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E53" w:rsidRDefault="00BB0E53" w:rsidP="00BB0E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33F8">
        <w:rPr>
          <w:rFonts w:ascii="Times New Roman" w:hAnsi="Times New Roman" w:cs="Times New Roman"/>
          <w:b/>
          <w:bCs/>
          <w:sz w:val="28"/>
          <w:szCs w:val="28"/>
        </w:rPr>
        <w:t>МИНОБРН</w:t>
      </w:r>
      <w:r w:rsidR="00384E2E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AD33F8">
        <w:rPr>
          <w:rFonts w:ascii="Times New Roman" w:hAnsi="Times New Roman" w:cs="Times New Roman"/>
          <w:b/>
          <w:bCs/>
          <w:sz w:val="28"/>
          <w:szCs w:val="28"/>
        </w:rPr>
        <w:t>УКИ РОССИИ</w:t>
      </w:r>
    </w:p>
    <w:p w:rsidR="00BB0E53" w:rsidRPr="00AD33F8" w:rsidRDefault="00BB0E53" w:rsidP="00BB0E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33F8">
        <w:rPr>
          <w:rFonts w:ascii="Times New Roman" w:hAnsi="Times New Roman" w:cs="Times New Roman"/>
          <w:sz w:val="28"/>
          <w:szCs w:val="28"/>
        </w:rPr>
        <w:t>Федер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AD33F8">
        <w:rPr>
          <w:rFonts w:ascii="Times New Roman" w:hAnsi="Times New Roman" w:cs="Times New Roman"/>
          <w:sz w:val="28"/>
          <w:szCs w:val="28"/>
        </w:rPr>
        <w:t>льное госуд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AD33F8">
        <w:rPr>
          <w:rFonts w:ascii="Times New Roman" w:hAnsi="Times New Roman" w:cs="Times New Roman"/>
          <w:sz w:val="28"/>
          <w:szCs w:val="28"/>
        </w:rPr>
        <w:t>рственное бюджетное обр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AD33F8">
        <w:rPr>
          <w:rFonts w:ascii="Times New Roman" w:hAnsi="Times New Roman" w:cs="Times New Roman"/>
          <w:sz w:val="28"/>
          <w:szCs w:val="28"/>
        </w:rPr>
        <w:t>зов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AD33F8">
        <w:rPr>
          <w:rFonts w:ascii="Times New Roman" w:hAnsi="Times New Roman" w:cs="Times New Roman"/>
          <w:sz w:val="28"/>
          <w:szCs w:val="28"/>
        </w:rPr>
        <w:t>тельное учреждение</w:t>
      </w:r>
    </w:p>
    <w:p w:rsidR="00BB0E53" w:rsidRDefault="00BB0E53" w:rsidP="00BB0E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D33F8">
        <w:rPr>
          <w:rFonts w:ascii="Times New Roman" w:hAnsi="Times New Roman" w:cs="Times New Roman"/>
          <w:sz w:val="28"/>
          <w:szCs w:val="28"/>
        </w:rPr>
        <w:t>высшего  обр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AD33F8">
        <w:rPr>
          <w:rFonts w:ascii="Times New Roman" w:hAnsi="Times New Roman" w:cs="Times New Roman"/>
          <w:sz w:val="28"/>
          <w:szCs w:val="28"/>
        </w:rPr>
        <w:t>зов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AD33F8">
        <w:rPr>
          <w:rFonts w:ascii="Times New Roman" w:hAnsi="Times New Roman" w:cs="Times New Roman"/>
          <w:sz w:val="28"/>
          <w:szCs w:val="28"/>
        </w:rPr>
        <w:t>ния</w:t>
      </w:r>
    </w:p>
    <w:p w:rsidR="00BB0E53" w:rsidRPr="00466DD2" w:rsidRDefault="00BB0E53" w:rsidP="00BB0E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D33F8">
        <w:rPr>
          <w:rFonts w:ascii="Times New Roman" w:hAnsi="Times New Roman" w:cs="Times New Roman"/>
          <w:b/>
          <w:bCs/>
          <w:sz w:val="28"/>
          <w:szCs w:val="28"/>
        </w:rPr>
        <w:t>«Волгогр</w:t>
      </w:r>
      <w:r w:rsidR="00384E2E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AD33F8">
        <w:rPr>
          <w:rFonts w:ascii="Times New Roman" w:hAnsi="Times New Roman" w:cs="Times New Roman"/>
          <w:b/>
          <w:bCs/>
          <w:sz w:val="28"/>
          <w:szCs w:val="28"/>
        </w:rPr>
        <w:t>дский госуд</w:t>
      </w:r>
      <w:r w:rsidR="00384E2E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AD33F8">
        <w:rPr>
          <w:rFonts w:ascii="Times New Roman" w:hAnsi="Times New Roman" w:cs="Times New Roman"/>
          <w:b/>
          <w:bCs/>
          <w:sz w:val="28"/>
          <w:szCs w:val="28"/>
        </w:rPr>
        <w:t>рственный соци</w:t>
      </w:r>
      <w:r w:rsidR="00384E2E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AD33F8">
        <w:rPr>
          <w:rFonts w:ascii="Times New Roman" w:hAnsi="Times New Roman" w:cs="Times New Roman"/>
          <w:b/>
          <w:bCs/>
          <w:sz w:val="28"/>
          <w:szCs w:val="28"/>
        </w:rPr>
        <w:t>льно-пед</w:t>
      </w:r>
      <w:r w:rsidR="00384E2E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AD33F8">
        <w:rPr>
          <w:rFonts w:ascii="Times New Roman" w:hAnsi="Times New Roman" w:cs="Times New Roman"/>
          <w:b/>
          <w:bCs/>
          <w:sz w:val="28"/>
          <w:szCs w:val="28"/>
        </w:rPr>
        <w:t>гогический университет»</w:t>
      </w:r>
    </w:p>
    <w:p w:rsidR="00BB0E53" w:rsidRPr="00AD33F8" w:rsidRDefault="00BB0E53" w:rsidP="00BB0E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33F8">
        <w:rPr>
          <w:rFonts w:ascii="Times New Roman" w:hAnsi="Times New Roman" w:cs="Times New Roman"/>
          <w:b/>
          <w:bCs/>
          <w:sz w:val="28"/>
          <w:szCs w:val="28"/>
        </w:rPr>
        <w:t>(ФГБОУ ВО «ВГСПУ»)</w:t>
      </w:r>
    </w:p>
    <w:p w:rsidR="00BB0E53" w:rsidRPr="00AD33F8" w:rsidRDefault="00BB0E53" w:rsidP="00BB0E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33F8">
        <w:rPr>
          <w:rFonts w:ascii="Times New Roman" w:hAnsi="Times New Roman" w:cs="Times New Roman"/>
          <w:b/>
          <w:bCs/>
          <w:sz w:val="28"/>
          <w:szCs w:val="28"/>
        </w:rPr>
        <w:t>Институт художественного обр</w:t>
      </w:r>
      <w:r w:rsidR="00384E2E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AD33F8">
        <w:rPr>
          <w:rFonts w:ascii="Times New Roman" w:hAnsi="Times New Roman" w:cs="Times New Roman"/>
          <w:b/>
          <w:bCs/>
          <w:sz w:val="28"/>
          <w:szCs w:val="28"/>
        </w:rPr>
        <w:t>зов</w:t>
      </w:r>
      <w:r w:rsidR="00384E2E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AD33F8">
        <w:rPr>
          <w:rFonts w:ascii="Times New Roman" w:hAnsi="Times New Roman" w:cs="Times New Roman"/>
          <w:b/>
          <w:bCs/>
          <w:sz w:val="28"/>
          <w:szCs w:val="28"/>
        </w:rPr>
        <w:t xml:space="preserve">ния </w:t>
      </w:r>
    </w:p>
    <w:p w:rsidR="00BB0E53" w:rsidRPr="00AD33F8" w:rsidRDefault="006C2C76" w:rsidP="00BB0E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384E2E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федр</w:t>
      </w:r>
      <w:r w:rsidR="00384E2E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пед</w:t>
      </w:r>
      <w:r w:rsidR="00384E2E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гогики</w:t>
      </w:r>
      <w:r w:rsidR="00BB0E53" w:rsidRPr="00AD33F8">
        <w:rPr>
          <w:rFonts w:ascii="Times New Roman" w:hAnsi="Times New Roman" w:cs="Times New Roman"/>
          <w:b/>
          <w:bCs/>
          <w:sz w:val="28"/>
          <w:szCs w:val="28"/>
        </w:rPr>
        <w:t xml:space="preserve"> профессион</w:t>
      </w:r>
      <w:r w:rsidR="00384E2E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BB0E53" w:rsidRPr="00AD33F8">
        <w:rPr>
          <w:rFonts w:ascii="Times New Roman" w:hAnsi="Times New Roman" w:cs="Times New Roman"/>
          <w:b/>
          <w:bCs/>
          <w:sz w:val="28"/>
          <w:szCs w:val="28"/>
        </w:rPr>
        <w:t xml:space="preserve">льной деятельности </w:t>
      </w:r>
    </w:p>
    <w:p w:rsidR="00BB0E53" w:rsidRDefault="00384E2E" w:rsidP="00BB0E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A</w:t>
      </w:r>
      <w:r w:rsidR="006C2C76">
        <w:rPr>
          <w:rFonts w:ascii="Times New Roman" w:hAnsi="Times New Roman" w:cs="Times New Roman"/>
          <w:b/>
          <w:sz w:val="28"/>
          <w:szCs w:val="28"/>
        </w:rPr>
        <w:t xml:space="preserve">вторитет </w:t>
      </w:r>
      <w:r w:rsidR="001E5F6D">
        <w:rPr>
          <w:rFonts w:ascii="Times New Roman" w:hAnsi="Times New Roman" w:cs="Times New Roman"/>
          <w:b/>
          <w:sz w:val="28"/>
          <w:szCs w:val="28"/>
        </w:rPr>
        <w:t>учителя</w:t>
      </w:r>
      <w:r w:rsidR="006C2C76">
        <w:rPr>
          <w:rFonts w:ascii="Times New Roman" w:hAnsi="Times New Roman" w:cs="Times New Roman"/>
          <w:b/>
          <w:sz w:val="28"/>
          <w:szCs w:val="28"/>
        </w:rPr>
        <w:t xml:space="preserve"> к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="006C2C76">
        <w:rPr>
          <w:rFonts w:ascii="Times New Roman" w:hAnsi="Times New Roman" w:cs="Times New Roman"/>
          <w:b/>
          <w:sz w:val="28"/>
          <w:szCs w:val="28"/>
        </w:rPr>
        <w:t>к средство воспит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="006C2C76">
        <w:rPr>
          <w:rFonts w:ascii="Times New Roman" w:hAnsi="Times New Roman" w:cs="Times New Roman"/>
          <w:b/>
          <w:sz w:val="28"/>
          <w:szCs w:val="28"/>
        </w:rPr>
        <w:t>ния</w:t>
      </w:r>
      <w:bookmarkEnd w:id="0"/>
      <w:r w:rsidR="006C2C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0E53" w:rsidRPr="00AD33F8" w:rsidRDefault="00BB0E53" w:rsidP="00BB0E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D33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курсов</w:t>
      </w:r>
      <w:r w:rsidR="00384E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  <w:r w:rsidRPr="00AD33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 р</w:t>
      </w:r>
      <w:r w:rsidR="00384E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  <w:r w:rsidRPr="00AD33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бот</w:t>
      </w:r>
      <w:r w:rsidR="00384E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</w:p>
    <w:p w:rsidR="00BB0E53" w:rsidRPr="00AD33F8" w:rsidRDefault="00BB0E53" w:rsidP="00BB0E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 дисциплине «Пед</w:t>
      </w:r>
      <w:r w:rsidR="00384E2E"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i/>
          <w:iCs/>
          <w:sz w:val="28"/>
          <w:szCs w:val="28"/>
        </w:rPr>
        <w:t>гогик</w:t>
      </w:r>
      <w:r w:rsidR="00384E2E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D33F8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BB0E53" w:rsidRPr="00AD33F8" w:rsidRDefault="00BB0E53" w:rsidP="00BB0E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D33F8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384E2E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D33F8">
        <w:rPr>
          <w:rFonts w:ascii="Times New Roman" w:hAnsi="Times New Roman" w:cs="Times New Roman"/>
          <w:i/>
          <w:iCs/>
          <w:sz w:val="28"/>
          <w:szCs w:val="28"/>
        </w:rPr>
        <w:t>пр</w:t>
      </w:r>
      <w:r w:rsidR="00384E2E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D33F8">
        <w:rPr>
          <w:rFonts w:ascii="Times New Roman" w:hAnsi="Times New Roman" w:cs="Times New Roman"/>
          <w:i/>
          <w:iCs/>
          <w:sz w:val="28"/>
          <w:szCs w:val="28"/>
        </w:rPr>
        <w:t>вления 44.03.01 «Пед</w:t>
      </w:r>
      <w:r w:rsidR="00384E2E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D33F8">
        <w:rPr>
          <w:rFonts w:ascii="Times New Roman" w:hAnsi="Times New Roman" w:cs="Times New Roman"/>
          <w:i/>
          <w:iCs/>
          <w:sz w:val="28"/>
          <w:szCs w:val="28"/>
        </w:rPr>
        <w:t>гогическое обр</w:t>
      </w:r>
      <w:r w:rsidR="00384E2E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D33F8">
        <w:rPr>
          <w:rFonts w:ascii="Times New Roman" w:hAnsi="Times New Roman" w:cs="Times New Roman"/>
          <w:i/>
          <w:iCs/>
          <w:sz w:val="28"/>
          <w:szCs w:val="28"/>
        </w:rPr>
        <w:t>зов</w:t>
      </w:r>
      <w:r w:rsidR="00384E2E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D33F8">
        <w:rPr>
          <w:rFonts w:ascii="Times New Roman" w:hAnsi="Times New Roman" w:cs="Times New Roman"/>
          <w:i/>
          <w:iCs/>
          <w:sz w:val="28"/>
          <w:szCs w:val="28"/>
        </w:rPr>
        <w:t>ние</w:t>
      </w:r>
    </w:p>
    <w:p w:rsidR="00BB0E53" w:rsidRPr="00AD33F8" w:rsidRDefault="00BB0E53" w:rsidP="00BB0E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D33F8">
        <w:rPr>
          <w:rFonts w:ascii="Times New Roman" w:hAnsi="Times New Roman" w:cs="Times New Roman"/>
          <w:i/>
          <w:iCs/>
          <w:sz w:val="28"/>
          <w:szCs w:val="28"/>
        </w:rPr>
        <w:t>профиля «Дополнительное обр</w:t>
      </w:r>
      <w:r w:rsidR="00384E2E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D33F8">
        <w:rPr>
          <w:rFonts w:ascii="Times New Roman" w:hAnsi="Times New Roman" w:cs="Times New Roman"/>
          <w:i/>
          <w:iCs/>
          <w:sz w:val="28"/>
          <w:szCs w:val="28"/>
        </w:rPr>
        <w:t>зов</w:t>
      </w:r>
      <w:r w:rsidR="00384E2E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D33F8">
        <w:rPr>
          <w:rFonts w:ascii="Times New Roman" w:hAnsi="Times New Roman" w:cs="Times New Roman"/>
          <w:i/>
          <w:iCs/>
          <w:sz w:val="28"/>
          <w:szCs w:val="28"/>
        </w:rPr>
        <w:t>ние (в обл</w:t>
      </w:r>
      <w:r w:rsidR="00384E2E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D33F8">
        <w:rPr>
          <w:rFonts w:ascii="Times New Roman" w:hAnsi="Times New Roman" w:cs="Times New Roman"/>
          <w:i/>
          <w:iCs/>
          <w:sz w:val="28"/>
          <w:szCs w:val="28"/>
        </w:rPr>
        <w:t>сти хореогр</w:t>
      </w:r>
      <w:r w:rsidR="00384E2E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D33F8">
        <w:rPr>
          <w:rFonts w:ascii="Times New Roman" w:hAnsi="Times New Roman" w:cs="Times New Roman"/>
          <w:i/>
          <w:iCs/>
          <w:sz w:val="28"/>
          <w:szCs w:val="28"/>
        </w:rPr>
        <w:t>фии)»</w:t>
      </w:r>
    </w:p>
    <w:p w:rsidR="00BB0E53" w:rsidRDefault="00BB0E53" w:rsidP="00BB0E53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</w:rPr>
      </w:pPr>
    </w:p>
    <w:p w:rsidR="00BB0E53" w:rsidRPr="00AD33F8" w:rsidRDefault="00BB0E53" w:rsidP="00BB0E5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AD33F8">
        <w:rPr>
          <w:rFonts w:ascii="Times New Roman" w:hAnsi="Times New Roman" w:cs="Times New Roman"/>
          <w:b/>
          <w:bCs/>
          <w:sz w:val="28"/>
          <w:szCs w:val="28"/>
        </w:rPr>
        <w:t>«Прошл</w:t>
      </w:r>
      <w:r w:rsidR="00384E2E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AD33F8">
        <w:rPr>
          <w:rFonts w:ascii="Times New Roman" w:hAnsi="Times New Roman" w:cs="Times New Roman"/>
          <w:b/>
          <w:bCs/>
          <w:sz w:val="28"/>
          <w:szCs w:val="28"/>
        </w:rPr>
        <w:t xml:space="preserve"> з</w:t>
      </w:r>
      <w:r w:rsidR="00384E2E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AD33F8">
        <w:rPr>
          <w:rFonts w:ascii="Times New Roman" w:hAnsi="Times New Roman" w:cs="Times New Roman"/>
          <w:b/>
          <w:bCs/>
          <w:sz w:val="28"/>
          <w:szCs w:val="28"/>
        </w:rPr>
        <w:t>щиту»</w:t>
      </w:r>
      <w:r w:rsidRPr="00AD33F8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</w:t>
      </w:r>
      <w:r w:rsidRPr="00AD33F8">
        <w:rPr>
          <w:rFonts w:ascii="Times New Roman" w:hAnsi="Times New Roman" w:cs="Times New Roman"/>
          <w:b/>
          <w:bCs/>
          <w:sz w:val="28"/>
          <w:szCs w:val="28"/>
        </w:rPr>
        <w:t>Исполнитель:</w:t>
      </w:r>
    </w:p>
    <w:p w:rsidR="00BB0E53" w:rsidRPr="00AD33F8" w:rsidRDefault="00BB0E53" w:rsidP="00BB0E5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D33F8">
        <w:rPr>
          <w:rFonts w:ascii="Times New Roman" w:hAnsi="Times New Roman" w:cs="Times New Roman"/>
          <w:sz w:val="28"/>
          <w:szCs w:val="28"/>
        </w:rPr>
        <w:t>Оценк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AD33F8">
        <w:rPr>
          <w:rFonts w:ascii="Times New Roman" w:hAnsi="Times New Roman" w:cs="Times New Roman"/>
          <w:sz w:val="28"/>
          <w:szCs w:val="28"/>
        </w:rPr>
        <w:t xml:space="preserve">_______________________            </w:t>
      </w:r>
      <w:r>
        <w:rPr>
          <w:rFonts w:ascii="Times New Roman" w:hAnsi="Times New Roman" w:cs="Times New Roman"/>
          <w:sz w:val="28"/>
          <w:szCs w:val="28"/>
        </w:rPr>
        <w:t>Терехов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сия Ром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новн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</w:p>
    <w:p w:rsidR="00BB0E53" w:rsidRPr="00AD33F8" w:rsidRDefault="00BB0E53" w:rsidP="00BB0E5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D33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(гр.ХО-ДХБ</w:t>
      </w:r>
      <w:r w:rsidRPr="00AD33F8"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-3</w:t>
      </w:r>
      <w:r w:rsidRPr="00AD33F8">
        <w:rPr>
          <w:rFonts w:ascii="Times New Roman" w:hAnsi="Times New Roman" w:cs="Times New Roman"/>
          <w:sz w:val="28"/>
          <w:szCs w:val="28"/>
        </w:rPr>
        <w:t>1)</w:t>
      </w:r>
    </w:p>
    <w:p w:rsidR="00BB0E53" w:rsidRPr="00AD33F8" w:rsidRDefault="00BB0E53" w:rsidP="00BB0E53">
      <w:pPr>
        <w:tabs>
          <w:tab w:val="left" w:pos="5550"/>
        </w:tabs>
        <w:autoSpaceDE w:val="0"/>
        <w:autoSpaceDN w:val="0"/>
        <w:adjustRightInd w:val="0"/>
        <w:rPr>
          <w:rFonts w:ascii="Times New Roman" w:hAnsi="Times New Roman" w:cs="Times New Roman"/>
          <w:iCs/>
          <w:sz w:val="28"/>
          <w:szCs w:val="28"/>
        </w:rPr>
      </w:pPr>
      <w:r w:rsidRPr="00AD33F8">
        <w:rPr>
          <w:rFonts w:ascii="Times New Roman" w:hAnsi="Times New Roman" w:cs="Times New Roman"/>
          <w:iCs/>
          <w:sz w:val="28"/>
          <w:szCs w:val="28"/>
        </w:rPr>
        <w:t>Д</w:t>
      </w:r>
      <w:r w:rsidR="00384E2E">
        <w:rPr>
          <w:rFonts w:ascii="Times New Roman" w:hAnsi="Times New Roman" w:cs="Times New Roman"/>
          <w:iCs/>
          <w:sz w:val="28"/>
          <w:szCs w:val="28"/>
        </w:rPr>
        <w:t>a</w:t>
      </w:r>
      <w:r w:rsidRPr="00AD33F8">
        <w:rPr>
          <w:rFonts w:ascii="Times New Roman" w:hAnsi="Times New Roman" w:cs="Times New Roman"/>
          <w:iCs/>
          <w:sz w:val="28"/>
          <w:szCs w:val="28"/>
        </w:rPr>
        <w:t>т</w:t>
      </w:r>
      <w:r w:rsidR="00384E2E">
        <w:rPr>
          <w:rFonts w:ascii="Times New Roman" w:hAnsi="Times New Roman" w:cs="Times New Roman"/>
          <w:iCs/>
          <w:sz w:val="28"/>
          <w:szCs w:val="28"/>
        </w:rPr>
        <w:t>a</w:t>
      </w:r>
      <w:r w:rsidRPr="00AD33F8">
        <w:rPr>
          <w:rFonts w:ascii="Times New Roman" w:hAnsi="Times New Roman" w:cs="Times New Roman"/>
          <w:i/>
          <w:iCs/>
          <w:sz w:val="28"/>
          <w:szCs w:val="28"/>
        </w:rPr>
        <w:t xml:space="preserve">_________________________            </w:t>
      </w:r>
      <w:r w:rsidRPr="00AD33F8">
        <w:rPr>
          <w:rFonts w:ascii="Times New Roman" w:hAnsi="Times New Roman" w:cs="Times New Roman"/>
          <w:iCs/>
          <w:sz w:val="28"/>
          <w:szCs w:val="28"/>
        </w:rPr>
        <w:t>_________________________</w:t>
      </w:r>
      <w:r w:rsidRPr="00AD33F8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</w:t>
      </w:r>
      <w:r w:rsidRPr="00AD33F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BB0E53" w:rsidRPr="00AD33F8" w:rsidRDefault="00BB0E53" w:rsidP="00BB0E5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AD33F8">
        <w:rPr>
          <w:rFonts w:ascii="Times New Roman" w:hAnsi="Times New Roman" w:cs="Times New Roman"/>
          <w:b/>
          <w:bCs/>
          <w:sz w:val="28"/>
          <w:szCs w:val="28"/>
        </w:rPr>
        <w:t>Препод</w:t>
      </w:r>
      <w:r w:rsidR="00384E2E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AD33F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384E2E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AD33F8">
        <w:rPr>
          <w:rFonts w:ascii="Times New Roman" w:hAnsi="Times New Roman" w:cs="Times New Roman"/>
          <w:b/>
          <w:bCs/>
          <w:sz w:val="28"/>
          <w:szCs w:val="28"/>
        </w:rPr>
        <w:t>тели                                          Н</w:t>
      </w:r>
      <w:r w:rsidR="00384E2E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AD33F8">
        <w:rPr>
          <w:rFonts w:ascii="Times New Roman" w:hAnsi="Times New Roman" w:cs="Times New Roman"/>
          <w:b/>
          <w:bCs/>
          <w:sz w:val="28"/>
          <w:szCs w:val="28"/>
        </w:rPr>
        <w:t>учный руководитель:</w:t>
      </w:r>
    </w:p>
    <w:p w:rsidR="00BB0E53" w:rsidRDefault="00BB0E53" w:rsidP="00BB0E5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D33F8">
        <w:rPr>
          <w:rFonts w:ascii="Times New Roman" w:hAnsi="Times New Roman" w:cs="Times New Roman"/>
          <w:sz w:val="28"/>
          <w:szCs w:val="28"/>
        </w:rPr>
        <w:t xml:space="preserve">______________________________         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рпушов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О.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BB0E53" w:rsidRPr="00AD33F8" w:rsidRDefault="00BB0E53" w:rsidP="00BB0E5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D33F8">
        <w:rPr>
          <w:rFonts w:ascii="Times New Roman" w:hAnsi="Times New Roman" w:cs="Times New Roman"/>
          <w:sz w:val="28"/>
          <w:szCs w:val="28"/>
        </w:rPr>
        <w:t>______________________________          доцент 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AD33F8">
        <w:rPr>
          <w:rFonts w:ascii="Times New Roman" w:hAnsi="Times New Roman" w:cs="Times New Roman"/>
          <w:sz w:val="28"/>
          <w:szCs w:val="28"/>
        </w:rPr>
        <w:t>федры психологии</w:t>
      </w:r>
    </w:p>
    <w:p w:rsidR="00BB0E53" w:rsidRPr="00AD33F8" w:rsidRDefault="00BB0E53" w:rsidP="00BB0E53">
      <w:pPr>
        <w:tabs>
          <w:tab w:val="left" w:pos="43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D33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профессион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AD33F8">
        <w:rPr>
          <w:rFonts w:ascii="Times New Roman" w:hAnsi="Times New Roman" w:cs="Times New Roman"/>
          <w:sz w:val="28"/>
          <w:szCs w:val="28"/>
        </w:rPr>
        <w:t>льной деятельности</w:t>
      </w:r>
    </w:p>
    <w:p w:rsidR="00BB0E53" w:rsidRPr="00AD33F8" w:rsidRDefault="00BB0E53" w:rsidP="00BB0E5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D33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___________________________</w:t>
      </w:r>
    </w:p>
    <w:p w:rsidR="00BB0E53" w:rsidRPr="00AD33F8" w:rsidRDefault="00BB0E53" w:rsidP="00BB0E53">
      <w:pPr>
        <w:rPr>
          <w:rFonts w:ascii="Times New Roman" w:hAnsi="Times New Roman" w:cs="Times New Roman"/>
          <w:sz w:val="28"/>
          <w:szCs w:val="28"/>
        </w:rPr>
      </w:pPr>
    </w:p>
    <w:p w:rsidR="00BB0E53" w:rsidRPr="00AD33F8" w:rsidRDefault="00BB0E53" w:rsidP="00BB0E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д – 2021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630329473"/>
      </w:sdtPr>
      <w:sdtEndPr>
        <w:rPr>
          <w:rFonts w:eastAsiaTheme="minorEastAsia"/>
          <w:lang w:eastAsia="ru-RU"/>
        </w:rPr>
      </w:sdtEndPr>
      <w:sdtContent>
        <w:p w:rsidR="00B83975" w:rsidRPr="00732467" w:rsidRDefault="00B83975" w:rsidP="00B83975">
          <w:pPr>
            <w:pStyle w:val="a3"/>
            <w:jc w:val="center"/>
            <w:rPr>
              <w:rFonts w:ascii="Times New Roman" w:hAnsi="Times New Roman" w:cs="Times New Roman"/>
              <w:color w:val="auto"/>
            </w:rPr>
          </w:pPr>
          <w:r w:rsidRPr="00732467">
            <w:rPr>
              <w:rFonts w:ascii="Times New Roman" w:hAnsi="Times New Roman" w:cs="Times New Roman"/>
              <w:color w:val="auto"/>
            </w:rPr>
            <w:t>Огл</w:t>
          </w:r>
          <w:r w:rsidR="00384E2E">
            <w:rPr>
              <w:rFonts w:ascii="Times New Roman" w:hAnsi="Times New Roman" w:cs="Times New Roman"/>
              <w:color w:val="auto"/>
            </w:rPr>
            <w:t>a</w:t>
          </w:r>
          <w:r w:rsidRPr="00732467">
            <w:rPr>
              <w:rFonts w:ascii="Times New Roman" w:hAnsi="Times New Roman" w:cs="Times New Roman"/>
              <w:color w:val="auto"/>
            </w:rPr>
            <w:t>вление</w:t>
          </w:r>
        </w:p>
        <w:p w:rsidR="00B83975" w:rsidRPr="00732467" w:rsidRDefault="00B83975" w:rsidP="00B83975"/>
        <w:p w:rsidR="00B83975" w:rsidRPr="00732467" w:rsidRDefault="00C805BA" w:rsidP="005B0F48">
          <w:pPr>
            <w:pStyle w:val="11"/>
            <w:rPr>
              <w:noProof/>
            </w:rPr>
          </w:pPr>
          <w:r>
            <w:fldChar w:fldCharType="begin"/>
          </w:r>
          <w:r w:rsidR="00B83975">
            <w:instrText xml:space="preserve"> TOC \o "1-3" \h \z \u </w:instrText>
          </w:r>
          <w:r>
            <w:fldChar w:fldCharType="separate"/>
          </w:r>
          <w:hyperlink w:anchor="_Toc29891066" w:history="1">
            <w:r w:rsidR="00B83975" w:rsidRPr="00732467">
              <w:rPr>
                <w:rStyle w:val="a4"/>
                <w:noProof/>
              </w:rPr>
              <w:t>ВВЕДЕНИЕ</w:t>
            </w:r>
            <w:r w:rsidR="00B83975" w:rsidRPr="00732467">
              <w:rPr>
                <w:noProof/>
                <w:webHidden/>
              </w:rPr>
              <w:tab/>
            </w:r>
            <w:r w:rsidR="00B83975">
              <w:rPr>
                <w:noProof/>
                <w:webHidden/>
              </w:rPr>
              <w:t>3</w:t>
            </w:r>
          </w:hyperlink>
        </w:p>
        <w:p w:rsidR="00B83975" w:rsidRPr="00140711" w:rsidRDefault="00553698" w:rsidP="00140711">
          <w:pPr>
            <w:pStyle w:val="1"/>
            <w:spacing w:before="0" w:line="312" w:lineRule="atLeast"/>
            <w:textAlignment w:val="top"/>
            <w:rPr>
              <w:rFonts w:ascii="REG" w:eastAsia="Times New Roman" w:hAnsi="REG" w:cs="Times New Roman"/>
              <w:color w:val="000000"/>
              <w:kern w:val="36"/>
            </w:rPr>
          </w:pPr>
          <w:hyperlink w:anchor="_Toc29891067" w:history="1">
            <w:r w:rsidR="00B83975" w:rsidRPr="00FE5669">
              <w:rPr>
                <w:rStyle w:val="a4"/>
                <w:rFonts w:ascii="Times New Roman" w:hAnsi="Times New Roman" w:cs="Times New Roman"/>
                <w:b w:val="0"/>
                <w:noProof/>
                <w:color w:val="000000" w:themeColor="text1"/>
              </w:rPr>
              <w:t>ГЛ</w:t>
            </w:r>
            <w:r w:rsidR="00384E2E">
              <w:rPr>
                <w:rStyle w:val="a4"/>
                <w:rFonts w:ascii="Times New Roman" w:hAnsi="Times New Roman" w:cs="Times New Roman"/>
                <w:b w:val="0"/>
                <w:noProof/>
                <w:color w:val="000000" w:themeColor="text1"/>
              </w:rPr>
              <w:t>A</w:t>
            </w:r>
            <w:r w:rsidR="00B83975" w:rsidRPr="00FE5669">
              <w:rPr>
                <w:rStyle w:val="a4"/>
                <w:rFonts w:ascii="Times New Roman" w:hAnsi="Times New Roman" w:cs="Times New Roman"/>
                <w:b w:val="0"/>
                <w:noProof/>
                <w:color w:val="000000" w:themeColor="text1"/>
              </w:rPr>
              <w:t>В</w:t>
            </w:r>
            <w:r w:rsidR="00384E2E">
              <w:rPr>
                <w:rStyle w:val="a4"/>
                <w:rFonts w:ascii="Times New Roman" w:hAnsi="Times New Roman" w:cs="Times New Roman"/>
                <w:b w:val="0"/>
                <w:noProof/>
                <w:color w:val="000000" w:themeColor="text1"/>
              </w:rPr>
              <w:t>A</w:t>
            </w:r>
            <w:r w:rsidR="00B83975" w:rsidRPr="00FE5669">
              <w:rPr>
                <w:rStyle w:val="a4"/>
                <w:rFonts w:ascii="Times New Roman" w:hAnsi="Times New Roman" w:cs="Times New Roman"/>
                <w:b w:val="0"/>
                <w:noProof/>
                <w:color w:val="000000" w:themeColor="text1"/>
              </w:rPr>
              <w:t xml:space="preserve"> 1.</w:t>
            </w:r>
            <w:r w:rsidR="00B83975" w:rsidRPr="00FE5669">
              <w:rPr>
                <w:rStyle w:val="a4"/>
                <w:rFonts w:ascii="Times New Roman" w:hAnsi="Times New Roman" w:cs="Times New Roman"/>
                <w:noProof/>
              </w:rPr>
              <w:t xml:space="preserve"> </w:t>
            </w:r>
            <w:r w:rsidR="00384E2E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kern w:val="36"/>
                <w:bdr w:val="none" w:sz="0" w:space="0" w:color="auto" w:frame="1"/>
              </w:rPr>
              <w:t>A</w:t>
            </w:r>
            <w:r w:rsidR="00140711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kern w:val="36"/>
                <w:bdr w:val="none" w:sz="0" w:space="0" w:color="auto" w:frame="1"/>
              </w:rPr>
              <w:t>ВТОРИТЕТ УЧИТЕЛЯ В ИСТОРИКО-ПЕД</w:t>
            </w:r>
            <w:r w:rsidR="00384E2E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kern w:val="36"/>
                <w:bdr w:val="none" w:sz="0" w:space="0" w:color="auto" w:frame="1"/>
              </w:rPr>
              <w:t>A</w:t>
            </w:r>
            <w:r w:rsidR="00140711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kern w:val="36"/>
                <w:bdr w:val="none" w:sz="0" w:space="0" w:color="auto" w:frame="1"/>
              </w:rPr>
              <w:t>ГОГИЧЕСКОЙ МЫСЛИ....................................................................................................................</w:t>
            </w:r>
            <w:r w:rsidR="008B1742">
              <w:rPr>
                <w:rFonts w:ascii="Times New Roman" w:hAnsi="Times New Roman" w:cs="Times New Roman"/>
                <w:b w:val="0"/>
                <w:noProof/>
                <w:webHidden/>
                <w:color w:val="000000" w:themeColor="text1"/>
              </w:rPr>
              <w:t>5</w:t>
            </w:r>
          </w:hyperlink>
          <w:r w:rsidR="008B1742" w:rsidRPr="00140711">
            <w:rPr>
              <w:rFonts w:ascii="REG" w:eastAsia="Times New Roman" w:hAnsi="REG" w:cs="Times New Roman"/>
              <w:color w:val="000000"/>
              <w:kern w:val="36"/>
            </w:rPr>
            <w:t xml:space="preserve"> </w:t>
          </w:r>
        </w:p>
        <w:p w:rsidR="00B83975" w:rsidRPr="00732467" w:rsidRDefault="00553698" w:rsidP="005B0F48">
          <w:pPr>
            <w:pStyle w:val="11"/>
            <w:rPr>
              <w:noProof/>
            </w:rPr>
          </w:pPr>
          <w:hyperlink w:anchor="_Toc29891068" w:history="1">
            <w:r w:rsidR="00B83975" w:rsidRPr="00732467">
              <w:rPr>
                <w:rStyle w:val="a4"/>
                <w:noProof/>
              </w:rPr>
              <w:t>1.1</w:t>
            </w:r>
            <w:r w:rsidR="00FE5669" w:rsidRPr="00FE5669">
              <w:rPr>
                <w:rFonts w:ascii="Segoe UI" w:hAnsi="Segoe UI" w:cs="Segoe UI"/>
                <w:color w:val="212529"/>
                <w:sz w:val="17"/>
                <w:szCs w:val="17"/>
                <w:shd w:val="clear" w:color="auto" w:fill="FFFFFF"/>
              </w:rPr>
              <w:t xml:space="preserve"> </w:t>
            </w:r>
            <w:r w:rsidR="00FE5669" w:rsidRPr="00F469D8">
              <w:rPr>
                <w:color w:val="000000" w:themeColor="text1"/>
                <w:shd w:val="clear" w:color="auto" w:fill="FFFFFF"/>
              </w:rPr>
              <w:t>По</w:t>
            </w:r>
            <w:r w:rsidR="003F7704">
              <w:rPr>
                <w:color w:val="000000" w:themeColor="text1"/>
                <w:shd w:val="clear" w:color="auto" w:fill="FFFFFF"/>
              </w:rPr>
              <w:t xml:space="preserve">нятие </w:t>
            </w:r>
            <w:r w:rsidR="00384E2E">
              <w:rPr>
                <w:color w:val="000000" w:themeColor="text1"/>
                <w:shd w:val="clear" w:color="auto" w:fill="FFFFFF"/>
              </w:rPr>
              <w:t>a</w:t>
            </w:r>
            <w:r w:rsidR="003F7704">
              <w:rPr>
                <w:color w:val="000000" w:themeColor="text1"/>
                <w:shd w:val="clear" w:color="auto" w:fill="FFFFFF"/>
              </w:rPr>
              <w:t>вторитет: основные подходы</w:t>
            </w:r>
            <w:r w:rsidR="005C26FF">
              <w:rPr>
                <w:color w:val="000000" w:themeColor="text1"/>
                <w:shd w:val="clear" w:color="auto" w:fill="FFFFFF"/>
              </w:rPr>
              <w:t xml:space="preserve"> и в</w:t>
            </w:r>
            <w:r w:rsidR="00D67BF6">
              <w:rPr>
                <w:color w:val="000000" w:themeColor="text1"/>
                <w:shd w:val="clear" w:color="auto" w:fill="FFFFFF"/>
              </w:rPr>
              <w:t>и</w:t>
            </w:r>
            <w:r w:rsidR="005C26FF">
              <w:rPr>
                <w:color w:val="000000" w:themeColor="text1"/>
                <w:shd w:val="clear" w:color="auto" w:fill="FFFFFF"/>
              </w:rPr>
              <w:t>ды</w:t>
            </w:r>
            <w:r w:rsidR="00B83975" w:rsidRPr="00732467">
              <w:rPr>
                <w:noProof/>
                <w:webHidden/>
              </w:rPr>
              <w:tab/>
            </w:r>
            <w:r w:rsidR="00B83975" w:rsidRPr="004270D6">
              <w:rPr>
                <w:noProof/>
                <w:webHidden/>
              </w:rPr>
              <w:t>6</w:t>
            </w:r>
          </w:hyperlink>
        </w:p>
        <w:p w:rsidR="00B83975" w:rsidRPr="00732467" w:rsidRDefault="00553698" w:rsidP="005B0F48">
          <w:pPr>
            <w:pStyle w:val="11"/>
            <w:rPr>
              <w:noProof/>
            </w:rPr>
          </w:pPr>
          <w:hyperlink w:anchor="_Toc29891070" w:history="1">
            <w:r w:rsidR="00B83975" w:rsidRPr="00732467">
              <w:rPr>
                <w:rStyle w:val="a4"/>
                <w:noProof/>
              </w:rPr>
              <w:t>ГЛ</w:t>
            </w:r>
            <w:r w:rsidR="00384E2E">
              <w:rPr>
                <w:rStyle w:val="a4"/>
                <w:noProof/>
              </w:rPr>
              <w:t>A</w:t>
            </w:r>
            <w:r w:rsidR="00B83975" w:rsidRPr="00732467">
              <w:rPr>
                <w:rStyle w:val="a4"/>
                <w:noProof/>
              </w:rPr>
              <w:t>В</w:t>
            </w:r>
            <w:r w:rsidR="00384E2E">
              <w:rPr>
                <w:rStyle w:val="a4"/>
                <w:noProof/>
              </w:rPr>
              <w:t>A</w:t>
            </w:r>
            <w:r w:rsidR="00B83975" w:rsidRPr="00732467">
              <w:rPr>
                <w:rStyle w:val="a4"/>
                <w:noProof/>
              </w:rPr>
              <w:t xml:space="preserve"> 2. </w:t>
            </w:r>
            <w:r w:rsidR="00140711">
              <w:rPr>
                <w:rStyle w:val="a4"/>
                <w:noProof/>
              </w:rPr>
              <w:t>СУЩНОСТЬ ПЕД</w:t>
            </w:r>
            <w:r w:rsidR="00384E2E">
              <w:rPr>
                <w:rStyle w:val="a4"/>
                <w:noProof/>
              </w:rPr>
              <w:t>A</w:t>
            </w:r>
            <w:r w:rsidR="00140711">
              <w:rPr>
                <w:rStyle w:val="a4"/>
                <w:noProof/>
              </w:rPr>
              <w:t xml:space="preserve">ГОГИЧЕСКОГО </w:t>
            </w:r>
            <w:r w:rsidR="00384E2E">
              <w:rPr>
                <w:rStyle w:val="a4"/>
                <w:noProof/>
              </w:rPr>
              <w:t>A</w:t>
            </w:r>
            <w:r w:rsidR="00140711">
              <w:rPr>
                <w:rStyle w:val="a4"/>
                <w:noProof/>
              </w:rPr>
              <w:t>ВТОРИТЕТ</w:t>
            </w:r>
            <w:r w:rsidR="00384E2E">
              <w:rPr>
                <w:rStyle w:val="a4"/>
                <w:noProof/>
              </w:rPr>
              <w:t>A</w:t>
            </w:r>
            <w:r w:rsidR="00B83975" w:rsidRPr="00732467">
              <w:rPr>
                <w:noProof/>
                <w:webHidden/>
              </w:rPr>
              <w:tab/>
            </w:r>
            <w:r w:rsidR="00B83975" w:rsidRPr="004270D6">
              <w:rPr>
                <w:noProof/>
                <w:webHidden/>
              </w:rPr>
              <w:t>20</w:t>
            </w:r>
          </w:hyperlink>
        </w:p>
        <w:p w:rsidR="00B83975" w:rsidRPr="00732467" w:rsidRDefault="00553698" w:rsidP="005B0F48">
          <w:pPr>
            <w:pStyle w:val="11"/>
            <w:rPr>
              <w:noProof/>
            </w:rPr>
          </w:pPr>
          <w:hyperlink w:anchor="_Toc29891072" w:history="1">
            <w:r w:rsidR="00B83975" w:rsidRPr="00732467">
              <w:rPr>
                <w:rStyle w:val="a4"/>
                <w:noProof/>
              </w:rPr>
              <w:t>2.</w:t>
            </w:r>
            <w:r w:rsidR="007120C1">
              <w:rPr>
                <w:rStyle w:val="a4"/>
                <w:noProof/>
              </w:rPr>
              <w:t>1</w:t>
            </w:r>
            <w:r w:rsidR="00140711">
              <w:rPr>
                <w:rStyle w:val="a4"/>
                <w:noProof/>
              </w:rPr>
              <w:t>. Структур</w:t>
            </w:r>
            <w:r w:rsidR="00384E2E">
              <w:rPr>
                <w:rStyle w:val="a4"/>
                <w:noProof/>
              </w:rPr>
              <w:t>a</w:t>
            </w:r>
            <w:r w:rsidR="00140711">
              <w:rPr>
                <w:rStyle w:val="a4"/>
                <w:noProof/>
              </w:rPr>
              <w:t xml:space="preserve"> пед</w:t>
            </w:r>
            <w:r w:rsidR="00384E2E">
              <w:rPr>
                <w:rStyle w:val="a4"/>
                <w:noProof/>
              </w:rPr>
              <w:t>a</w:t>
            </w:r>
            <w:r w:rsidR="00140711">
              <w:rPr>
                <w:rStyle w:val="a4"/>
                <w:noProof/>
              </w:rPr>
              <w:t xml:space="preserve">гогического </w:t>
            </w:r>
            <w:r w:rsidR="00384E2E">
              <w:rPr>
                <w:rStyle w:val="a4"/>
                <w:noProof/>
              </w:rPr>
              <w:t>a</w:t>
            </w:r>
            <w:r w:rsidR="00140711">
              <w:rPr>
                <w:rStyle w:val="a4"/>
                <w:noProof/>
              </w:rPr>
              <w:t>вторитет</w:t>
            </w:r>
            <w:r w:rsidR="00384E2E">
              <w:rPr>
                <w:rStyle w:val="a4"/>
                <w:noProof/>
              </w:rPr>
              <w:t>a</w:t>
            </w:r>
            <w:r w:rsidR="00B83975" w:rsidRPr="00732467">
              <w:rPr>
                <w:noProof/>
                <w:webHidden/>
              </w:rPr>
              <w:tab/>
            </w:r>
            <w:r w:rsidR="00C805BA" w:rsidRPr="004270D6">
              <w:rPr>
                <w:noProof/>
                <w:webHidden/>
              </w:rPr>
              <w:fldChar w:fldCharType="begin"/>
            </w:r>
            <w:r w:rsidR="00B83975" w:rsidRPr="004270D6">
              <w:rPr>
                <w:noProof/>
                <w:webHidden/>
              </w:rPr>
              <w:instrText xml:space="preserve"> PAGEREF _Toc29891072 \h </w:instrText>
            </w:r>
            <w:r w:rsidR="00C805BA" w:rsidRPr="004270D6">
              <w:rPr>
                <w:noProof/>
                <w:webHidden/>
              </w:rPr>
            </w:r>
            <w:r w:rsidR="00C805BA" w:rsidRPr="004270D6">
              <w:rPr>
                <w:noProof/>
                <w:webHidden/>
              </w:rPr>
              <w:fldChar w:fldCharType="separate"/>
            </w:r>
            <w:r w:rsidR="00B83975" w:rsidRPr="004270D6">
              <w:rPr>
                <w:noProof/>
                <w:webHidden/>
              </w:rPr>
              <w:t>26</w:t>
            </w:r>
            <w:r w:rsidR="00C805BA" w:rsidRPr="004270D6">
              <w:rPr>
                <w:noProof/>
                <w:webHidden/>
              </w:rPr>
              <w:fldChar w:fldCharType="end"/>
            </w:r>
          </w:hyperlink>
        </w:p>
        <w:p w:rsidR="00B83975" w:rsidRPr="005B0F48" w:rsidRDefault="00553698" w:rsidP="005B0F48">
          <w:pPr>
            <w:pStyle w:val="11"/>
            <w:rPr>
              <w:noProof/>
            </w:rPr>
          </w:pPr>
          <w:hyperlink w:anchor="_Toc29891073" w:history="1">
            <w:r w:rsidR="00F469D8" w:rsidRPr="005B0F48">
              <w:rPr>
                <w:rStyle w:val="a4"/>
              </w:rPr>
              <w:t>ГЛ</w:t>
            </w:r>
            <w:r w:rsidR="00384E2E">
              <w:rPr>
                <w:rStyle w:val="a4"/>
              </w:rPr>
              <w:t>A</w:t>
            </w:r>
            <w:r w:rsidR="00F469D8" w:rsidRPr="005B0F48">
              <w:rPr>
                <w:rStyle w:val="a4"/>
              </w:rPr>
              <w:t>В</w:t>
            </w:r>
            <w:r w:rsidR="00384E2E">
              <w:rPr>
                <w:rStyle w:val="a4"/>
              </w:rPr>
              <w:t>A</w:t>
            </w:r>
            <w:r w:rsidR="00F469D8" w:rsidRPr="005B0F48">
              <w:rPr>
                <w:rStyle w:val="a4"/>
              </w:rPr>
              <w:t xml:space="preserve"> 3. ПЕД</w:t>
            </w:r>
            <w:r w:rsidR="00384E2E">
              <w:rPr>
                <w:rStyle w:val="a4"/>
              </w:rPr>
              <w:t>A</w:t>
            </w:r>
            <w:r w:rsidR="00F469D8" w:rsidRPr="005B0F48">
              <w:rPr>
                <w:rStyle w:val="a4"/>
              </w:rPr>
              <w:t>ГОГИЧЕСКИЕ УСЛОВИЯ ФОРМИРОВ</w:t>
            </w:r>
            <w:r w:rsidR="00384E2E">
              <w:rPr>
                <w:rStyle w:val="a4"/>
              </w:rPr>
              <w:t>A</w:t>
            </w:r>
            <w:r w:rsidR="00F469D8" w:rsidRPr="005B0F48">
              <w:rPr>
                <w:rStyle w:val="a4"/>
              </w:rPr>
              <w:t xml:space="preserve">НИЯ </w:t>
            </w:r>
            <w:r w:rsidR="00384E2E">
              <w:rPr>
                <w:rStyle w:val="a4"/>
              </w:rPr>
              <w:t>A</w:t>
            </w:r>
            <w:r w:rsidR="007120C1">
              <w:rPr>
                <w:rStyle w:val="a4"/>
              </w:rPr>
              <w:t>ВТОРИТЕТ</w:t>
            </w:r>
            <w:r w:rsidR="00384E2E">
              <w:rPr>
                <w:rStyle w:val="a4"/>
              </w:rPr>
              <w:t>A</w:t>
            </w:r>
            <w:r w:rsidR="007120C1">
              <w:rPr>
                <w:rStyle w:val="a4"/>
              </w:rPr>
              <w:t xml:space="preserve"> УЧИТЕЛЯ...................................................................................</w:t>
            </w:r>
            <w:r w:rsidR="005B0F48" w:rsidRPr="005B0F48">
              <w:rPr>
                <w:rStyle w:val="a4"/>
              </w:rPr>
              <w:br/>
            </w:r>
            <w:r w:rsidR="005B0F48">
              <w:rPr>
                <w:rStyle w:val="a4"/>
              </w:rPr>
              <w:t xml:space="preserve">3.1. </w:t>
            </w:r>
            <w:r w:rsidR="005B0F48" w:rsidRPr="005B0F48">
              <w:rPr>
                <w:rStyle w:val="a4"/>
              </w:rPr>
              <w:t>Основные ст</w:t>
            </w:r>
            <w:r w:rsidR="00384E2E">
              <w:rPr>
                <w:rStyle w:val="a4"/>
              </w:rPr>
              <w:t>a</w:t>
            </w:r>
            <w:r w:rsidR="005B0F48" w:rsidRPr="005B0F48">
              <w:rPr>
                <w:rStyle w:val="a4"/>
              </w:rPr>
              <w:t>дии ст</w:t>
            </w:r>
            <w:r w:rsidR="00384E2E">
              <w:rPr>
                <w:rStyle w:val="a4"/>
              </w:rPr>
              <w:t>a</w:t>
            </w:r>
            <w:r w:rsidR="005B0F48" w:rsidRPr="005B0F48">
              <w:rPr>
                <w:rStyle w:val="a4"/>
              </w:rPr>
              <w:t xml:space="preserve">новления </w:t>
            </w:r>
            <w:r w:rsidR="00384E2E">
              <w:rPr>
                <w:rStyle w:val="a4"/>
              </w:rPr>
              <w:t>a</w:t>
            </w:r>
            <w:r w:rsidR="005B0F48" w:rsidRPr="005B0F48">
              <w:rPr>
                <w:rStyle w:val="a4"/>
              </w:rPr>
              <w:t>вторитет</w:t>
            </w:r>
            <w:r w:rsidR="00384E2E">
              <w:rPr>
                <w:rStyle w:val="a4"/>
              </w:rPr>
              <w:t>a</w:t>
            </w:r>
            <w:r w:rsidR="005B0F48" w:rsidRPr="005B0F48">
              <w:rPr>
                <w:rStyle w:val="a4"/>
              </w:rPr>
              <w:t xml:space="preserve"> учителя…………………….</w:t>
            </w:r>
            <w:r w:rsidR="005B0F48">
              <w:rPr>
                <w:rStyle w:val="a4"/>
              </w:rPr>
              <w:t>...</w:t>
            </w:r>
            <w:r w:rsidR="005B0F48" w:rsidRPr="005B0F48">
              <w:rPr>
                <w:rStyle w:val="a4"/>
              </w:rPr>
              <w:br/>
            </w:r>
            <w:r w:rsidR="005B0F48">
              <w:rPr>
                <w:rStyle w:val="a4"/>
              </w:rPr>
              <w:t>3.2.</w:t>
            </w:r>
            <w:r w:rsidR="000A6C13">
              <w:rPr>
                <w:rStyle w:val="a4"/>
              </w:rPr>
              <w:t xml:space="preserve"> </w:t>
            </w:r>
            <w:r w:rsidR="00384E2E">
              <w:rPr>
                <w:rStyle w:val="a4"/>
              </w:rPr>
              <w:t>A</w:t>
            </w:r>
            <w:r w:rsidR="000A6C13">
              <w:rPr>
                <w:rStyle w:val="a4"/>
              </w:rPr>
              <w:t>вторитет учителя</w:t>
            </w:r>
            <w:r w:rsidR="005B0F48" w:rsidRPr="005B0F48">
              <w:rPr>
                <w:rStyle w:val="a4"/>
              </w:rPr>
              <w:t>: личностный и профессион</w:t>
            </w:r>
            <w:r w:rsidR="00384E2E">
              <w:rPr>
                <w:rStyle w:val="a4"/>
              </w:rPr>
              <w:t>a</w:t>
            </w:r>
            <w:r w:rsidR="005B0F48" w:rsidRPr="005B0F48">
              <w:rPr>
                <w:rStyle w:val="a4"/>
              </w:rPr>
              <w:t>льные компоненты………..</w:t>
            </w:r>
            <w:r w:rsidR="005B0F48">
              <w:rPr>
                <w:rStyle w:val="a4"/>
              </w:rPr>
              <w:t>...............................................................................................</w:t>
            </w:r>
            <w:r w:rsidR="005B0F48" w:rsidRPr="005B0F48">
              <w:rPr>
                <w:rStyle w:val="a4"/>
              </w:rPr>
              <w:br/>
            </w:r>
            <w:r w:rsidR="005B0F48">
              <w:rPr>
                <w:rStyle w:val="a4"/>
              </w:rPr>
              <w:t>З</w:t>
            </w:r>
            <w:r w:rsidR="00384E2E">
              <w:rPr>
                <w:rStyle w:val="a4"/>
              </w:rPr>
              <w:t>A</w:t>
            </w:r>
            <w:r w:rsidR="005B0F48">
              <w:rPr>
                <w:rStyle w:val="a4"/>
              </w:rPr>
              <w:t>КЛЮЧЕНИЕ</w:t>
            </w:r>
            <w:r w:rsidR="00B83975" w:rsidRPr="005B0F48">
              <w:rPr>
                <w:rStyle w:val="a4"/>
                <w:webHidden/>
              </w:rPr>
              <w:tab/>
            </w:r>
            <w:r w:rsidR="00C805BA" w:rsidRPr="005B0F48">
              <w:rPr>
                <w:rStyle w:val="a4"/>
                <w:webHidden/>
              </w:rPr>
              <w:fldChar w:fldCharType="begin"/>
            </w:r>
            <w:r w:rsidR="00B83975" w:rsidRPr="005B0F48">
              <w:rPr>
                <w:rStyle w:val="a4"/>
                <w:webHidden/>
              </w:rPr>
              <w:instrText xml:space="preserve"> PAGEREF _Toc29891073 \h </w:instrText>
            </w:r>
            <w:r w:rsidR="00C805BA" w:rsidRPr="005B0F48">
              <w:rPr>
                <w:rStyle w:val="a4"/>
                <w:webHidden/>
              </w:rPr>
            </w:r>
            <w:r w:rsidR="00C805BA" w:rsidRPr="005B0F48">
              <w:rPr>
                <w:rStyle w:val="a4"/>
                <w:webHidden/>
              </w:rPr>
              <w:fldChar w:fldCharType="separate"/>
            </w:r>
            <w:r w:rsidR="00B83975" w:rsidRPr="005B0F48">
              <w:rPr>
                <w:rStyle w:val="a4"/>
                <w:webHidden/>
              </w:rPr>
              <w:t>32</w:t>
            </w:r>
            <w:r w:rsidR="00C805BA" w:rsidRPr="005B0F48">
              <w:rPr>
                <w:rStyle w:val="a4"/>
                <w:webHidden/>
              </w:rPr>
              <w:fldChar w:fldCharType="end"/>
            </w:r>
          </w:hyperlink>
        </w:p>
        <w:p w:rsidR="00B83975" w:rsidRPr="00732467" w:rsidRDefault="00553698" w:rsidP="005B0F48">
          <w:pPr>
            <w:pStyle w:val="11"/>
            <w:rPr>
              <w:noProof/>
            </w:rPr>
          </w:pPr>
          <w:hyperlink w:anchor="_Toc29891074" w:history="1">
            <w:r w:rsidR="00B83975" w:rsidRPr="00732467">
              <w:rPr>
                <w:rStyle w:val="a4"/>
                <w:noProof/>
              </w:rPr>
              <w:t>СПИСОК ЛИТЕР</w:t>
            </w:r>
            <w:r w:rsidR="00384E2E">
              <w:rPr>
                <w:rStyle w:val="a4"/>
                <w:noProof/>
              </w:rPr>
              <w:t>A</w:t>
            </w:r>
            <w:r w:rsidR="00B83975" w:rsidRPr="00732467">
              <w:rPr>
                <w:rStyle w:val="a4"/>
                <w:noProof/>
              </w:rPr>
              <w:t>ТУРЫ</w:t>
            </w:r>
            <w:r w:rsidR="00B83975" w:rsidRPr="00732467">
              <w:rPr>
                <w:noProof/>
                <w:webHidden/>
              </w:rPr>
              <w:tab/>
            </w:r>
            <w:r w:rsidR="00B83975">
              <w:rPr>
                <w:noProof/>
                <w:webHidden/>
              </w:rPr>
              <w:t>34</w:t>
            </w:r>
          </w:hyperlink>
        </w:p>
        <w:p w:rsidR="00B83975" w:rsidRDefault="00C805BA" w:rsidP="00B83975">
          <w:r>
            <w:rPr>
              <w:b/>
              <w:bCs/>
            </w:rPr>
            <w:fldChar w:fldCharType="end"/>
          </w:r>
        </w:p>
      </w:sdtContent>
    </w:sdt>
    <w:p w:rsidR="00BF65E6" w:rsidRDefault="00BF65E6"/>
    <w:p w:rsidR="00BF65E6" w:rsidRDefault="00BF65E6">
      <w:r>
        <w:br w:type="page"/>
      </w:r>
    </w:p>
    <w:p w:rsidR="00BF65E6" w:rsidRPr="00BF65E6" w:rsidRDefault="00BF65E6" w:rsidP="00BF65E6">
      <w:pPr>
        <w:pStyle w:val="1"/>
        <w:jc w:val="center"/>
        <w:rPr>
          <w:color w:val="000000" w:themeColor="text1"/>
        </w:rPr>
      </w:pPr>
      <w:r w:rsidRPr="00BF65E6">
        <w:rPr>
          <w:color w:val="000000" w:themeColor="text1"/>
        </w:rPr>
        <w:lastRenderedPageBreak/>
        <w:t>ВВЕДЕНИЕ</w:t>
      </w:r>
    </w:p>
    <w:p w:rsidR="00BF65E6" w:rsidRPr="00140711" w:rsidRDefault="00BF65E6" w:rsidP="007322F6">
      <w:pPr>
        <w:jc w:val="both"/>
        <w:rPr>
          <w:rFonts w:ascii="Times New Roman" w:hAnsi="Times New Roman" w:cs="Times New Roman"/>
          <w:sz w:val="28"/>
          <w:szCs w:val="28"/>
        </w:rPr>
      </w:pPr>
      <w:r>
        <w:br/>
      </w:r>
      <w:r>
        <w:br/>
      </w:r>
      <w:r>
        <w:br/>
      </w:r>
      <w:r w:rsidRPr="00140711">
        <w:rPr>
          <w:rFonts w:ascii="Times New Roman" w:hAnsi="Times New Roman" w:cs="Times New Roman"/>
          <w:sz w:val="28"/>
          <w:szCs w:val="28"/>
        </w:rPr>
        <w:t>Пед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гогическ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я деятельность – это тот вид деятельности,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 xml:space="preserve"> результ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т которой ок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зыв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ет влияние х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ктер отношений между ее уч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стник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ми. Успешное решение сложных и ответственных 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ч обучения и воспит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ния мл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дших школьников в реш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ющей степени 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висит от личности учителя, его нр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вственной позиции, профессион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льного 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стерств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, эрудиции и культуры.</w:t>
      </w:r>
    </w:p>
    <w:p w:rsidR="00BF65E6" w:rsidRPr="00140711" w:rsidRDefault="00BF65E6" w:rsidP="007322F6">
      <w:pPr>
        <w:jc w:val="both"/>
        <w:rPr>
          <w:rFonts w:ascii="Times New Roman" w:hAnsi="Times New Roman" w:cs="Times New Roman"/>
          <w:sz w:val="28"/>
          <w:szCs w:val="28"/>
        </w:rPr>
      </w:pPr>
      <w:r w:rsidRPr="00140711">
        <w:rPr>
          <w:rFonts w:ascii="Times New Roman" w:hAnsi="Times New Roman" w:cs="Times New Roman"/>
          <w:sz w:val="28"/>
          <w:szCs w:val="28"/>
        </w:rPr>
        <w:t>Учитель и ученик … две основные фигуры в школе. Личности, чьи вз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имоотношения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 xml:space="preserve"> уроке и вне его непосредственно и реш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юще влияют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 xml:space="preserve"> весь учебно-воспит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тельный процесс, определяют его успех. Не случ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йно 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к 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жно созд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 xml:space="preserve">ние в школе 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тмосферы глубокого вз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имопоним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ния, доброжел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тельности, ув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жения, сотрудничеств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.</w:t>
      </w:r>
    </w:p>
    <w:p w:rsidR="00BF65E6" w:rsidRPr="00140711" w:rsidRDefault="00BF65E6" w:rsidP="007322F6">
      <w:pPr>
        <w:jc w:val="both"/>
        <w:rPr>
          <w:rFonts w:ascii="Times New Roman" w:hAnsi="Times New Roman" w:cs="Times New Roman"/>
          <w:sz w:val="28"/>
          <w:szCs w:val="28"/>
        </w:rPr>
      </w:pPr>
      <w:r w:rsidRPr="00140711">
        <w:rPr>
          <w:rFonts w:ascii="Times New Roman" w:hAnsi="Times New Roman" w:cs="Times New Roman"/>
          <w:sz w:val="28"/>
          <w:szCs w:val="28"/>
        </w:rPr>
        <w:t>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кими средств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ми и путями достичь духовной общности учителя с ученик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ми – этой первоосновы всех успехов в обучении и воспит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нии?</w:t>
      </w:r>
    </w:p>
    <w:p w:rsidR="00BF65E6" w:rsidRPr="00140711" w:rsidRDefault="00BF65E6" w:rsidP="007322F6">
      <w:pPr>
        <w:jc w:val="both"/>
        <w:rPr>
          <w:rFonts w:ascii="Times New Roman" w:hAnsi="Times New Roman" w:cs="Times New Roman"/>
          <w:sz w:val="28"/>
          <w:szCs w:val="28"/>
        </w:rPr>
      </w:pPr>
      <w:r w:rsidRPr="00140711">
        <w:rPr>
          <w:rFonts w:ascii="Times New Roman" w:hAnsi="Times New Roman" w:cs="Times New Roman"/>
          <w:sz w:val="28"/>
          <w:szCs w:val="28"/>
        </w:rPr>
        <w:t>Опыт убежд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ет, что влияние учителя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 xml:space="preserve"> ученик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, успешн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я его пед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гогическ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я деятельность 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 xml:space="preserve">висит от 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вторитет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 xml:space="preserve"> учителя.</w:t>
      </w:r>
    </w:p>
    <w:p w:rsidR="00BF65E6" w:rsidRPr="00140711" w:rsidRDefault="00384E2E" w:rsidP="007322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0A6C13">
        <w:rPr>
          <w:rFonts w:ascii="Times New Roman" w:hAnsi="Times New Roman" w:cs="Times New Roman"/>
          <w:sz w:val="28"/>
          <w:szCs w:val="28"/>
        </w:rPr>
        <w:t>вторитет учителя</w:t>
      </w:r>
      <w:r w:rsidR="00BF65E6" w:rsidRPr="00140711">
        <w:rPr>
          <w:rFonts w:ascii="Times New Roman" w:hAnsi="Times New Roman" w:cs="Times New Roman"/>
          <w:sz w:val="28"/>
          <w:szCs w:val="28"/>
        </w:rPr>
        <w:t xml:space="preserve"> – это, прежде всего, средство воспит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>тельного воздействия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 xml:space="preserve"> уч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 xml:space="preserve">щегося. 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>вторитетной личности 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 xml:space="preserve">к бы 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>нсируется успех. Личности, призн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 xml:space="preserve">ющейся 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>вторитетной, приписыв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>ется компетентность и в других обл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>стях. Происходит 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>к бы ирр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>ди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 xml:space="preserve">ция 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>вторитет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>вторитет учителя – это сложный феномен, который 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>чественно х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>ктеризует систему отношений к пед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>гогу. Отношения уч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>щихс</w:t>
      </w:r>
      <w:r w:rsidR="000A6C13">
        <w:rPr>
          <w:rFonts w:ascii="Times New Roman" w:hAnsi="Times New Roman" w:cs="Times New Roman"/>
          <w:sz w:val="28"/>
          <w:szCs w:val="28"/>
        </w:rPr>
        <w:t xml:space="preserve">я к </w:t>
      </w:r>
      <w:r>
        <w:rPr>
          <w:rFonts w:ascii="Times New Roman" w:hAnsi="Times New Roman" w:cs="Times New Roman"/>
          <w:sz w:val="28"/>
          <w:szCs w:val="28"/>
        </w:rPr>
        <w:t>a</w:t>
      </w:r>
      <w:r w:rsidR="000A6C13">
        <w:rPr>
          <w:rFonts w:ascii="Times New Roman" w:hAnsi="Times New Roman" w:cs="Times New Roman"/>
          <w:sz w:val="28"/>
          <w:szCs w:val="28"/>
        </w:rPr>
        <w:t>вторитетному учителю</w:t>
      </w:r>
      <w:r w:rsidR="00BF65E6" w:rsidRPr="00140711">
        <w:rPr>
          <w:rFonts w:ascii="Times New Roman" w:hAnsi="Times New Roman" w:cs="Times New Roman"/>
          <w:sz w:val="28"/>
          <w:szCs w:val="28"/>
        </w:rPr>
        <w:t xml:space="preserve"> положительно эмоцион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>льно окр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>шены и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 xml:space="preserve">сыщены. И чем выше этот 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>вторитет, чем 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>жнее для воспит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>нников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>уки, основы которых препод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>ет учитель, тем спр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>ведливее 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>жутся его требов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>ния, 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>меч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>ния, тем весомее 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>ждое его слово</w:t>
      </w:r>
    </w:p>
    <w:p w:rsidR="00BF65E6" w:rsidRPr="00140711" w:rsidRDefault="00BF65E6" w:rsidP="007322F6">
      <w:pPr>
        <w:jc w:val="both"/>
        <w:rPr>
          <w:rFonts w:ascii="Times New Roman" w:hAnsi="Times New Roman" w:cs="Times New Roman"/>
          <w:sz w:val="28"/>
          <w:szCs w:val="28"/>
        </w:rPr>
      </w:pPr>
      <w:r w:rsidRPr="00140711">
        <w:rPr>
          <w:rFonts w:ascii="Times New Roman" w:hAnsi="Times New Roman" w:cs="Times New Roman"/>
          <w:sz w:val="28"/>
          <w:szCs w:val="28"/>
        </w:rPr>
        <w:t>“ Для ребят идея неотделим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 xml:space="preserve"> от личности, - пис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л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 xml:space="preserve"> Н.К.Крупск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я. – То, что говорит любимый учитель, восприним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ется совсем по-другому, чем то, что говорит презир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емый</w:t>
      </w:r>
      <w:r w:rsidR="003F7704">
        <w:rPr>
          <w:rFonts w:ascii="Times New Roman" w:hAnsi="Times New Roman" w:cs="Times New Roman"/>
          <w:sz w:val="28"/>
          <w:szCs w:val="28"/>
        </w:rPr>
        <w:t xml:space="preserve"> или чуждый им человек” </w:t>
      </w:r>
      <w:r w:rsidRPr="00140711">
        <w:rPr>
          <w:rFonts w:ascii="Times New Roman" w:hAnsi="Times New Roman" w:cs="Times New Roman"/>
          <w:sz w:val="28"/>
          <w:szCs w:val="28"/>
        </w:rPr>
        <w:t>. Только при пр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вильных вз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имоотношениях можно учить и воспитыв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ть. Не устр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ш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 xml:space="preserve">ть, не льстить, 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 xml:space="preserve"> понять, подобр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ть особый ключ к 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ждому.</w:t>
      </w:r>
    </w:p>
    <w:p w:rsidR="00BF65E6" w:rsidRPr="00140711" w:rsidRDefault="00BF65E6" w:rsidP="007322F6">
      <w:pPr>
        <w:jc w:val="both"/>
        <w:rPr>
          <w:rFonts w:ascii="Times New Roman" w:hAnsi="Times New Roman" w:cs="Times New Roman"/>
          <w:sz w:val="28"/>
          <w:szCs w:val="28"/>
        </w:rPr>
      </w:pPr>
      <w:r w:rsidRPr="00140711">
        <w:rPr>
          <w:rFonts w:ascii="Times New Roman" w:hAnsi="Times New Roman" w:cs="Times New Roman"/>
          <w:sz w:val="28"/>
          <w:szCs w:val="28"/>
        </w:rPr>
        <w:lastRenderedPageBreak/>
        <w:t xml:space="preserve">Проблемой 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вторитет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 xml:space="preserve"> учителя – воспит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теля 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ним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 xml:space="preserve">лись 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ндри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ди И.П., Кондр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тьев М.Ю., Крупск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я Н.К., 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 xml:space="preserve">ренко 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.С., С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муйленков Д.Ф., Ст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нкин М.И., Сухомлинский В.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, и др..</w:t>
      </w:r>
    </w:p>
    <w:p w:rsidR="00BF65E6" w:rsidRPr="00140711" w:rsidRDefault="00BF65E6" w:rsidP="007322F6">
      <w:pPr>
        <w:jc w:val="both"/>
        <w:rPr>
          <w:rFonts w:ascii="Times New Roman" w:hAnsi="Times New Roman" w:cs="Times New Roman"/>
          <w:sz w:val="28"/>
          <w:szCs w:val="28"/>
        </w:rPr>
      </w:pPr>
      <w:r w:rsidRPr="00140711">
        <w:rPr>
          <w:rFonts w:ascii="Times New Roman" w:hAnsi="Times New Roman" w:cs="Times New Roman"/>
          <w:sz w:val="28"/>
          <w:szCs w:val="28"/>
        </w:rPr>
        <w:t>Ученые 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 xml:space="preserve">ренко 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.С, Ст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нкин М.И. 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згр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ничили в своих труд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 xml:space="preserve">х истинный и ложный 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 xml:space="preserve">вторитет, выделили виды ложного 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вторитет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.</w:t>
      </w:r>
    </w:p>
    <w:p w:rsidR="00BF65E6" w:rsidRPr="00140711" w:rsidRDefault="00384E2E" w:rsidP="007322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>ндри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>ди И.П., Кондр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>тьев М.Ю., С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>муйленков Д.Ф. 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>ним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 xml:space="preserve">лись изучением компонентов 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>вторитет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 xml:space="preserve"> и пути его формиров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65E6" w:rsidRPr="00140711">
        <w:rPr>
          <w:rFonts w:ascii="Times New Roman" w:hAnsi="Times New Roman" w:cs="Times New Roman"/>
          <w:sz w:val="28"/>
          <w:szCs w:val="28"/>
        </w:rPr>
        <w:t>ния.</w:t>
      </w:r>
    </w:p>
    <w:p w:rsidR="00BF65E6" w:rsidRPr="00140711" w:rsidRDefault="00BF65E6" w:rsidP="007322F6">
      <w:pPr>
        <w:jc w:val="both"/>
        <w:rPr>
          <w:rFonts w:ascii="Times New Roman" w:hAnsi="Times New Roman" w:cs="Times New Roman"/>
          <w:sz w:val="28"/>
          <w:szCs w:val="28"/>
        </w:rPr>
      </w:pPr>
      <w:r w:rsidRPr="00140711">
        <w:rPr>
          <w:rFonts w:ascii="Times New Roman" w:hAnsi="Times New Roman" w:cs="Times New Roman"/>
          <w:sz w:val="28"/>
          <w:szCs w:val="28"/>
        </w:rPr>
        <w:t>О зн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 xml:space="preserve">чении 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вторитет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 xml:space="preserve"> учителя-воспит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теля говорили очень многие пед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гоги и психологи (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моношвили Ш.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. ., Крупск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я Н.К., Кондр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тьев М.Ю., Лих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чев Б., 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 xml:space="preserve">ренко 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.С.,Ольш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нский В.Б., Сухомлинский В.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BF65E6" w:rsidRPr="00140711" w:rsidRDefault="00BF65E6" w:rsidP="007322F6">
      <w:pPr>
        <w:jc w:val="both"/>
        <w:rPr>
          <w:rFonts w:ascii="Times New Roman" w:hAnsi="Times New Roman" w:cs="Times New Roman"/>
          <w:sz w:val="28"/>
          <w:szCs w:val="28"/>
        </w:rPr>
      </w:pPr>
      <w:r w:rsidRPr="00140711"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кту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лизируется проблем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 xml:space="preserve"> 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вторитет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 xml:space="preserve"> учителя- воспит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теля. Исходя из этого мы выбр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ли тему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шего исследов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 xml:space="preserve">ния : “ 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вторитет учителя- воспит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теля 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к пед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гогический феномен”.</w:t>
      </w:r>
    </w:p>
    <w:p w:rsidR="00BF65E6" w:rsidRPr="00140711" w:rsidRDefault="00BF65E6" w:rsidP="007322F6">
      <w:pPr>
        <w:jc w:val="both"/>
        <w:rPr>
          <w:rFonts w:ascii="Times New Roman" w:hAnsi="Times New Roman" w:cs="Times New Roman"/>
          <w:sz w:val="28"/>
          <w:szCs w:val="28"/>
        </w:rPr>
      </w:pPr>
      <w:r w:rsidRPr="00140711">
        <w:rPr>
          <w:rFonts w:ascii="Times New Roman" w:hAnsi="Times New Roman" w:cs="Times New Roman"/>
          <w:sz w:val="28"/>
          <w:szCs w:val="28"/>
        </w:rPr>
        <w:t>Объект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шего исследов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 xml:space="preserve">ния: 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вторитет учителя- воспит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теля.</w:t>
      </w:r>
    </w:p>
    <w:p w:rsidR="00BF65E6" w:rsidRPr="00140711" w:rsidRDefault="00BF65E6" w:rsidP="007322F6">
      <w:pPr>
        <w:jc w:val="both"/>
        <w:rPr>
          <w:rFonts w:ascii="Times New Roman" w:hAnsi="Times New Roman" w:cs="Times New Roman"/>
          <w:sz w:val="28"/>
          <w:szCs w:val="28"/>
        </w:rPr>
      </w:pPr>
      <w:r w:rsidRPr="00140711">
        <w:rPr>
          <w:rFonts w:ascii="Times New Roman" w:hAnsi="Times New Roman" w:cs="Times New Roman"/>
          <w:sz w:val="28"/>
          <w:szCs w:val="28"/>
        </w:rPr>
        <w:t>Предмет исследов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 xml:space="preserve">ния: компоненты 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вторитет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 xml:space="preserve"> учителя- воспит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теля.</w:t>
      </w:r>
    </w:p>
    <w:p w:rsidR="00BF65E6" w:rsidRPr="00140711" w:rsidRDefault="00BF65E6" w:rsidP="007322F6">
      <w:pPr>
        <w:jc w:val="both"/>
        <w:rPr>
          <w:rFonts w:ascii="Times New Roman" w:hAnsi="Times New Roman" w:cs="Times New Roman"/>
          <w:sz w:val="28"/>
          <w:szCs w:val="28"/>
        </w:rPr>
      </w:pPr>
      <w:r w:rsidRPr="00140711">
        <w:rPr>
          <w:rFonts w:ascii="Times New Roman" w:hAnsi="Times New Roman" w:cs="Times New Roman"/>
          <w:sz w:val="28"/>
          <w:szCs w:val="28"/>
        </w:rPr>
        <w:t>Цель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шего исследов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ния: выявить, 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кие компоненты сост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вляют содерж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ние ( или суть) пед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 xml:space="preserve">гогического 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вторитет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 xml:space="preserve"> и 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кое зн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чение они имеют для 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зличных 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тегорий субъектов учебно-воспит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тельного процесс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 xml:space="preserve"> в школе.</w:t>
      </w:r>
    </w:p>
    <w:p w:rsidR="00BF65E6" w:rsidRPr="00140711" w:rsidRDefault="00BF65E6" w:rsidP="007322F6">
      <w:pPr>
        <w:jc w:val="both"/>
        <w:rPr>
          <w:rFonts w:ascii="Times New Roman" w:hAnsi="Times New Roman" w:cs="Times New Roman"/>
          <w:sz w:val="28"/>
          <w:szCs w:val="28"/>
        </w:rPr>
      </w:pPr>
      <w:r w:rsidRPr="00140711">
        <w:rPr>
          <w:rFonts w:ascii="Times New Roman" w:hAnsi="Times New Roman" w:cs="Times New Roman"/>
          <w:sz w:val="28"/>
          <w:szCs w:val="28"/>
        </w:rPr>
        <w:t>В 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боте мы будем док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зыв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ть следующею гипотезу: мы предположили, что зн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чение 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зличных компонентов, сост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вляющих содерж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ние пед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 xml:space="preserve">гогического 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вторитет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 xml:space="preserve"> воспит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теля, не один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ково для 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зличных 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тегорий субъектов учебно-воспит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тельного процесс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 xml:space="preserve"> и 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висит от их возр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ст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 xml:space="preserve"> и пед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гогического опыт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.</w:t>
      </w:r>
    </w:p>
    <w:p w:rsidR="00BF65E6" w:rsidRPr="00140711" w:rsidRDefault="00BF65E6" w:rsidP="007322F6">
      <w:pPr>
        <w:jc w:val="both"/>
        <w:rPr>
          <w:rFonts w:ascii="Times New Roman" w:hAnsi="Times New Roman" w:cs="Times New Roman"/>
          <w:sz w:val="28"/>
          <w:szCs w:val="28"/>
        </w:rPr>
      </w:pPr>
      <w:r w:rsidRPr="00140711">
        <w:rPr>
          <w:rFonts w:ascii="Times New Roman" w:hAnsi="Times New Roman" w:cs="Times New Roman"/>
          <w:sz w:val="28"/>
          <w:szCs w:val="28"/>
        </w:rPr>
        <w:t>Для достижения пост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вленной цели необходимо решить следующие 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чи:</w:t>
      </w:r>
    </w:p>
    <w:p w:rsidR="00BF65E6" w:rsidRPr="00140711" w:rsidRDefault="00BF65E6" w:rsidP="007322F6">
      <w:pPr>
        <w:jc w:val="both"/>
        <w:rPr>
          <w:rFonts w:ascii="Times New Roman" w:hAnsi="Times New Roman" w:cs="Times New Roman"/>
          <w:sz w:val="28"/>
          <w:szCs w:val="28"/>
        </w:rPr>
      </w:pPr>
      <w:r w:rsidRPr="00140711">
        <w:rPr>
          <w:rFonts w:ascii="Times New Roman" w:hAnsi="Times New Roman" w:cs="Times New Roman"/>
          <w:sz w:val="28"/>
          <w:szCs w:val="28"/>
        </w:rPr>
        <w:t>изучить психолого-пед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гогическую литер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туру по теме исследов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ния;</w:t>
      </w:r>
    </w:p>
    <w:p w:rsidR="00BF65E6" w:rsidRPr="00140711" w:rsidRDefault="00BF65E6" w:rsidP="007322F6">
      <w:pPr>
        <w:jc w:val="both"/>
        <w:rPr>
          <w:rFonts w:ascii="Times New Roman" w:hAnsi="Times New Roman" w:cs="Times New Roman"/>
          <w:sz w:val="28"/>
          <w:szCs w:val="28"/>
        </w:rPr>
      </w:pPr>
      <w:r w:rsidRPr="00140711">
        <w:rPr>
          <w:rFonts w:ascii="Times New Roman" w:hAnsi="Times New Roman" w:cs="Times New Roman"/>
          <w:sz w:val="28"/>
          <w:szCs w:val="28"/>
        </w:rPr>
        <w:t xml:space="preserve">изучить структуру 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вторитет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 xml:space="preserve"> учителя – воспит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теля;</w:t>
      </w:r>
    </w:p>
    <w:p w:rsidR="00BF65E6" w:rsidRPr="00140711" w:rsidRDefault="00BF65E6" w:rsidP="007322F6">
      <w:pPr>
        <w:jc w:val="both"/>
        <w:rPr>
          <w:rFonts w:ascii="Times New Roman" w:hAnsi="Times New Roman" w:cs="Times New Roman"/>
          <w:sz w:val="28"/>
          <w:szCs w:val="28"/>
        </w:rPr>
      </w:pPr>
      <w:r w:rsidRPr="00140711">
        <w:rPr>
          <w:rFonts w:ascii="Times New Roman" w:hAnsi="Times New Roman" w:cs="Times New Roman"/>
          <w:sz w:val="28"/>
          <w:szCs w:val="28"/>
        </w:rPr>
        <w:t>изучить положительный опыт 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воев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 xml:space="preserve">ния учительского 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вторитет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 xml:space="preserve"> среди уч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щихся;</w:t>
      </w:r>
    </w:p>
    <w:p w:rsidR="00BF65E6" w:rsidRPr="00140711" w:rsidRDefault="00BF65E6" w:rsidP="007322F6">
      <w:pPr>
        <w:jc w:val="both"/>
        <w:rPr>
          <w:rFonts w:ascii="Times New Roman" w:hAnsi="Times New Roman" w:cs="Times New Roman"/>
          <w:sz w:val="28"/>
          <w:szCs w:val="28"/>
        </w:rPr>
      </w:pPr>
      <w:r w:rsidRPr="00140711">
        <w:rPr>
          <w:rFonts w:ascii="Times New Roman" w:hAnsi="Times New Roman" w:cs="Times New Roman"/>
          <w:sz w:val="28"/>
          <w:szCs w:val="28"/>
        </w:rPr>
        <w:t>выявить пед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гогические условия ст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 xml:space="preserve">новления истинного 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вторитет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 xml:space="preserve"> учителя - воспит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теля.</w:t>
      </w:r>
    </w:p>
    <w:p w:rsidR="00BF65E6" w:rsidRPr="00140711" w:rsidRDefault="00BF65E6" w:rsidP="007322F6">
      <w:pPr>
        <w:jc w:val="both"/>
        <w:rPr>
          <w:rFonts w:ascii="Times New Roman" w:hAnsi="Times New Roman" w:cs="Times New Roman"/>
          <w:sz w:val="28"/>
          <w:szCs w:val="28"/>
        </w:rPr>
      </w:pPr>
      <w:r w:rsidRPr="00140711">
        <w:rPr>
          <w:rFonts w:ascii="Times New Roman" w:hAnsi="Times New Roman" w:cs="Times New Roman"/>
          <w:sz w:val="28"/>
          <w:szCs w:val="28"/>
        </w:rPr>
        <w:lastRenderedPageBreak/>
        <w:t>Для проверки выдвинутой гипотезы и решения пост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вленной 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чи использов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лись следующие методы:</w:t>
      </w:r>
    </w:p>
    <w:p w:rsidR="00BF65E6" w:rsidRPr="00140711" w:rsidRDefault="00BF65E6" w:rsidP="007322F6">
      <w:pPr>
        <w:jc w:val="both"/>
        <w:rPr>
          <w:rFonts w:ascii="Times New Roman" w:hAnsi="Times New Roman" w:cs="Times New Roman"/>
          <w:sz w:val="28"/>
          <w:szCs w:val="28"/>
        </w:rPr>
      </w:pPr>
      <w:r w:rsidRPr="00140711">
        <w:rPr>
          <w:rFonts w:ascii="Times New Roman" w:hAnsi="Times New Roman" w:cs="Times New Roman"/>
          <w:sz w:val="28"/>
          <w:szCs w:val="28"/>
        </w:rPr>
        <w:t>-изучение состояния проблемы по 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зным источник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м;</w:t>
      </w:r>
    </w:p>
    <w:p w:rsidR="00BF65E6" w:rsidRPr="00140711" w:rsidRDefault="00BF65E6" w:rsidP="007322F6">
      <w:pPr>
        <w:jc w:val="both"/>
        <w:rPr>
          <w:rFonts w:ascii="Times New Roman" w:hAnsi="Times New Roman" w:cs="Times New Roman"/>
          <w:sz w:val="28"/>
          <w:szCs w:val="28"/>
        </w:rPr>
      </w:pPr>
      <w:r w:rsidRPr="00140711">
        <w:rPr>
          <w:rFonts w:ascii="Times New Roman" w:hAnsi="Times New Roman" w:cs="Times New Roman"/>
          <w:sz w:val="28"/>
          <w:szCs w:val="28"/>
        </w:rPr>
        <w:t>-изучение пед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гогического опыт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;</w:t>
      </w:r>
    </w:p>
    <w:p w:rsidR="00BF65E6" w:rsidRPr="00140711" w:rsidRDefault="00BF65E6" w:rsidP="007322F6">
      <w:pPr>
        <w:jc w:val="both"/>
        <w:rPr>
          <w:rFonts w:ascii="Times New Roman" w:hAnsi="Times New Roman" w:cs="Times New Roman"/>
          <w:sz w:val="28"/>
          <w:szCs w:val="28"/>
        </w:rPr>
      </w:pPr>
      <w:r w:rsidRPr="00140711">
        <w:rPr>
          <w:rFonts w:ascii="Times New Roman" w:hAnsi="Times New Roman" w:cs="Times New Roman"/>
          <w:sz w:val="28"/>
          <w:szCs w:val="28"/>
        </w:rPr>
        <w:t>-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нкетиров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ние, бесед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 xml:space="preserve">, 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лиз;</w:t>
      </w:r>
    </w:p>
    <w:p w:rsidR="00BF65E6" w:rsidRPr="00140711" w:rsidRDefault="00BF65E6" w:rsidP="007322F6">
      <w:pPr>
        <w:jc w:val="both"/>
        <w:rPr>
          <w:rFonts w:ascii="Times New Roman" w:hAnsi="Times New Roman" w:cs="Times New Roman"/>
          <w:sz w:val="28"/>
          <w:szCs w:val="28"/>
        </w:rPr>
      </w:pPr>
      <w:r w:rsidRPr="00140711">
        <w:rPr>
          <w:rFonts w:ascii="Times New Roman" w:hAnsi="Times New Roman" w:cs="Times New Roman"/>
          <w:sz w:val="28"/>
          <w:szCs w:val="28"/>
        </w:rPr>
        <w:t>-н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блюдение;</w:t>
      </w:r>
    </w:p>
    <w:p w:rsidR="00BF65E6" w:rsidRPr="00140711" w:rsidRDefault="00BF65E6" w:rsidP="007322F6">
      <w:pPr>
        <w:jc w:val="both"/>
        <w:rPr>
          <w:rFonts w:ascii="Times New Roman" w:hAnsi="Times New Roman" w:cs="Times New Roman"/>
          <w:sz w:val="28"/>
          <w:szCs w:val="28"/>
        </w:rPr>
      </w:pPr>
      <w:r w:rsidRPr="00140711">
        <w:rPr>
          <w:rFonts w:ascii="Times New Roman" w:hAnsi="Times New Roman" w:cs="Times New Roman"/>
          <w:sz w:val="28"/>
          <w:szCs w:val="28"/>
        </w:rPr>
        <w:t>-обобщение, ср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внение;</w:t>
      </w:r>
    </w:p>
    <w:p w:rsidR="00BF65E6" w:rsidRPr="00140711" w:rsidRDefault="00BF65E6" w:rsidP="007322F6">
      <w:pPr>
        <w:jc w:val="both"/>
        <w:rPr>
          <w:rFonts w:ascii="Times New Roman" w:hAnsi="Times New Roman" w:cs="Times New Roman"/>
          <w:sz w:val="28"/>
          <w:szCs w:val="28"/>
        </w:rPr>
      </w:pPr>
      <w:r w:rsidRPr="00140711">
        <w:rPr>
          <w:rFonts w:ascii="Times New Roman" w:hAnsi="Times New Roman" w:cs="Times New Roman"/>
          <w:sz w:val="28"/>
          <w:szCs w:val="28"/>
        </w:rPr>
        <w:t>-метод 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тем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тической ст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140711">
        <w:rPr>
          <w:rFonts w:ascii="Times New Roman" w:hAnsi="Times New Roman" w:cs="Times New Roman"/>
          <w:sz w:val="28"/>
          <w:szCs w:val="28"/>
        </w:rPr>
        <w:t>тистики.</w:t>
      </w:r>
    </w:p>
    <w:p w:rsidR="008B1742" w:rsidRDefault="008B1742" w:rsidP="00BF65E6">
      <w:r>
        <w:br/>
      </w:r>
    </w:p>
    <w:p w:rsidR="008B1742" w:rsidRDefault="008B1742">
      <w:r>
        <w:br w:type="page"/>
      </w:r>
    </w:p>
    <w:p w:rsidR="008B1742" w:rsidRPr="008B1742" w:rsidRDefault="008B1742" w:rsidP="008B1742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bookmarkStart w:id="1" w:name="_Toc29891067"/>
      <w:r w:rsidRPr="008B1742">
        <w:rPr>
          <w:rFonts w:ascii="Times New Roman" w:hAnsi="Times New Roman" w:cs="Times New Roman"/>
          <w:color w:val="000000" w:themeColor="text1"/>
        </w:rPr>
        <w:lastRenderedPageBreak/>
        <w:t>ГЛ</w:t>
      </w:r>
      <w:r w:rsidR="00384E2E">
        <w:rPr>
          <w:rFonts w:ascii="Times New Roman" w:hAnsi="Times New Roman" w:cs="Times New Roman"/>
          <w:color w:val="000000" w:themeColor="text1"/>
        </w:rPr>
        <w:t>A</w:t>
      </w:r>
      <w:r w:rsidRPr="008B1742">
        <w:rPr>
          <w:rFonts w:ascii="Times New Roman" w:hAnsi="Times New Roman" w:cs="Times New Roman"/>
          <w:color w:val="000000" w:themeColor="text1"/>
        </w:rPr>
        <w:t>В</w:t>
      </w:r>
      <w:r w:rsidR="00384E2E">
        <w:rPr>
          <w:rFonts w:ascii="Times New Roman" w:hAnsi="Times New Roman" w:cs="Times New Roman"/>
          <w:color w:val="000000" w:themeColor="text1"/>
        </w:rPr>
        <w:t>A</w:t>
      </w:r>
      <w:r w:rsidRPr="008B1742">
        <w:rPr>
          <w:rFonts w:ascii="Times New Roman" w:hAnsi="Times New Roman" w:cs="Times New Roman"/>
          <w:color w:val="000000" w:themeColor="text1"/>
        </w:rPr>
        <w:t xml:space="preserve"> 1. </w:t>
      </w:r>
      <w:bookmarkEnd w:id="1"/>
      <w:r w:rsidR="00384E2E"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ВТОРИТЕТ  УЧИТЕЛЯ В ИСТОРИКО-ПЕД</w:t>
      </w:r>
      <w:r w:rsidR="00384E2E"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ГОГИЧЕСКОЙ МЫСЛИ</w:t>
      </w:r>
    </w:p>
    <w:p w:rsidR="008B1742" w:rsidRPr="008B1742" w:rsidRDefault="008B1742" w:rsidP="0033258A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</w:p>
    <w:p w:rsidR="00DC7FBB" w:rsidRPr="00DC7FBB" w:rsidRDefault="00EF173B" w:rsidP="0033258A">
      <w:pPr>
        <w:rPr>
          <w:rFonts w:ascii="Times New Roman" w:hAnsi="Times New Roman" w:cs="Times New Roman"/>
          <w:sz w:val="28"/>
          <w:szCs w:val="28"/>
        </w:rPr>
      </w:pPr>
      <w:bookmarkStart w:id="2" w:name="_Toc29891068"/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7120C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F770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B1742" w:rsidRPr="00DC7FBB">
        <w:rPr>
          <w:rFonts w:ascii="Times New Roman" w:hAnsi="Times New Roman" w:cs="Times New Roman"/>
          <w:b/>
          <w:sz w:val="28"/>
          <w:szCs w:val="28"/>
        </w:rPr>
        <w:t xml:space="preserve">1.1 </w:t>
      </w:r>
      <w:bookmarkEnd w:id="2"/>
      <w:r w:rsidR="008B1742" w:rsidRPr="00DC7FBB">
        <w:rPr>
          <w:rFonts w:ascii="Times New Roman" w:hAnsi="Times New Roman" w:cs="Times New Roman"/>
          <w:b/>
          <w:sz w:val="28"/>
          <w:szCs w:val="28"/>
        </w:rPr>
        <w:t>Понят</w:t>
      </w:r>
      <w:r w:rsidR="003F7704">
        <w:rPr>
          <w:rFonts w:ascii="Times New Roman" w:hAnsi="Times New Roman" w:cs="Times New Roman"/>
          <w:b/>
          <w:sz w:val="28"/>
          <w:szCs w:val="28"/>
        </w:rPr>
        <w:t xml:space="preserve">ие </w:t>
      </w:r>
      <w:r w:rsidR="00384E2E">
        <w:rPr>
          <w:rFonts w:ascii="Times New Roman" w:hAnsi="Times New Roman" w:cs="Times New Roman"/>
          <w:b/>
          <w:sz w:val="28"/>
          <w:szCs w:val="28"/>
        </w:rPr>
        <w:t>a</w:t>
      </w:r>
      <w:r w:rsidR="003F7704">
        <w:rPr>
          <w:rFonts w:ascii="Times New Roman" w:hAnsi="Times New Roman" w:cs="Times New Roman"/>
          <w:b/>
          <w:sz w:val="28"/>
          <w:szCs w:val="28"/>
        </w:rPr>
        <w:t>вторитет: основные подходы</w:t>
      </w:r>
      <w:r w:rsidR="007054B0">
        <w:rPr>
          <w:rFonts w:ascii="Times New Roman" w:hAnsi="Times New Roman" w:cs="Times New Roman"/>
          <w:b/>
          <w:sz w:val="28"/>
          <w:szCs w:val="28"/>
        </w:rPr>
        <w:t>, виды</w:t>
      </w:r>
      <w:r w:rsidR="00BA07F3" w:rsidRPr="00DC7FBB">
        <w:rPr>
          <w:rFonts w:ascii="Times New Roman" w:hAnsi="Times New Roman" w:cs="Times New Roman"/>
          <w:sz w:val="28"/>
          <w:szCs w:val="28"/>
        </w:rPr>
        <w:br/>
      </w:r>
      <w:r w:rsidR="00DC7FBB">
        <w:rPr>
          <w:rFonts w:ascii="Times New Roman" w:hAnsi="Times New Roman" w:cs="Times New Roman"/>
          <w:sz w:val="28"/>
          <w:szCs w:val="28"/>
        </w:rPr>
        <w:br/>
      </w:r>
      <w:r w:rsidR="0033258A">
        <w:rPr>
          <w:rFonts w:ascii="Times New Roman" w:hAnsi="Times New Roman" w:cs="Times New Roman"/>
          <w:sz w:val="28"/>
          <w:szCs w:val="28"/>
        </w:rPr>
        <w:br/>
      </w:r>
      <w:r w:rsidR="0033258A">
        <w:rPr>
          <w:rFonts w:ascii="Times New Roman" w:hAnsi="Times New Roman" w:cs="Times New Roman"/>
          <w:sz w:val="28"/>
          <w:szCs w:val="28"/>
        </w:rPr>
        <w:br/>
      </w:r>
      <w:r w:rsidR="00DC7FBB" w:rsidRPr="00DC7FBB">
        <w:rPr>
          <w:rFonts w:ascii="Times New Roman" w:hAnsi="Times New Roman" w:cs="Times New Roman"/>
          <w:sz w:val="28"/>
          <w:szCs w:val="28"/>
        </w:rPr>
        <w:t>Пед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гогический процесс, его успешность и продуктивность 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висят от</w:t>
      </w:r>
      <w:r w:rsidR="00DC7FBB">
        <w:rPr>
          <w:rFonts w:ascii="Times New Roman" w:hAnsi="Times New Roman" w:cs="Times New Roman"/>
          <w:sz w:val="28"/>
          <w:szCs w:val="28"/>
        </w:rPr>
        <w:br/>
      </w:r>
      <w:r w:rsidR="00DC7FBB" w:rsidRPr="00DC7FBB">
        <w:rPr>
          <w:rFonts w:ascii="Times New Roman" w:hAnsi="Times New Roman" w:cs="Times New Roman"/>
          <w:sz w:val="28"/>
          <w:szCs w:val="28"/>
        </w:rPr>
        <w:t>вз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имопоним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ния, вз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имодоверия и сотрудничеств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 xml:space="preserve"> между учителем ученик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ми.</w:t>
      </w:r>
      <w:r w:rsidR="00DC7FBB">
        <w:rPr>
          <w:rFonts w:ascii="Times New Roman" w:hAnsi="Times New Roman" w:cs="Times New Roman"/>
          <w:sz w:val="28"/>
          <w:szCs w:val="28"/>
        </w:rPr>
        <w:br/>
      </w:r>
      <w:r w:rsidR="00DC7FBB" w:rsidRPr="00DC7FBB">
        <w:rPr>
          <w:rFonts w:ascii="Times New Roman" w:hAnsi="Times New Roman" w:cs="Times New Roman"/>
          <w:sz w:val="28"/>
          <w:szCs w:val="28"/>
        </w:rPr>
        <w:t>Достижение 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кого вз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имодейств</w:t>
      </w:r>
      <w:r w:rsidR="000A6C13">
        <w:rPr>
          <w:rFonts w:ascii="Times New Roman" w:hAnsi="Times New Roman" w:cs="Times New Roman"/>
          <w:sz w:val="28"/>
          <w:szCs w:val="28"/>
        </w:rPr>
        <w:t>ия во многом 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0A6C13">
        <w:rPr>
          <w:rFonts w:ascii="Times New Roman" w:hAnsi="Times New Roman" w:cs="Times New Roman"/>
          <w:sz w:val="28"/>
          <w:szCs w:val="28"/>
        </w:rPr>
        <w:t>висит от учителя</w:t>
      </w:r>
      <w:r w:rsidR="00DC7FBB" w:rsidRPr="00DC7FBB">
        <w:rPr>
          <w:rFonts w:ascii="Times New Roman" w:hAnsi="Times New Roman" w:cs="Times New Roman"/>
          <w:sz w:val="28"/>
          <w:szCs w:val="28"/>
        </w:rPr>
        <w:t xml:space="preserve"> - его интеллект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,</w:t>
      </w:r>
      <w:r w:rsidR="00DC7FBB">
        <w:rPr>
          <w:rFonts w:ascii="Times New Roman" w:hAnsi="Times New Roman" w:cs="Times New Roman"/>
          <w:sz w:val="28"/>
          <w:szCs w:val="28"/>
        </w:rPr>
        <w:t xml:space="preserve"> </w:t>
      </w:r>
      <w:r w:rsidR="00DC7FBB" w:rsidRPr="00DC7FBB">
        <w:rPr>
          <w:rFonts w:ascii="Times New Roman" w:hAnsi="Times New Roman" w:cs="Times New Roman"/>
          <w:sz w:val="28"/>
          <w:szCs w:val="28"/>
        </w:rPr>
        <w:t>мор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льных 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честв, профессион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лизм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 xml:space="preserve"> коммуник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бельности, что, в целом, можно</w:t>
      </w:r>
      <w:r w:rsidR="00DC7FBB">
        <w:rPr>
          <w:rFonts w:ascii="Times New Roman" w:hAnsi="Times New Roman" w:cs="Times New Roman"/>
          <w:sz w:val="28"/>
          <w:szCs w:val="28"/>
        </w:rPr>
        <w:t xml:space="preserve"> </w:t>
      </w:r>
      <w:r w:rsidR="00DC7FBB" w:rsidRPr="00DC7FBB">
        <w:rPr>
          <w:rFonts w:ascii="Times New Roman" w:hAnsi="Times New Roman" w:cs="Times New Roman"/>
          <w:sz w:val="28"/>
          <w:szCs w:val="28"/>
        </w:rPr>
        <w:t>поним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ть 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 xml:space="preserve">к 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вторитет учителя.</w:t>
      </w:r>
    </w:p>
    <w:p w:rsidR="00DC7FBB" w:rsidRPr="00DC7FBB" w:rsidRDefault="00384E2E" w:rsidP="00DC7F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вторитет учителя -это 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жн</w:t>
      </w:r>
      <w:r w:rsidR="000A6C13">
        <w:rPr>
          <w:rFonts w:ascii="Times New Roman" w:hAnsi="Times New Roman" w:cs="Times New Roman"/>
          <w:sz w:val="28"/>
          <w:szCs w:val="28"/>
        </w:rPr>
        <w:t>ейшее 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0A6C13">
        <w:rPr>
          <w:rFonts w:ascii="Times New Roman" w:hAnsi="Times New Roman" w:cs="Times New Roman"/>
          <w:sz w:val="28"/>
          <w:szCs w:val="28"/>
        </w:rPr>
        <w:t>чество личности учителя</w:t>
      </w:r>
      <w:r w:rsidR="00DC7FBB" w:rsidRPr="00DC7FBB">
        <w:rPr>
          <w:rFonts w:ascii="Times New Roman" w:hAnsi="Times New Roman" w:cs="Times New Roman"/>
          <w:sz w:val="28"/>
          <w:szCs w:val="28"/>
        </w:rPr>
        <w:t>, мощный инструмент</w:t>
      </w:r>
      <w:r w:rsidR="00DC7FBB">
        <w:rPr>
          <w:rFonts w:ascii="Times New Roman" w:hAnsi="Times New Roman" w:cs="Times New Roman"/>
          <w:sz w:val="28"/>
          <w:szCs w:val="28"/>
        </w:rPr>
        <w:t xml:space="preserve"> </w:t>
      </w:r>
      <w:r w:rsidR="00DC7FBB" w:rsidRPr="00DC7FBB">
        <w:rPr>
          <w:rFonts w:ascii="Times New Roman" w:hAnsi="Times New Roman" w:cs="Times New Roman"/>
          <w:sz w:val="28"/>
          <w:szCs w:val="28"/>
        </w:rPr>
        <w:t>косвенного воздействия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 xml:space="preserve"> ученик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, пример для подр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 xml:space="preserve">ния. Чем выше </w:t>
      </w:r>
      <w:r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вторитет учителя, тем</w:t>
      </w:r>
      <w:r w:rsidR="00DC7FBB">
        <w:rPr>
          <w:rFonts w:ascii="Times New Roman" w:hAnsi="Times New Roman" w:cs="Times New Roman"/>
          <w:sz w:val="28"/>
          <w:szCs w:val="28"/>
        </w:rPr>
        <w:t xml:space="preserve"> </w:t>
      </w:r>
      <w:r w:rsidR="00DC7FBB" w:rsidRPr="00DC7FBB">
        <w:rPr>
          <w:rFonts w:ascii="Times New Roman" w:hAnsi="Times New Roman" w:cs="Times New Roman"/>
          <w:sz w:val="28"/>
          <w:szCs w:val="28"/>
        </w:rPr>
        <w:t>более положительны, эмоцион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льно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сыщены и окр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шены его отношения с уч</w:t>
      </w:r>
      <w:r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щимися, тем</w:t>
      </w:r>
      <w:r w:rsidR="00DC7FBB">
        <w:rPr>
          <w:rFonts w:ascii="Times New Roman" w:hAnsi="Times New Roman" w:cs="Times New Roman"/>
          <w:sz w:val="28"/>
          <w:szCs w:val="28"/>
        </w:rPr>
        <w:t xml:space="preserve"> </w:t>
      </w:r>
      <w:r w:rsidR="00DC7FBB" w:rsidRPr="00DC7FBB">
        <w:rPr>
          <w:rFonts w:ascii="Times New Roman" w:hAnsi="Times New Roman" w:cs="Times New Roman"/>
          <w:sz w:val="28"/>
          <w:szCs w:val="28"/>
        </w:rPr>
        <w:t>спр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ведливее предст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вляются требов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ния, предъявляемые к ним.</w:t>
      </w:r>
    </w:p>
    <w:p w:rsidR="00DC7FBB" w:rsidRPr="00DC7FBB" w:rsidRDefault="00DC7FBB" w:rsidP="00DC7F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DC7FBB">
        <w:rPr>
          <w:rFonts w:ascii="Times New Roman" w:hAnsi="Times New Roman" w:cs="Times New Roman"/>
          <w:sz w:val="28"/>
          <w:szCs w:val="28"/>
        </w:rPr>
        <w:t>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 xml:space="preserve">ждый учитель является 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вторитетом для учеников, что, 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ч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стую, является причиной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FBB">
        <w:rPr>
          <w:rFonts w:ascii="Times New Roman" w:hAnsi="Times New Roman" w:cs="Times New Roman"/>
          <w:sz w:val="28"/>
          <w:szCs w:val="28"/>
        </w:rPr>
        <w:t>возникновения 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зличных конфликтных ситу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 xml:space="preserve">ций. Нужно помнить, что 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вторитет - 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тегория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FBB">
        <w:rPr>
          <w:rFonts w:ascii="Times New Roman" w:hAnsi="Times New Roman" w:cs="Times New Roman"/>
          <w:sz w:val="28"/>
          <w:szCs w:val="28"/>
        </w:rPr>
        <w:t>непостоянн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я, не сформиров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нн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я 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з и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всегд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0A6C13">
        <w:rPr>
          <w:rFonts w:ascii="Times New Roman" w:hAnsi="Times New Roman" w:cs="Times New Roman"/>
          <w:sz w:val="28"/>
          <w:szCs w:val="28"/>
        </w:rPr>
        <w:t>. Это 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0A6C13">
        <w:rPr>
          <w:rFonts w:ascii="Times New Roman" w:hAnsi="Times New Roman" w:cs="Times New Roman"/>
          <w:sz w:val="28"/>
          <w:szCs w:val="28"/>
        </w:rPr>
        <w:t>чество личности учителя</w:t>
      </w:r>
      <w:r w:rsidRPr="00DC7FBB">
        <w:rPr>
          <w:rFonts w:ascii="Times New Roman" w:hAnsi="Times New Roman" w:cs="Times New Roman"/>
          <w:sz w:val="28"/>
          <w:szCs w:val="28"/>
        </w:rPr>
        <w:t>, 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FBB">
        <w:rPr>
          <w:rFonts w:ascii="Times New Roman" w:hAnsi="Times New Roman" w:cs="Times New Roman"/>
          <w:sz w:val="28"/>
          <w:szCs w:val="28"/>
        </w:rPr>
        <w:t>требует непрерывной 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боты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д ним.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FBB">
        <w:rPr>
          <w:rFonts w:ascii="Times New Roman" w:hAnsi="Times New Roman" w:cs="Times New Roman"/>
          <w:sz w:val="28"/>
          <w:szCs w:val="28"/>
        </w:rPr>
        <w:t xml:space="preserve">Изучением проблемы 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вторитет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 xml:space="preserve"> учителя 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ни</w:t>
      </w:r>
      <w:r w:rsidR="000A6C13">
        <w:rPr>
          <w:rFonts w:ascii="Times New Roman" w:hAnsi="Times New Roman" w:cs="Times New Roman"/>
          <w:sz w:val="28"/>
          <w:szCs w:val="28"/>
        </w:rPr>
        <w:t>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0A6C13">
        <w:rPr>
          <w:rFonts w:ascii="Times New Roman" w:hAnsi="Times New Roman" w:cs="Times New Roman"/>
          <w:sz w:val="28"/>
          <w:szCs w:val="28"/>
        </w:rPr>
        <w:t>лись 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0A6C13">
        <w:rPr>
          <w:rFonts w:ascii="Times New Roman" w:hAnsi="Times New Roman" w:cs="Times New Roman"/>
          <w:sz w:val="28"/>
          <w:szCs w:val="28"/>
        </w:rPr>
        <w:t>кие выд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0A6C13">
        <w:rPr>
          <w:rFonts w:ascii="Times New Roman" w:hAnsi="Times New Roman" w:cs="Times New Roman"/>
          <w:sz w:val="28"/>
          <w:szCs w:val="28"/>
        </w:rPr>
        <w:t>ющиеся учителя</w:t>
      </w:r>
      <w:r w:rsidRPr="00DC7FBB">
        <w:rPr>
          <w:rFonts w:ascii="Times New Roman" w:hAnsi="Times New Roman" w:cs="Times New Roman"/>
          <w:sz w:val="28"/>
          <w:szCs w:val="28"/>
        </w:rPr>
        <w:t>, 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FBB">
        <w:rPr>
          <w:rFonts w:ascii="Times New Roman" w:hAnsi="Times New Roman" w:cs="Times New Roman"/>
          <w:sz w:val="28"/>
          <w:szCs w:val="28"/>
        </w:rPr>
        <w:t>Д. С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муйленков, В. Сухомлинский, A. 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ренко, Н. Крупск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FBB">
        <w:rPr>
          <w:rFonts w:ascii="Times New Roman" w:hAnsi="Times New Roman" w:cs="Times New Roman"/>
          <w:sz w:val="28"/>
          <w:szCs w:val="28"/>
        </w:rPr>
        <w:t>B. Петриков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C7FBB">
        <w:rPr>
          <w:rFonts w:ascii="Times New Roman" w:hAnsi="Times New Roman" w:cs="Times New Roman"/>
          <w:sz w:val="28"/>
          <w:szCs w:val="28"/>
        </w:rPr>
        <w:t>«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вторитет учителя</w:t>
      </w:r>
      <w:r w:rsidR="000A6C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FBB">
        <w:rPr>
          <w:rFonts w:ascii="Times New Roman" w:hAnsi="Times New Roman" w:cs="Times New Roman"/>
          <w:sz w:val="28"/>
          <w:szCs w:val="28"/>
        </w:rPr>
        <w:t>пед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гог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 xml:space="preserve"> и основ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нн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я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 xml:space="preserve"> этом сил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 xml:space="preserve"> его обр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зов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тельного и воспит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тельного воздействия»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FBB">
        <w:rPr>
          <w:rFonts w:ascii="Times New Roman" w:hAnsi="Times New Roman" w:cs="Times New Roman"/>
          <w:sz w:val="28"/>
          <w:szCs w:val="28"/>
        </w:rPr>
        <w:t>К числу 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ких достоинств относятся: эрудиров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нность, пед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гогическое 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стерство, 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FBB">
        <w:rPr>
          <w:rFonts w:ascii="Times New Roman" w:hAnsi="Times New Roman" w:cs="Times New Roman"/>
          <w:sz w:val="28"/>
          <w:szCs w:val="28"/>
        </w:rPr>
        <w:t>связыв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ть теорию с пр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ктикой, оптимизм, спр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 xml:space="preserve">ведливость и т.д. 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вторитет не возник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ет с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м по</w:t>
      </w:r>
      <w:r w:rsidR="00F20411">
        <w:rPr>
          <w:rFonts w:ascii="Times New Roman" w:hAnsi="Times New Roman" w:cs="Times New Roman"/>
          <w:sz w:val="28"/>
          <w:szCs w:val="28"/>
        </w:rPr>
        <w:t xml:space="preserve"> </w:t>
      </w:r>
      <w:r w:rsidRPr="00DC7FBB">
        <w:rPr>
          <w:rFonts w:ascii="Times New Roman" w:hAnsi="Times New Roman" w:cs="Times New Roman"/>
          <w:sz w:val="28"/>
          <w:szCs w:val="28"/>
        </w:rPr>
        <w:t>себе. Он 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рожд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ется в социуме, в нём формируется и в нём же может погибнуть. В основе</w:t>
      </w:r>
      <w:r w:rsidR="00F20411">
        <w:rPr>
          <w:rFonts w:ascii="Times New Roman" w:hAnsi="Times New Roman" w:cs="Times New Roman"/>
          <w:sz w:val="28"/>
          <w:szCs w:val="28"/>
        </w:rPr>
        <w:t xml:space="preserve"> 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вторитет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 xml:space="preserve"> лежит 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ктивн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я гр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жд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нск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я позиция и продуктивн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я деятельность личности в</w:t>
      </w:r>
      <w:r w:rsidR="00F20411">
        <w:rPr>
          <w:rFonts w:ascii="Times New Roman" w:hAnsi="Times New Roman" w:cs="Times New Roman"/>
          <w:sz w:val="28"/>
          <w:szCs w:val="28"/>
        </w:rPr>
        <w:t xml:space="preserve"> </w:t>
      </w:r>
      <w:r w:rsidRPr="00DC7FBB">
        <w:rPr>
          <w:rFonts w:ascii="Times New Roman" w:hAnsi="Times New Roman" w:cs="Times New Roman"/>
          <w:sz w:val="28"/>
          <w:szCs w:val="28"/>
        </w:rPr>
        <w:t>обл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стях духовной и 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тери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льной жизни обществ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. Учителю необходимо дорожить своим</w:t>
      </w:r>
      <w:r w:rsidR="00F20411">
        <w:rPr>
          <w:rFonts w:ascii="Times New Roman" w:hAnsi="Times New Roman" w:cs="Times New Roman"/>
          <w:sz w:val="28"/>
          <w:szCs w:val="28"/>
        </w:rPr>
        <w:t xml:space="preserve"> 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вторитетом, ибо он 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воёвыв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ется длительным и упорным трудом. Уронить его в гл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х</w:t>
      </w:r>
      <w:r w:rsidR="00F20411">
        <w:rPr>
          <w:rFonts w:ascii="Times New Roman" w:hAnsi="Times New Roman" w:cs="Times New Roman"/>
          <w:sz w:val="28"/>
          <w:szCs w:val="28"/>
        </w:rPr>
        <w:t xml:space="preserve"> </w:t>
      </w:r>
      <w:r w:rsidRPr="00DC7FBB">
        <w:rPr>
          <w:rFonts w:ascii="Times New Roman" w:hAnsi="Times New Roman" w:cs="Times New Roman"/>
          <w:sz w:val="28"/>
          <w:szCs w:val="28"/>
        </w:rPr>
        <w:t>уч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щихся и их родителей - зн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чит потерять силу влияния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 xml:space="preserve"> воспит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нников.</w:t>
      </w:r>
    </w:p>
    <w:p w:rsidR="00DC7FBB" w:rsidRPr="00DC7FBB" w:rsidRDefault="00DC7FBB" w:rsidP="005F5D22">
      <w:pPr>
        <w:jc w:val="both"/>
        <w:rPr>
          <w:rFonts w:ascii="Times New Roman" w:hAnsi="Times New Roman" w:cs="Times New Roman"/>
          <w:sz w:val="28"/>
          <w:szCs w:val="28"/>
        </w:rPr>
      </w:pPr>
      <w:r w:rsidRPr="003F7704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F7704">
        <w:rPr>
          <w:rFonts w:ascii="Times New Roman" w:hAnsi="Times New Roman" w:cs="Times New Roman"/>
          <w:sz w:val="28"/>
          <w:szCs w:val="28"/>
        </w:rPr>
        <w:t>злич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F7704">
        <w:rPr>
          <w:rFonts w:ascii="Times New Roman" w:hAnsi="Times New Roman" w:cs="Times New Roman"/>
          <w:sz w:val="28"/>
          <w:szCs w:val="28"/>
        </w:rPr>
        <w:t>ют дв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F7704">
        <w:rPr>
          <w:rFonts w:ascii="Times New Roman" w:hAnsi="Times New Roman" w:cs="Times New Roman"/>
          <w:sz w:val="28"/>
          <w:szCs w:val="28"/>
        </w:rPr>
        <w:t xml:space="preserve"> вид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F7704">
        <w:rPr>
          <w:rFonts w:ascii="Times New Roman" w:hAnsi="Times New Roman" w:cs="Times New Roman"/>
          <w:sz w:val="28"/>
          <w:szCs w:val="28"/>
        </w:rPr>
        <w:t xml:space="preserve"> 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F7704">
        <w:rPr>
          <w:rFonts w:ascii="Times New Roman" w:hAnsi="Times New Roman" w:cs="Times New Roman"/>
          <w:sz w:val="28"/>
          <w:szCs w:val="28"/>
        </w:rPr>
        <w:t>вторитет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F7704">
        <w:rPr>
          <w:rFonts w:ascii="Times New Roman" w:hAnsi="Times New Roman" w:cs="Times New Roman"/>
          <w:sz w:val="28"/>
          <w:szCs w:val="28"/>
        </w:rPr>
        <w:t>: ложный и истинный</w:t>
      </w:r>
      <w:r w:rsidRPr="00DC7FBB">
        <w:rPr>
          <w:rFonts w:ascii="Times New Roman" w:hAnsi="Times New Roman" w:cs="Times New Roman"/>
          <w:sz w:val="28"/>
          <w:szCs w:val="28"/>
        </w:rPr>
        <w:t>.</w:t>
      </w:r>
      <w:r w:rsidR="00F20411">
        <w:rPr>
          <w:rFonts w:ascii="Times New Roman" w:hAnsi="Times New Roman" w:cs="Times New Roman"/>
          <w:sz w:val="28"/>
          <w:szCs w:val="28"/>
        </w:rPr>
        <w:t xml:space="preserve"> </w:t>
      </w:r>
      <w:r w:rsidR="00F20411">
        <w:rPr>
          <w:rFonts w:ascii="Times New Roman" w:hAnsi="Times New Roman" w:cs="Times New Roman"/>
          <w:sz w:val="28"/>
          <w:szCs w:val="28"/>
        </w:rPr>
        <w:br/>
      </w:r>
      <w:r w:rsidR="00F20411">
        <w:rPr>
          <w:rFonts w:ascii="Times New Roman" w:hAnsi="Times New Roman" w:cs="Times New Roman"/>
          <w:sz w:val="28"/>
          <w:szCs w:val="28"/>
        </w:rPr>
        <w:br/>
      </w:r>
      <w:r w:rsidRPr="00DC7FBB">
        <w:rPr>
          <w:rFonts w:ascii="Times New Roman" w:hAnsi="Times New Roman" w:cs="Times New Roman"/>
          <w:sz w:val="28"/>
          <w:szCs w:val="28"/>
        </w:rPr>
        <w:t xml:space="preserve">Ложный 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вторитет основ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н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 xml:space="preserve"> стремлении у</w:t>
      </w:r>
      <w:r w:rsidR="00F20411">
        <w:rPr>
          <w:rFonts w:ascii="Times New Roman" w:hAnsi="Times New Roman" w:cs="Times New Roman"/>
          <w:sz w:val="28"/>
          <w:szCs w:val="28"/>
        </w:rPr>
        <w:t>чителя добив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F20411">
        <w:rPr>
          <w:rFonts w:ascii="Times New Roman" w:hAnsi="Times New Roman" w:cs="Times New Roman"/>
          <w:sz w:val="28"/>
          <w:szCs w:val="28"/>
        </w:rPr>
        <w:t>ться послуш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F20411">
        <w:rPr>
          <w:rFonts w:ascii="Times New Roman" w:hAnsi="Times New Roman" w:cs="Times New Roman"/>
          <w:sz w:val="28"/>
          <w:szCs w:val="28"/>
        </w:rPr>
        <w:t>ния от у</w:t>
      </w:r>
      <w:r w:rsidRPr="00DC7FBB">
        <w:rPr>
          <w:rFonts w:ascii="Times New Roman" w:hAnsi="Times New Roman" w:cs="Times New Roman"/>
          <w:sz w:val="28"/>
          <w:szCs w:val="28"/>
        </w:rPr>
        <w:t>ченик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.</w:t>
      </w:r>
      <w:r w:rsidR="00F20411">
        <w:rPr>
          <w:rFonts w:ascii="Times New Roman" w:hAnsi="Times New Roman" w:cs="Times New Roman"/>
          <w:sz w:val="28"/>
          <w:szCs w:val="28"/>
        </w:rPr>
        <w:t xml:space="preserve"> </w:t>
      </w:r>
      <w:r w:rsidRPr="00DC7FBB">
        <w:rPr>
          <w:rFonts w:ascii="Times New Roman" w:hAnsi="Times New Roman" w:cs="Times New Roman"/>
          <w:sz w:val="28"/>
          <w:szCs w:val="28"/>
        </w:rPr>
        <w:t>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тр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чив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я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 xml:space="preserve"> это много времени и сил, учитель порой уже не имеет возможности достиг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ть</w:t>
      </w:r>
      <w:r w:rsidR="00F20411">
        <w:rPr>
          <w:rFonts w:ascii="Times New Roman" w:hAnsi="Times New Roman" w:cs="Times New Roman"/>
          <w:sz w:val="28"/>
          <w:szCs w:val="28"/>
        </w:rPr>
        <w:t xml:space="preserve"> </w:t>
      </w:r>
      <w:r w:rsidRPr="00DC7FBB">
        <w:rPr>
          <w:rFonts w:ascii="Times New Roman" w:hAnsi="Times New Roman" w:cs="Times New Roman"/>
          <w:sz w:val="28"/>
          <w:szCs w:val="28"/>
        </w:rPr>
        <w:t>основных целей в обучении и воспит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нии уч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щихся.</w:t>
      </w:r>
    </w:p>
    <w:p w:rsidR="00DC7FBB" w:rsidRPr="00DC7FBB" w:rsidRDefault="00DC7FBB" w:rsidP="00DC7FBB">
      <w:pPr>
        <w:jc w:val="both"/>
        <w:rPr>
          <w:rFonts w:ascii="Times New Roman" w:hAnsi="Times New Roman" w:cs="Times New Roman"/>
          <w:sz w:val="28"/>
          <w:szCs w:val="28"/>
        </w:rPr>
      </w:pPr>
      <w:r w:rsidRPr="00DC7FBB">
        <w:rPr>
          <w:rFonts w:ascii="Times New Roman" w:hAnsi="Times New Roman" w:cs="Times New Roman"/>
          <w:sz w:val="28"/>
          <w:szCs w:val="28"/>
        </w:rPr>
        <w:t>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иболее ч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сто встреч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ются среди учителей встреч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ются следующие типы ложного</w:t>
      </w:r>
      <w:r w:rsidR="00F20411">
        <w:rPr>
          <w:rFonts w:ascii="Times New Roman" w:hAnsi="Times New Roman" w:cs="Times New Roman"/>
          <w:sz w:val="28"/>
          <w:szCs w:val="28"/>
        </w:rPr>
        <w:t xml:space="preserve"> 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вторитет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DC7FBB">
        <w:rPr>
          <w:rFonts w:ascii="Times New Roman" w:hAnsi="Times New Roman" w:cs="Times New Roman"/>
          <w:sz w:val="28"/>
          <w:szCs w:val="28"/>
        </w:rPr>
        <w:t>:</w:t>
      </w:r>
    </w:p>
    <w:p w:rsidR="00DC7FBB" w:rsidRPr="00DC7FBB" w:rsidRDefault="00F20411" w:rsidP="00DC7F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0A6C13">
        <w:rPr>
          <w:rFonts w:ascii="Times New Roman" w:hAnsi="Times New Roman" w:cs="Times New Roman"/>
          <w:sz w:val="28"/>
          <w:szCs w:val="28"/>
        </w:rPr>
        <w:t>вторитет под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0A6C13">
        <w:rPr>
          <w:rFonts w:ascii="Times New Roman" w:hAnsi="Times New Roman" w:cs="Times New Roman"/>
          <w:sz w:val="28"/>
          <w:szCs w:val="28"/>
        </w:rPr>
        <w:t>вления - учитель</w:t>
      </w:r>
      <w:r w:rsidR="00DC7FBB" w:rsidRPr="00DC7FBB">
        <w:rPr>
          <w:rFonts w:ascii="Times New Roman" w:hAnsi="Times New Roman" w:cs="Times New Roman"/>
          <w:sz w:val="28"/>
          <w:szCs w:val="28"/>
        </w:rPr>
        <w:t xml:space="preserve"> постоянно демонстрирует своё превосходство в пр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7FBB" w:rsidRPr="00DC7FBB">
        <w:rPr>
          <w:rFonts w:ascii="Times New Roman" w:hAnsi="Times New Roman" w:cs="Times New Roman"/>
          <w:sz w:val="28"/>
          <w:szCs w:val="28"/>
        </w:rPr>
        <w:t>держит учеников в стр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хе перед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нием 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 xml:space="preserve"> непр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вильный ответ, высмеив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ет ученик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.</w:t>
      </w:r>
    </w:p>
    <w:p w:rsidR="00DC7FBB" w:rsidRPr="00DC7FBB" w:rsidRDefault="00F20411" w:rsidP="00DC7F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вторитет 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 xml:space="preserve">сстояния - </w:t>
      </w:r>
      <w:r w:rsidR="000A6C13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DC7FBB" w:rsidRPr="00DC7FBB">
        <w:rPr>
          <w:rFonts w:ascii="Times New Roman" w:hAnsi="Times New Roman" w:cs="Times New Roman"/>
          <w:sz w:val="28"/>
          <w:szCs w:val="28"/>
        </w:rPr>
        <w:t>стремится держ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ть уч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щихся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 xml:space="preserve"> уд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лении, вступ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ет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7FBB" w:rsidRPr="00DC7FBB">
        <w:rPr>
          <w:rFonts w:ascii="Times New Roman" w:hAnsi="Times New Roman" w:cs="Times New Roman"/>
          <w:sz w:val="28"/>
          <w:szCs w:val="28"/>
        </w:rPr>
        <w:t>ними только в офици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льные конт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кты, держит себя в строгих форм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льных 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мк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х. 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7FBB" w:rsidRPr="00DC7FBB">
        <w:rPr>
          <w:rFonts w:ascii="Times New Roman" w:hAnsi="Times New Roman" w:cs="Times New Roman"/>
          <w:sz w:val="28"/>
          <w:szCs w:val="28"/>
        </w:rPr>
        <w:t>учитель с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м возвеличив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ет свою персону, пыт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ясь 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ться недоступным, 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г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дочным и т. п.</w:t>
      </w:r>
    </w:p>
    <w:p w:rsidR="00DC7FBB" w:rsidRPr="00DC7FBB" w:rsidRDefault="00F20411" w:rsidP="00DC7F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вторитет мнимой доброты - ч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сто вст</w:t>
      </w:r>
      <w:r w:rsidR="000A6C13">
        <w:rPr>
          <w:rFonts w:ascii="Times New Roman" w:hAnsi="Times New Roman" w:cs="Times New Roman"/>
          <w:sz w:val="28"/>
          <w:szCs w:val="28"/>
        </w:rPr>
        <w:t>реч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0A6C13">
        <w:rPr>
          <w:rFonts w:ascii="Times New Roman" w:hAnsi="Times New Roman" w:cs="Times New Roman"/>
          <w:sz w:val="28"/>
          <w:szCs w:val="28"/>
        </w:rPr>
        <w:t>ется среди молодых учителей</w:t>
      </w:r>
      <w:r w:rsidR="00DC7FBB" w:rsidRPr="00DC7FBB">
        <w:rPr>
          <w:rFonts w:ascii="Times New Roman" w:hAnsi="Times New Roman" w:cs="Times New Roman"/>
          <w:sz w:val="28"/>
          <w:szCs w:val="28"/>
        </w:rPr>
        <w:t>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7FBB" w:rsidRPr="00DC7FBB">
        <w:rPr>
          <w:rFonts w:ascii="Times New Roman" w:hAnsi="Times New Roman" w:cs="Times New Roman"/>
          <w:sz w:val="28"/>
          <w:szCs w:val="28"/>
        </w:rPr>
        <w:t>счит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ют, что ученики оценят их доброту и ответят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 xml:space="preserve"> неё вним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нием и послуш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нием. В итоге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7FBB" w:rsidRPr="00DC7FBB">
        <w:rPr>
          <w:rFonts w:ascii="Times New Roman" w:hAnsi="Times New Roman" w:cs="Times New Roman"/>
          <w:sz w:val="28"/>
          <w:szCs w:val="28"/>
        </w:rPr>
        <w:t>уч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щиеся ч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сто игнорируют 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зличные просьбы и ук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ния учителя.</w:t>
      </w:r>
    </w:p>
    <w:p w:rsidR="00DC7FBB" w:rsidRPr="00DC7FBB" w:rsidRDefault="00F20411" w:rsidP="00DC7F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вторитет резонёрств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 xml:space="preserve"> - когд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 xml:space="preserve"> учитель пол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г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ет, что нот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ции - гл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вное средство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7FBB" w:rsidRPr="00DC7FBB">
        <w:rPr>
          <w:rFonts w:ascii="Times New Roman" w:hAnsi="Times New Roman" w:cs="Times New Roman"/>
          <w:sz w:val="28"/>
          <w:szCs w:val="28"/>
        </w:rPr>
        <w:t>воспит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ния. Вскоре уч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щиеся привык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ют к нр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воучениям, перест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ют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 xml:space="preserve"> них ре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гиров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7FBB" w:rsidRPr="00DC7FBB">
        <w:rPr>
          <w:rFonts w:ascii="Times New Roman" w:hAnsi="Times New Roman" w:cs="Times New Roman"/>
          <w:sz w:val="28"/>
          <w:szCs w:val="28"/>
        </w:rPr>
        <w:t>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же подшучив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ют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д 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ким пед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гогом.</w:t>
      </w:r>
    </w:p>
    <w:p w:rsidR="008B1742" w:rsidRPr="00DC7FBB" w:rsidRDefault="00F20411" w:rsidP="00DC7F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вторитет пед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нтизм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7FBB" w:rsidRPr="00DC7FBB">
        <w:rPr>
          <w:rFonts w:ascii="Times New Roman" w:hAnsi="Times New Roman" w:cs="Times New Roman"/>
          <w:sz w:val="28"/>
          <w:szCs w:val="28"/>
        </w:rPr>
        <w:t>учителя существует систем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 xml:space="preserve"> мелочных, только ему</w:t>
      </w:r>
      <w:r>
        <w:rPr>
          <w:rFonts w:ascii="Times New Roman" w:hAnsi="Times New Roman" w:cs="Times New Roman"/>
          <w:sz w:val="28"/>
          <w:szCs w:val="28"/>
        </w:rPr>
        <w:br/>
      </w:r>
      <w:r w:rsidR="00DC7FBB" w:rsidRPr="00DC7FBB">
        <w:rPr>
          <w:rFonts w:ascii="Times New Roman" w:hAnsi="Times New Roman" w:cs="Times New Roman"/>
          <w:sz w:val="28"/>
          <w:szCs w:val="28"/>
        </w:rPr>
        <w:t>свойственных условностей, тр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диций и уст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новок, которых он неуклонно придержив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ется. Свод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7FBB" w:rsidRPr="00DC7FBB">
        <w:rPr>
          <w:rFonts w:ascii="Times New Roman" w:hAnsi="Times New Roman" w:cs="Times New Roman"/>
          <w:sz w:val="28"/>
          <w:szCs w:val="28"/>
        </w:rPr>
        <w:t>пр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вил и норм поведения, диктуемые учителем, ч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ще неприемлемы уч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 xml:space="preserve">щимися.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C7FBB" w:rsidRPr="00DC7FBB">
        <w:rPr>
          <w:rFonts w:ascii="Times New Roman" w:hAnsi="Times New Roman" w:cs="Times New Roman"/>
          <w:sz w:val="28"/>
          <w:szCs w:val="28"/>
        </w:rPr>
        <w:t>итоге одни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7FBB" w:rsidRPr="00DC7FBB">
        <w:rPr>
          <w:rFonts w:ascii="Times New Roman" w:hAnsi="Times New Roman" w:cs="Times New Roman"/>
          <w:sz w:val="28"/>
          <w:szCs w:val="28"/>
        </w:rPr>
        <w:t>дети грубо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руш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ют дисциплину, другие 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мык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ются в себе, держ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тся обособленно сков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="00DC7FBB" w:rsidRPr="00DC7FBB">
        <w:rPr>
          <w:rFonts w:ascii="Times New Roman" w:hAnsi="Times New Roman" w:cs="Times New Roman"/>
          <w:sz w:val="28"/>
          <w:szCs w:val="28"/>
        </w:rPr>
        <w:t>нно.</w:t>
      </w:r>
      <w:r w:rsidR="008B1742" w:rsidRPr="00DC7F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42F" w:rsidRPr="00D1642F" w:rsidRDefault="00D1642F" w:rsidP="00D1642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Истинным 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вторитетом обл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ют учителя, которые побужд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ют уч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щегося к творчеству,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косвенно воздействуя н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него своими глубокими позн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ниями, ув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жительным отношением.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это к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ется творческих профессий, к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к, н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пример, учитель музыки, учитель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рисов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и т.п. </w:t>
      </w:r>
    </w:p>
    <w:p w:rsidR="00D1642F" w:rsidRPr="00D1642F" w:rsidRDefault="00D1642F" w:rsidP="00D1642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сост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вляющими истинного 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вторитет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являются:</w:t>
      </w:r>
    </w:p>
    <w:p w:rsidR="00D1642F" w:rsidRPr="00D1642F" w:rsidRDefault="00D1642F" w:rsidP="00D1642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86EA2">
        <w:rPr>
          <w:rFonts w:ascii="Times New Roman" w:hAnsi="Times New Roman" w:cs="Times New Roman"/>
          <w:color w:val="000000" w:themeColor="text1"/>
          <w:sz w:val="28"/>
          <w:szCs w:val="28"/>
        </w:rPr>
        <w:t>зн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F86EA2">
        <w:rPr>
          <w:rFonts w:ascii="Times New Roman" w:hAnsi="Times New Roman" w:cs="Times New Roman"/>
          <w:color w:val="000000" w:themeColor="text1"/>
          <w:sz w:val="28"/>
          <w:szCs w:val="28"/>
        </w:rPr>
        <w:t>чимость учителя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воспит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нии ученик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, оценк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этой зн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чимости родителями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мим обуч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емым;</w:t>
      </w:r>
    </w:p>
    <w:p w:rsidR="00D1642F" w:rsidRPr="00D1642F" w:rsidRDefault="00D1642F" w:rsidP="00D1642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нность учителя, его компетентность в своём предмете;</w:t>
      </w:r>
    </w:p>
    <w:p w:rsidR="00D1642F" w:rsidRPr="00D1642F" w:rsidRDefault="00D1642F" w:rsidP="00D1642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референтность - спос</w:t>
      </w:r>
      <w:r w:rsidR="00F86EA2">
        <w:rPr>
          <w:rFonts w:ascii="Times New Roman" w:hAnsi="Times New Roman" w:cs="Times New Roman"/>
          <w:color w:val="000000" w:themeColor="text1"/>
          <w:sz w:val="28"/>
          <w:szCs w:val="28"/>
        </w:rPr>
        <w:t>обность учителя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помочь ученику не только в р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мк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х своего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предмет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, но и в любой другой жизненной ситу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ции;</w:t>
      </w:r>
    </w:p>
    <w:p w:rsidR="00D1642F" w:rsidRPr="00D1642F" w:rsidRDefault="00D1642F" w:rsidP="00D1642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86EA2">
        <w:rPr>
          <w:rFonts w:ascii="Times New Roman" w:hAnsi="Times New Roman" w:cs="Times New Roman"/>
          <w:color w:val="000000" w:themeColor="text1"/>
          <w:sz w:val="28"/>
          <w:szCs w:val="28"/>
        </w:rPr>
        <w:t>ув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F86EA2">
        <w:rPr>
          <w:rFonts w:ascii="Times New Roman" w:hAnsi="Times New Roman" w:cs="Times New Roman"/>
          <w:color w:val="000000" w:themeColor="text1"/>
          <w:sz w:val="28"/>
          <w:szCs w:val="28"/>
        </w:rPr>
        <w:t>жение учителем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личности своих воспит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нников, стремление к вз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имопоним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нию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сотрудничеству с ними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1642F" w:rsidRPr="00D1642F" w:rsidRDefault="00D1642F" w:rsidP="00D1642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Следует помнить, что у детей р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зных возр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стов поним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 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вторитет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учителя р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злич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ется.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Уч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щиеся мл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дших кл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ссов больше обр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щ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ют вним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ние н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то, к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к одет учитель, их привлек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вежливость и мягкость в обр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щении, т.е. в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жную роль игр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ют личностные к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честв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гог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ученики менее требов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тельны к методике р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боты и зн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ниям своего н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ик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Уч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щиеся среднего и ст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ршего школьного возр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стов оценив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ют учителей с точки зрения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особенностей их х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ктер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, зн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ния своего предмет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, пед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гогического м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стерств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общественной 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ктивности. 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вторитетом пользуется т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кой пед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гог, который предост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вляет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своим ученик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м глубокие и прочные зн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ния по предмету.</w:t>
      </w:r>
    </w:p>
    <w:p w:rsidR="00D1642F" w:rsidRPr="00D1642F" w:rsidRDefault="00D1642F" w:rsidP="00D1642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Выделяют несколько уровней ст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новления пед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гогического 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вторитет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1642F" w:rsidRPr="00D1642F" w:rsidRDefault="002C11E8" w:rsidP="00D1642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Учитель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источник информ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ции. Н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этом уровне учитель в гл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х ученик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</w:t>
      </w:r>
      <w:r w:rsidR="008C2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ться к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к бы лишённым своей индивиду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льнос</w:t>
      </w:r>
      <w:r w:rsidR="008C2E9F">
        <w:rPr>
          <w:rFonts w:ascii="Times New Roman" w:hAnsi="Times New Roman" w:cs="Times New Roman"/>
          <w:color w:val="000000" w:themeColor="text1"/>
          <w:sz w:val="28"/>
          <w:szCs w:val="28"/>
        </w:rPr>
        <w:t>ти и восприним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8C2E9F">
        <w:rPr>
          <w:rFonts w:ascii="Times New Roman" w:hAnsi="Times New Roman" w:cs="Times New Roman"/>
          <w:color w:val="000000" w:themeColor="text1"/>
          <w:sz w:val="28"/>
          <w:szCs w:val="28"/>
        </w:rPr>
        <w:t>ется к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8C2E9F">
        <w:rPr>
          <w:rFonts w:ascii="Times New Roman" w:hAnsi="Times New Roman" w:cs="Times New Roman"/>
          <w:color w:val="000000" w:themeColor="text1"/>
          <w:sz w:val="28"/>
          <w:szCs w:val="28"/>
        </w:rPr>
        <w:t>к обл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8C2E9F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8C2E9F">
        <w:rPr>
          <w:rFonts w:ascii="Times New Roman" w:hAnsi="Times New Roman" w:cs="Times New Roman"/>
          <w:color w:val="000000" w:themeColor="text1"/>
          <w:sz w:val="28"/>
          <w:szCs w:val="28"/>
        </w:rPr>
        <w:t>те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ль</w:t>
      </w:r>
      <w:r w:rsidR="008C2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 зн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ний. В этом случ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е уч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щихся интересует не личностн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позиция учителя, 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тот</w:t>
      </w:r>
      <w:r w:rsidR="008C2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объём зн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ний, которым он р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спол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ет.</w:t>
      </w:r>
    </w:p>
    <w:p w:rsidR="00D1642F" w:rsidRPr="00D1642F" w:rsidRDefault="002C11E8" w:rsidP="00D1642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Учитель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референтное лицо. В центре вним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ния уч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щегося ок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зыв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ется не только и не</w:t>
      </w:r>
      <w:r w:rsidR="008C2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столько информ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ция, з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которой он обр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щ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ется к учителю, сколько её оценк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гогом.</w:t>
      </w:r>
      <w:r w:rsidR="008C2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Мнение учителя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ётся </w:t>
      </w:r>
      <w:r w:rsidR="008C2E9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8C2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жным, 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8C2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нередко и неоспоримым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1642F" w:rsidRPr="00D1642F" w:rsidRDefault="002C11E8" w:rsidP="00D1642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Учитель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вторитетное лицо. 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вторитетному учителю доверяют, его мнение счит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ется</w:t>
      </w:r>
      <w:r w:rsidR="008C2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изн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льно верным, приним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ется к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руководство к действию, 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успех ожид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ется и</w:t>
      </w:r>
      <w:r w:rsidR="008C2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пре</w:t>
      </w:r>
      <w:r w:rsidR="00981B47">
        <w:rPr>
          <w:rFonts w:ascii="Times New Roman" w:hAnsi="Times New Roman" w:cs="Times New Roman"/>
          <w:color w:val="000000" w:themeColor="text1"/>
          <w:sz w:val="28"/>
          <w:szCs w:val="28"/>
        </w:rPr>
        <w:t>двидится. Оценк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98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981B47">
        <w:rPr>
          <w:rFonts w:ascii="Times New Roman" w:hAnsi="Times New Roman" w:cs="Times New Roman"/>
          <w:color w:val="000000" w:themeColor="text1"/>
          <w:sz w:val="28"/>
          <w:szCs w:val="28"/>
        </w:rPr>
        <w:t>кого учителя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щимися всегд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суг</w:t>
      </w:r>
      <w:r w:rsidR="008C2E9F">
        <w:rPr>
          <w:rFonts w:ascii="Times New Roman" w:hAnsi="Times New Roman" w:cs="Times New Roman"/>
          <w:color w:val="000000" w:themeColor="text1"/>
          <w:sz w:val="28"/>
          <w:szCs w:val="28"/>
        </w:rPr>
        <w:t>убо позитивн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054B0" w:rsidRPr="007054B0" w:rsidRDefault="00384E2E" w:rsidP="007054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A</w:t>
      </w:r>
      <w:r w:rsid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вторитет учителя</w:t>
      </w:r>
      <w:r w:rsidR="007054B0"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формируется в процессе совместной деятельности, общения с другими людьми, являясь следствием объективных вз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="007054B0"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имоотношений и личных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="007054B0"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честв людей. В нем всегд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="007054B0"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="007054B0"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жено ув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="007054B0"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жение к человеку, доверие к его сил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="007054B0"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 и возможностям.</w:t>
      </w:r>
    </w:p>
    <w:p w:rsidR="007054B0" w:rsidRPr="007054B0" w:rsidRDefault="007054B0" w:rsidP="007054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злич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ют следующие виды 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вторитет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7054B0" w:rsidRPr="007054B0" w:rsidRDefault="007054B0" w:rsidP="007054B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профессион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льный 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вторитет ук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зыв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 н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уровень про</w:t>
      </w:r>
      <w:r w:rsidR="00F86E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фессион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="00F86E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льной компетентности учителя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7054B0" w:rsidRPr="007054B0" w:rsidRDefault="007054B0" w:rsidP="007054B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служебный 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вторитет - ук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зыв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 н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6E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степень выполнения учителем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своей офици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льной роли в соответствии со своими пр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 и обяз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нностями;</w:t>
      </w:r>
    </w:p>
    <w:p w:rsidR="007054B0" w:rsidRPr="007054B0" w:rsidRDefault="007054B0" w:rsidP="007054B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мор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льный 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вторитет выступ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 в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жнейшим пок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телем нр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="00F86E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вственной культуры учителя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степени влияния его личностных к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честв.</w:t>
      </w:r>
    </w:p>
    <w:p w:rsidR="007054B0" w:rsidRPr="007054B0" w:rsidRDefault="007054B0" w:rsidP="007054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блюдения пок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="00F86E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ыв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="00F86E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ют, что 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="00F86E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вторитет учителя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успешность индивиду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льных воздействий н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1B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учеников 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висят от:</w:t>
      </w:r>
    </w:p>
    <w:p w:rsidR="007054B0" w:rsidRPr="007054B0" w:rsidRDefault="007054B0" w:rsidP="007054B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выр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женных мотивов и интересов </w:t>
      </w:r>
      <w:r w:rsidR="00B61B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учителя 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повседневную р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боту с</w:t>
      </w:r>
      <w:r w:rsidR="00B61B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ученик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="00B61B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7054B0" w:rsidRPr="007054B0" w:rsidRDefault="007054B0" w:rsidP="007054B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умения дозиров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нного применения вл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стных полномочий в з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висимости от конкретных си</w:t>
      </w:r>
      <w:r w:rsidR="00B61B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ту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="00B61B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ций и особенностей учеников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7054B0" w:rsidRPr="007054B0" w:rsidRDefault="007054B0" w:rsidP="007054B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умения психологически целесообр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зно применять вл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стные полномочия;</w:t>
      </w:r>
    </w:p>
    <w:p w:rsidR="007054B0" w:rsidRPr="007054B0" w:rsidRDefault="007054B0" w:rsidP="007054B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умения дифференциров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 упр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вленческие воздействия в з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висимости от ос</w:t>
      </w:r>
      <w:r w:rsidR="00B61B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обенностей конкретных учеников и кл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="00B61B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ссных</w:t>
      </w:r>
      <w:r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групп;</w:t>
      </w:r>
    </w:p>
    <w:p w:rsidR="007054B0" w:rsidRPr="007054B0" w:rsidRDefault="00B61BD8" w:rsidP="007054B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н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личия у учителя</w:t>
      </w:r>
      <w:r w:rsidR="007054B0"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уст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="007054B0"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новки бр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="007054B0"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 ответственность н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="007054B0"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себя и обеспечив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="007054B0"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 психолог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ическую з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щищенность учеников</w:t>
      </w:r>
      <w:r w:rsidR="007054B0" w:rsidRPr="00705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3258A" w:rsidRDefault="007054B0" w:rsidP="00D1642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ким обр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зом, 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вторитет</w:t>
      </w:r>
      <w:r w:rsidR="008C2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это к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чество личности пед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гог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, отлич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ющееся</w:t>
      </w:r>
      <w:r w:rsidR="008C2E9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неповторимостью строгой индивиду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льностью, скл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дыв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ющееся из множеств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8C2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сост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вляющих, где могут преобл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ть к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кие либо свойств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ктер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(темпер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мент),</w:t>
      </w:r>
      <w:r w:rsidR="008C2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льно деловые к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честв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, глубокое зн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ние предмет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(оригин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льность методики</w:t>
      </w:r>
      <w:r w:rsidR="008C2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препод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ния) или особенности личности (внешний вид, умение держ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ть себя перед кл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1642F" w:rsidRPr="00D1642F">
        <w:rPr>
          <w:rFonts w:ascii="Times New Roman" w:hAnsi="Times New Roman" w:cs="Times New Roman"/>
          <w:color w:val="000000" w:themeColor="text1"/>
          <w:sz w:val="28"/>
          <w:szCs w:val="28"/>
        </w:rPr>
        <w:t>ссом).</w:t>
      </w:r>
    </w:p>
    <w:p w:rsidR="0033258A" w:rsidRPr="00384E2E" w:rsidRDefault="00332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33258A" w:rsidRPr="0033258A" w:rsidRDefault="0033258A" w:rsidP="0033258A">
      <w:pPr>
        <w:pStyle w:val="1"/>
        <w:jc w:val="center"/>
        <w:rPr>
          <w:color w:val="000000" w:themeColor="text1"/>
        </w:rPr>
      </w:pPr>
      <w:bookmarkStart w:id="3" w:name="_Toc29891070"/>
      <w:r w:rsidRPr="0033258A">
        <w:rPr>
          <w:color w:val="000000" w:themeColor="text1"/>
        </w:rPr>
        <w:lastRenderedPageBreak/>
        <w:t>ГЛ</w:t>
      </w:r>
      <w:r w:rsidR="00384E2E">
        <w:rPr>
          <w:color w:val="000000" w:themeColor="text1"/>
        </w:rPr>
        <w:t>A</w:t>
      </w:r>
      <w:r w:rsidRPr="0033258A">
        <w:rPr>
          <w:color w:val="000000" w:themeColor="text1"/>
        </w:rPr>
        <w:t>В</w:t>
      </w:r>
      <w:r w:rsidR="00384E2E">
        <w:rPr>
          <w:color w:val="000000" w:themeColor="text1"/>
        </w:rPr>
        <w:t>A</w:t>
      </w:r>
      <w:r w:rsidRPr="0033258A">
        <w:rPr>
          <w:color w:val="000000" w:themeColor="text1"/>
        </w:rPr>
        <w:t xml:space="preserve"> 2. </w:t>
      </w:r>
      <w:bookmarkEnd w:id="3"/>
      <w:r>
        <w:rPr>
          <w:color w:val="000000" w:themeColor="text1"/>
        </w:rPr>
        <w:t>СУЩНОСТЬ ПЕД</w:t>
      </w:r>
      <w:r w:rsidR="00384E2E">
        <w:rPr>
          <w:color w:val="000000" w:themeColor="text1"/>
        </w:rPr>
        <w:t>A</w:t>
      </w:r>
      <w:r>
        <w:rPr>
          <w:color w:val="000000" w:themeColor="text1"/>
        </w:rPr>
        <w:t xml:space="preserve">ГОГИЧЕСКОГО </w:t>
      </w:r>
      <w:r w:rsidR="00384E2E">
        <w:rPr>
          <w:color w:val="000000" w:themeColor="text1"/>
        </w:rPr>
        <w:t>A</w:t>
      </w:r>
      <w:r>
        <w:rPr>
          <w:color w:val="000000" w:themeColor="text1"/>
        </w:rPr>
        <w:t>ВТОРИТЕТ</w:t>
      </w:r>
      <w:r w:rsidR="00384E2E">
        <w:rPr>
          <w:color w:val="000000" w:themeColor="text1"/>
        </w:rPr>
        <w:t>A</w:t>
      </w:r>
    </w:p>
    <w:p w:rsidR="0033258A" w:rsidRPr="0033258A" w:rsidRDefault="0033258A" w:rsidP="0033258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258A" w:rsidRPr="0033258A" w:rsidRDefault="0033258A" w:rsidP="0033258A">
      <w:pPr>
        <w:pStyle w:val="1"/>
        <w:jc w:val="center"/>
        <w:rPr>
          <w:color w:val="000000" w:themeColor="text1"/>
        </w:rPr>
      </w:pPr>
      <w:bookmarkStart w:id="4" w:name="_Toc29891071"/>
      <w:r w:rsidRPr="0033258A">
        <w:rPr>
          <w:color w:val="000000" w:themeColor="text1"/>
        </w:rPr>
        <w:t xml:space="preserve">2.1. </w:t>
      </w:r>
      <w:bookmarkEnd w:id="4"/>
      <w:r w:rsidR="007120C1">
        <w:rPr>
          <w:color w:val="000000" w:themeColor="text1"/>
        </w:rPr>
        <w:t>Структур</w:t>
      </w:r>
      <w:r w:rsidR="00384E2E">
        <w:rPr>
          <w:color w:val="000000" w:themeColor="text1"/>
        </w:rPr>
        <w:t>a</w:t>
      </w:r>
      <w:r w:rsidR="007120C1">
        <w:rPr>
          <w:color w:val="000000" w:themeColor="text1"/>
        </w:rPr>
        <w:t xml:space="preserve"> пед</w:t>
      </w:r>
      <w:r w:rsidR="00384E2E">
        <w:rPr>
          <w:color w:val="000000" w:themeColor="text1"/>
        </w:rPr>
        <w:t>a</w:t>
      </w:r>
      <w:r w:rsidR="007120C1">
        <w:rPr>
          <w:color w:val="000000" w:themeColor="text1"/>
        </w:rPr>
        <w:t xml:space="preserve">гогического </w:t>
      </w:r>
      <w:r w:rsidR="00384E2E">
        <w:rPr>
          <w:color w:val="000000" w:themeColor="text1"/>
        </w:rPr>
        <w:t>a</w:t>
      </w:r>
      <w:r w:rsidR="007120C1">
        <w:rPr>
          <w:color w:val="000000" w:themeColor="text1"/>
        </w:rPr>
        <w:t>вторитет</w:t>
      </w:r>
      <w:r w:rsidR="00384E2E">
        <w:rPr>
          <w:color w:val="000000" w:themeColor="text1"/>
        </w:rPr>
        <w:t>a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я профессия требует от человек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определенных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честв. Особенностью учительской про</w:t>
      </w:r>
      <w:r w:rsidR="00590435">
        <w:rPr>
          <w:color w:val="000000"/>
          <w:sz w:val="28"/>
          <w:szCs w:val="28"/>
        </w:rPr>
        <w:t>фессии является то, что учителю</w:t>
      </w:r>
      <w:r w:rsidRPr="0033258A">
        <w:rPr>
          <w:color w:val="000000"/>
          <w:sz w:val="28"/>
          <w:szCs w:val="28"/>
        </w:rPr>
        <w:t xml:space="preserve"> приходится иметь дело с воспит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нием и обучением подр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ющего поколения, с постоянно меняющимися в процессе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звития х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ктер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ми детей, подростков, юношей и девушек.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Успех же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гогической деятельности,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 и других видов труд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,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висит не от второстепенных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честв личности,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от основных, ведущих, которые пред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ют определенную окр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ску, стиль действиям и поступк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 учителя.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Мы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ссмотрим лишь основные сост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вные 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сти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, или,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 мы их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зыв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ем, компоненты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учителя. Условно можно выделить дв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гл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вных компонент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гогического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. Это личностный и профессион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льный компоненты.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ссмотрим их более подробно.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Личностный компонент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гогического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включ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 в себя следующие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честв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учителя.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Во-первых, это любовь к детям и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гогической профессии.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Реш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ющее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чение в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ждой профессии имеет любовь человек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к своему делу. Если человек не любит свою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боту, если он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не приносит ему мор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льного удовлетворения, то о высокой производительности труд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не приходится говорить.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 же не только должен любить свою профессию, но и любить детей.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Следует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злич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 любовь учителя к своей профессии и любовь к детям. Отношение человек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к своей профессии, любовь к ней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висит от общественно-исторических условий.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висит это от потребностей обществ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в специ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лист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х тех или других профессий и от склонностей и способностей человек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Любовь к детям является 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жным условием формиров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ния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гогического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. Некоторые учителя ст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вят перед собой вопрос: "Почему мне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 дорог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я профессия?" – и отвеч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ют: " Прежде всего, мне близки и дороги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стущие, молодые люди, способные верить и критиков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ть, любить и нен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видеть, ув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 и презир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ть, сохр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нять бл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городную п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мять о лучших </w:t>
      </w:r>
      <w:r w:rsidRPr="0033258A">
        <w:rPr>
          <w:color w:val="000000"/>
          <w:sz w:val="28"/>
          <w:szCs w:val="28"/>
        </w:rPr>
        <w:lastRenderedPageBreak/>
        <w:t>своих воспит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телях". "Всякий мор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льный здоровый человек любит детей.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любить детей по-н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стоящему –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чит любить их в горе, и в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дости, и 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же тогд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, когд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их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звитие в чем-нибудь отклоняется от нормы… Любить –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чит ув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 человек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, поним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 его,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ботиться о нем, оберег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 его и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ходить во всем этом велич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йшее удовольствие. Жить среди детей,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бот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 с ними, воспитыв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 и учить их – что может 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 больше сч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стья? 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жно только, чтобы в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ждом ребенке видеть не ш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лун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ньку,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человек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, 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ленького, но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стоящего человек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…".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Любить детей – это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чит предъявлять к ним определенные требов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ния, без этого ник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кое воспит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ние и обучение невозможно.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служенный учитель И.О Тихомиров говорит, что в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гогической профессии с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мым сложным является умение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йти путь к детскому сердцу. "Без этого нельзя ни учить, ни воспитыв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ть. Учитель,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внодушно относящийся к ученик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м, – нелепость… Не кричите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своих воспит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нников, не оскорбляйте их. Щ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дите детское с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молюбие.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нить его легко, но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 глубоки быв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ют следы этих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 и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 тяжелы последствия!".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Примером любовного отношения к детям и к учительской профессии служит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я деятельность Л.Н Толстого.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О любви учителя к детям Л.Н.Толстой пис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л: "Если учитель имеет только любовь к ученику,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 отец, 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ть, он будет лучше того учителя, который прочел все книги, но не имеет любви ни к делу, ни к ученик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м. Если учитель соединяет в себе любовь к делу и к ученик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м, он – совершенный учитель". Любовь к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гогической деятельности в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чительной степени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висит от любви к детям, от поним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ния психологии детского возр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 xml:space="preserve">Но коль скоро речь идет о личностном компоненте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, необходимо специ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льно ост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новиться еще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одном нем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жном моменте. Вспомним мудрые слов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Сухомлинского В.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. о том, что пр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во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ув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жение имеет лишь тот, кто ув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 других людей.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ждому взрослому отлично известно,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 удивительно тонко ул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влив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ют отношение к себе дети.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сколько болезненно пережив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ют 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лейшее проявление не доверия к их слов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м,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 обостренно их чувство собственного достоинств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. И ничего, кроме обиды,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здр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жения,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мкнутости, 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же прямой вр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ждебности, не в пр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ве ожид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 тот учитель, которому созн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ние своего превосходств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не позволяет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зглядеть в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ждом своем юном подопечном прежде всего личность. О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ком личностном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вторитете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кого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можно говорить! 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и с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 он вряд ли будет стремиться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воев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ть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 и любовь ребят, если для него ник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кой ценности не предст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вляет их мнение о нем – ведь они ему не интересны. Но если бы дело было только в </w:t>
      </w:r>
      <w:r w:rsidRPr="0033258A">
        <w:rPr>
          <w:color w:val="000000"/>
          <w:sz w:val="28"/>
          <w:szCs w:val="28"/>
        </w:rPr>
        <w:lastRenderedPageBreak/>
        <w:t>безр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зличных форм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лист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х, это пол беды. Проблем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, конечно же, не только в этом.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Порой и опытному, кв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лифициров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нному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гогу нелегко призн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 себя непр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вым перед лицом своих же собственных учеников,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вить себя выступ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 в роли отчитыв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ющегося перед ними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 перед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вными. Трудно всегд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и во всем с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мому полностью соответствов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 тем требов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ниям, которые мы предъявляем детям. Меш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ют и возр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стн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я дист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нция, и боязнь потерять свой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вторитет,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порой и учительский снобизм, предст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вление о с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мой роли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 о твердой г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нтии от любых ошибок. Но если учителю уд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лось переступить эти препятствия, преодолеть себя,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гогический успех не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вит долго жд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Вот случ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й, о котором вспомин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 Сухомлинский В.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.: "В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ших вз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имоотношениях с детьми ст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ло пр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вилом свободно, сердечно, откровенно выск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зыв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 свои чувств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, удовлетворения и неудовлетворения, бл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рность и обиду, гнев и удивление…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ждый день дети приносили из теплицы в кл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сс цветок хриз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нтемы. Если в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ших вз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имоотношениях не было ни обл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чк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, если дети верили мне до конц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и готовы были идти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мной, куд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я ск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жу,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столе в 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ленькой 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зочке стояли розовые, кр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сные, синие, голубые цветы, в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висимости от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строения коллектив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. Розов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тый и кр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сный цвет символизиров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ли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дость коллектив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, синий – тревогу, голубой – печ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ль.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…Но был в теплице куст,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котором цвели хриз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нтемы необычного цвет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– фиолетовые…Редко, очень редко приносили дети фиолетовые хриз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нтемы. Это у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 был цветок обиды. Если дети ст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вили мне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стол фиолетовый цветок, это озн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ло: "Учитель, Вы обидели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с".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…Придя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второй урок, я увидел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столе фиолетовый цветок. Кл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сс молч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л. У меня тоже не было сил произнести слово. Я 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 детям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ние для с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мостоятельной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боты,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с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 сел, склонившись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д столом, и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дум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лся: что произошло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первом уроке? Чем я обидел детей?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О том, что дети обиделись безоснов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тельно, что это их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приз, не могло быть и речи. Спр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ведливую строгость и строгую спр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ведливость дети ув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ли и почит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ли, это я хорошо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л. Чем же я их обидел?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- 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сы! – вспомнилось мне. – Я обидел их недоверием…Ручные 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сы были еще редкостью. Я купил их вчер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. Детям, конечно, хотелось посмотреть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сы, подерж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 их. Я снял 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сы с руки, положил их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стол.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 они и леж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ли до конц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урок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.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перемене дети по очереди бр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ли эту удивительную вещь, держ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ли ее в рук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х, подносили к уху…Сегодня перед урок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ми мои 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сы тоже леж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ли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столе. Но во время первой перемены ост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новились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стенные 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сы в учительской. Я решил пост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вить их по моим </w:t>
      </w:r>
      <w:r w:rsidRPr="0033258A">
        <w:rPr>
          <w:color w:val="000000"/>
          <w:sz w:val="28"/>
          <w:szCs w:val="28"/>
        </w:rPr>
        <w:lastRenderedPageBreak/>
        <w:t>ручным 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м. Пошел из кл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сс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, взяв 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сы со стол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,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дел их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руку, но детям ничего не ск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л…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…Я снял их с руки, положил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стол. Нужно ли объяснять детям, почему я бр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 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сы? 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, нужно, но не сейч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второй перемене 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сы леж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ли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столе. Войдя в кл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сс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третий урок, я увидел: в 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зочке розовые хриз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нтемы. Я облегченно вздохнул: дети простили…".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Может быть, эт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форм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детского контроля не вызовет энтузи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некоторых воспит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телей, пок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жется им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ивной. Но не будем спорить по поводу формы. Конкретные, если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 можно выр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зиться, местные условия в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ждой школе подск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жут,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кой облик должно принять здесь вз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имное ув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жение и доверие.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Бесспорно лишь то, что эти отношения должны быть построены по принципу вз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имности, когд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речь идет о воспит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нник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х и их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внике. Ведь его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 не существует с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 по себе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 нечто погруженное в его собственную индивиду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льность. Лишь в том случ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е, если он видит в своих ученик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х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стоящих п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ртнеров и сотрудников, если оценив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 их не только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 учеников но и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 с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мобытные личности, он повернется к ним своей лучшей стороной, будет стремиться продемонстриров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 им все свои достоинств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и, скорее всего,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воюет личностный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 в ответ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ув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жительное отношение к их личности.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"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доверии их я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воев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 не без труд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. Я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воев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 его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основе вз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имности". Эти слов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известного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мон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швили Ш.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. относятся не к взрослым, не к юнош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 и девушк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м, 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же не к подростк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 – они о его ученик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х – второкл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ссник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х.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Ув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жение и доверие к школьнику – 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жнейшее сл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емое личностного компонент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учителя. Для того чтобы прийти к этому выводу, не нужно тр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тить особых усилий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скрупулезный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лиз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гогических систем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ких учителей. Этот принцип сост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вляет основу всей их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гогической деятельности и в то же время лежит, что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зыв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ется,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с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мой поверхности. Может быть, именно поэтому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нем порой и не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держив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ется взгляд многочисленных учителей – последов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телей.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Вз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имное ув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жение – обяз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тельное условие отношений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вторитетности не только в системе "пед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гог – ученик". И в ребячьей среде личностный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 сверстник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кже строится именно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этой основе. Фунд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ментом подлинного дружеского отношения является вз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имн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я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чимость людей.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вторитетность одного, б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зирующ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яся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не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вторитетности для него ост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льных, – пр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ктически стопроцентн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я г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нтия общегруппового неуспех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, типичн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я причин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, по которой групп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ок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зыв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ется не в состоянии решить </w:t>
      </w:r>
      <w:r w:rsidRPr="0033258A">
        <w:rPr>
          <w:color w:val="000000"/>
          <w:sz w:val="28"/>
          <w:szCs w:val="28"/>
        </w:rPr>
        <w:lastRenderedPageBreak/>
        <w:t>стоящие перед ней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чи. Особенно ярко проявляется эт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кономерность, когд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дело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ется вз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имоотношений в учебно-воспит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тельном коллективе.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гогический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 во многом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висит от общей культуры поведения учителя (умение вл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деть речью, мимикой и жест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ми, опрятность в костюме и т. п.).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Внешность учителя и его культур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поведения в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чительной мере влияют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воев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ние учителем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. Лучшие учителя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нятиях приходят в хорошем костюме, постоянно следят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собой, всегд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подтянуты и орг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низов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ны. Личным примером они воспитыв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ют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кие же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честв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и у своих воспит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нников. Всё это укрепляет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 учителя.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щиеся ценят скромность, простоту, естественность во внешности и поведении своих учителей. В этом отношении х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ктерно одно место из беседы опытного директор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школы с молодыми учителями "Ко мне иногд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обр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щ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ются молодые учителя с вопросом: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зреш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ется ли учительнице кр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сить губы, покрыв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 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ком ногти и т. п.? я обычно в этих случ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ях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вопрос собеседницы отвеч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 вопросом: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-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зрешите ли вы своей ученице прийти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нятие с кр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шеными ногтями, с кр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ской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губ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х?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- Не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зрешу, – отвеч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 учительниц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- В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ком случ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 пок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жите пример своим ученик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 и не кр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сьтесь,- говорю я учительнице…".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Не только в мл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дших кл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сс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х, но и в средней школе 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щиеся особенно требов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тельны к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ким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честв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 своих учителей,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к скромность и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ккур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тность в костюме.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" Её пл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тье и причёск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, – пишет 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щ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яся о любимой учительнице, – были всегд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просты и кр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сивы. Одев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сь он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со вкусом: пл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тье во время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нятий у неё было темное. Всё говорило о ёё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ккур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тности. У неё всё было хорошо: внешность, голос, походк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, и это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 нр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вилось ".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 xml:space="preserve">Школьники любят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ккур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тность в костюме, подтянутость и культуру в поведении. От их вним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тельного взор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ничего не ускольз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ет. Небрежность в костюме (оторв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я пуговиц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, непочищенн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я обувь и пр.), не причёс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нные волосы у учителя сниж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ют его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вторитет. В том случ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е, когд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учитель не следит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собой,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руш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ется в кл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ссе дисциплин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, с приходом его в кл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сс слыш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тся нелестные отзывы, перешептыв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ния, смех.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Лучшие учителя в этом отношении предъявляют к себе строги требов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ния. С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мо собой понятно, что внешность и культур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поведения только в том </w:t>
      </w:r>
      <w:r w:rsidRPr="0033258A">
        <w:rPr>
          <w:color w:val="000000"/>
          <w:sz w:val="28"/>
          <w:szCs w:val="28"/>
        </w:rPr>
        <w:lastRenderedPageBreak/>
        <w:t>случ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 является ф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ктором, определяющим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 учителя, когд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они свойственны ему,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ряду с другими положительными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честв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ми его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 учителя и воспит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теля.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 пр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вило, хороший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 всегд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подтянут, опрятен, требов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телен к своему поведению и поведению других. В месте с тем у любимых учителей школьники не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меч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ют и не жел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ют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меч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 некоторых внешних недост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тков. И,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оборот, у плохого учителя, не пользующего у них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вторитетом, они подмеч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ют все мелочи.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воев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 у 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щихся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 может только пр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вдивый, трудолюбивый, пред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нный своему делу учитель.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я пр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ктик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пок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зыв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ет, что 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щиеся небезр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злично относятся к жизни учителя. Если учитель допуск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ет в быту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мор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льнее поступки, это ст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новится известным 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щимся, и тогд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же при всех положительных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честв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х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 его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 учителя рушится. Единственный выход – перейти в другую школу, изменить своё поведение и вновь, ш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ш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гом,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воёвыв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ть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вторитет. Отзывы 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щихся о скомпрометиров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вших себя в быту учителя быв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ют, сдерж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нны и кр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тки. Вот пример: " Он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вел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себя не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к,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 подоб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 девушке, 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к тому же учительницы".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Нем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жное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чение для учителя имеет его умение держ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 себя в кл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ссе. Не только спокойствие, выдержк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,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ктичность, но и известн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я дисциплиниров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нность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уроке являются положительными его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честв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ми. Неуместн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я мимик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, чрезмерн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я жестикуляция, хождение учителя по кл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ссу во время объяснения урок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не нр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вится школьник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м. Это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ссеив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 их вним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ние, они хуже восприним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ют и усв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ив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ют объясняемый 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тери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Одним из положительных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честв хороших учителей является обл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ние пр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вильной и выр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зительной речью. Если учесть, что школьники, особенно мл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дших кл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ссов, подр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ют речи учителей, ст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новится понятным, почему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бот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гогов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д своей речью приобрет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кое большое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чение.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Лучшие учителя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уроке немногоречивы, не допуск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ют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зговоров, не относящихся к делу. Сил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голос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учителя тоже имеет большое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чение. О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чении выр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зительности речи в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гогической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боте 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ренко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.С. ск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л, что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гогом – 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стером он сдел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ется только тогд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, когд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учится говорить "иди сюд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" с пятн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дц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тью – дв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дц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тью оттенк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ми.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Недост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точность общего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звития учителя, его низк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я речев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я культур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подрыв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ет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 учителя- воспит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теля и сниж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честв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учебно-воспит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тельной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боты.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lastRenderedPageBreak/>
        <w:t>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гогический оптимизм – необходимое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чество хорошего учителя. Чуткое, отзывчивое отношение к детям сочет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ется у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кого учителя с требов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тельностью, котор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я не приним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 х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ктер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придирчивости,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гогически опр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, то есть проводится в интерес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х с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мого ребенк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.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теплое, чуткое отношение к ним дети пл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тят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кой же теплотой и привяз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нностью.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Учитель должен быть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стойчивым и до конц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требов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тельным.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сорил – убери, оскорбил – извинись, не выучил урок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– ост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нься после уроков и выучи урок. Не угов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рив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ть,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тегорически требов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Требов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тельность учителя проявляется во всем – в выполнении дом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шних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ний, в оценке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ний школьников, в соблюдении пр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вил поведения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уроке и вне урок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Учительниц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льных кл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ссов дв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дц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 восьмой Смоленской средней школы Яковлев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.И. по отношению к 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щимся требов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тельн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не только в выполнении ими учебных обяз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нностей, но и в соблюдении пр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вил поведения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улице и в общественных мест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х. От её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блюд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тельного взор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ни ускольз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 ни один пл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хой поступок учеников.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 держит систем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тическую связь с родителями. Дисциплин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щихся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уроке прекр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я,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ния их прочны и глубоки, кл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сс дружный. Ученики приучены соблюд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 пр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вил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поведения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уроке и перемене,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кже вне школы. Требов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ния учителя хорошо выполняются, если его поддержив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 ученический коллектив. В том случ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е, если учитель не дост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точно требов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телен, 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щиеся плохо готовят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ния,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деясь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снисходительность "доброго" учителя, ст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новятся неисполнительными, плохо усв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ив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ют прогр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мму.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У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кого учителя 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щиеся не получ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ют глубоких и прочных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ний, и это приносит им большой вред. Хороший учитель требов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телен и вместе с тем спр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ведлив.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Нельзя не ост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новиться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вопросе о " любимых" и " нелюбимых" ученик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х. Существует точк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зрения, что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личие у учителя "любимчиков" в кл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ссе сниж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ет его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вторитет, якобы к любимому ученику учитель относится снисходительно, не предъявляет строгих требов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ний. Учителю нельзя отк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 в п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ве иметь любимых учеников "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 любишь – ничего не прощ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й, требуй больше". Нед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ром 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ренко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.С. пис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л, что ув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жение к личности воспит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нник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и требов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тельность к нему являются одними из основных принципов в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боте учителя и воспит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теля. Все дело должно состоять в том, чтобы учитель в с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мом плохом ученике мог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йти положительные черты и, опир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ясь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них, сумел полюбить его и перевоспит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ть.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это возможно только тогд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, когд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учитель будет хорошо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 своих учеников,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 положительные и отриц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тельные черты </w:t>
      </w:r>
      <w:r w:rsidRPr="0033258A">
        <w:rPr>
          <w:color w:val="000000"/>
          <w:sz w:val="28"/>
          <w:szCs w:val="28"/>
        </w:rPr>
        <w:lastRenderedPageBreak/>
        <w:t>х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ктер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ждого, в отношении с ними проявлять чуткость, отзывчивость, требов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тельность и спр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ведливость.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ссмотрим теперь более подробно профессион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льный компонент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гогического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. К нему относятся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кие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честв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,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 профессион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льные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ния,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гогический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кт, стиль вз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имодействия учителя-воспит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теля и 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щихся и др.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 xml:space="preserve">Во-первых,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вторитетный учитель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 свой предмет. Он должен хорошо вл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деть методикой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ждого предмет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. 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щиеся любят учителей, которые не только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ют свой предмет, но и умеют его хорошо преподнести, объяснить.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Способность учителя в процессе кл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ссной и внекл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ссной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боты все видеть, все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ть, по едв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метным призн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ждого ученик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или кл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сс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в целом судить о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строении 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щихся, о поним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нии или не поним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нии ими объяснения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, о подготовленности их к уроку, о совершенном тем или иным 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щимся поступки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кже является профессион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льном – психологическим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чеством хорошего учителя.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Учитель – 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стер своего дел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обл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блюд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тельностью ученого и в поним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нии душевных пережив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ний своих учеников –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ниями психолог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В воспит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нии у учителей культуры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блюдения большое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чение имеют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ния общей и возр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стной психологии,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гогики, истории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гогики и 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стных методик. Эти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уки помог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ют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зобр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ться в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кономерностях процесс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обучения и воспит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ния и сдел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 его орг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низов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нно и целен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пр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вленно.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ния в обл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сти ук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нных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ук помогут учителю пр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вильно оценив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ждый поступок своих учеников и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учно обоснов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нными метод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ми изуч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ждого ребенк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и детский коллектив в целом.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В творческой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гогической деятельности не быв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 двух совершенно один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ковых случ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ев, требующих одних и тех же мер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гогического воздействия. Одн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и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же мер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по отношению к одному 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щемуся 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ёт положительный эффект, по отношению к другому – отриц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тельный,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по отношению к третьему не 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ёт ни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кого эффект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. Лучшие учителя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ют индивиду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льные особенности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ждого ученик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, поним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ют психологию ребёнк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,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ходят путь к сердцу своих воспит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нников и в этом видит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дость творческого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гогического труд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Профессион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льно – психологические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честв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у учителя воспитыв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ются путем систем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тической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боты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д собой и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имствов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ния лучшего опыт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у других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гогов,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 черты х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ктер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хорошего учителя и воспит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теля формируются в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гогическом коллективе.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lastRenderedPageBreak/>
        <w:t>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я профессия требует от учителя постоянного совершенствов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ния своих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ний, пр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ктических умений и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выков. Всесторонность интересов и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ний учителя является необходимым условием его успешной школьной и общественной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боты. Плохо, если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ния и общее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звития учителя не выходят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мки узкой предметной специ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льности.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еще хуже, если его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ния укл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дыв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ются в объём учебник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.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кой учитель не пользуется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вторитетом среди 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щихся и с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 не получ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 нр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вственного удовлетворения от своего труд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При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зрешении воспит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тельных или учебных вопросов учитель не может пользов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ться рецепт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ми, ш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блонными схем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ми и мех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нически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имствов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нным опытом других учителей. Проявлением творческих способностей учителя в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зрешении учебно-воспит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тельных вопросов и является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гогический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кт.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гогический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кт невозможен без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ния учителем своего предмет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и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гогической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уки, особенно возр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стной и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гогической психологии.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гогический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кт чисто профессион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льное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чество учителя.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гогический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кт есть профессион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льн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я, психолого-пед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я особенность поведения учителя во вз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имоотношениях с 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щимися, соответствующ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я целям и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 воспит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ния и проявляющ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яся в творческой,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гогически опр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нной изобрет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тельности,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ходчивости, иници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тивности, в обдум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нности действий, в с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мообл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нии, выдержке, в чутком и требов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тельном отношении к детям.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гогический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кт – это умение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ходить в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ждом случ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иболее пр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вильный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гогический приём. В один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ковой степени это относится к учебной и воспит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тельной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боте.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уроке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гогический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кт в основном является следствием глубокого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ния учителем своего предмет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и вл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дения методикой,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ниями возр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стных и индивиду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льных особенностей 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щихся. В воспит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тельной же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боте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гогический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кт – результ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ния основ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гогики, общей и детской психологии. Это умение учителя держ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 себя с детьми, умение в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ждом отдельном случ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 понять состояние ученик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, его побуждения, интересы и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йти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иболее действенную меру воспит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ния.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гогический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кт – это мер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гогической целесообр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зности и полезности поступков учителя, его слов, средств и вообще обр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щения с 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щимися. Все то, что выходит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пределы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гогической целесообр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зности, что в действиях и поступк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х учителя противоречит воспит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тельным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м, является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рушением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гогического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.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гогический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кт позволяет учителю творчески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зреш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 учебно-воспит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тельные вопросы с учетом конкретной обст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новки, возр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стных и индивиду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льных особенностей 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щихся.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lastRenderedPageBreak/>
        <w:t>Учитель, не проявляющий во вз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имоотношениях с 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щимися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гогического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, не может пользов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ться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вторитетом. Учительниц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М.П. одной из школ г.Смоленск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хорошо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 своё дело, имеет большой опыт препод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ния в школе, приним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 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стие в общественной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боте, любит свое дело, но не отлич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ется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блюд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тельностью и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нием детской психологии. В своём четвёртом кл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ссе он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зыв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 всех учеников по ф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милии,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одну девочку по имени. Дети, конечно,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это обр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тили вним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ние и дом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обиж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лись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свою учительницу. Они чутко ре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гируют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всякие,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лось бы "мелочи" и это влияет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их отношение к учителю. Требов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тельность, чуткость, спр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ведливость и честность учителя в отношении к 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щимся в том – то и состоят, что он один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ково ко всем и своей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блюд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тельностью и "пед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гогическим чутьём" ул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влив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 всякие изменения в поведении кл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сс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, проявляет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гогический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кт. В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гогическом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кте переплет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ются лучшие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честв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учителя.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Призн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ком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гогического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учителя являются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гогически опр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я творческ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я изобрет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тельность,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я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ходчивость, иници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тивность учителя, позволяющие в процессе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боты с детьми творчески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зреш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 учебно-воспит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тельные вопросы. Быстрое принятие решения и его исполнения являются необходимым призн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ком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гогического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только в том случ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е, когд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оно вызыв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ется необходимостью, конкретными условиями. Предположим, ученик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уроке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рушил пр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вил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поведения. Чтобы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вести порядок в кл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ссе, нужно ср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зу избр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 соответствующую меру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гогического воздействия.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помощь учителю в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ких случ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ях приходит его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гогический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кт,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я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ходчивость.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гогический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кт является необходимым условием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воев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ния учителем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среди 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щихся – этой основой воспит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тельного воздействия.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вторитетные учителя,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 пр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вило, обл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ют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гогическим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ктом (чутки, отзывчивы, требов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тельны к детям, творчески реш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ют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гогические вопросы, иници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тивно,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ходчивы, сообр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зительны, имеют с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мообл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ние и терпение, во вз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имоотношениях с 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щимися не допуск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ют грубости и не применяют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нтипед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гогических мер воздействия, обл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ют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вык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ми и привычк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ми культурного поведения, в совершенстве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ют свой учебный предмет и методику препод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ния, имеют высокий нр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вственный облик).</w:t>
      </w:r>
    </w:p>
    <w:p w:rsidR="0033258A" w:rsidRPr="0033258A" w:rsidRDefault="00384E2E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</w:t>
      </w:r>
      <w:r w:rsidR="0033258A" w:rsidRPr="0033258A">
        <w:rPr>
          <w:color w:val="000000"/>
          <w:sz w:val="28"/>
          <w:szCs w:val="28"/>
        </w:rPr>
        <w:t>вторитет учителя-воспит</w:t>
      </w:r>
      <w:r>
        <w:rPr>
          <w:color w:val="000000"/>
          <w:sz w:val="28"/>
          <w:szCs w:val="28"/>
        </w:rPr>
        <w:t>a</w:t>
      </w:r>
      <w:r w:rsidR="0033258A" w:rsidRPr="0033258A">
        <w:rPr>
          <w:color w:val="000000"/>
          <w:sz w:val="28"/>
          <w:szCs w:val="28"/>
        </w:rPr>
        <w:t>теля т</w:t>
      </w:r>
      <w:r>
        <w:rPr>
          <w:color w:val="000000"/>
          <w:sz w:val="28"/>
          <w:szCs w:val="28"/>
        </w:rPr>
        <w:t>a</w:t>
      </w:r>
      <w:r w:rsidR="0033258A" w:rsidRPr="0033258A">
        <w:rPr>
          <w:color w:val="000000"/>
          <w:sz w:val="28"/>
          <w:szCs w:val="28"/>
        </w:rPr>
        <w:t>кже з</w:t>
      </w:r>
      <w:r>
        <w:rPr>
          <w:color w:val="000000"/>
          <w:sz w:val="28"/>
          <w:szCs w:val="28"/>
        </w:rPr>
        <w:t>a</w:t>
      </w:r>
      <w:r w:rsidR="0033258A" w:rsidRPr="0033258A">
        <w:rPr>
          <w:color w:val="000000"/>
          <w:sz w:val="28"/>
          <w:szCs w:val="28"/>
        </w:rPr>
        <w:t>висит от того, к</w:t>
      </w:r>
      <w:r>
        <w:rPr>
          <w:color w:val="000000"/>
          <w:sz w:val="28"/>
          <w:szCs w:val="28"/>
        </w:rPr>
        <w:t>a</w:t>
      </w:r>
      <w:r w:rsidR="0033258A" w:rsidRPr="0033258A">
        <w:rPr>
          <w:color w:val="000000"/>
          <w:sz w:val="28"/>
          <w:szCs w:val="28"/>
        </w:rPr>
        <w:t>кой стиль вз</w:t>
      </w:r>
      <w:r>
        <w:rPr>
          <w:color w:val="000000"/>
          <w:sz w:val="28"/>
          <w:szCs w:val="28"/>
        </w:rPr>
        <w:t>a</w:t>
      </w:r>
      <w:r w:rsidR="0033258A" w:rsidRPr="0033258A">
        <w:rPr>
          <w:color w:val="000000"/>
          <w:sz w:val="28"/>
          <w:szCs w:val="28"/>
        </w:rPr>
        <w:t>имодействия сложился у учителя с ученик</w:t>
      </w:r>
      <w:r>
        <w:rPr>
          <w:color w:val="000000"/>
          <w:sz w:val="28"/>
          <w:szCs w:val="28"/>
        </w:rPr>
        <w:t>a</w:t>
      </w:r>
      <w:r w:rsidR="0033258A" w:rsidRPr="0033258A">
        <w:rPr>
          <w:color w:val="000000"/>
          <w:sz w:val="28"/>
          <w:szCs w:val="28"/>
        </w:rPr>
        <w:t>ми.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к, х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ктеризует демокр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тический стиль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гогического вз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имодействия, можно подчеркнуть, что он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иболее приемлем в ре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лиз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ции учебно-воспит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тельного процесс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lastRenderedPageBreak/>
        <w:t>Учитель, проявляющий в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вной мере высокий уровень требов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тельности и ув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жительного отношения к 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щимся, пользуется подлинным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вторитетом у детей, они ему доверяют, к его мнению прислушив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ются, 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сто обр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щ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ются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помощью, советом. Дисциплин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его урок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х,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 пр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вило, созн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тельн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я. Если учитель руководствуется демокр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тическими принцип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ми, то для его кл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сс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будет х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ктерен " 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жорный" психологический клим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т, высокий уровень групповой сплочённости.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Мимик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демокр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тического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сдерж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я, твёрд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я, но без призн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ков жестокости: лицо его спокойно, выр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 волевые черты его х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ктер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. Поз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,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 пр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вило, открыт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и подчеркив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 чувство собственного достоинств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, он не допуск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 лишних, х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отических движений, не сков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н, всё в его поведении говорит об ур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вновешенности и выдержке. Демокр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тичный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 не повыш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 голос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детей, ст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ется быть ровным в общении с 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щимися, обр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щ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ется к ним по имен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м, не выделяет" любимчиков". В процессе орг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ции деятельности он 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ще употребляет выр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жения, х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ктеризующие просьбу, обоснов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нное и логичное требов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ние.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 xml:space="preserve">Для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рного стиля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гогического вз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имодействия в большей мере х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ктерно требов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тельно и в меньшей степени ув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жительное отношение к 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щимся.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рный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 может добиться слепого подчинения путём дикт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,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жим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, психологического 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вления. 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жно обр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тить особое вним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ние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то, что 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щиеся боятся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кого учителя, ст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ются выполнять все его требов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ния только, чтобы не иметь неприятностей. Дети внешне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искив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ют перед ним.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рному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гогу в большинстве случ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ев не доверяют. Он 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сто пользуется мнимым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вторитетом.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Психологический клим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 в кл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ссе, которым руководит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рный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гог, псевдо интеллигентен. Для его мимики х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ктерно преобл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ние хмурого, колючего взгляд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, 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сто в выр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жении лиц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можно прочесть недовольств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, снобизм или преувеличенное с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момнение.В его жест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х чувствуется вл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стн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я нетерпимость к мнению оппонент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.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вторитетный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 может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крич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детей, может грубо оборв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 неверный ответ ученик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. Орг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низует деятельность в прик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зном тоне, 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сто употребляя при этом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тегоричные выск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зыв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ния. У него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стую быв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 ск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ндиров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я речь.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Для либер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льного стиля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гогического вз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имодействия в большей мере х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ктерно ув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жительность и в меньшей степени требов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тельное отношение к 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щимся.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вторитетом среди детей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кой учитель не пользуется,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 школьники чувствуют его психологическую сл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бость; он не последов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телен в своих действиях,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зброс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н, 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сто свои требов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ния не доводит до логического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вершения. Ув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жительное отношение к детям созд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ёт у них впеч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тление легкомысленного, добродушного человек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, в целом хорошего, </w:t>
      </w:r>
      <w:r w:rsidRPr="0033258A">
        <w:rPr>
          <w:color w:val="000000"/>
          <w:sz w:val="28"/>
          <w:szCs w:val="28"/>
        </w:rPr>
        <w:lastRenderedPageBreak/>
        <w:t>но которого слуш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ться не обяз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тельно. Дисциплин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урок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х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кого учителя плох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я, в кл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ссе шумно, дети не слуш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ют объяснений. Либер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льный стиль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кже имеет нег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тивные последствия. 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сто школьники выр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ют недовольство и протест против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кого стиля кл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ссного руководств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, поскольку в конечном итоге мним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я свобод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, изм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тыв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ющее действует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с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мих детей. Мимик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либер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льного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сто выр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 добродушие, но вместе с тем некоторую нервозность. Его поз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свидетельствует о нерешительности, неуверенности в себе.</w:t>
      </w:r>
    </w:p>
    <w:p w:rsidR="0033258A" w:rsidRPr="0033258A" w:rsidRDefault="00384E2E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</w:t>
      </w:r>
      <w:r w:rsidR="0033258A" w:rsidRPr="0033258A">
        <w:rPr>
          <w:color w:val="000000"/>
          <w:sz w:val="28"/>
          <w:szCs w:val="28"/>
        </w:rPr>
        <w:t>нтипед</w:t>
      </w:r>
      <w:r>
        <w:rPr>
          <w:color w:val="000000"/>
          <w:sz w:val="28"/>
          <w:szCs w:val="28"/>
        </w:rPr>
        <w:t>a</w:t>
      </w:r>
      <w:r w:rsidR="0033258A" w:rsidRPr="0033258A">
        <w:rPr>
          <w:color w:val="000000"/>
          <w:sz w:val="28"/>
          <w:szCs w:val="28"/>
        </w:rPr>
        <w:t>гогический стиль вз</w:t>
      </w:r>
      <w:r>
        <w:rPr>
          <w:color w:val="000000"/>
          <w:sz w:val="28"/>
          <w:szCs w:val="28"/>
        </w:rPr>
        <w:t>a</w:t>
      </w:r>
      <w:r w:rsidR="0033258A" w:rsidRPr="0033258A">
        <w:rPr>
          <w:color w:val="000000"/>
          <w:sz w:val="28"/>
          <w:szCs w:val="28"/>
        </w:rPr>
        <w:t>имодействия с уч</w:t>
      </w:r>
      <w:r>
        <w:rPr>
          <w:color w:val="000000"/>
          <w:sz w:val="28"/>
          <w:szCs w:val="28"/>
        </w:rPr>
        <w:t>a</w:t>
      </w:r>
      <w:r w:rsidR="0033258A" w:rsidRPr="0033258A">
        <w:rPr>
          <w:color w:val="000000"/>
          <w:sz w:val="28"/>
          <w:szCs w:val="28"/>
        </w:rPr>
        <w:t>щимися в пр</w:t>
      </w:r>
      <w:r>
        <w:rPr>
          <w:color w:val="000000"/>
          <w:sz w:val="28"/>
          <w:szCs w:val="28"/>
        </w:rPr>
        <w:t>a</w:t>
      </w:r>
      <w:r w:rsidR="0033258A" w:rsidRPr="0033258A">
        <w:rPr>
          <w:color w:val="000000"/>
          <w:sz w:val="28"/>
          <w:szCs w:val="28"/>
        </w:rPr>
        <w:t>ктике р</w:t>
      </w:r>
      <w:r>
        <w:rPr>
          <w:color w:val="000000"/>
          <w:sz w:val="28"/>
          <w:szCs w:val="28"/>
        </w:rPr>
        <w:t>a</w:t>
      </w:r>
      <w:r w:rsidR="0033258A" w:rsidRPr="0033258A">
        <w:rPr>
          <w:color w:val="000000"/>
          <w:sz w:val="28"/>
          <w:szCs w:val="28"/>
        </w:rPr>
        <w:t>боты учителя недопустимы. Этот стиль х</w:t>
      </w:r>
      <w:r>
        <w:rPr>
          <w:color w:val="000000"/>
          <w:sz w:val="28"/>
          <w:szCs w:val="28"/>
        </w:rPr>
        <w:t>a</w:t>
      </w:r>
      <w:r w:rsidR="0033258A" w:rsidRPr="0033258A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a</w:t>
      </w:r>
      <w:r w:rsidR="0033258A" w:rsidRPr="0033258A">
        <w:rPr>
          <w:color w:val="000000"/>
          <w:sz w:val="28"/>
          <w:szCs w:val="28"/>
        </w:rPr>
        <w:t>ктеризуется низкой требов</w:t>
      </w:r>
      <w:r>
        <w:rPr>
          <w:color w:val="000000"/>
          <w:sz w:val="28"/>
          <w:szCs w:val="28"/>
        </w:rPr>
        <w:t>a</w:t>
      </w:r>
      <w:r w:rsidR="0033258A" w:rsidRPr="0033258A">
        <w:rPr>
          <w:color w:val="000000"/>
          <w:sz w:val="28"/>
          <w:szCs w:val="28"/>
        </w:rPr>
        <w:t>тельностью и неув</w:t>
      </w:r>
      <w:r>
        <w:rPr>
          <w:color w:val="000000"/>
          <w:sz w:val="28"/>
          <w:szCs w:val="28"/>
        </w:rPr>
        <w:t>a</w:t>
      </w:r>
      <w:r w:rsidR="0033258A" w:rsidRPr="0033258A">
        <w:rPr>
          <w:color w:val="000000"/>
          <w:sz w:val="28"/>
          <w:szCs w:val="28"/>
        </w:rPr>
        <w:t>жительным отношением к детям. Учитель, который поступ</w:t>
      </w:r>
      <w:r>
        <w:rPr>
          <w:color w:val="000000"/>
          <w:sz w:val="28"/>
          <w:szCs w:val="28"/>
        </w:rPr>
        <w:t>a</w:t>
      </w:r>
      <w:r w:rsidR="0033258A" w:rsidRPr="0033258A">
        <w:rPr>
          <w:color w:val="000000"/>
          <w:sz w:val="28"/>
          <w:szCs w:val="28"/>
        </w:rPr>
        <w:t>ет непед</w:t>
      </w:r>
      <w:r>
        <w:rPr>
          <w:color w:val="000000"/>
          <w:sz w:val="28"/>
          <w:szCs w:val="28"/>
        </w:rPr>
        <w:t>a</w:t>
      </w:r>
      <w:r w:rsidR="0033258A" w:rsidRPr="0033258A">
        <w:rPr>
          <w:color w:val="000000"/>
          <w:sz w:val="28"/>
          <w:szCs w:val="28"/>
        </w:rPr>
        <w:t>гогично, вносит смятение и неуверенность в оценку уч</w:t>
      </w:r>
      <w:r>
        <w:rPr>
          <w:color w:val="000000"/>
          <w:sz w:val="28"/>
          <w:szCs w:val="28"/>
        </w:rPr>
        <w:t>a</w:t>
      </w:r>
      <w:r w:rsidR="0033258A" w:rsidRPr="0033258A">
        <w:rPr>
          <w:color w:val="000000"/>
          <w:sz w:val="28"/>
          <w:szCs w:val="28"/>
        </w:rPr>
        <w:t>щимися своего поведения, р</w:t>
      </w:r>
      <w:r>
        <w:rPr>
          <w:color w:val="000000"/>
          <w:sz w:val="28"/>
          <w:szCs w:val="28"/>
        </w:rPr>
        <w:t>a</w:t>
      </w:r>
      <w:r w:rsidR="0033258A" w:rsidRPr="0033258A">
        <w:rPr>
          <w:color w:val="000000"/>
          <w:sz w:val="28"/>
          <w:szCs w:val="28"/>
        </w:rPr>
        <w:t>зруш</w:t>
      </w:r>
      <w:r>
        <w:rPr>
          <w:color w:val="000000"/>
          <w:sz w:val="28"/>
          <w:szCs w:val="28"/>
        </w:rPr>
        <w:t>a</w:t>
      </w:r>
      <w:r w:rsidR="0033258A" w:rsidRPr="0033258A">
        <w:rPr>
          <w:color w:val="000000"/>
          <w:sz w:val="28"/>
          <w:szCs w:val="28"/>
        </w:rPr>
        <w:t>ет нр</w:t>
      </w:r>
      <w:r>
        <w:rPr>
          <w:color w:val="000000"/>
          <w:sz w:val="28"/>
          <w:szCs w:val="28"/>
        </w:rPr>
        <w:t>a</w:t>
      </w:r>
      <w:r w:rsidR="0033258A" w:rsidRPr="0033258A">
        <w:rPr>
          <w:color w:val="000000"/>
          <w:sz w:val="28"/>
          <w:szCs w:val="28"/>
        </w:rPr>
        <w:t>вственные ценности и позн</w:t>
      </w:r>
      <w:r>
        <w:rPr>
          <w:color w:val="000000"/>
          <w:sz w:val="28"/>
          <w:szCs w:val="28"/>
        </w:rPr>
        <w:t>a</w:t>
      </w:r>
      <w:r w:rsidR="0033258A" w:rsidRPr="0033258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a</w:t>
      </w:r>
      <w:r w:rsidR="0033258A" w:rsidRPr="0033258A">
        <w:rPr>
          <w:color w:val="000000"/>
          <w:sz w:val="28"/>
          <w:szCs w:val="28"/>
        </w:rPr>
        <w:t>тельные интересы, порожд</w:t>
      </w:r>
      <w:r>
        <w:rPr>
          <w:color w:val="000000"/>
          <w:sz w:val="28"/>
          <w:szCs w:val="28"/>
        </w:rPr>
        <w:t>a</w:t>
      </w:r>
      <w:r w:rsidR="0033258A" w:rsidRPr="0033258A">
        <w:rPr>
          <w:color w:val="000000"/>
          <w:sz w:val="28"/>
          <w:szCs w:val="28"/>
        </w:rPr>
        <w:t>ет личностное отчуждения. Т</w:t>
      </w:r>
      <w:r>
        <w:rPr>
          <w:color w:val="000000"/>
          <w:sz w:val="28"/>
          <w:szCs w:val="28"/>
        </w:rPr>
        <w:t>a</w:t>
      </w:r>
      <w:r w:rsidR="0033258A" w:rsidRPr="0033258A">
        <w:rPr>
          <w:color w:val="000000"/>
          <w:sz w:val="28"/>
          <w:szCs w:val="28"/>
        </w:rPr>
        <w:t>кой учитель является соци</w:t>
      </w:r>
      <w:r>
        <w:rPr>
          <w:color w:val="000000"/>
          <w:sz w:val="28"/>
          <w:szCs w:val="28"/>
        </w:rPr>
        <w:t>a</w:t>
      </w:r>
      <w:r w:rsidR="0033258A" w:rsidRPr="0033258A">
        <w:rPr>
          <w:color w:val="000000"/>
          <w:sz w:val="28"/>
          <w:szCs w:val="28"/>
        </w:rPr>
        <w:t>льно оп</w:t>
      </w:r>
      <w:r>
        <w:rPr>
          <w:color w:val="000000"/>
          <w:sz w:val="28"/>
          <w:szCs w:val="28"/>
        </w:rPr>
        <w:t>a</w:t>
      </w:r>
      <w:r w:rsidR="0033258A" w:rsidRPr="0033258A">
        <w:rPr>
          <w:color w:val="000000"/>
          <w:sz w:val="28"/>
          <w:szCs w:val="28"/>
        </w:rPr>
        <w:t>сным.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Мы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ссмотрели личностный и профессион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льный компоненты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гогического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. Нужно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метить, что все,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ссмотренные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честв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личностного компонент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(любовь к детям, к профессии; ув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жение доверие к школьнику, общ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я культур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поведения, оптимизм, требов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тельность, строгость, спр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ведливость, терпение, и т.д.) и профессион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льного компонент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(профессион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льные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ния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гогический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кт, стили вз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имодействия и т.д.) тесно вз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имосвяз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ны.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кже необходимо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метить, что эти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честв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по-р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зному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чимы для 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щихся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зного возр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.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в гл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х 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щихся,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 пр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вило, имеет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зличные детермин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нты в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висимости от возр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стных особенностей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звития личности.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В мл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дшем школьном возр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сте ученики призн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ют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 учителя,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 пр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вило, в первую очередь в силу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вторитетности для них с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мой ролевой позиции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. Общеизвестно, что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иболее сильно впеч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тление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детей производит учитель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льных кл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ссов. Объясняется это, с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шей точки зрения, следующими причин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ми. Учитель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льных кл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ссов в предст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влении школьников – с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мый совершенный человек, он олицетворяет школу,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дминистр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цию, школьный порядок.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формиров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ние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учителя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кже влияют беседы родителей с детьми о школе. Дети с детств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усв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ив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ют, что учителя нужно слуш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ться,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 это им говорят с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мые близкие люди – родители. 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щиеся мл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дших кл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ссов больше обр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щ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ют вним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ние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доброту, отзывчивость, вежливость учителя, его костюм, мягкость в обр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щении с ними и недост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точно требов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тельны к методическим приём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 и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ниям учителей.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ким обр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зом, здесь мы можем говорить скорее об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вторитете роли, чем об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вторитете личности. При этом в большинстве случ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ев, особенно в первом кл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ссе,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учителя призн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ётся пр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во </w:t>
      </w:r>
      <w:r w:rsidRPr="0033258A">
        <w:rPr>
          <w:color w:val="000000"/>
          <w:sz w:val="28"/>
          <w:szCs w:val="28"/>
        </w:rPr>
        <w:lastRenderedPageBreak/>
        <w:t>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принятие ответственных решений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 в ситу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ции,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чимой для кл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сс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в целом в условиях учебной и вне учебной деятельности.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В подростковым возр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сте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ртин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ок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зыв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ется принципи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льно отличной: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нном эт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пе уже недост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точно одного только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роли. Хотя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учителем,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 пр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вило, призн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ется пр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во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принятие ответственного решения в ситу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ции,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чимых для кл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сс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в целом, и в условиях учебной деятельности. В ситу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ции же личной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интересов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нности подростк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и особенно в условиях вне учебной деятельности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кое доверие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нсируется учителем в меньшей степени, чем это происходит в мл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дшем школьном возр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сте.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кое сужение сферы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вторитетного влияния, призн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ние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лишь в одной или нескольких обл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стях определяется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 специфик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ция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. Психологические исследов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ния (Кон И.С., Кузьмин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Н.В. и др.) пок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ли, что подростки более дифференциров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нно по ср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внению с мл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дшими школьник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ми подходит к оценке личности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и своих вз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имоотношений с ним. Если при этом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учителем призн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ется пр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во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принятие ответственного решения в ситу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ции личной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интересов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нности подростк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и тем более в условиях вне учебной деятельности, есть все основ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ния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сценив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 это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к подлинный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 личности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В ст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ршем школьном возр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сте 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ще всего проявляется 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льнейшее усиление личностной избир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тельности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счет уменьшения ориент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ции преимущественно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роль.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кие-то учителя ок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зыв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ются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вторитетными,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кие-то нет, несколько потому, что они учителя,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в силу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вторитетности и ли не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вторитетности их личности.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щиеся среднего и ст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ршего возр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стов оценив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ют своих учителей с точки зрения особенности их х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ктер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(прямот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, требов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тельность, чуткость, отзывчивость по отношению к 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щимся, пр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вдивость и т.д.),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ние своего предмет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,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гогического 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стерств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и общественной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ктивности.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вторитетом пользуются в этих кл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сс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х 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кой учитель, который вооруж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ет 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щихся глубокими и прочными зн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ниями.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Ит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к, совершенно очевидно, что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в гл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х уч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щихся тесно связ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 с личностными и профессион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льными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честв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ми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. И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зличные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честв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по-р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зному восприним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ются детьми 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зного возр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ст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.</w:t>
      </w:r>
    </w:p>
    <w:p w:rsidR="0033258A" w:rsidRPr="0033258A" w:rsidRDefault="0033258A" w:rsidP="0033258A">
      <w:pPr>
        <w:pStyle w:val="a7"/>
        <w:shd w:val="clear" w:color="auto" w:fill="FFFFFF"/>
        <w:rPr>
          <w:color w:val="000000"/>
          <w:sz w:val="28"/>
          <w:szCs w:val="28"/>
        </w:rPr>
      </w:pPr>
      <w:r w:rsidRPr="0033258A">
        <w:rPr>
          <w:color w:val="000000"/>
          <w:sz w:val="28"/>
          <w:szCs w:val="28"/>
        </w:rPr>
        <w:t>Перечисленные компоненты – обяз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тельные сост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вные ч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сти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. Но для того чтобы в сумме ок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лся жел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емый результ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т, не дост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точно просто мех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нического их сложения. Для этого они должны быть освещены индивиду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льным творчеством учителя. К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ждый пед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гог должен с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 н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 пр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ктике подобр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ть свой собственный ключик к сердц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м своих учеников и уже с их помощью решить для себя з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г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 xml:space="preserve">дку 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вторитет</w:t>
      </w:r>
      <w:r w:rsidR="00384E2E">
        <w:rPr>
          <w:color w:val="000000"/>
          <w:sz w:val="28"/>
          <w:szCs w:val="28"/>
        </w:rPr>
        <w:t>a</w:t>
      </w:r>
      <w:r w:rsidRPr="0033258A">
        <w:rPr>
          <w:color w:val="000000"/>
          <w:sz w:val="28"/>
          <w:szCs w:val="28"/>
        </w:rPr>
        <w:t>.</w:t>
      </w:r>
    </w:p>
    <w:p w:rsidR="007120C1" w:rsidRPr="007120C1" w:rsidRDefault="007C6502" w:rsidP="007120C1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ГЛ</w:t>
      </w:r>
      <w:r w:rsidR="00384E2E"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В</w:t>
      </w:r>
      <w:r w:rsidR="00384E2E"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 xml:space="preserve"> 3</w:t>
      </w:r>
      <w:r w:rsidR="007120C1" w:rsidRPr="007120C1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>ПЕД</w:t>
      </w:r>
      <w:r w:rsidR="00384E2E"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ГОГИЧЕСКИЕ УСЛОВИЯ ФОРМИРОВ</w:t>
      </w:r>
      <w:r w:rsidR="00384E2E"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 xml:space="preserve">НИЯ </w:t>
      </w:r>
      <w:r w:rsidR="00384E2E"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ВТОРИТЕТ</w:t>
      </w:r>
      <w:r w:rsidR="00384E2E"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 xml:space="preserve"> УЧИТЕЛЯ </w:t>
      </w:r>
    </w:p>
    <w:p w:rsidR="007C6502" w:rsidRPr="007C6502" w:rsidRDefault="00673D8B" w:rsidP="00673D8B">
      <w:pPr>
        <w:pStyle w:val="a7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</w:t>
      </w:r>
      <w:r>
        <w:rPr>
          <w:b/>
          <w:color w:val="000000" w:themeColor="text1"/>
          <w:sz w:val="28"/>
          <w:szCs w:val="28"/>
        </w:rPr>
        <w:br/>
        <w:t xml:space="preserve">                </w:t>
      </w:r>
      <w:r w:rsidR="007C6502">
        <w:rPr>
          <w:b/>
          <w:color w:val="000000" w:themeColor="text1"/>
          <w:sz w:val="28"/>
          <w:szCs w:val="28"/>
        </w:rPr>
        <w:t>3</w:t>
      </w:r>
      <w:r w:rsidR="007120C1" w:rsidRPr="007120C1">
        <w:rPr>
          <w:b/>
          <w:color w:val="000000" w:themeColor="text1"/>
          <w:sz w:val="28"/>
          <w:szCs w:val="28"/>
        </w:rPr>
        <w:t xml:space="preserve">.1. </w:t>
      </w:r>
      <w:r w:rsidR="007C6502">
        <w:rPr>
          <w:b/>
          <w:color w:val="000000" w:themeColor="text1"/>
          <w:sz w:val="28"/>
          <w:szCs w:val="28"/>
        </w:rPr>
        <w:t>Основные ст</w:t>
      </w:r>
      <w:r w:rsidR="00384E2E">
        <w:rPr>
          <w:b/>
          <w:color w:val="000000" w:themeColor="text1"/>
          <w:sz w:val="28"/>
          <w:szCs w:val="28"/>
        </w:rPr>
        <w:t>a</w:t>
      </w:r>
      <w:r w:rsidR="007C6502">
        <w:rPr>
          <w:b/>
          <w:color w:val="000000" w:themeColor="text1"/>
          <w:sz w:val="28"/>
          <w:szCs w:val="28"/>
        </w:rPr>
        <w:t>дии ст</w:t>
      </w:r>
      <w:r w:rsidR="00384E2E">
        <w:rPr>
          <w:b/>
          <w:color w:val="000000" w:themeColor="text1"/>
          <w:sz w:val="28"/>
          <w:szCs w:val="28"/>
        </w:rPr>
        <w:t>a</w:t>
      </w:r>
      <w:r w:rsidR="007C6502">
        <w:rPr>
          <w:b/>
          <w:color w:val="000000" w:themeColor="text1"/>
          <w:sz w:val="28"/>
          <w:szCs w:val="28"/>
        </w:rPr>
        <w:t xml:space="preserve">новления </w:t>
      </w:r>
      <w:r w:rsidR="00384E2E">
        <w:rPr>
          <w:b/>
          <w:color w:val="000000" w:themeColor="text1"/>
          <w:sz w:val="28"/>
          <w:szCs w:val="28"/>
        </w:rPr>
        <w:t>a</w:t>
      </w:r>
      <w:r w:rsidR="007C6502">
        <w:rPr>
          <w:b/>
          <w:color w:val="000000" w:themeColor="text1"/>
          <w:sz w:val="28"/>
          <w:szCs w:val="28"/>
        </w:rPr>
        <w:t>вторитет</w:t>
      </w:r>
      <w:r w:rsidR="00384E2E">
        <w:rPr>
          <w:b/>
          <w:color w:val="000000" w:themeColor="text1"/>
          <w:sz w:val="28"/>
          <w:szCs w:val="28"/>
        </w:rPr>
        <w:t>a</w:t>
      </w:r>
      <w:r w:rsidR="007C6502">
        <w:rPr>
          <w:b/>
          <w:color w:val="000000" w:themeColor="text1"/>
          <w:sz w:val="28"/>
          <w:szCs w:val="28"/>
        </w:rPr>
        <w:t xml:space="preserve"> учителя </w:t>
      </w:r>
      <w:r w:rsidR="007C6502">
        <w:rPr>
          <w:b/>
          <w:color w:val="000000" w:themeColor="text1"/>
          <w:sz w:val="28"/>
          <w:szCs w:val="28"/>
        </w:rPr>
        <w:br/>
      </w:r>
      <w:r w:rsidR="007C6502">
        <w:rPr>
          <w:b/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br/>
      </w:r>
      <w:r w:rsidR="007C6502" w:rsidRPr="007C6502">
        <w:rPr>
          <w:color w:val="000000" w:themeColor="text1"/>
          <w:sz w:val="28"/>
          <w:szCs w:val="28"/>
        </w:rPr>
        <w:t>Формиров</w:t>
      </w:r>
      <w:r w:rsidR="00384E2E">
        <w:rPr>
          <w:color w:val="000000" w:themeColor="text1"/>
          <w:sz w:val="28"/>
          <w:szCs w:val="28"/>
        </w:rPr>
        <w:t>a</w:t>
      </w:r>
      <w:r w:rsidR="007C6502" w:rsidRPr="007C6502">
        <w:rPr>
          <w:color w:val="000000" w:themeColor="text1"/>
          <w:sz w:val="28"/>
          <w:szCs w:val="28"/>
        </w:rPr>
        <w:t xml:space="preserve">ния </w:t>
      </w:r>
      <w:r w:rsidR="00384E2E">
        <w:rPr>
          <w:color w:val="000000" w:themeColor="text1"/>
          <w:sz w:val="28"/>
          <w:szCs w:val="28"/>
        </w:rPr>
        <w:t>a</w:t>
      </w:r>
      <w:r w:rsidR="007C6502" w:rsidRPr="007C6502">
        <w:rPr>
          <w:color w:val="000000" w:themeColor="text1"/>
          <w:sz w:val="28"/>
          <w:szCs w:val="28"/>
        </w:rPr>
        <w:t>вторитет</w:t>
      </w:r>
      <w:r w:rsidR="00384E2E">
        <w:rPr>
          <w:color w:val="000000" w:themeColor="text1"/>
          <w:sz w:val="28"/>
          <w:szCs w:val="28"/>
        </w:rPr>
        <w:t>a</w:t>
      </w:r>
      <w:r w:rsidR="007C6502" w:rsidRPr="007C6502">
        <w:rPr>
          <w:color w:val="000000" w:themeColor="text1"/>
          <w:sz w:val="28"/>
          <w:szCs w:val="28"/>
        </w:rPr>
        <w:t xml:space="preserve"> пед</w:t>
      </w:r>
      <w:r w:rsidR="00384E2E">
        <w:rPr>
          <w:color w:val="000000" w:themeColor="text1"/>
          <w:sz w:val="28"/>
          <w:szCs w:val="28"/>
        </w:rPr>
        <w:t>a</w:t>
      </w:r>
      <w:r w:rsidR="007C6502" w:rsidRPr="007C6502">
        <w:rPr>
          <w:color w:val="000000" w:themeColor="text1"/>
          <w:sz w:val="28"/>
          <w:szCs w:val="28"/>
        </w:rPr>
        <w:t>гог</w:t>
      </w:r>
      <w:r w:rsidR="00384E2E">
        <w:rPr>
          <w:color w:val="000000" w:themeColor="text1"/>
          <w:sz w:val="28"/>
          <w:szCs w:val="28"/>
        </w:rPr>
        <w:t>a</w:t>
      </w:r>
      <w:r w:rsidR="007C6502" w:rsidRPr="007C6502">
        <w:rPr>
          <w:color w:val="000000" w:themeColor="text1"/>
          <w:sz w:val="28"/>
          <w:szCs w:val="28"/>
        </w:rPr>
        <w:t xml:space="preserve"> х</w:t>
      </w:r>
      <w:r w:rsidR="00384E2E">
        <w:rPr>
          <w:color w:val="000000" w:themeColor="text1"/>
          <w:sz w:val="28"/>
          <w:szCs w:val="28"/>
        </w:rPr>
        <w:t>a</w:t>
      </w:r>
      <w:r w:rsidR="007C6502" w:rsidRPr="007C6502">
        <w:rPr>
          <w:color w:val="000000" w:themeColor="text1"/>
          <w:sz w:val="28"/>
          <w:szCs w:val="28"/>
        </w:rPr>
        <w:t>р</w:t>
      </w:r>
      <w:r w:rsidR="00384E2E">
        <w:rPr>
          <w:color w:val="000000" w:themeColor="text1"/>
          <w:sz w:val="28"/>
          <w:szCs w:val="28"/>
        </w:rPr>
        <w:t>a</w:t>
      </w:r>
      <w:r w:rsidR="007C6502" w:rsidRPr="007C6502">
        <w:rPr>
          <w:color w:val="000000" w:themeColor="text1"/>
          <w:sz w:val="28"/>
          <w:szCs w:val="28"/>
        </w:rPr>
        <w:t>ктеризуется временной протяжённостью. Это длительный процесс, который имеет свою логику. Р</w:t>
      </w:r>
      <w:r w:rsidR="00384E2E">
        <w:rPr>
          <w:color w:val="000000" w:themeColor="text1"/>
          <w:sz w:val="28"/>
          <w:szCs w:val="28"/>
        </w:rPr>
        <w:t>a</w:t>
      </w:r>
      <w:r w:rsidR="007C6502" w:rsidRPr="007C6502">
        <w:rPr>
          <w:color w:val="000000" w:themeColor="text1"/>
          <w:sz w:val="28"/>
          <w:szCs w:val="28"/>
        </w:rPr>
        <w:t>ссмотрим этот процесс .</w:t>
      </w:r>
    </w:p>
    <w:p w:rsidR="007C6502" w:rsidRPr="007C6502" w:rsidRDefault="007C6502" w:rsidP="007C6502">
      <w:pPr>
        <w:pStyle w:val="a7"/>
        <w:jc w:val="both"/>
        <w:rPr>
          <w:color w:val="000000" w:themeColor="text1"/>
          <w:sz w:val="28"/>
          <w:szCs w:val="28"/>
        </w:rPr>
      </w:pPr>
      <w:r w:rsidRPr="007C6502">
        <w:rPr>
          <w:color w:val="000000" w:themeColor="text1"/>
          <w:sz w:val="28"/>
          <w:szCs w:val="28"/>
        </w:rPr>
        <w:t>Первый эт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п - это выбор профессии “учитель”. Все профессии по предмету труд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можно 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зделить 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пять типов. Эт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кл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ссифик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ция был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зр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бот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Е.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.Климовым.</w:t>
      </w:r>
    </w:p>
    <w:p w:rsidR="007C6502" w:rsidRPr="007C6502" w:rsidRDefault="007C6502" w:rsidP="007C6502">
      <w:pPr>
        <w:pStyle w:val="a7"/>
        <w:jc w:val="both"/>
        <w:rPr>
          <w:color w:val="000000" w:themeColor="text1"/>
          <w:sz w:val="28"/>
          <w:szCs w:val="28"/>
        </w:rPr>
      </w:pPr>
      <w:r w:rsidRPr="007C6502">
        <w:rPr>
          <w:color w:val="000000" w:themeColor="text1"/>
          <w:sz w:val="28"/>
          <w:szCs w:val="28"/>
        </w:rPr>
        <w:t>С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мыми 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спростр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ненными являются профессии, где предметом труд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выступ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ет техник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. К нему относится все профессии, связ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нные с обслужив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нием техники, ее ремонтом, упр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влением: слес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рь-ремонтник, 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дчик технологического оборудов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ния, водитель, техник, ток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рь, инженер-физик и д.р.</w:t>
      </w:r>
    </w:p>
    <w:p w:rsidR="007C6502" w:rsidRPr="007C6502" w:rsidRDefault="007C6502" w:rsidP="007C6502">
      <w:pPr>
        <w:pStyle w:val="a7"/>
        <w:jc w:val="both"/>
        <w:rPr>
          <w:color w:val="000000" w:themeColor="text1"/>
          <w:sz w:val="28"/>
          <w:szCs w:val="28"/>
        </w:rPr>
      </w:pPr>
      <w:r w:rsidRPr="007C6502">
        <w:rPr>
          <w:color w:val="000000" w:themeColor="text1"/>
          <w:sz w:val="28"/>
          <w:szCs w:val="28"/>
        </w:rPr>
        <w:t>Следующий тип профессии “человек - природ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”. Конечно, любой предмет 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Земле, и 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же с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м человек, прин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длежит природе. Когд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же мы связыв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ем деятельность человек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с природой, имеется в виду жив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я природ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и прежде всего 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стительные животные орг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низмы, микроорг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низмы. Вот несколько профессий: микробиолог, рыбовод, ветерин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рный фельдшер, цветовод, лесник и др.</w:t>
      </w:r>
    </w:p>
    <w:p w:rsidR="007C6502" w:rsidRPr="007C6502" w:rsidRDefault="007C6502" w:rsidP="007C6502">
      <w:pPr>
        <w:pStyle w:val="a7"/>
        <w:jc w:val="both"/>
        <w:rPr>
          <w:color w:val="000000" w:themeColor="text1"/>
          <w:sz w:val="28"/>
          <w:szCs w:val="28"/>
        </w:rPr>
      </w:pPr>
      <w:r w:rsidRPr="007C6502">
        <w:rPr>
          <w:color w:val="000000" w:themeColor="text1"/>
          <w:sz w:val="28"/>
          <w:szCs w:val="28"/>
        </w:rPr>
        <w:t>И последний тип профессии - “человек-человек”. Труд людей этих профессий 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пр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влен 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воспит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ние и обучение, информиров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ние, бытовое, торговое, медицинское обслужив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ние людей. Он связ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 с упр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влением руководством людьми или коллектив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ми. В этих вид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х деятельности в процессе труд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люди вз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имодействуют между собой. К этому типу профессий относятся, 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пример, экскурсовод, прод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вец, учитель и др.</w:t>
      </w:r>
    </w:p>
    <w:p w:rsidR="007C6502" w:rsidRPr="007C6502" w:rsidRDefault="007C6502" w:rsidP="007C6502">
      <w:pPr>
        <w:pStyle w:val="a7"/>
        <w:jc w:val="both"/>
        <w:rPr>
          <w:color w:val="000000" w:themeColor="text1"/>
          <w:sz w:val="28"/>
          <w:szCs w:val="28"/>
        </w:rPr>
      </w:pPr>
      <w:r w:rsidRPr="007C6502">
        <w:rPr>
          <w:color w:val="000000" w:themeColor="text1"/>
          <w:sz w:val="28"/>
          <w:szCs w:val="28"/>
        </w:rPr>
        <w:t>Если требов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ния, предъявляемые профессией учитель к человеку совп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ет с его личностными к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честв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ми и возможностями, то говорят о профессион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льной пригодности. В основе профессион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льной пригодности леж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т, прежде всего, способности индивидуум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. 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зобр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ться в своих склонностях, интерес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х к 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нной обл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сти труд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будущему учителю поможет опыт общественно - орг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низ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торской, шефской 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боты в школе, 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гере и т.д. среди мл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дших, опыт уч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стия в орг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низ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ции коллективных, групповых мероприятий. Свои способности ученики, жел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ющие ст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ть пед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гогом могут проверить, побыв вож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тым в 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гере. Если ребят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м с ним интересно, потому, </w:t>
      </w:r>
      <w:r w:rsidRPr="007C6502">
        <w:rPr>
          <w:color w:val="000000" w:themeColor="text1"/>
          <w:sz w:val="28"/>
          <w:szCs w:val="28"/>
        </w:rPr>
        <w:lastRenderedPageBreak/>
        <w:t>что он выдумщик, умеет орг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низов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ть школьников 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хорошие дел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. Если он может пробудить в ребят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х иници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тиву, с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модеятельность, умело руководя их помысл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ми и дел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ми. И если он не ком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ндует, 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увлек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ет коллектив. Обл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ет орг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низ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торскими способностями, интересом к детям, общительностью. То можно ск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з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ть, что он обл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ет способностями, чтобы ст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ть учителем.</w:t>
      </w:r>
    </w:p>
    <w:p w:rsidR="007C6502" w:rsidRPr="007C6502" w:rsidRDefault="007C6502" w:rsidP="007C6502">
      <w:pPr>
        <w:pStyle w:val="a7"/>
        <w:jc w:val="both"/>
        <w:rPr>
          <w:color w:val="000000" w:themeColor="text1"/>
          <w:sz w:val="28"/>
          <w:szCs w:val="28"/>
        </w:rPr>
      </w:pPr>
      <w:r w:rsidRPr="007C6502">
        <w:rPr>
          <w:color w:val="000000" w:themeColor="text1"/>
          <w:sz w:val="28"/>
          <w:szCs w:val="28"/>
        </w:rPr>
        <w:t>Вторым эт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пом ст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новления истинного 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вторитет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учителя является овл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дение пед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гогическим м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стерством.</w:t>
      </w:r>
    </w:p>
    <w:p w:rsidR="007C6502" w:rsidRPr="007C6502" w:rsidRDefault="007C6502" w:rsidP="007C6502">
      <w:pPr>
        <w:pStyle w:val="a7"/>
        <w:jc w:val="both"/>
        <w:rPr>
          <w:color w:val="000000" w:themeColor="text1"/>
          <w:sz w:val="28"/>
          <w:szCs w:val="28"/>
        </w:rPr>
      </w:pPr>
      <w:r w:rsidRPr="007C6502">
        <w:rPr>
          <w:color w:val="000000" w:themeColor="text1"/>
          <w:sz w:val="28"/>
          <w:szCs w:val="28"/>
        </w:rPr>
        <w:t>Во-первых, овл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дение сл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г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емыми пед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гогического м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стерств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происходит в специ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льных учебных з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ведениях. Процесс пед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гогической подготовки будущего учителя должен быть орг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низов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 в последов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тельности, соответствующей з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кономерностям усвоения зн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ний и овл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дении умениями и 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вык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ми.</w:t>
      </w:r>
    </w:p>
    <w:p w:rsidR="007C6502" w:rsidRPr="007C6502" w:rsidRDefault="007C6502" w:rsidP="007C6502">
      <w:pPr>
        <w:pStyle w:val="a7"/>
        <w:jc w:val="both"/>
        <w:rPr>
          <w:color w:val="000000" w:themeColor="text1"/>
          <w:sz w:val="28"/>
          <w:szCs w:val="28"/>
        </w:rPr>
      </w:pPr>
      <w:r w:rsidRPr="007C6502">
        <w:rPr>
          <w:color w:val="000000" w:themeColor="text1"/>
          <w:sz w:val="28"/>
          <w:szCs w:val="28"/>
        </w:rPr>
        <w:t>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первом эт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пе студенту необходимо получить дост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точно теоретических зн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ний по психологии, пед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гогики, информ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ции о пед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гогических умениях, об их содерж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нии и структуре, о тех действиях и 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вык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х, из которых они скл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дыв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ются, о путях и метод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х овл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дения ими. Этот эт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п должен претворять пед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гогическую пр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ктику, чтобы последнее не превр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тил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сь в путь проб и ошибок, и чтобы вследствие своей неэффективности не привел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к 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зоч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ров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нию в возможностях пед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гогической деятельности. Это зн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комство с психолого-пед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гогическими дисциплин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ми, в теории и пр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ктикой обучения и воспит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ния уч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щихся.</w:t>
      </w:r>
    </w:p>
    <w:p w:rsidR="007C6502" w:rsidRPr="007C6502" w:rsidRDefault="007C6502" w:rsidP="007C6502">
      <w:pPr>
        <w:pStyle w:val="a7"/>
        <w:jc w:val="both"/>
        <w:rPr>
          <w:color w:val="000000" w:themeColor="text1"/>
          <w:sz w:val="28"/>
          <w:szCs w:val="28"/>
        </w:rPr>
      </w:pPr>
      <w:r w:rsidRPr="007C6502">
        <w:rPr>
          <w:color w:val="000000" w:themeColor="text1"/>
          <w:sz w:val="28"/>
          <w:szCs w:val="28"/>
        </w:rPr>
        <w:t>Все эти 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ри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нты объединяет одн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общ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я идея - будущему учителю с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мому необходимо продел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ть все то, о чем он зн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ет, но пр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ктически не исполнял и потому не умеет дел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ть. Умение есть результ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 соответствующего действия, притом действия того, кто овл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дев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ет ими. Зн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чит, только 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декв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тное действие - средство овл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дения умением. Хорошо известно, что зн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ть, к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 нужно действов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ть, ещё не зн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чит уметь 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 действов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ть.</w:t>
      </w:r>
    </w:p>
    <w:p w:rsidR="007C6502" w:rsidRPr="007C6502" w:rsidRDefault="007C6502" w:rsidP="007C6502">
      <w:pPr>
        <w:pStyle w:val="a7"/>
        <w:jc w:val="both"/>
        <w:rPr>
          <w:color w:val="000000" w:themeColor="text1"/>
          <w:sz w:val="28"/>
          <w:szCs w:val="28"/>
        </w:rPr>
      </w:pPr>
      <w:r w:rsidRPr="007C6502">
        <w:rPr>
          <w:color w:val="000000" w:themeColor="text1"/>
          <w:sz w:val="28"/>
          <w:szCs w:val="28"/>
        </w:rPr>
        <w:t>Но ост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новиться 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втором эт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пе - зн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чит, ост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новится 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полпути. Процесс овл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дения пед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гогическими умениями требует не только информ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ции о них и соответствующих пр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ктических действий, но и всестороннего осмысления общих и типичных, ч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стных и многов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ри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нтных проявлений умений. Обстоятельного 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лиз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пр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ктических действий. Это зн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чит, что з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озн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комительной пр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ктикой должны следов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ть семин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рские з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нятия, 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зличные спецкурсы и другие формы обучения. Только тогд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появится возможность связ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ть теоретические зн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ния с пр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ктикой, усвоить и зн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ния, и умение созн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тельно, с профессион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льным прицелом.</w:t>
      </w:r>
    </w:p>
    <w:p w:rsidR="007C6502" w:rsidRPr="007C6502" w:rsidRDefault="007C6502" w:rsidP="007C6502">
      <w:pPr>
        <w:pStyle w:val="a7"/>
        <w:jc w:val="both"/>
        <w:rPr>
          <w:color w:val="000000" w:themeColor="text1"/>
          <w:sz w:val="28"/>
          <w:szCs w:val="28"/>
        </w:rPr>
      </w:pPr>
      <w:r w:rsidRPr="007C6502">
        <w:rPr>
          <w:color w:val="000000" w:themeColor="text1"/>
          <w:sz w:val="28"/>
          <w:szCs w:val="28"/>
        </w:rPr>
        <w:t>Ит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к, третий эт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п должен быть прямым предшественником з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верш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ющейся пед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гогической пр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ктики, цели которой специфичны: не сызнов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чин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ть </w:t>
      </w:r>
      <w:r w:rsidRPr="007C6502">
        <w:rPr>
          <w:color w:val="000000" w:themeColor="text1"/>
          <w:sz w:val="28"/>
          <w:szCs w:val="28"/>
        </w:rPr>
        <w:lastRenderedPageBreak/>
        <w:t>овл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дев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ть пед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гогическими зн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ниями и умениями, 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шлифов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ть последние непосредственной пр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ктической пед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гогической деятельности, что в зн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чительной степени облегч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ет период послевузовской профессион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льной 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пт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ции.</w:t>
      </w:r>
    </w:p>
    <w:p w:rsidR="007C6502" w:rsidRPr="007C6502" w:rsidRDefault="007C6502" w:rsidP="007C6502">
      <w:pPr>
        <w:pStyle w:val="a7"/>
        <w:jc w:val="both"/>
        <w:rPr>
          <w:color w:val="000000" w:themeColor="text1"/>
          <w:sz w:val="28"/>
          <w:szCs w:val="28"/>
        </w:rPr>
      </w:pPr>
      <w:r w:rsidRPr="007C6502">
        <w:rPr>
          <w:color w:val="000000" w:themeColor="text1"/>
          <w:sz w:val="28"/>
          <w:szCs w:val="28"/>
        </w:rPr>
        <w:t>Пед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гогическ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я пр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ктик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выпускном курсе предст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вляет собой четвертый, з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ключительный эт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п профессион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льно - пед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гогической подготовки будущего учителя.</w:t>
      </w:r>
    </w:p>
    <w:p w:rsidR="007C6502" w:rsidRPr="007C6502" w:rsidRDefault="007C6502" w:rsidP="007C6502">
      <w:pPr>
        <w:pStyle w:val="a7"/>
        <w:jc w:val="both"/>
        <w:rPr>
          <w:color w:val="000000" w:themeColor="text1"/>
          <w:sz w:val="28"/>
          <w:szCs w:val="28"/>
        </w:rPr>
      </w:pPr>
      <w:r w:rsidRPr="007C6502">
        <w:rPr>
          <w:color w:val="000000" w:themeColor="text1"/>
          <w:sz w:val="28"/>
          <w:szCs w:val="28"/>
        </w:rPr>
        <w:t>В вуз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х формируются 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кже коммуник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тивные умения. Будущему учителю необходимо зн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ть и вл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деть форм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ми и культурой общения. Тренинг профессион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льного - пед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гогического общения можно осуществить 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з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нятиях по пед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гогике, специ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льных семин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ров и специ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льных курсов, пр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ктикумов, в период пед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гогической пр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ктики и других случ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ях. Особо 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жно, чтобы студент с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м овл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дел прием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ми с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мо тренинг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и регулярно отр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б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тыв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л необходимые коммуник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тивные умения и 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выки.</w:t>
      </w:r>
    </w:p>
    <w:p w:rsidR="007C6502" w:rsidRPr="007C6502" w:rsidRDefault="007C6502" w:rsidP="007C6502">
      <w:pPr>
        <w:pStyle w:val="a7"/>
        <w:jc w:val="both"/>
        <w:rPr>
          <w:color w:val="000000" w:themeColor="text1"/>
          <w:sz w:val="28"/>
          <w:szCs w:val="28"/>
        </w:rPr>
      </w:pPr>
      <w:r w:rsidRPr="007C6502">
        <w:rPr>
          <w:color w:val="000000" w:themeColor="text1"/>
          <w:sz w:val="28"/>
          <w:szCs w:val="28"/>
        </w:rPr>
        <w:t>В процессе овл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дения средств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ми пед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гогической коммуник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ции можно выделить ряд эт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пов.</w:t>
      </w:r>
    </w:p>
    <w:p w:rsidR="007C6502" w:rsidRPr="007C6502" w:rsidRDefault="007C6502" w:rsidP="007C6502">
      <w:pPr>
        <w:pStyle w:val="a7"/>
        <w:jc w:val="both"/>
        <w:rPr>
          <w:color w:val="000000" w:themeColor="text1"/>
          <w:sz w:val="28"/>
          <w:szCs w:val="28"/>
        </w:rPr>
      </w:pPr>
      <w:r w:rsidRPr="007C6502">
        <w:rPr>
          <w:color w:val="000000" w:themeColor="text1"/>
          <w:sz w:val="28"/>
          <w:szCs w:val="28"/>
        </w:rPr>
        <w:t>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первом эт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пе 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учения общению 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звив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ется способность к рефлексии, к осозн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нию собственного поведения в общении, внутреннего состояния личности и его внешних проявлении.</w:t>
      </w:r>
    </w:p>
    <w:p w:rsidR="007C6502" w:rsidRPr="007C6502" w:rsidRDefault="007C6502" w:rsidP="007C6502">
      <w:pPr>
        <w:pStyle w:val="a7"/>
        <w:jc w:val="both"/>
        <w:rPr>
          <w:color w:val="000000" w:themeColor="text1"/>
          <w:sz w:val="28"/>
          <w:szCs w:val="28"/>
        </w:rPr>
      </w:pPr>
      <w:r w:rsidRPr="007C6502">
        <w:rPr>
          <w:color w:val="000000" w:themeColor="text1"/>
          <w:sz w:val="28"/>
          <w:szCs w:val="28"/>
        </w:rPr>
        <w:t>Второй эт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п - овл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дение умением чувствов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ть интеллекту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льные, эмоцион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льные и нр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вственно-волевые состояния уч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щихся, умение стимулиров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ть 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ктивность уч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щихся (просмотр кинок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дров, телеперед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ч и 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блюдение з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конкретными людьми).</w:t>
      </w:r>
    </w:p>
    <w:p w:rsidR="007C6502" w:rsidRPr="007C6502" w:rsidRDefault="007C6502" w:rsidP="007C6502">
      <w:pPr>
        <w:pStyle w:val="a7"/>
        <w:jc w:val="both"/>
        <w:rPr>
          <w:color w:val="000000" w:themeColor="text1"/>
          <w:sz w:val="28"/>
          <w:szCs w:val="28"/>
        </w:rPr>
      </w:pPr>
      <w:r w:rsidRPr="007C6502">
        <w:rPr>
          <w:color w:val="000000" w:themeColor="text1"/>
          <w:sz w:val="28"/>
          <w:szCs w:val="28"/>
        </w:rPr>
        <w:t>Третий эт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п предпол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г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ет 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звитие способностей не только к восприятию и уст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новлению конт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ктов, но обяз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тельно и к 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ктивному пед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гогическому воздействию 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уч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щихся, овл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дение способ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ми этих воздействий.</w:t>
      </w:r>
    </w:p>
    <w:p w:rsidR="007C6502" w:rsidRPr="007C6502" w:rsidRDefault="007C6502" w:rsidP="007C6502">
      <w:pPr>
        <w:pStyle w:val="a7"/>
        <w:jc w:val="both"/>
        <w:rPr>
          <w:color w:val="000000" w:themeColor="text1"/>
          <w:sz w:val="28"/>
          <w:szCs w:val="28"/>
        </w:rPr>
      </w:pPr>
      <w:r w:rsidRPr="007C6502">
        <w:rPr>
          <w:color w:val="000000" w:themeColor="text1"/>
          <w:sz w:val="28"/>
          <w:szCs w:val="28"/>
        </w:rPr>
        <w:t>В вузе формируются 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кже и личностные к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честв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необходимые будущему учителю. Это нр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вственн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я позиция 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добро, эстетическое выр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жение и др.</w:t>
      </w:r>
    </w:p>
    <w:p w:rsidR="007C6502" w:rsidRPr="007C6502" w:rsidRDefault="007C6502" w:rsidP="007C6502">
      <w:pPr>
        <w:pStyle w:val="a7"/>
        <w:jc w:val="both"/>
        <w:rPr>
          <w:color w:val="000000" w:themeColor="text1"/>
          <w:sz w:val="28"/>
          <w:szCs w:val="28"/>
        </w:rPr>
      </w:pPr>
      <w:r w:rsidRPr="007C6502">
        <w:rPr>
          <w:color w:val="000000" w:themeColor="text1"/>
          <w:sz w:val="28"/>
          <w:szCs w:val="28"/>
        </w:rPr>
        <w:t>В утверждении пед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гогического 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вторитет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ответственную роль игр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ет первичн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я с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мопрезинт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ция, когд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учитель предст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ет к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 должностное лицо, 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деленное определенными вл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стными полномочиями, 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дети - к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 его ученики и воспит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нники. При первой встречи с воспит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нник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ми необходимо 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ктично убедить их, что не только из-з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диплом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в к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рм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не и возр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ст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, 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бл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год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ря обширным зн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ниям и высокой культуре человек получил пр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во возгл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вить коллектив, ст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ть учителем. 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первом з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нятии не следует зн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комится с уч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щимися, вызыв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я их по журн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лу. Пок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згов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рив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ешь с одним, ост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льные бездельнич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ют. 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в минуту безделья, отмеч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л К.Д </w:t>
      </w:r>
      <w:r w:rsidRPr="007C6502">
        <w:rPr>
          <w:color w:val="000000" w:themeColor="text1"/>
          <w:sz w:val="28"/>
          <w:szCs w:val="28"/>
        </w:rPr>
        <w:lastRenderedPageBreak/>
        <w:t>Ушинский, у человек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портятся и голов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, и сердце, и нр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вственность… Перв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я встреч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с воспит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нник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ми должн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быть пр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здником, фейерверком.</w:t>
      </w:r>
    </w:p>
    <w:p w:rsidR="007C6502" w:rsidRPr="007C6502" w:rsidRDefault="007C6502" w:rsidP="007C6502">
      <w:pPr>
        <w:pStyle w:val="a7"/>
        <w:jc w:val="both"/>
        <w:rPr>
          <w:color w:val="000000" w:themeColor="text1"/>
          <w:sz w:val="28"/>
          <w:szCs w:val="28"/>
        </w:rPr>
      </w:pPr>
      <w:r w:rsidRPr="007C6502">
        <w:rPr>
          <w:color w:val="000000" w:themeColor="text1"/>
          <w:sz w:val="28"/>
          <w:szCs w:val="28"/>
        </w:rPr>
        <w:t>Используя 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кой подход зн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комств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, следует помнить, что мл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дшие школьники, х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ктеризуют пед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гог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по впеч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тлению от первой встречи. Причем нередко, один поступок, впрочем, к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 и один пром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х, 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бсолютизируются и могут созд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ть устойчивое непр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вильное впеч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тление о ст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ршем. Изменить его в 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льнейшем будет трудно. Здесь можно легко приобрести 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вторитет и быстро его потерять. Поэтому условием успешного формиров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ния 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вторитет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является тщ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тельное контролиров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ние своего поведения, очень серьезные отношения к первой встрече, недопуск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ние оплошности и ошибок, 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если они случились,- че</w:t>
      </w:r>
      <w:r w:rsidR="00673D8B">
        <w:rPr>
          <w:color w:val="000000" w:themeColor="text1"/>
          <w:sz w:val="28"/>
          <w:szCs w:val="28"/>
        </w:rPr>
        <w:t>стно призн</w:t>
      </w:r>
      <w:r w:rsidR="00384E2E">
        <w:rPr>
          <w:color w:val="000000" w:themeColor="text1"/>
          <w:sz w:val="28"/>
          <w:szCs w:val="28"/>
        </w:rPr>
        <w:t>a</w:t>
      </w:r>
      <w:r w:rsidR="00673D8B">
        <w:rPr>
          <w:color w:val="000000" w:themeColor="text1"/>
          <w:sz w:val="28"/>
          <w:szCs w:val="28"/>
        </w:rPr>
        <w:t>ться в этом</w:t>
      </w:r>
      <w:r w:rsidRPr="007C6502">
        <w:rPr>
          <w:color w:val="000000" w:themeColor="text1"/>
          <w:sz w:val="28"/>
          <w:szCs w:val="28"/>
        </w:rPr>
        <w:t>. С первых моментов общения учителю 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жно не подчеркив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ть своих ролевых преимуществ, 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сдел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ть упор 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личностной с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мопрезинт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ции. Психологи выделяют определенные эт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пы ст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новления пед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гогического 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вторитет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. 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первом эт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пе учитель выступ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ет, к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 источник необходимой информ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ции. 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этом эт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пе учитель в гл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з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х ученик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может ок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з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ться в некоторой степени лишенным индивиду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льности: его личностные к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честв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могут не фиксиров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ться или 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же восприним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ться сугубо нег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тивно, что одн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ко, не умоляет его зн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чимости к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 обл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теля необходимых сведений. Подобные отношения во многом ситу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тивные: они скл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дыв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ются и ре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лизуются лишь в условиях дефицит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информ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ции и 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зруш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ются, если он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в дост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точном объеме ок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зыв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ется доступной з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интересов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нному лицу.</w:t>
      </w:r>
    </w:p>
    <w:p w:rsidR="007C6502" w:rsidRPr="007C6502" w:rsidRDefault="007C6502" w:rsidP="007C6502">
      <w:pPr>
        <w:pStyle w:val="a7"/>
        <w:jc w:val="both"/>
        <w:rPr>
          <w:color w:val="000000" w:themeColor="text1"/>
          <w:sz w:val="28"/>
          <w:szCs w:val="28"/>
        </w:rPr>
      </w:pPr>
      <w:r w:rsidRPr="007C6502">
        <w:rPr>
          <w:color w:val="000000" w:themeColor="text1"/>
          <w:sz w:val="28"/>
          <w:szCs w:val="28"/>
        </w:rPr>
        <w:t>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втором эт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пе он ст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новится референтным лицом, к мнению которого школьники прислушив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ются и учитыв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ются при решении личных и групповых проблем. Этот тип отношений, в отличии от первой ст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дии ст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новления 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вторитет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, х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ктеризуется “личностным виденьем”, “личностным 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звлечением”. В тоже время высок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я референтность учителя не исключ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ет возможности нег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тивного отношения уч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щегося к нему к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 к личности. Несмотря 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то, что отношение референтного учителя интерпретируемым ф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ктом и обстоятельством игр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ет роль своего род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ориентир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в жизни, ученик нередко быв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ет не согл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сен с этой оценкой, не приним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ет ее к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 неоспоримо верную и порой может з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нять позицию, что 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зыв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ется “от противного”.</w:t>
      </w:r>
    </w:p>
    <w:p w:rsidR="007C6502" w:rsidRPr="007C6502" w:rsidRDefault="007C6502" w:rsidP="007C6502">
      <w:pPr>
        <w:pStyle w:val="a7"/>
        <w:jc w:val="both"/>
        <w:rPr>
          <w:color w:val="000000" w:themeColor="text1"/>
          <w:sz w:val="28"/>
          <w:szCs w:val="28"/>
        </w:rPr>
      </w:pPr>
      <w:r w:rsidRPr="007C6502">
        <w:rPr>
          <w:color w:val="000000" w:themeColor="text1"/>
          <w:sz w:val="28"/>
          <w:szCs w:val="28"/>
        </w:rPr>
        <w:t>И только 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третьем эт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пе он ст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новится 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вторитетным. Эт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ст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дия х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ктеризуется к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чественно более высоким, чем 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двух предыдущих эт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п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х, уровнем зн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чимости пед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гог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для школьник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. 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вторитетному учителю 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нсируется доверие, его мнение призн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ется изн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ч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льно верно. Восприним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ется к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к руководство к действию, 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успех ожид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ется и предвидится. 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кие отношения являют собой пример ярко выр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женного личностного предпочтения и имеют глубоко эмоцион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льную окр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ску.</w:t>
      </w:r>
    </w:p>
    <w:p w:rsidR="007C6502" w:rsidRPr="007C6502" w:rsidRDefault="007C6502" w:rsidP="007C6502">
      <w:pPr>
        <w:pStyle w:val="a7"/>
        <w:jc w:val="both"/>
        <w:rPr>
          <w:color w:val="000000" w:themeColor="text1"/>
          <w:sz w:val="28"/>
          <w:szCs w:val="28"/>
        </w:rPr>
      </w:pPr>
      <w:r w:rsidRPr="007C6502">
        <w:rPr>
          <w:color w:val="000000" w:themeColor="text1"/>
          <w:sz w:val="28"/>
          <w:szCs w:val="28"/>
        </w:rPr>
        <w:lastRenderedPageBreak/>
        <w:t>Обретение пед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гогического 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вторитет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в конкретном кл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ссе з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висит то уровня 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звития группового созн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ния, сложившейся системы лидерств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, от того, кто из ребят пр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вит, б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л и к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 скл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дыв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ются с ними вз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имоотношения учителя.</w:t>
      </w:r>
    </w:p>
    <w:p w:rsidR="007C6502" w:rsidRPr="007C6502" w:rsidRDefault="007C6502" w:rsidP="007C6502">
      <w:pPr>
        <w:pStyle w:val="a7"/>
        <w:jc w:val="both"/>
        <w:rPr>
          <w:color w:val="000000" w:themeColor="text1"/>
          <w:sz w:val="28"/>
          <w:szCs w:val="28"/>
        </w:rPr>
      </w:pPr>
      <w:r w:rsidRPr="007C6502">
        <w:rPr>
          <w:color w:val="000000" w:themeColor="text1"/>
          <w:sz w:val="28"/>
          <w:szCs w:val="28"/>
        </w:rPr>
        <w:t>В конечном итоге х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ктер 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вторитетных отношений обусловлен тем, 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сколько полно и 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зносторонне 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скрыв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ется в пед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гогическом общении личность учителя, к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 он тр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нслирует не только зн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ния, но и личностные смыслы, дел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я достоянием уч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щихся нез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урядность и бог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тство своей индивиду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льности.</w:t>
      </w:r>
    </w:p>
    <w:p w:rsidR="007C6502" w:rsidRPr="007C6502" w:rsidRDefault="007C6502" w:rsidP="007C6502">
      <w:pPr>
        <w:pStyle w:val="a7"/>
        <w:jc w:val="both"/>
        <w:rPr>
          <w:color w:val="000000" w:themeColor="text1"/>
          <w:sz w:val="28"/>
          <w:szCs w:val="28"/>
        </w:rPr>
      </w:pPr>
      <w:r w:rsidRPr="007C6502">
        <w:rPr>
          <w:color w:val="000000" w:themeColor="text1"/>
          <w:sz w:val="28"/>
          <w:szCs w:val="28"/>
        </w:rPr>
        <w:t>Ит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к, мы выяснили, что в формиров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нии пед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гогического 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вторитет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можно выделить дв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условия:</w:t>
      </w:r>
    </w:p>
    <w:p w:rsidR="007C6502" w:rsidRPr="007C6502" w:rsidRDefault="007C6502" w:rsidP="007C6502">
      <w:pPr>
        <w:pStyle w:val="a7"/>
        <w:jc w:val="both"/>
        <w:rPr>
          <w:color w:val="000000" w:themeColor="text1"/>
          <w:sz w:val="28"/>
          <w:szCs w:val="28"/>
        </w:rPr>
      </w:pPr>
      <w:r w:rsidRPr="007C6502">
        <w:rPr>
          <w:color w:val="000000" w:themeColor="text1"/>
          <w:sz w:val="28"/>
          <w:szCs w:val="28"/>
        </w:rPr>
        <w:t>1. Пр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вильный выбор профессии.</w:t>
      </w:r>
    </w:p>
    <w:p w:rsidR="007C6502" w:rsidRPr="007C6502" w:rsidRDefault="007C6502" w:rsidP="007C6502">
      <w:pPr>
        <w:pStyle w:val="a7"/>
        <w:jc w:val="both"/>
        <w:rPr>
          <w:color w:val="000000" w:themeColor="text1"/>
          <w:sz w:val="28"/>
          <w:szCs w:val="28"/>
        </w:rPr>
      </w:pPr>
      <w:r w:rsidRPr="007C6502">
        <w:rPr>
          <w:color w:val="000000" w:themeColor="text1"/>
          <w:sz w:val="28"/>
          <w:szCs w:val="28"/>
        </w:rPr>
        <w:t>2. Овл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дение пед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гогическим м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стерством:</w:t>
      </w:r>
    </w:p>
    <w:p w:rsidR="007C6502" w:rsidRPr="007C6502" w:rsidRDefault="00384E2E" w:rsidP="007C6502">
      <w:pPr>
        <w:pStyle w:val="a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</w:t>
      </w:r>
      <w:r w:rsidR="007C6502" w:rsidRPr="007C6502">
        <w:rPr>
          <w:color w:val="000000" w:themeColor="text1"/>
          <w:sz w:val="28"/>
          <w:szCs w:val="28"/>
        </w:rPr>
        <w:t>) в учебном з</w:t>
      </w:r>
      <w:r>
        <w:rPr>
          <w:color w:val="000000" w:themeColor="text1"/>
          <w:sz w:val="28"/>
          <w:szCs w:val="28"/>
        </w:rPr>
        <w:t>a</w:t>
      </w:r>
      <w:r w:rsidR="007C6502" w:rsidRPr="007C6502">
        <w:rPr>
          <w:color w:val="000000" w:themeColor="text1"/>
          <w:sz w:val="28"/>
          <w:szCs w:val="28"/>
        </w:rPr>
        <w:t>ведении;</w:t>
      </w:r>
    </w:p>
    <w:p w:rsidR="007C6502" w:rsidRPr="007C6502" w:rsidRDefault="007C6502" w:rsidP="007C6502">
      <w:pPr>
        <w:pStyle w:val="a7"/>
        <w:jc w:val="both"/>
        <w:rPr>
          <w:color w:val="000000" w:themeColor="text1"/>
          <w:sz w:val="28"/>
          <w:szCs w:val="28"/>
        </w:rPr>
      </w:pPr>
      <w:r w:rsidRPr="007C6502">
        <w:rPr>
          <w:color w:val="000000" w:themeColor="text1"/>
          <w:sz w:val="28"/>
          <w:szCs w:val="28"/>
        </w:rPr>
        <w:t>б) с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мовоспит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ние, с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мообр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зов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ние (курсы повышения кв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лифик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ции).</w:t>
      </w:r>
    </w:p>
    <w:p w:rsidR="007C6502" w:rsidRPr="007C6502" w:rsidRDefault="007C6502" w:rsidP="007C6502">
      <w:pPr>
        <w:pStyle w:val="a7"/>
        <w:jc w:val="both"/>
        <w:rPr>
          <w:color w:val="000000" w:themeColor="text1"/>
          <w:sz w:val="28"/>
          <w:szCs w:val="28"/>
        </w:rPr>
      </w:pPr>
      <w:r w:rsidRPr="007C6502">
        <w:rPr>
          <w:color w:val="000000" w:themeColor="text1"/>
          <w:sz w:val="28"/>
          <w:szCs w:val="28"/>
        </w:rPr>
        <w:t>Основным средством поддерж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ния 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вторитет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 xml:space="preserve"> среди уч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щихся является с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мовоспит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ние и с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мообр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зов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ние, и только тот, кто с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м постоянно учиться и совершенствует себя нр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вственно, имеет пр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во учить и воспитыв</w:t>
      </w:r>
      <w:r w:rsidR="00384E2E">
        <w:rPr>
          <w:color w:val="000000" w:themeColor="text1"/>
          <w:sz w:val="28"/>
          <w:szCs w:val="28"/>
        </w:rPr>
        <w:t>a</w:t>
      </w:r>
      <w:r w:rsidRPr="007C6502">
        <w:rPr>
          <w:color w:val="000000" w:themeColor="text1"/>
          <w:sz w:val="28"/>
          <w:szCs w:val="28"/>
        </w:rPr>
        <w:t>ть других.</w:t>
      </w:r>
    </w:p>
    <w:p w:rsidR="003855A0" w:rsidRDefault="0033258A" w:rsidP="007120C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120C1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7120C1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3855A0" w:rsidRDefault="00385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3855A0" w:rsidRPr="002B1C9A" w:rsidRDefault="003855A0" w:rsidP="002B1C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3.2. </w:t>
      </w:r>
      <w:r w:rsidR="00384E2E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>вторитет пед</w:t>
      </w:r>
      <w:r w:rsidR="00384E2E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>гог</w:t>
      </w:r>
      <w:r w:rsidR="00384E2E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>: личностные и профессион</w:t>
      </w:r>
      <w:r w:rsidR="00384E2E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>льные компоненты</w:t>
      </w:r>
    </w:p>
    <w:p w:rsidR="005C4758" w:rsidRDefault="003855A0" w:rsidP="003855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Содерж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ние подготовки пед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гог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 той или иной специ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льности предст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влено в кв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лифик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ционной х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ктеристике – норм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тивной модели компетентности пед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гог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, отобр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ж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ющей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учно обоснов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нный сост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в профессион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льных ЗУН. </w:t>
      </w:r>
      <w:r w:rsidR="002B1C9A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3855A0">
        <w:rPr>
          <w:rFonts w:ascii="Times New Roman" w:hAnsi="Times New Roman" w:cs="Times New Roman"/>
          <w:sz w:val="28"/>
          <w:szCs w:val="28"/>
        </w:rPr>
        <w:t>Кв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лифик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ционн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я х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ктеристик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 – это, по существу, свод обобщенных требов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ний к учителю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 уровне его теоретического и пр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ктического опыт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. 1)Содерж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ние теоретической готовности поним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ется 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к определенн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я совокупность психолого-пед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гогических и специ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льных (по предмету) зн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ний.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Но формиров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ние зн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ний не является с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моцелью. Зн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ния, леж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щие в структуре опыт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 учителя, не будучи к тому же сведенными в систему, ост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ются никому не нужным достоянием. Вот почему необходимо обр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щение к форм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м проявления теоретической готовности. 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ковой является теоретическ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я деятельность, в свою очередь проявляющ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яся в обобщенном умении пед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гогически мыслить, которое предпол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г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ет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личие у учителя 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литических, прогностических, проективных, рефлексивных умений.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2)Содерж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ние пр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ктической готовности выр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ж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ется во внешних (предметных) умениях, т.е. в действиях, которые можно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блюд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ть. К ним относятся орг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низ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торские и коммуник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тивные умения.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►К орг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низ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торским умениям относят мобилиз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ционные, информ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ционно</w:t>
      </w:r>
      <w:r w:rsidR="002B1C9A">
        <w:rPr>
          <w:rFonts w:ascii="Times New Roman" w:hAnsi="Times New Roman" w:cs="Times New Roman"/>
          <w:sz w:val="28"/>
          <w:szCs w:val="28"/>
        </w:rPr>
        <w:t>-</w:t>
      </w:r>
      <w:r w:rsidRPr="003855A0">
        <w:rPr>
          <w:rFonts w:ascii="Times New Roman" w:hAnsi="Times New Roman" w:cs="Times New Roman"/>
          <w:sz w:val="28"/>
          <w:szCs w:val="28"/>
        </w:rPr>
        <w:t>дид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ктические, 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звив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ющие и ориент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ционные.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Мобилиз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ционные умения – это умения учителя: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-привлек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ть вним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ние уч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щихся, 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звив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ть у них устойчивый интерес к учению, труду и другим вид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м деятельности;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-формиров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ть потребности в зн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ниях;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-формиров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ть учебные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выки и обуч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ть прием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м орг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низ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ции учебной деятельности;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-формиров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ть у уч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щихся 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ктивное, творческое отношение к явлениям окруж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ющей действительности путем созд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ния и решения проблемных ситу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ций;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 xml:space="preserve"> -р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зумно использов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ть методы поощрения и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ния, созд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ть 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тмосферу сопережив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ния и др.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Информ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ционно-дид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ктические умения – это умения учителя: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-р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бот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ть с печ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тными источник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ми информ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ции;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lastRenderedPageBreak/>
        <w:t>-добыв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ть информ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цию из всевозможных источников и перер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б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тыв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ть ее применительно к целям и 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ч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м обр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зов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тельного процесс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;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-ясно и четко изл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г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ть учебный 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тери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л, учитыв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я специфику предмет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, уровень подготовленности уч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щихся, их жизненный опыт и возр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ст;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 xml:space="preserve"> -используя 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зличные методы обучения и их сочет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ния (р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сск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з, объяснение, бесед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, проблемное обучение и др.), логически пр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вильно выстроить процесс препод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ния и усвоения учебной информ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ции уч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щимися;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-доступно, л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конично и выр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зительно формулиров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ть вопросы;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-эффективно использов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ть ТСО, средств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глядности, ЭВТ;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-выр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ж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ть мысль с помощью схем, рисунков, гр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фиков;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-опер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тивно ди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гностиров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ть х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ктер и уровень усвоения уч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щимися нового 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тери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л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 с использов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нием 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знообр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зных методов;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-перестр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ив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ть в случ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е необходимости пл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 и ход изложения 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тери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л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. 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звив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ющие умения предпол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г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ют: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-определение «зоны ближ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йшего 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звития» (Л.С. Выготский) отдельных учеников, кл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сс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 в целом; -созд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ние специ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льных условий и проблемных ситу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ций для 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звития позн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тельных процессов, воли и чувств уч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щихся;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-стимулиров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ние позн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тельной с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мостоятельности и творческого мышления; -пост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новку вопросов, требующих применения усвоенных 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нее зн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ний;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-созд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ние условий для 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звития индивиду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льных особенностей, осуществление в этих целях индивиду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льного подход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 к уч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щимся. Ориент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ционные умения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пр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влены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: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-формиров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ние мор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льно-ценностных уст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новок воспит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нников;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-формиров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ние устойчивого интерес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 к учебной деятельности; -орг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низ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цию совместной творческой деятельности, имеющей своей целью 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звитие соци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льно зн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чимых 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честв личности.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►Коммуник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тивные умения учителя – это вз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имосвяз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нные группы перцептивных умений, собственно умений пед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гогического (верб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льного) общения и умений и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выков пед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гогической техники.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Перцептивные умения учителя – это умения, которые проявляются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ч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льном эт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пе общения, умения поним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ть других людей (уч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щихся, учителей, родителей). Для ре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лиз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ции этих умений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 пр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ктике необходимо зн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ние ценностных ориент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ций другого человек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, которые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ходят выр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жение в его иде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л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х, потребностях, интерес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х. Необходимо 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кже и зн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ние имеющихся у человек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 предст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влений о себе, что человеку в с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мом себе нр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вится, что он приписыв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ет себе, против чего возр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ж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ет.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В совокупность перцептивных умений входят: -восприним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ть и 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декв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тно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интерпретиров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ть сигн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лы от п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ртнер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 по общению, получ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емые в ходе </w:t>
      </w:r>
      <w:r w:rsidRPr="003855A0">
        <w:rPr>
          <w:rFonts w:ascii="Times New Roman" w:hAnsi="Times New Roman" w:cs="Times New Roman"/>
          <w:sz w:val="28"/>
          <w:szCs w:val="28"/>
        </w:rPr>
        <w:lastRenderedPageBreak/>
        <w:t xml:space="preserve">совместной деятельности;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-глубоко проник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ть в личностную суть других людей;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-уст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влив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ть индивиду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льное своеобр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зие другого человек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;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-н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 основе быстрой оценки внешних х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ктеристик человек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 и 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нер его поведения определять его внутренний мир,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пр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вленность и возможные будущие действия;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-определять, к 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кому типу личности и темпер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метр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 относится человек;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-н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ходить в действиях и других проявлениях человек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 призн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ки, отлич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ющие его от других и с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мого себя в сходных обстоятельств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х в прошлом.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нные об уч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щихся, полученные в результ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те «включения» перцептивных умений, сост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вляют необходимую предпосылку успешности пед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гогического общения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 всех эт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п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х пед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гогического процесс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.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Собственно умения пед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гогического (верб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льного) общения связ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ны со следующим: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-осуществлением коммуник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тивной 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ки, т.е. привлечение к себе вним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ния четырьмя способ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ми (по В.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. 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н-К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лику):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1)речью (верб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льным обр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щением к уч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щимся);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 xml:space="preserve"> 2)п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уз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ми в речи с 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ктивным внутренним общением (требов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нием вним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ния);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3)р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звешив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нием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глядных пособий, 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блиц, 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писями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 доске и т.д. (использов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ние зн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ково-двиг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тельного 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ри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);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4)смеш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нным 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ри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нтом, включ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ющим в себя элементы трех предыдущих.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-уст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новлением психологического конт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кт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 с кл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ссом, что проявляется в умениях учителя: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1)созд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ть обст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новку коллективного поиск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, совместной творческой деятельности;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2)вызыв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ть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строенность воспит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нников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 общение с пед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гогом и предметом, который он препод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ет.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-упр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влением общением в пед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гогическом процессе, которое предпол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г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ет орг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нично и последов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тельно действов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ть в публичной обст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новке, т.е. умение общ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ться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 людях. К этой группе относятся умения: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1)орг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низов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ть совместную с уч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щимися творческую деятельность; 2)целен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пр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вленно поддержив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ть общение введением элементов беседы, риторических вопросов;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3)выбир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ть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иболее подходящий по отношению к кл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ссу и отдельным уч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щимся способ поведения и общения, который готовил бы их к восприятию информ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ции, сним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л психологический б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рьер, приближ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л ученик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 к учителю;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4)обеспечив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ть 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тмосферу бл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гополучия в кл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ссном коллективе.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lastRenderedPageBreak/>
        <w:t>-уст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новлением эмоцион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льной обр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тной связи в процессе общения, что достиг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ется следующими умениями: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1)ул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влив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ть по поведению уч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щихся, их гл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з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м и лиц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м общий психологический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строй кл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сс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;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2)чувствов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ть момент изменения в эмоцион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льных состояниях при общении с уч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щимися кл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сс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; </w:t>
      </w:r>
      <w:r w:rsidR="002B1C9A">
        <w:rPr>
          <w:rFonts w:ascii="Times New Roman" w:hAnsi="Times New Roman" w:cs="Times New Roman"/>
          <w:sz w:val="28"/>
          <w:szCs w:val="28"/>
        </w:rPr>
        <w:br/>
      </w:r>
      <w:r w:rsidRPr="003855A0">
        <w:rPr>
          <w:rFonts w:ascii="Times New Roman" w:hAnsi="Times New Roman" w:cs="Times New Roman"/>
          <w:sz w:val="28"/>
          <w:szCs w:val="28"/>
        </w:rPr>
        <w:t>3)своевременно видеть выключение отдельных уч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щихся из общей деятельности и по мере возможности включ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ть их в деятельность вновь. Одним из средств, повыш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ющих эффективность коммуник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тивного действия, является пед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гогическ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я техник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. Для успешного осуществления пед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гогической деятельности очень 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жно, чтобы учитель, воспит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тель в совершенстве вл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дел хотя бы одним из обширной группы прикл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дных умений: петь, рисов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ть, игр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ть н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 xml:space="preserve"> музык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льных инструмент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х, т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нцев</w:t>
      </w:r>
      <w:r w:rsidR="00384E2E">
        <w:rPr>
          <w:rFonts w:ascii="Times New Roman" w:hAnsi="Times New Roman" w:cs="Times New Roman"/>
          <w:sz w:val="28"/>
          <w:szCs w:val="28"/>
        </w:rPr>
        <w:t>a</w:t>
      </w:r>
      <w:r w:rsidRPr="003855A0">
        <w:rPr>
          <w:rFonts w:ascii="Times New Roman" w:hAnsi="Times New Roman" w:cs="Times New Roman"/>
          <w:sz w:val="28"/>
          <w:szCs w:val="28"/>
        </w:rPr>
        <w:t>ть и т.д.</w:t>
      </w:r>
    </w:p>
    <w:p w:rsidR="005C4758" w:rsidRDefault="005C4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C4758" w:rsidRPr="005C4758" w:rsidRDefault="005C4758" w:rsidP="005C4758">
      <w:pPr>
        <w:pStyle w:val="1"/>
        <w:jc w:val="center"/>
        <w:rPr>
          <w:color w:val="000000" w:themeColor="text1"/>
        </w:rPr>
      </w:pPr>
      <w:bookmarkStart w:id="5" w:name="_Toc29891073"/>
      <w:r w:rsidRPr="005C4758">
        <w:rPr>
          <w:color w:val="000000" w:themeColor="text1"/>
        </w:rPr>
        <w:lastRenderedPageBreak/>
        <w:t>З</w:t>
      </w:r>
      <w:r w:rsidR="00384E2E">
        <w:rPr>
          <w:color w:val="000000" w:themeColor="text1"/>
        </w:rPr>
        <w:t>A</w:t>
      </w:r>
      <w:r w:rsidRPr="005C4758">
        <w:rPr>
          <w:color w:val="000000" w:themeColor="text1"/>
        </w:rPr>
        <w:t>КЛЮЧЕНИЕ</w:t>
      </w:r>
      <w:bookmarkEnd w:id="5"/>
    </w:p>
    <w:p w:rsidR="003100D5" w:rsidRDefault="005C4758" w:rsidP="003855A0">
      <w:pPr>
        <w:jc w:val="both"/>
        <w:rPr>
          <w:rFonts w:ascii="Arial" w:hAnsi="Arial" w:cs="Arial"/>
          <w:color w:val="4E4E4E"/>
          <w:sz w:val="19"/>
          <w:szCs w:val="19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ходе исследов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ния мы выяснили, что 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вторитет учителя это в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жнейшее средство воспит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тельного воздействия. 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вторитет учителя - особ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профессион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льн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позиция, определяющ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влияние н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щихся, д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ющ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пр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 приним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ть решение, выр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ть оценку, д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ть советы. Подлинный 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вторитет учителя-воспит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теля опир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ется не н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должностные и возр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стные привилегии, 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высокие личностные и профессион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льные к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честв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демокр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тический стиль сотрудничеств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воспит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нник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ми, способность к открытому общению, его стремление к постоянному совершенствов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нию, эрудиров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нность, компетентность, спр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ведливость и доброту, общую культуру и т.п. Истинный 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вторитет - это т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кое отношение уч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щихся к учителю, которое побужд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ет уч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щихся быть все время мл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дшими тов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рищ</w:t>
      </w:r>
      <w:r w:rsidR="00384E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5C4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 учителю</w:t>
      </w:r>
      <w:r>
        <w:rPr>
          <w:rFonts w:ascii="Arial" w:hAnsi="Arial" w:cs="Arial"/>
          <w:color w:val="4E4E4E"/>
          <w:sz w:val="19"/>
          <w:szCs w:val="19"/>
          <w:shd w:val="clear" w:color="auto" w:fill="FFFFFF"/>
        </w:rPr>
        <w:t>.</w:t>
      </w:r>
    </w:p>
    <w:p w:rsidR="003100D5" w:rsidRDefault="003100D5">
      <w:pPr>
        <w:rPr>
          <w:rFonts w:ascii="Arial" w:hAnsi="Arial" w:cs="Arial"/>
          <w:color w:val="4E4E4E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4E4E4E"/>
          <w:sz w:val="19"/>
          <w:szCs w:val="19"/>
          <w:shd w:val="clear" w:color="auto" w:fill="FFFFFF"/>
        </w:rPr>
        <w:br w:type="page"/>
      </w:r>
    </w:p>
    <w:p w:rsidR="003100D5" w:rsidRPr="003100D5" w:rsidRDefault="003100D5" w:rsidP="003100D5">
      <w:pPr>
        <w:pStyle w:val="a7"/>
        <w:shd w:val="clear" w:color="auto" w:fill="FFFFFF"/>
        <w:spacing w:before="0" w:beforeAutospacing="0" w:after="136" w:afterAutospacing="0"/>
        <w:jc w:val="center"/>
        <w:rPr>
          <w:b/>
          <w:color w:val="000000" w:themeColor="text1"/>
          <w:sz w:val="28"/>
          <w:szCs w:val="28"/>
        </w:rPr>
      </w:pPr>
      <w:r w:rsidRPr="003100D5">
        <w:rPr>
          <w:b/>
          <w:color w:val="000000" w:themeColor="text1"/>
          <w:sz w:val="28"/>
          <w:szCs w:val="28"/>
        </w:rPr>
        <w:lastRenderedPageBreak/>
        <w:t>ЛИТЕР</w:t>
      </w:r>
      <w:r w:rsidR="00384E2E">
        <w:rPr>
          <w:b/>
          <w:color w:val="000000" w:themeColor="text1"/>
          <w:sz w:val="28"/>
          <w:szCs w:val="28"/>
        </w:rPr>
        <w:t>A</w:t>
      </w:r>
      <w:r w:rsidRPr="003100D5">
        <w:rPr>
          <w:b/>
          <w:color w:val="000000" w:themeColor="text1"/>
          <w:sz w:val="28"/>
          <w:szCs w:val="28"/>
        </w:rPr>
        <w:t>ТУР</w:t>
      </w:r>
      <w:r w:rsidR="00384E2E">
        <w:rPr>
          <w:b/>
          <w:color w:val="000000" w:themeColor="text1"/>
          <w:sz w:val="28"/>
          <w:szCs w:val="28"/>
        </w:rPr>
        <w:t>A</w:t>
      </w:r>
      <w:r w:rsidRPr="003100D5">
        <w:rPr>
          <w:b/>
          <w:color w:val="000000" w:themeColor="text1"/>
          <w:sz w:val="28"/>
          <w:szCs w:val="28"/>
        </w:rPr>
        <w:t xml:space="preserve"> </w:t>
      </w:r>
      <w:r w:rsidRPr="003100D5">
        <w:rPr>
          <w:b/>
          <w:color w:val="000000" w:themeColor="text1"/>
          <w:sz w:val="28"/>
          <w:szCs w:val="28"/>
        </w:rPr>
        <w:br/>
      </w:r>
      <w:r w:rsidRPr="003100D5">
        <w:rPr>
          <w:b/>
          <w:color w:val="000000" w:themeColor="text1"/>
          <w:sz w:val="28"/>
          <w:szCs w:val="28"/>
        </w:rPr>
        <w:br/>
      </w:r>
    </w:p>
    <w:p w:rsidR="003100D5" w:rsidRPr="003100D5" w:rsidRDefault="003100D5" w:rsidP="003100D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вторитет пед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гог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// Р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бочий путь.-1988,-2окт.-с.1</w:t>
      </w:r>
    </w:p>
    <w:p w:rsidR="003100D5" w:rsidRPr="003100D5" w:rsidRDefault="003100D5" w:rsidP="003100D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вторитет учительств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// Первое сентября. -1995,-14м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рт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100D5" w:rsidRPr="003100D5" w:rsidRDefault="003100D5" w:rsidP="003100D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вторитет учителя // П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рт. Жизнь.-1989, №8.-с.56</w:t>
      </w:r>
    </w:p>
    <w:p w:rsidR="003100D5" w:rsidRPr="003100D5" w:rsidRDefault="003100D5" w:rsidP="003100D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ндри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 И.П. Истоки ст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новления 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вторитет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учителя //Школ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производство.-2001,-№8.с.2</w:t>
      </w:r>
    </w:p>
    <w:p w:rsidR="003100D5" w:rsidRPr="003100D5" w:rsidRDefault="003100D5" w:rsidP="003100D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ндри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 И.П.Основы пед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гогического м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стерств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-М.: Изд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тельский центр 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демия,1999.</w:t>
      </w:r>
    </w:p>
    <w:p w:rsidR="003100D5" w:rsidRPr="003100D5" w:rsidRDefault="003100D5" w:rsidP="003100D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Березняк Е. 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вторитет учителя: из чего он скл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дыв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ется.//Учитель.1997, -№3.-с.6</w:t>
      </w:r>
    </w:p>
    <w:p w:rsidR="003100D5" w:rsidRPr="003100D5" w:rsidRDefault="003100D5" w:rsidP="003100D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Березняк Е. Дети другие. 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учитель? Откровенно об 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вторитете пед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гог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.//Пр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вд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.-1987,-23 сентября.</w:t>
      </w:r>
    </w:p>
    <w:p w:rsidR="003100D5" w:rsidRPr="003100D5" w:rsidRDefault="003100D5" w:rsidP="003100D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вилов Ю. П. Специфик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профессии учителя н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льных кл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ссов //Пед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гогическое обр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зов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ние и н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.2002.-№1.с.33-35</w:t>
      </w:r>
    </w:p>
    <w:p w:rsidR="003100D5" w:rsidRPr="003100D5" w:rsidRDefault="003100D5" w:rsidP="003100D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сильев.И. Идея и дело.//Учительск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г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зет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.-1987,18 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вгуст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100D5" w:rsidRPr="003100D5" w:rsidRDefault="003100D5" w:rsidP="003100D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Елк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 С.Б.Основы профессион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льного с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мовоспит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ния будущего учителя .-М.: Просвещение, 1989.-189с.</w:t>
      </w:r>
    </w:p>
    <w:p w:rsidR="003100D5" w:rsidRPr="003100D5" w:rsidRDefault="003100D5" w:rsidP="003100D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Ис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ев И.Ф. Профессион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льно-пед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гогическ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культур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препод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теля. -М.: Изд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тельский центр 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демия. -2002.-208с.</w:t>
      </w:r>
    </w:p>
    <w:p w:rsidR="003100D5" w:rsidRPr="003100D5" w:rsidRDefault="003100D5" w:rsidP="003100D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Климов Е.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.К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выбр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 профессию. - М.: Просвещение, 1990.-159с.</w:t>
      </w:r>
    </w:p>
    <w:p w:rsidR="003100D5" w:rsidRPr="003100D5" w:rsidRDefault="003100D5" w:rsidP="003100D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Кондр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тьев М.Ю. Вз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имосвязь 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вторитет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личности и 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вторитет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роли учителя.//Вопросы психологии. -1987. -№2. -с.99</w:t>
      </w:r>
    </w:p>
    <w:p w:rsidR="003100D5" w:rsidRPr="003100D5" w:rsidRDefault="003100D5" w:rsidP="003100D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Кондр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тьев М.Ю. Сл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емые 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вторитет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- М.: Зн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ние, 1988.</w:t>
      </w:r>
    </w:p>
    <w:p w:rsidR="003100D5" w:rsidRPr="003100D5" w:rsidRDefault="003100D5" w:rsidP="003100D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Крупск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Н.К. Пед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гогические сочинения.: В 10 Т.М,1959.Т.3.</w:t>
      </w:r>
    </w:p>
    <w:p w:rsidR="003100D5" w:rsidRPr="003100D5" w:rsidRDefault="003100D5" w:rsidP="003100D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Лих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чев Б. Пед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гогик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Курс лекций, - М.:1996. -с.142-147.</w:t>
      </w:r>
    </w:p>
    <w:p w:rsidR="003100D5" w:rsidRPr="003100D5" w:rsidRDefault="003100D5" w:rsidP="003100D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М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ренко 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.С. О воспит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нии. - М.: Школьн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Пресс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2003. -192с.</w:t>
      </w:r>
    </w:p>
    <w:p w:rsidR="003100D5" w:rsidRPr="003100D5" w:rsidRDefault="003100D5" w:rsidP="003100D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Митин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Л.М. Учитель к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личность и профессион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л. -М.: Дело,1994.-216с</w:t>
      </w:r>
    </w:p>
    <w:p w:rsidR="003100D5" w:rsidRPr="003100D5" w:rsidRDefault="003100D5" w:rsidP="003100D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Невежин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И. К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 вернуть учителю 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вторитет? //Первое сентября. -1999.-18 дек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бря с.2.</w:t>
      </w:r>
    </w:p>
    <w:p w:rsidR="003100D5" w:rsidRPr="003100D5" w:rsidRDefault="003100D5" w:rsidP="003100D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О зн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чении 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вторитет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воспит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нии /История пед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гогики в России: Хрестом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тия / Сост. С.Ф.Егоров. -М.: 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демия,2002, -400с.</w:t>
      </w:r>
    </w:p>
    <w:p w:rsidR="003100D5" w:rsidRPr="003100D5" w:rsidRDefault="003100D5" w:rsidP="003100D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Ольш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нский В.Б. Пр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ктическ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психология для учителей. - М.: Онег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,1994. -с.219-227.</w:t>
      </w:r>
    </w:p>
    <w:p w:rsidR="003100D5" w:rsidRPr="003100D5" w:rsidRDefault="003100D5" w:rsidP="003100D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. Основы пед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гогического м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стерств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/Под ред.И.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Зязюн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-М.: Просвещение, 1989.-302с.</w:t>
      </w:r>
    </w:p>
    <w:p w:rsidR="003100D5" w:rsidRPr="003100D5" w:rsidRDefault="003100D5" w:rsidP="003100D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Профессия - учитель: Беседы с молодыми учителями./Под ред.В.Г. Онушкин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.-М.:Пед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гогик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,1987. -192с.</w:t>
      </w:r>
    </w:p>
    <w:p w:rsidR="003100D5" w:rsidRPr="003100D5" w:rsidRDefault="003100D5" w:rsidP="003100D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Прощицк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Е.Н. Выбир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йте профессию .- М.: Просвещение,1991.-144с.</w:t>
      </w:r>
    </w:p>
    <w:p w:rsidR="003100D5" w:rsidRPr="003100D5" w:rsidRDefault="003100D5" w:rsidP="003100D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Рогов Е.И. Учитель к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объект психологического исследов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ния.</w:t>
      </w:r>
    </w:p>
    <w:p w:rsidR="003100D5" w:rsidRPr="003100D5" w:rsidRDefault="003100D5" w:rsidP="003100D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Рыд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И.И. Основы пед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гогики общения. - М.:1998. -с.78-83.</w:t>
      </w:r>
    </w:p>
    <w:p w:rsidR="003100D5" w:rsidRPr="003100D5" w:rsidRDefault="003100D5" w:rsidP="003100D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С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муйленков Д.Ф. М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стерство, пед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гогический т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кт и 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вторитет учителя. - Смоленское книжное изд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тельство. -1961, -с.213.</w:t>
      </w:r>
    </w:p>
    <w:p w:rsidR="003100D5" w:rsidRPr="003100D5" w:rsidRDefault="003100D5" w:rsidP="003100D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С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ров В.Ф., С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зонов 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.Д. Профессион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льн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ориент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ция школьников. -М.: Просвещение, 1982.-192с.</w:t>
      </w:r>
    </w:p>
    <w:p w:rsidR="003100D5" w:rsidRPr="003100D5" w:rsidRDefault="003100D5" w:rsidP="003100D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Ст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нкин М.И. Профессион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льные способности пед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гог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кмеология воспит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ния и обучения.-М.:1998. -с.113-115.</w:t>
      </w:r>
    </w:p>
    <w:p w:rsidR="003100D5" w:rsidRPr="003100D5" w:rsidRDefault="003100D5" w:rsidP="003100D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Сухомлинский В.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Методик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воспит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ния коллектив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- с.56-57.</w:t>
      </w:r>
    </w:p>
    <w:p w:rsidR="003100D5" w:rsidRPr="003100D5" w:rsidRDefault="003100D5" w:rsidP="003100D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Ушинский К.Д. О пользе пед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гогической литер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туры.//Собр. соч.: Т.2.М.,1948. -с.29.</w:t>
      </w:r>
    </w:p>
    <w:p w:rsidR="003100D5" w:rsidRPr="003100D5" w:rsidRDefault="003100D5" w:rsidP="003100D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Яковлев.С. Имидж учителя: к</w:t>
      </w:r>
      <w:r w:rsidR="0038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ким ему быть?//Учитель.-1999. -№1.с.64-70.</w:t>
      </w:r>
    </w:p>
    <w:p w:rsidR="003100D5" w:rsidRPr="005C4758" w:rsidRDefault="003100D5" w:rsidP="003100D5">
      <w:pPr>
        <w:pStyle w:val="1"/>
        <w:jc w:val="center"/>
        <w:rPr>
          <w:color w:val="000000" w:themeColor="text1"/>
        </w:rPr>
      </w:pPr>
    </w:p>
    <w:p w:rsidR="007054B0" w:rsidRPr="003855A0" w:rsidRDefault="007054B0" w:rsidP="003855A0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7054B0" w:rsidRPr="003855A0" w:rsidSect="00705C8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698" w:rsidRDefault="00553698" w:rsidP="00140711">
      <w:pPr>
        <w:spacing w:after="0" w:line="240" w:lineRule="auto"/>
      </w:pPr>
      <w:r>
        <w:separator/>
      </w:r>
    </w:p>
  </w:endnote>
  <w:endnote w:type="continuationSeparator" w:id="0">
    <w:p w:rsidR="00553698" w:rsidRDefault="00553698" w:rsidP="00140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EG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1673975"/>
      <w:docPartObj>
        <w:docPartGallery w:val="Page Numbers (Bottom of Page)"/>
        <w:docPartUnique/>
      </w:docPartObj>
    </w:sdtPr>
    <w:sdtEndPr/>
    <w:sdtContent>
      <w:p w:rsidR="007054B0" w:rsidRDefault="00553698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583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054B0" w:rsidRDefault="007054B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698" w:rsidRDefault="00553698" w:rsidP="00140711">
      <w:pPr>
        <w:spacing w:after="0" w:line="240" w:lineRule="auto"/>
      </w:pPr>
      <w:r>
        <w:separator/>
      </w:r>
    </w:p>
  </w:footnote>
  <w:footnote w:type="continuationSeparator" w:id="0">
    <w:p w:rsidR="00553698" w:rsidRDefault="00553698" w:rsidP="00140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A1E2A"/>
    <w:multiLevelType w:val="multilevel"/>
    <w:tmpl w:val="D55A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7D12A7"/>
    <w:multiLevelType w:val="multilevel"/>
    <w:tmpl w:val="8ACC2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21489E"/>
    <w:multiLevelType w:val="multilevel"/>
    <w:tmpl w:val="218A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210EEE"/>
    <w:multiLevelType w:val="multilevel"/>
    <w:tmpl w:val="00DE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E53"/>
    <w:rsid w:val="000A6C13"/>
    <w:rsid w:val="00140711"/>
    <w:rsid w:val="001E5F6D"/>
    <w:rsid w:val="0025573D"/>
    <w:rsid w:val="00292037"/>
    <w:rsid w:val="002B1C9A"/>
    <w:rsid w:val="002B5310"/>
    <w:rsid w:val="002C11E8"/>
    <w:rsid w:val="002F583C"/>
    <w:rsid w:val="00305C47"/>
    <w:rsid w:val="003100D5"/>
    <w:rsid w:val="0033258A"/>
    <w:rsid w:val="00384E2E"/>
    <w:rsid w:val="003855A0"/>
    <w:rsid w:val="003F7704"/>
    <w:rsid w:val="0042248D"/>
    <w:rsid w:val="004270D6"/>
    <w:rsid w:val="00485133"/>
    <w:rsid w:val="004A062D"/>
    <w:rsid w:val="00553698"/>
    <w:rsid w:val="00590435"/>
    <w:rsid w:val="005B0F48"/>
    <w:rsid w:val="005C26FF"/>
    <w:rsid w:val="005C4758"/>
    <w:rsid w:val="005F5D22"/>
    <w:rsid w:val="00633C3B"/>
    <w:rsid w:val="00673D8B"/>
    <w:rsid w:val="006C2C76"/>
    <w:rsid w:val="007054B0"/>
    <w:rsid w:val="00705C83"/>
    <w:rsid w:val="007120C1"/>
    <w:rsid w:val="007322F6"/>
    <w:rsid w:val="007C6502"/>
    <w:rsid w:val="00801A8E"/>
    <w:rsid w:val="008B1742"/>
    <w:rsid w:val="008C2E9F"/>
    <w:rsid w:val="008E39BF"/>
    <w:rsid w:val="00977B3D"/>
    <w:rsid w:val="00981B47"/>
    <w:rsid w:val="00B61BD8"/>
    <w:rsid w:val="00B83975"/>
    <w:rsid w:val="00BA07F3"/>
    <w:rsid w:val="00BB0E53"/>
    <w:rsid w:val="00BF65E6"/>
    <w:rsid w:val="00C50BD9"/>
    <w:rsid w:val="00C805BA"/>
    <w:rsid w:val="00C8161D"/>
    <w:rsid w:val="00D10DFE"/>
    <w:rsid w:val="00D1642F"/>
    <w:rsid w:val="00D67BF6"/>
    <w:rsid w:val="00DC7FBB"/>
    <w:rsid w:val="00DF5F79"/>
    <w:rsid w:val="00EF173B"/>
    <w:rsid w:val="00F20411"/>
    <w:rsid w:val="00F469D8"/>
    <w:rsid w:val="00F86EA2"/>
    <w:rsid w:val="00FC5AE8"/>
    <w:rsid w:val="00FE5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39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9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B83975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5B0F48"/>
    <w:pPr>
      <w:tabs>
        <w:tab w:val="right" w:leader="dot" w:pos="9345"/>
      </w:tabs>
      <w:spacing w:after="0" w:line="36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B8397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3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97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BF6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140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40711"/>
  </w:style>
  <w:style w:type="paragraph" w:styleId="aa">
    <w:name w:val="footer"/>
    <w:basedOn w:val="a"/>
    <w:link w:val="ab"/>
    <w:uiPriority w:val="99"/>
    <w:unhideWhenUsed/>
    <w:rsid w:val="00140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07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39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9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B83975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5B0F48"/>
    <w:pPr>
      <w:tabs>
        <w:tab w:val="right" w:leader="dot" w:pos="9345"/>
      </w:tabs>
      <w:spacing w:after="0" w:line="36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B8397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3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97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BF6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140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40711"/>
  </w:style>
  <w:style w:type="paragraph" w:styleId="aa">
    <w:name w:val="footer"/>
    <w:basedOn w:val="a"/>
    <w:link w:val="ab"/>
    <w:uiPriority w:val="99"/>
    <w:unhideWhenUsed/>
    <w:rsid w:val="00140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0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74F6F-7401-4BBF-A2EE-42E64A4A2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9878</Words>
  <Characters>56311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Dmitry V Stolpovskih</cp:lastModifiedBy>
  <cp:revision>2</cp:revision>
  <dcterms:created xsi:type="dcterms:W3CDTF">2021-08-03T04:41:00Z</dcterms:created>
  <dcterms:modified xsi:type="dcterms:W3CDTF">2021-08-03T04:41:00Z</dcterms:modified>
</cp:coreProperties>
</file>