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97E" w:rsidRPr="00E00BD0" w:rsidRDefault="00C07080" w:rsidP="00B12622">
      <w:pPr>
        <w:shd w:val="clear" w:color="auto" w:fill="FFFFFF"/>
        <w:spacing w:line="276" w:lineRule="auto"/>
        <w:ind w:firstLine="709"/>
        <w:jc w:val="center"/>
        <w:rPr>
          <w:spacing w:val="-6"/>
          <w:sz w:val="28"/>
          <w:szCs w:val="28"/>
        </w:rPr>
      </w:pPr>
      <w:r w:rsidRPr="00E00BD0">
        <w:rPr>
          <w:spacing w:val="-6"/>
          <w:sz w:val="28"/>
          <w:szCs w:val="28"/>
        </w:rPr>
        <w:t xml:space="preserve">Министерство образования и науки РФ Федеральное государственное бюджетное </w:t>
      </w:r>
      <w:r w:rsidRPr="00E00BD0">
        <w:rPr>
          <w:sz w:val="28"/>
          <w:szCs w:val="28"/>
        </w:rPr>
        <w:t xml:space="preserve">образовательное учреждение </w:t>
      </w:r>
      <w:r w:rsidRPr="00E00BD0">
        <w:rPr>
          <w:spacing w:val="-7"/>
          <w:sz w:val="28"/>
          <w:szCs w:val="28"/>
        </w:rPr>
        <w:t xml:space="preserve">высшего профессионального образования </w:t>
      </w:r>
      <w:r w:rsidRPr="00E00BD0">
        <w:rPr>
          <w:spacing w:val="-8"/>
          <w:sz w:val="28"/>
          <w:szCs w:val="28"/>
        </w:rPr>
        <w:t xml:space="preserve">«Уральский государственный педагогический университет» </w:t>
      </w:r>
      <w:r w:rsidRPr="00E00BD0">
        <w:rPr>
          <w:spacing w:val="-6"/>
          <w:sz w:val="28"/>
          <w:szCs w:val="28"/>
        </w:rPr>
        <w:t xml:space="preserve">Факультет </w:t>
      </w:r>
      <w:r w:rsidR="0079097E" w:rsidRPr="00E00BD0">
        <w:rPr>
          <w:spacing w:val="-6"/>
          <w:sz w:val="28"/>
          <w:szCs w:val="28"/>
        </w:rPr>
        <w:t>естествознания, физической культуры и туризма</w:t>
      </w:r>
    </w:p>
    <w:p w:rsidR="00C07080" w:rsidRPr="00E00BD0" w:rsidRDefault="00C07080" w:rsidP="00B12622">
      <w:pPr>
        <w:shd w:val="clear" w:color="auto" w:fill="FFFFFF"/>
        <w:spacing w:line="276" w:lineRule="auto"/>
        <w:ind w:firstLine="709"/>
        <w:jc w:val="center"/>
        <w:rPr>
          <w:spacing w:val="-6"/>
          <w:sz w:val="28"/>
          <w:szCs w:val="28"/>
        </w:rPr>
      </w:pPr>
      <w:r w:rsidRPr="00E00BD0">
        <w:rPr>
          <w:spacing w:val="-6"/>
          <w:sz w:val="28"/>
          <w:szCs w:val="28"/>
        </w:rPr>
        <w:t xml:space="preserve">Кафедра </w:t>
      </w:r>
      <w:r w:rsidR="0079097E" w:rsidRPr="00E00BD0">
        <w:rPr>
          <w:spacing w:val="-6"/>
          <w:sz w:val="28"/>
          <w:szCs w:val="28"/>
        </w:rPr>
        <w:t>анатомии, физиологии и безопасности</w:t>
      </w:r>
      <w:r w:rsidRPr="00E00BD0">
        <w:rPr>
          <w:spacing w:val="-6"/>
          <w:sz w:val="28"/>
          <w:szCs w:val="28"/>
        </w:rPr>
        <w:t xml:space="preserve"> жизнедеятельности</w:t>
      </w:r>
    </w:p>
    <w:p w:rsidR="0079097E" w:rsidRPr="00E00BD0" w:rsidRDefault="0079097E" w:rsidP="00B12622">
      <w:pPr>
        <w:shd w:val="clear" w:color="auto" w:fill="FFFFFF"/>
        <w:spacing w:line="276" w:lineRule="auto"/>
        <w:ind w:firstLine="709"/>
        <w:jc w:val="center"/>
        <w:rPr>
          <w:spacing w:val="-6"/>
          <w:sz w:val="28"/>
          <w:szCs w:val="28"/>
        </w:rPr>
      </w:pPr>
    </w:p>
    <w:p w:rsidR="0079097E" w:rsidRPr="00E00BD0" w:rsidRDefault="0079097E" w:rsidP="00B12622">
      <w:pPr>
        <w:shd w:val="clear" w:color="auto" w:fill="FFFFFF"/>
        <w:spacing w:line="276" w:lineRule="auto"/>
        <w:ind w:firstLine="709"/>
        <w:jc w:val="center"/>
        <w:rPr>
          <w:spacing w:val="-6"/>
          <w:sz w:val="28"/>
          <w:szCs w:val="28"/>
        </w:rPr>
      </w:pPr>
    </w:p>
    <w:p w:rsidR="0079097E" w:rsidRPr="00E00BD0" w:rsidRDefault="0079097E" w:rsidP="00B12622">
      <w:pPr>
        <w:shd w:val="clear" w:color="auto" w:fill="FFFFFF"/>
        <w:spacing w:line="276" w:lineRule="auto"/>
        <w:ind w:firstLine="709"/>
        <w:jc w:val="center"/>
        <w:rPr>
          <w:spacing w:val="-6"/>
          <w:sz w:val="28"/>
          <w:szCs w:val="28"/>
        </w:rPr>
      </w:pPr>
    </w:p>
    <w:p w:rsidR="0079097E" w:rsidRPr="00E00BD0" w:rsidRDefault="0079097E" w:rsidP="00B12622">
      <w:pPr>
        <w:shd w:val="clear" w:color="auto" w:fill="FFFFFF"/>
        <w:spacing w:line="276" w:lineRule="auto"/>
        <w:ind w:firstLine="709"/>
        <w:jc w:val="center"/>
        <w:rPr>
          <w:sz w:val="28"/>
          <w:szCs w:val="28"/>
        </w:rPr>
      </w:pPr>
    </w:p>
    <w:p w:rsidR="0079097E" w:rsidRPr="00E00BD0" w:rsidRDefault="0079097E" w:rsidP="00B12622">
      <w:pPr>
        <w:shd w:val="clear" w:color="auto" w:fill="FFFFFF"/>
        <w:spacing w:line="276" w:lineRule="auto"/>
        <w:ind w:firstLine="709"/>
        <w:jc w:val="center"/>
        <w:rPr>
          <w:sz w:val="28"/>
          <w:szCs w:val="28"/>
        </w:rPr>
      </w:pPr>
    </w:p>
    <w:p w:rsidR="0079097E" w:rsidRPr="00E00BD0" w:rsidRDefault="0079097E" w:rsidP="00B12622">
      <w:pPr>
        <w:shd w:val="clear" w:color="auto" w:fill="FFFFFF"/>
        <w:spacing w:line="276" w:lineRule="auto"/>
        <w:ind w:firstLine="709"/>
        <w:jc w:val="center"/>
        <w:rPr>
          <w:sz w:val="28"/>
          <w:szCs w:val="28"/>
        </w:rPr>
      </w:pPr>
    </w:p>
    <w:p w:rsidR="0079097E" w:rsidRPr="00E00BD0" w:rsidRDefault="0079097E" w:rsidP="00B12622">
      <w:pPr>
        <w:shd w:val="clear" w:color="auto" w:fill="FFFFFF"/>
        <w:spacing w:line="276" w:lineRule="auto"/>
        <w:ind w:firstLine="709"/>
        <w:jc w:val="center"/>
        <w:rPr>
          <w:sz w:val="28"/>
          <w:szCs w:val="28"/>
        </w:rPr>
      </w:pPr>
    </w:p>
    <w:p w:rsidR="0079097E" w:rsidRPr="00E00BD0" w:rsidRDefault="0079097E" w:rsidP="00B12622">
      <w:pPr>
        <w:shd w:val="clear" w:color="auto" w:fill="FFFFFF"/>
        <w:spacing w:line="276" w:lineRule="auto"/>
        <w:ind w:firstLine="709"/>
        <w:jc w:val="center"/>
        <w:rPr>
          <w:sz w:val="28"/>
          <w:szCs w:val="28"/>
        </w:rPr>
      </w:pPr>
    </w:p>
    <w:p w:rsidR="00C07080" w:rsidRPr="00E00BD0" w:rsidRDefault="00C07080" w:rsidP="00B12622">
      <w:pPr>
        <w:shd w:val="clear" w:color="auto" w:fill="FFFFFF"/>
        <w:spacing w:line="276" w:lineRule="auto"/>
        <w:ind w:firstLine="709"/>
        <w:jc w:val="center"/>
        <w:rPr>
          <w:sz w:val="28"/>
          <w:szCs w:val="28"/>
        </w:rPr>
      </w:pPr>
      <w:r w:rsidRPr="00E00BD0">
        <w:rPr>
          <w:b/>
          <w:bCs/>
          <w:spacing w:val="-11"/>
          <w:sz w:val="28"/>
          <w:szCs w:val="28"/>
        </w:rPr>
        <w:t xml:space="preserve">ОРГАНИЗАЦИЯ И МЕТОДИКА ПРОВЕДЕНИЯ ЗАНЯТИЙ </w:t>
      </w:r>
      <w:r w:rsidRPr="00E00BD0">
        <w:rPr>
          <w:b/>
          <w:bCs/>
          <w:sz w:val="28"/>
          <w:szCs w:val="28"/>
        </w:rPr>
        <w:t xml:space="preserve">С </w:t>
      </w:r>
      <w:r w:rsidR="007B4245" w:rsidRPr="00E00BD0">
        <w:rPr>
          <w:b/>
          <w:bCs/>
          <w:sz w:val="28"/>
          <w:szCs w:val="28"/>
        </w:rPr>
        <w:t>УЧАЩИМИСЯ 8</w:t>
      </w:r>
      <w:r w:rsidRPr="00E00BD0">
        <w:rPr>
          <w:b/>
          <w:bCs/>
          <w:sz w:val="28"/>
          <w:szCs w:val="28"/>
        </w:rPr>
        <w:t xml:space="preserve"> КЛАССА </w:t>
      </w:r>
      <w:r w:rsidRPr="00E00BD0">
        <w:rPr>
          <w:b/>
          <w:bCs/>
          <w:spacing w:val="-9"/>
          <w:sz w:val="28"/>
          <w:szCs w:val="28"/>
        </w:rPr>
        <w:t>ПО ТЕМЕ: «</w:t>
      </w:r>
      <w:r w:rsidR="007B4245" w:rsidRPr="00E00BD0">
        <w:rPr>
          <w:sz w:val="28"/>
          <w:szCs w:val="28"/>
        </w:rPr>
        <w:t>«</w:t>
      </w:r>
      <w:bookmarkStart w:id="0" w:name="_GoBack"/>
      <w:r w:rsidR="007B4245" w:rsidRPr="00E00BD0">
        <w:rPr>
          <w:b/>
          <w:sz w:val="28"/>
          <w:szCs w:val="28"/>
        </w:rPr>
        <w:t>Чрезвычайные ситуации техногенного характера и их возможные последствия</w:t>
      </w:r>
      <w:bookmarkEnd w:id="0"/>
      <w:r w:rsidRPr="00E00BD0">
        <w:rPr>
          <w:b/>
          <w:bCs/>
          <w:spacing w:val="-9"/>
          <w:sz w:val="28"/>
          <w:szCs w:val="28"/>
        </w:rPr>
        <w:t>»</w:t>
      </w:r>
    </w:p>
    <w:p w:rsidR="00C07080" w:rsidRPr="00E00BD0" w:rsidRDefault="00C07080" w:rsidP="00B12622">
      <w:pPr>
        <w:shd w:val="clear" w:color="auto" w:fill="FFFFFF"/>
        <w:spacing w:line="276" w:lineRule="auto"/>
        <w:ind w:firstLine="709"/>
        <w:jc w:val="center"/>
        <w:rPr>
          <w:sz w:val="28"/>
          <w:szCs w:val="28"/>
        </w:rPr>
      </w:pPr>
      <w:r w:rsidRPr="00E00BD0">
        <w:rPr>
          <w:b/>
          <w:bCs/>
          <w:spacing w:val="-7"/>
          <w:sz w:val="28"/>
          <w:szCs w:val="28"/>
        </w:rPr>
        <w:t>Курсовая работа</w:t>
      </w:r>
    </w:p>
    <w:p w:rsidR="00C07080" w:rsidRPr="00E00BD0" w:rsidRDefault="00C07080" w:rsidP="00B12622">
      <w:pPr>
        <w:shd w:val="clear" w:color="auto" w:fill="FFFFFF"/>
        <w:spacing w:line="276" w:lineRule="auto"/>
        <w:ind w:firstLine="709"/>
        <w:jc w:val="center"/>
        <w:rPr>
          <w:spacing w:val="-7"/>
          <w:sz w:val="28"/>
          <w:szCs w:val="28"/>
        </w:rPr>
      </w:pPr>
      <w:r w:rsidRPr="00E00BD0">
        <w:rPr>
          <w:spacing w:val="-7"/>
          <w:sz w:val="28"/>
          <w:szCs w:val="28"/>
        </w:rPr>
        <w:t>по дисциплине «Методика обучения и воспитания безопасности жизнедеятельности»</w:t>
      </w:r>
    </w:p>
    <w:p w:rsidR="005923E0" w:rsidRPr="00E00BD0" w:rsidRDefault="005923E0" w:rsidP="00B12622">
      <w:pPr>
        <w:shd w:val="clear" w:color="auto" w:fill="FFFFFF"/>
        <w:spacing w:line="276" w:lineRule="auto"/>
        <w:ind w:firstLine="709"/>
        <w:jc w:val="center"/>
        <w:rPr>
          <w:spacing w:val="-7"/>
          <w:sz w:val="28"/>
          <w:szCs w:val="28"/>
        </w:rPr>
      </w:pPr>
    </w:p>
    <w:p w:rsidR="005923E0" w:rsidRPr="00E00BD0" w:rsidRDefault="005923E0" w:rsidP="00B12622">
      <w:pPr>
        <w:shd w:val="clear" w:color="auto" w:fill="FFFFFF"/>
        <w:spacing w:line="276" w:lineRule="auto"/>
        <w:ind w:firstLine="709"/>
        <w:jc w:val="center"/>
        <w:rPr>
          <w:spacing w:val="-7"/>
          <w:sz w:val="28"/>
          <w:szCs w:val="28"/>
        </w:rPr>
      </w:pPr>
    </w:p>
    <w:p w:rsidR="005923E0" w:rsidRPr="00E00BD0" w:rsidRDefault="005923E0" w:rsidP="00B12622">
      <w:pPr>
        <w:shd w:val="clear" w:color="auto" w:fill="FFFFFF"/>
        <w:spacing w:line="276" w:lineRule="auto"/>
        <w:ind w:firstLine="709"/>
        <w:jc w:val="center"/>
        <w:rPr>
          <w:sz w:val="28"/>
          <w:szCs w:val="28"/>
        </w:rPr>
      </w:pPr>
    </w:p>
    <w:p w:rsidR="005923E0" w:rsidRPr="00E00BD0" w:rsidRDefault="005923E0" w:rsidP="00B12622">
      <w:pPr>
        <w:shd w:val="clear" w:color="auto" w:fill="FFFFFF"/>
        <w:spacing w:line="276" w:lineRule="auto"/>
        <w:ind w:firstLine="709"/>
        <w:jc w:val="center"/>
        <w:rPr>
          <w:sz w:val="28"/>
          <w:szCs w:val="28"/>
        </w:rPr>
      </w:pPr>
    </w:p>
    <w:p w:rsidR="005923E0" w:rsidRPr="00E00BD0" w:rsidRDefault="005923E0" w:rsidP="00B12622">
      <w:pPr>
        <w:shd w:val="clear" w:color="auto" w:fill="FFFFFF"/>
        <w:spacing w:line="276" w:lineRule="auto"/>
        <w:ind w:firstLine="709"/>
        <w:jc w:val="center"/>
        <w:rPr>
          <w:sz w:val="28"/>
          <w:szCs w:val="28"/>
        </w:rPr>
      </w:pPr>
    </w:p>
    <w:p w:rsidR="005923E0" w:rsidRPr="00E00BD0" w:rsidRDefault="005923E0" w:rsidP="00B12622">
      <w:pPr>
        <w:shd w:val="clear" w:color="auto" w:fill="FFFFFF"/>
        <w:spacing w:line="276" w:lineRule="auto"/>
        <w:ind w:firstLine="709"/>
        <w:jc w:val="center"/>
        <w:rPr>
          <w:sz w:val="28"/>
          <w:szCs w:val="28"/>
        </w:rPr>
      </w:pPr>
    </w:p>
    <w:p w:rsidR="005923E0" w:rsidRPr="00E00BD0" w:rsidRDefault="00C07080" w:rsidP="00B12622">
      <w:pPr>
        <w:shd w:val="clear" w:color="auto" w:fill="FFFFFF"/>
        <w:spacing w:line="276" w:lineRule="auto"/>
        <w:ind w:firstLine="709"/>
        <w:jc w:val="right"/>
        <w:rPr>
          <w:spacing w:val="-9"/>
          <w:sz w:val="28"/>
          <w:szCs w:val="28"/>
        </w:rPr>
      </w:pPr>
      <w:r w:rsidRPr="00E00BD0">
        <w:rPr>
          <w:sz w:val="28"/>
          <w:szCs w:val="28"/>
        </w:rPr>
        <w:t>Исполнитель:</w:t>
      </w:r>
      <w:r w:rsidR="007B4245" w:rsidRPr="00E00BD0">
        <w:rPr>
          <w:sz w:val="28"/>
          <w:szCs w:val="28"/>
        </w:rPr>
        <w:t xml:space="preserve"> </w:t>
      </w:r>
      <w:r w:rsidR="007B4245" w:rsidRPr="00E00BD0">
        <w:rPr>
          <w:spacing w:val="-9"/>
          <w:sz w:val="28"/>
          <w:szCs w:val="28"/>
        </w:rPr>
        <w:t xml:space="preserve">Мариевский Дмитрий Владиславович </w:t>
      </w:r>
      <w:r w:rsidRPr="00E00BD0">
        <w:rPr>
          <w:spacing w:val="-9"/>
          <w:sz w:val="28"/>
          <w:szCs w:val="28"/>
        </w:rPr>
        <w:t xml:space="preserve">, </w:t>
      </w:r>
    </w:p>
    <w:p w:rsidR="009F1913" w:rsidRDefault="00C07080" w:rsidP="00B12622">
      <w:pPr>
        <w:shd w:val="clear" w:color="auto" w:fill="FFFFFF"/>
        <w:spacing w:line="276" w:lineRule="auto"/>
        <w:ind w:firstLine="709"/>
        <w:jc w:val="right"/>
        <w:rPr>
          <w:spacing w:val="-7"/>
          <w:sz w:val="28"/>
          <w:szCs w:val="28"/>
        </w:rPr>
      </w:pPr>
      <w:r w:rsidRPr="00E00BD0">
        <w:rPr>
          <w:sz w:val="28"/>
          <w:szCs w:val="28"/>
        </w:rPr>
        <w:t xml:space="preserve">студент 3 курса </w:t>
      </w:r>
      <w:r w:rsidR="007B4245" w:rsidRPr="00E00BD0">
        <w:rPr>
          <w:spacing w:val="-7"/>
          <w:sz w:val="28"/>
          <w:szCs w:val="28"/>
        </w:rPr>
        <w:t xml:space="preserve">заочного </w:t>
      </w:r>
      <w:r w:rsidRPr="00E00BD0">
        <w:rPr>
          <w:spacing w:val="-7"/>
          <w:sz w:val="28"/>
          <w:szCs w:val="28"/>
        </w:rPr>
        <w:t xml:space="preserve"> обучения,</w:t>
      </w:r>
    </w:p>
    <w:p w:rsidR="00C07080" w:rsidRPr="009F1913" w:rsidRDefault="00C07080" w:rsidP="00B12622">
      <w:pPr>
        <w:shd w:val="clear" w:color="auto" w:fill="FFFFFF"/>
        <w:spacing w:line="276" w:lineRule="auto"/>
        <w:ind w:firstLine="709"/>
        <w:jc w:val="right"/>
        <w:rPr>
          <w:sz w:val="28"/>
          <w:szCs w:val="28"/>
        </w:rPr>
      </w:pPr>
      <w:r w:rsidRPr="00E00BD0">
        <w:rPr>
          <w:spacing w:val="-7"/>
          <w:sz w:val="28"/>
          <w:szCs w:val="28"/>
        </w:rPr>
        <w:t xml:space="preserve"> </w:t>
      </w:r>
      <w:r w:rsidR="007B4245" w:rsidRPr="00E00BD0">
        <w:rPr>
          <w:sz w:val="28"/>
          <w:szCs w:val="28"/>
        </w:rPr>
        <w:t>гр.БЖ-1801</w:t>
      </w:r>
      <w:r w:rsidR="007B4245" w:rsidRPr="00E00BD0">
        <w:rPr>
          <w:sz w:val="28"/>
          <w:szCs w:val="28"/>
          <w:lang w:val="en-US"/>
        </w:rPr>
        <w:t>z</w:t>
      </w:r>
    </w:p>
    <w:p w:rsidR="009C78C7" w:rsidRPr="009F1913" w:rsidRDefault="00C07080" w:rsidP="009C78C7">
      <w:pPr>
        <w:spacing w:after="300"/>
        <w:jc w:val="right"/>
        <w:rPr>
          <w:color w:val="000000"/>
          <w:sz w:val="28"/>
          <w:szCs w:val="28"/>
        </w:rPr>
      </w:pPr>
      <w:r w:rsidRPr="00E00BD0">
        <w:rPr>
          <w:spacing w:val="-7"/>
          <w:sz w:val="28"/>
          <w:szCs w:val="28"/>
        </w:rPr>
        <w:t>Научный руководитель</w:t>
      </w:r>
      <w:r w:rsidR="007B4245" w:rsidRPr="00E00BD0">
        <w:rPr>
          <w:spacing w:val="-7"/>
          <w:sz w:val="28"/>
          <w:szCs w:val="28"/>
        </w:rPr>
        <w:t xml:space="preserve">: </w:t>
      </w:r>
      <w:r w:rsidR="009C78C7" w:rsidRPr="009C78C7">
        <w:rPr>
          <w:rFonts w:ascii="Arial" w:hAnsi="Arial"/>
          <w:color w:val="000000"/>
          <w:sz w:val="17"/>
          <w:szCs w:val="17"/>
        </w:rPr>
        <w:br/>
      </w:r>
      <w:r w:rsidR="009C78C7" w:rsidRPr="009C78C7">
        <w:rPr>
          <w:color w:val="000000"/>
          <w:sz w:val="28"/>
          <w:szCs w:val="28"/>
        </w:rPr>
        <w:t>Гафнер Василий Викторович</w:t>
      </w:r>
    </w:p>
    <w:p w:rsidR="009C78C7" w:rsidRPr="009C78C7" w:rsidRDefault="009C78C7" w:rsidP="009C78C7">
      <w:pPr>
        <w:shd w:val="clear" w:color="auto" w:fill="FFFFFF"/>
        <w:spacing w:line="276" w:lineRule="auto"/>
        <w:ind w:firstLine="709"/>
        <w:jc w:val="right"/>
        <w:rPr>
          <w:spacing w:val="-9"/>
          <w:sz w:val="28"/>
          <w:szCs w:val="28"/>
        </w:rPr>
      </w:pPr>
      <w:r w:rsidRPr="009C78C7">
        <w:rPr>
          <w:spacing w:val="-9"/>
          <w:sz w:val="28"/>
          <w:szCs w:val="28"/>
        </w:rPr>
        <w:t>Кандидат педагогических наук</w:t>
      </w:r>
    </w:p>
    <w:p w:rsidR="009C78C7" w:rsidRPr="009C78C7" w:rsidRDefault="009C78C7" w:rsidP="009C78C7">
      <w:pPr>
        <w:spacing w:after="300"/>
        <w:jc w:val="right"/>
        <w:rPr>
          <w:rFonts w:ascii="Arial" w:hAnsi="Arial"/>
          <w:color w:val="000000"/>
          <w:sz w:val="17"/>
          <w:szCs w:val="17"/>
          <w:lang w:val="en-US"/>
        </w:rPr>
      </w:pPr>
    </w:p>
    <w:p w:rsidR="005923E0" w:rsidRDefault="005923E0" w:rsidP="00B12622">
      <w:pPr>
        <w:shd w:val="clear" w:color="auto" w:fill="FFFFFF"/>
        <w:spacing w:line="276" w:lineRule="auto"/>
        <w:ind w:firstLine="709"/>
        <w:jc w:val="right"/>
        <w:rPr>
          <w:spacing w:val="-7"/>
          <w:sz w:val="28"/>
          <w:szCs w:val="28"/>
          <w:lang w:val="en-US"/>
        </w:rPr>
      </w:pPr>
    </w:p>
    <w:p w:rsidR="009C78C7" w:rsidRDefault="009C78C7" w:rsidP="00B12622">
      <w:pPr>
        <w:shd w:val="clear" w:color="auto" w:fill="FFFFFF"/>
        <w:spacing w:line="276" w:lineRule="auto"/>
        <w:ind w:firstLine="709"/>
        <w:jc w:val="right"/>
        <w:rPr>
          <w:spacing w:val="-7"/>
          <w:sz w:val="28"/>
          <w:szCs w:val="28"/>
          <w:lang w:val="en-US"/>
        </w:rPr>
      </w:pPr>
    </w:p>
    <w:p w:rsidR="009C78C7" w:rsidRPr="009C78C7" w:rsidRDefault="009C78C7" w:rsidP="00B12622">
      <w:pPr>
        <w:shd w:val="clear" w:color="auto" w:fill="FFFFFF"/>
        <w:spacing w:line="276" w:lineRule="auto"/>
        <w:ind w:firstLine="709"/>
        <w:jc w:val="right"/>
        <w:rPr>
          <w:sz w:val="28"/>
          <w:szCs w:val="28"/>
          <w:lang w:val="en-US"/>
        </w:rPr>
      </w:pPr>
    </w:p>
    <w:p w:rsidR="005923E0" w:rsidRDefault="005923E0" w:rsidP="00B12622">
      <w:pPr>
        <w:shd w:val="clear" w:color="auto" w:fill="FFFFFF"/>
        <w:spacing w:line="276" w:lineRule="auto"/>
        <w:ind w:firstLine="709"/>
        <w:jc w:val="right"/>
        <w:rPr>
          <w:sz w:val="28"/>
          <w:szCs w:val="28"/>
          <w:lang w:val="en-US"/>
        </w:rPr>
      </w:pPr>
    </w:p>
    <w:p w:rsidR="009C78C7" w:rsidRPr="009C78C7" w:rsidRDefault="009C78C7" w:rsidP="00B12622">
      <w:pPr>
        <w:shd w:val="clear" w:color="auto" w:fill="FFFFFF"/>
        <w:spacing w:line="276" w:lineRule="auto"/>
        <w:ind w:firstLine="709"/>
        <w:jc w:val="right"/>
        <w:rPr>
          <w:sz w:val="28"/>
          <w:szCs w:val="28"/>
          <w:lang w:val="en-US"/>
        </w:rPr>
      </w:pPr>
    </w:p>
    <w:p w:rsidR="00C07080" w:rsidRPr="00E00BD0" w:rsidRDefault="00C07080" w:rsidP="00B12622">
      <w:pPr>
        <w:shd w:val="clear" w:color="auto" w:fill="FFFFFF"/>
        <w:spacing w:line="276" w:lineRule="auto"/>
        <w:ind w:firstLine="709"/>
        <w:jc w:val="center"/>
        <w:rPr>
          <w:sz w:val="28"/>
          <w:szCs w:val="28"/>
        </w:rPr>
      </w:pPr>
      <w:r w:rsidRPr="00E00BD0">
        <w:rPr>
          <w:spacing w:val="-9"/>
          <w:sz w:val="28"/>
          <w:szCs w:val="28"/>
        </w:rPr>
        <w:t xml:space="preserve">Екатеринбург </w:t>
      </w:r>
      <w:r w:rsidR="005923E0" w:rsidRPr="00E00BD0">
        <w:rPr>
          <w:sz w:val="28"/>
          <w:szCs w:val="28"/>
        </w:rPr>
        <w:t>20</w:t>
      </w:r>
      <w:r w:rsidR="007B4245" w:rsidRPr="00E00BD0">
        <w:rPr>
          <w:sz w:val="28"/>
          <w:szCs w:val="28"/>
        </w:rPr>
        <w:t>21</w:t>
      </w:r>
    </w:p>
    <w:p w:rsidR="00C07080" w:rsidRPr="00E00BD0" w:rsidRDefault="00C07080" w:rsidP="00B12622">
      <w:pPr>
        <w:shd w:val="clear" w:color="auto" w:fill="FFFFFF"/>
        <w:spacing w:line="276" w:lineRule="auto"/>
        <w:ind w:firstLine="709"/>
        <w:jc w:val="center"/>
        <w:rPr>
          <w:sz w:val="28"/>
          <w:szCs w:val="28"/>
        </w:rPr>
        <w:sectPr w:rsidR="00C07080" w:rsidRPr="00E00BD0" w:rsidSect="009F1913">
          <w:footerReference w:type="default" r:id="rId9"/>
          <w:pgSz w:w="11909" w:h="16834"/>
          <w:pgMar w:top="1134" w:right="1134" w:bottom="1134" w:left="1134" w:header="720" w:footer="720" w:gutter="0"/>
          <w:cols w:space="60"/>
          <w:noEndnote/>
          <w:titlePg/>
          <w:docGrid w:linePitch="272"/>
        </w:sectPr>
      </w:pPr>
    </w:p>
    <w:p w:rsidR="00B06858" w:rsidRPr="00E00BD0" w:rsidRDefault="00B06858" w:rsidP="00B12622">
      <w:pPr>
        <w:shd w:val="clear" w:color="auto" w:fill="FFFFFF"/>
        <w:spacing w:line="276" w:lineRule="auto"/>
        <w:ind w:firstLine="709"/>
        <w:jc w:val="center"/>
        <w:rPr>
          <w:b/>
          <w:bCs/>
          <w:spacing w:val="-9"/>
          <w:sz w:val="28"/>
          <w:szCs w:val="28"/>
        </w:rPr>
      </w:pPr>
    </w:p>
    <w:p w:rsidR="00EC7D52" w:rsidRPr="00E00BD0" w:rsidRDefault="00EC7D52">
      <w:pPr>
        <w:pStyle w:val="ab"/>
        <w:rPr>
          <w:rFonts w:ascii="Times New Roman" w:hAnsi="Times New Roman"/>
          <w:color w:val="auto"/>
        </w:rPr>
      </w:pPr>
      <w:r w:rsidRPr="00E00BD0">
        <w:rPr>
          <w:rFonts w:ascii="Times New Roman" w:hAnsi="Times New Roman"/>
          <w:color w:val="auto"/>
        </w:rPr>
        <w:t>Оглавление</w:t>
      </w:r>
    </w:p>
    <w:p w:rsidR="00EC7D52" w:rsidRPr="00E00BD0" w:rsidRDefault="00EC7D52">
      <w:pPr>
        <w:pStyle w:val="11"/>
        <w:tabs>
          <w:tab w:val="right" w:leader="dot" w:pos="9631"/>
        </w:tabs>
        <w:rPr>
          <w:noProof/>
          <w:sz w:val="28"/>
          <w:szCs w:val="28"/>
        </w:rPr>
      </w:pPr>
      <w:r w:rsidRPr="00E00BD0">
        <w:rPr>
          <w:sz w:val="28"/>
          <w:szCs w:val="28"/>
        </w:rPr>
        <w:fldChar w:fldCharType="begin"/>
      </w:r>
      <w:r w:rsidRPr="00E00BD0">
        <w:rPr>
          <w:sz w:val="28"/>
          <w:szCs w:val="28"/>
        </w:rPr>
        <w:instrText xml:space="preserve"> TOC \o "1-3" \h \z \u </w:instrText>
      </w:r>
      <w:r w:rsidRPr="00E00BD0">
        <w:rPr>
          <w:sz w:val="28"/>
          <w:szCs w:val="28"/>
        </w:rPr>
        <w:fldChar w:fldCharType="separate"/>
      </w:r>
      <w:hyperlink w:anchor="_Toc67347458" w:history="1">
        <w:r w:rsidRPr="00E00BD0">
          <w:rPr>
            <w:rStyle w:val="a7"/>
            <w:noProof/>
            <w:color w:val="auto"/>
            <w:spacing w:val="-9"/>
            <w:sz w:val="28"/>
            <w:szCs w:val="28"/>
          </w:rPr>
          <w:t>ВВЕДЕНИЕ</w:t>
        </w:r>
        <w:r w:rsidRPr="00E00BD0">
          <w:rPr>
            <w:noProof/>
            <w:webHidden/>
            <w:sz w:val="28"/>
            <w:szCs w:val="28"/>
          </w:rPr>
          <w:tab/>
        </w:r>
        <w:r w:rsidRPr="00E00BD0">
          <w:rPr>
            <w:noProof/>
            <w:webHidden/>
            <w:sz w:val="28"/>
            <w:szCs w:val="28"/>
          </w:rPr>
          <w:fldChar w:fldCharType="begin"/>
        </w:r>
        <w:r w:rsidRPr="00E00BD0">
          <w:rPr>
            <w:noProof/>
            <w:webHidden/>
            <w:sz w:val="28"/>
            <w:szCs w:val="28"/>
          </w:rPr>
          <w:instrText xml:space="preserve"> PAGEREF _Toc67347458 \h </w:instrText>
        </w:r>
        <w:r w:rsidRPr="00E00BD0">
          <w:rPr>
            <w:noProof/>
            <w:webHidden/>
            <w:sz w:val="28"/>
            <w:szCs w:val="28"/>
          </w:rPr>
        </w:r>
        <w:r w:rsidRPr="00E00BD0">
          <w:rPr>
            <w:noProof/>
            <w:webHidden/>
            <w:sz w:val="28"/>
            <w:szCs w:val="28"/>
          </w:rPr>
          <w:fldChar w:fldCharType="separate"/>
        </w:r>
        <w:r w:rsidRPr="00E00BD0">
          <w:rPr>
            <w:noProof/>
            <w:webHidden/>
            <w:sz w:val="28"/>
            <w:szCs w:val="28"/>
          </w:rPr>
          <w:t>2</w:t>
        </w:r>
        <w:r w:rsidRPr="00E00BD0">
          <w:rPr>
            <w:noProof/>
            <w:webHidden/>
            <w:sz w:val="28"/>
            <w:szCs w:val="28"/>
          </w:rPr>
          <w:fldChar w:fldCharType="end"/>
        </w:r>
      </w:hyperlink>
    </w:p>
    <w:p w:rsidR="00EC7D52" w:rsidRPr="00E00BD0" w:rsidRDefault="00EC7D52">
      <w:pPr>
        <w:pStyle w:val="11"/>
        <w:tabs>
          <w:tab w:val="right" w:leader="dot" w:pos="9631"/>
        </w:tabs>
        <w:rPr>
          <w:noProof/>
          <w:sz w:val="28"/>
          <w:szCs w:val="28"/>
        </w:rPr>
      </w:pPr>
      <w:hyperlink w:anchor="_Toc67347459" w:history="1">
        <w:r w:rsidRPr="00E00BD0">
          <w:rPr>
            <w:rStyle w:val="a7"/>
            <w:iCs/>
            <w:noProof/>
            <w:color w:val="auto"/>
            <w:spacing w:val="-4"/>
            <w:sz w:val="28"/>
            <w:szCs w:val="28"/>
          </w:rPr>
          <w:t>цель курсовой работы</w:t>
        </w:r>
        <w:r w:rsidRPr="00E00BD0">
          <w:rPr>
            <w:noProof/>
            <w:webHidden/>
            <w:sz w:val="28"/>
            <w:szCs w:val="28"/>
          </w:rPr>
          <w:tab/>
        </w:r>
        <w:r w:rsidRPr="00E00BD0">
          <w:rPr>
            <w:noProof/>
            <w:webHidden/>
            <w:sz w:val="28"/>
            <w:szCs w:val="28"/>
          </w:rPr>
          <w:fldChar w:fldCharType="begin"/>
        </w:r>
        <w:r w:rsidRPr="00E00BD0">
          <w:rPr>
            <w:noProof/>
            <w:webHidden/>
            <w:sz w:val="28"/>
            <w:szCs w:val="28"/>
          </w:rPr>
          <w:instrText xml:space="preserve"> PAGEREF _Toc67347459 \h </w:instrText>
        </w:r>
        <w:r w:rsidRPr="00E00BD0">
          <w:rPr>
            <w:noProof/>
            <w:webHidden/>
            <w:sz w:val="28"/>
            <w:szCs w:val="28"/>
          </w:rPr>
        </w:r>
        <w:r w:rsidRPr="00E00BD0">
          <w:rPr>
            <w:noProof/>
            <w:webHidden/>
            <w:sz w:val="28"/>
            <w:szCs w:val="28"/>
          </w:rPr>
          <w:fldChar w:fldCharType="separate"/>
        </w:r>
        <w:r w:rsidRPr="00E00BD0">
          <w:rPr>
            <w:noProof/>
            <w:webHidden/>
            <w:sz w:val="28"/>
            <w:szCs w:val="28"/>
          </w:rPr>
          <w:t>3</w:t>
        </w:r>
        <w:r w:rsidRPr="00E00BD0">
          <w:rPr>
            <w:noProof/>
            <w:webHidden/>
            <w:sz w:val="28"/>
            <w:szCs w:val="28"/>
          </w:rPr>
          <w:fldChar w:fldCharType="end"/>
        </w:r>
      </w:hyperlink>
    </w:p>
    <w:p w:rsidR="00EC7D52" w:rsidRPr="00E00BD0" w:rsidRDefault="00EC7D52">
      <w:pPr>
        <w:pStyle w:val="11"/>
        <w:tabs>
          <w:tab w:val="right" w:leader="dot" w:pos="9631"/>
        </w:tabs>
        <w:rPr>
          <w:noProof/>
          <w:sz w:val="28"/>
          <w:szCs w:val="28"/>
        </w:rPr>
      </w:pPr>
      <w:hyperlink w:anchor="_Toc67347460" w:history="1">
        <w:r w:rsidRPr="00E00BD0">
          <w:rPr>
            <w:rStyle w:val="a7"/>
            <w:iCs/>
            <w:noProof/>
            <w:color w:val="auto"/>
            <w:sz w:val="28"/>
            <w:szCs w:val="28"/>
          </w:rPr>
          <w:t>Задачи:</w:t>
        </w:r>
        <w:r w:rsidRPr="00E00BD0">
          <w:rPr>
            <w:noProof/>
            <w:webHidden/>
            <w:sz w:val="28"/>
            <w:szCs w:val="28"/>
          </w:rPr>
          <w:tab/>
        </w:r>
        <w:r w:rsidRPr="00E00BD0">
          <w:rPr>
            <w:noProof/>
            <w:webHidden/>
            <w:sz w:val="28"/>
            <w:szCs w:val="28"/>
          </w:rPr>
          <w:fldChar w:fldCharType="begin"/>
        </w:r>
        <w:r w:rsidRPr="00E00BD0">
          <w:rPr>
            <w:noProof/>
            <w:webHidden/>
            <w:sz w:val="28"/>
            <w:szCs w:val="28"/>
          </w:rPr>
          <w:instrText xml:space="preserve"> PAGEREF _Toc67347460 \h </w:instrText>
        </w:r>
        <w:r w:rsidRPr="00E00BD0">
          <w:rPr>
            <w:noProof/>
            <w:webHidden/>
            <w:sz w:val="28"/>
            <w:szCs w:val="28"/>
          </w:rPr>
        </w:r>
        <w:r w:rsidRPr="00E00BD0">
          <w:rPr>
            <w:noProof/>
            <w:webHidden/>
            <w:sz w:val="28"/>
            <w:szCs w:val="28"/>
          </w:rPr>
          <w:fldChar w:fldCharType="separate"/>
        </w:r>
        <w:r w:rsidRPr="00E00BD0">
          <w:rPr>
            <w:noProof/>
            <w:webHidden/>
            <w:sz w:val="28"/>
            <w:szCs w:val="28"/>
          </w:rPr>
          <w:t>3</w:t>
        </w:r>
        <w:r w:rsidRPr="00E00BD0">
          <w:rPr>
            <w:noProof/>
            <w:webHidden/>
            <w:sz w:val="28"/>
            <w:szCs w:val="28"/>
          </w:rPr>
          <w:fldChar w:fldCharType="end"/>
        </w:r>
      </w:hyperlink>
    </w:p>
    <w:p w:rsidR="00EC7D52" w:rsidRPr="00E00BD0" w:rsidRDefault="00EC7D52">
      <w:pPr>
        <w:pStyle w:val="11"/>
        <w:tabs>
          <w:tab w:val="right" w:leader="dot" w:pos="9631"/>
        </w:tabs>
        <w:rPr>
          <w:noProof/>
          <w:sz w:val="28"/>
          <w:szCs w:val="28"/>
        </w:rPr>
      </w:pPr>
      <w:hyperlink w:anchor="_Toc67347461" w:history="1">
        <w:r w:rsidRPr="00E00BD0">
          <w:rPr>
            <w:rStyle w:val="a7"/>
            <w:noProof/>
            <w:color w:val="auto"/>
            <w:spacing w:val="-5"/>
            <w:sz w:val="28"/>
            <w:szCs w:val="28"/>
          </w:rPr>
          <w:t xml:space="preserve">ГЛАВА 1 ОРГАНИЗАЦИЯ ЗАНЯТИЯ С ОБУЧАЮЩИМИСЯ ПО </w:t>
        </w:r>
        <w:r w:rsidRPr="00E00BD0">
          <w:rPr>
            <w:rStyle w:val="a7"/>
            <w:noProof/>
            <w:color w:val="auto"/>
            <w:sz w:val="28"/>
            <w:szCs w:val="28"/>
          </w:rPr>
          <w:t>ТЕМЕ «Чрезвычайные ситуации техногенного характера и их возможные последствия»</w:t>
        </w:r>
        <w:r w:rsidRPr="00E00BD0">
          <w:rPr>
            <w:noProof/>
            <w:webHidden/>
            <w:sz w:val="28"/>
            <w:szCs w:val="28"/>
          </w:rPr>
          <w:tab/>
        </w:r>
        <w:r w:rsidRPr="00E00BD0">
          <w:rPr>
            <w:noProof/>
            <w:webHidden/>
            <w:sz w:val="28"/>
            <w:szCs w:val="28"/>
          </w:rPr>
          <w:fldChar w:fldCharType="begin"/>
        </w:r>
        <w:r w:rsidRPr="00E00BD0">
          <w:rPr>
            <w:noProof/>
            <w:webHidden/>
            <w:sz w:val="28"/>
            <w:szCs w:val="28"/>
          </w:rPr>
          <w:instrText xml:space="preserve"> PAGEREF _Toc67347461 \h </w:instrText>
        </w:r>
        <w:r w:rsidRPr="00E00BD0">
          <w:rPr>
            <w:noProof/>
            <w:webHidden/>
            <w:sz w:val="28"/>
            <w:szCs w:val="28"/>
          </w:rPr>
        </w:r>
        <w:r w:rsidRPr="00E00BD0">
          <w:rPr>
            <w:noProof/>
            <w:webHidden/>
            <w:sz w:val="28"/>
            <w:szCs w:val="28"/>
          </w:rPr>
          <w:fldChar w:fldCharType="separate"/>
        </w:r>
        <w:r w:rsidRPr="00E00BD0">
          <w:rPr>
            <w:noProof/>
            <w:webHidden/>
            <w:sz w:val="28"/>
            <w:szCs w:val="28"/>
          </w:rPr>
          <w:t>4</w:t>
        </w:r>
        <w:r w:rsidRPr="00E00BD0">
          <w:rPr>
            <w:noProof/>
            <w:webHidden/>
            <w:sz w:val="28"/>
            <w:szCs w:val="28"/>
          </w:rPr>
          <w:fldChar w:fldCharType="end"/>
        </w:r>
      </w:hyperlink>
    </w:p>
    <w:p w:rsidR="00EC7D52" w:rsidRPr="00E00BD0" w:rsidRDefault="00EC7D52">
      <w:pPr>
        <w:pStyle w:val="21"/>
        <w:tabs>
          <w:tab w:val="left" w:pos="880"/>
          <w:tab w:val="right" w:leader="dot" w:pos="9631"/>
        </w:tabs>
        <w:rPr>
          <w:noProof/>
          <w:sz w:val="28"/>
          <w:szCs w:val="28"/>
        </w:rPr>
      </w:pPr>
      <w:hyperlink w:anchor="_Toc67347462" w:history="1">
        <w:r w:rsidRPr="00E00BD0">
          <w:rPr>
            <w:rStyle w:val="a7"/>
            <w:noProof/>
            <w:color w:val="auto"/>
            <w:spacing w:val="-11"/>
            <w:sz w:val="28"/>
            <w:szCs w:val="28"/>
          </w:rPr>
          <w:t>1.1.</w:t>
        </w:r>
        <w:r w:rsidRPr="00E00BD0">
          <w:rPr>
            <w:noProof/>
            <w:sz w:val="28"/>
            <w:szCs w:val="28"/>
          </w:rPr>
          <w:tab/>
        </w:r>
        <w:r w:rsidRPr="00E00BD0">
          <w:rPr>
            <w:rStyle w:val="a7"/>
            <w:noProof/>
            <w:color w:val="auto"/>
            <w:spacing w:val="-6"/>
            <w:sz w:val="28"/>
            <w:szCs w:val="28"/>
          </w:rPr>
          <w:t>Изучение нормативных документов</w:t>
        </w:r>
        <w:r w:rsidRPr="00E00BD0">
          <w:rPr>
            <w:noProof/>
            <w:webHidden/>
            <w:sz w:val="28"/>
            <w:szCs w:val="28"/>
          </w:rPr>
          <w:tab/>
        </w:r>
        <w:r w:rsidRPr="00E00BD0">
          <w:rPr>
            <w:noProof/>
            <w:webHidden/>
            <w:sz w:val="28"/>
            <w:szCs w:val="28"/>
          </w:rPr>
          <w:fldChar w:fldCharType="begin"/>
        </w:r>
        <w:r w:rsidRPr="00E00BD0">
          <w:rPr>
            <w:noProof/>
            <w:webHidden/>
            <w:sz w:val="28"/>
            <w:szCs w:val="28"/>
          </w:rPr>
          <w:instrText xml:space="preserve"> PAGEREF _Toc67347462 \h </w:instrText>
        </w:r>
        <w:r w:rsidRPr="00E00BD0">
          <w:rPr>
            <w:noProof/>
            <w:webHidden/>
            <w:sz w:val="28"/>
            <w:szCs w:val="28"/>
          </w:rPr>
        </w:r>
        <w:r w:rsidRPr="00E00BD0">
          <w:rPr>
            <w:noProof/>
            <w:webHidden/>
            <w:sz w:val="28"/>
            <w:szCs w:val="28"/>
          </w:rPr>
          <w:fldChar w:fldCharType="separate"/>
        </w:r>
        <w:r w:rsidRPr="00E00BD0">
          <w:rPr>
            <w:noProof/>
            <w:webHidden/>
            <w:sz w:val="28"/>
            <w:szCs w:val="28"/>
          </w:rPr>
          <w:t>4</w:t>
        </w:r>
        <w:r w:rsidRPr="00E00BD0">
          <w:rPr>
            <w:noProof/>
            <w:webHidden/>
            <w:sz w:val="28"/>
            <w:szCs w:val="28"/>
          </w:rPr>
          <w:fldChar w:fldCharType="end"/>
        </w:r>
      </w:hyperlink>
    </w:p>
    <w:p w:rsidR="00EC7D52" w:rsidRPr="00E00BD0" w:rsidRDefault="00EC7D52">
      <w:pPr>
        <w:pStyle w:val="21"/>
        <w:tabs>
          <w:tab w:val="left" w:pos="880"/>
          <w:tab w:val="right" w:leader="dot" w:pos="9631"/>
        </w:tabs>
        <w:rPr>
          <w:noProof/>
          <w:sz w:val="28"/>
          <w:szCs w:val="28"/>
        </w:rPr>
      </w:pPr>
      <w:hyperlink w:anchor="_Toc67347463" w:history="1">
        <w:r w:rsidRPr="00E00BD0">
          <w:rPr>
            <w:rStyle w:val="a7"/>
            <w:noProof/>
            <w:color w:val="auto"/>
            <w:spacing w:val="-8"/>
            <w:sz w:val="28"/>
            <w:szCs w:val="28"/>
          </w:rPr>
          <w:t>1.2.</w:t>
        </w:r>
        <w:r w:rsidRPr="00E00BD0">
          <w:rPr>
            <w:noProof/>
            <w:sz w:val="28"/>
            <w:szCs w:val="28"/>
          </w:rPr>
          <w:tab/>
        </w:r>
        <w:r w:rsidRPr="00E00BD0">
          <w:rPr>
            <w:rStyle w:val="a7"/>
            <w:noProof/>
            <w:color w:val="auto"/>
            <w:spacing w:val="-4"/>
            <w:sz w:val="28"/>
            <w:szCs w:val="28"/>
          </w:rPr>
          <w:t>Учет возрастных особенностей обучающихся 8 класса</w:t>
        </w:r>
        <w:r w:rsidRPr="00E00BD0">
          <w:rPr>
            <w:noProof/>
            <w:webHidden/>
            <w:sz w:val="28"/>
            <w:szCs w:val="28"/>
          </w:rPr>
          <w:tab/>
        </w:r>
        <w:r w:rsidRPr="00E00BD0">
          <w:rPr>
            <w:noProof/>
            <w:webHidden/>
            <w:sz w:val="28"/>
            <w:szCs w:val="28"/>
          </w:rPr>
          <w:fldChar w:fldCharType="begin"/>
        </w:r>
        <w:r w:rsidRPr="00E00BD0">
          <w:rPr>
            <w:noProof/>
            <w:webHidden/>
            <w:sz w:val="28"/>
            <w:szCs w:val="28"/>
          </w:rPr>
          <w:instrText xml:space="preserve"> PAGEREF _Toc67347463 \h </w:instrText>
        </w:r>
        <w:r w:rsidRPr="00E00BD0">
          <w:rPr>
            <w:noProof/>
            <w:webHidden/>
            <w:sz w:val="28"/>
            <w:szCs w:val="28"/>
          </w:rPr>
        </w:r>
        <w:r w:rsidRPr="00E00BD0">
          <w:rPr>
            <w:noProof/>
            <w:webHidden/>
            <w:sz w:val="28"/>
            <w:szCs w:val="28"/>
          </w:rPr>
          <w:fldChar w:fldCharType="separate"/>
        </w:r>
        <w:r w:rsidRPr="00E00BD0">
          <w:rPr>
            <w:noProof/>
            <w:webHidden/>
            <w:sz w:val="28"/>
            <w:szCs w:val="28"/>
          </w:rPr>
          <w:t>4</w:t>
        </w:r>
        <w:r w:rsidRPr="00E00BD0">
          <w:rPr>
            <w:noProof/>
            <w:webHidden/>
            <w:sz w:val="28"/>
            <w:szCs w:val="28"/>
          </w:rPr>
          <w:fldChar w:fldCharType="end"/>
        </w:r>
      </w:hyperlink>
    </w:p>
    <w:p w:rsidR="00EC7D52" w:rsidRPr="00E00BD0" w:rsidRDefault="00EC7D52">
      <w:pPr>
        <w:pStyle w:val="21"/>
        <w:tabs>
          <w:tab w:val="left" w:pos="880"/>
          <w:tab w:val="right" w:leader="dot" w:pos="9631"/>
        </w:tabs>
        <w:rPr>
          <w:noProof/>
          <w:sz w:val="28"/>
          <w:szCs w:val="28"/>
        </w:rPr>
      </w:pPr>
      <w:hyperlink w:anchor="_Toc67347464" w:history="1">
        <w:r w:rsidRPr="00E00BD0">
          <w:rPr>
            <w:rStyle w:val="a7"/>
            <w:noProof/>
            <w:color w:val="auto"/>
            <w:spacing w:val="-8"/>
            <w:sz w:val="28"/>
            <w:szCs w:val="28"/>
          </w:rPr>
          <w:t>1.3.</w:t>
        </w:r>
        <w:r w:rsidRPr="00E00BD0">
          <w:rPr>
            <w:noProof/>
            <w:sz w:val="28"/>
            <w:szCs w:val="28"/>
          </w:rPr>
          <w:tab/>
        </w:r>
        <w:r w:rsidRPr="00E00BD0">
          <w:rPr>
            <w:rStyle w:val="a7"/>
            <w:noProof/>
            <w:color w:val="auto"/>
            <w:spacing w:val="-5"/>
            <w:sz w:val="28"/>
            <w:szCs w:val="28"/>
          </w:rPr>
          <w:t>Выбор форм и методов проведения занятий</w:t>
        </w:r>
        <w:r w:rsidRPr="00E00BD0">
          <w:rPr>
            <w:noProof/>
            <w:webHidden/>
            <w:sz w:val="28"/>
            <w:szCs w:val="28"/>
          </w:rPr>
          <w:tab/>
        </w:r>
        <w:r w:rsidRPr="00E00BD0">
          <w:rPr>
            <w:noProof/>
            <w:webHidden/>
            <w:sz w:val="28"/>
            <w:szCs w:val="28"/>
          </w:rPr>
          <w:fldChar w:fldCharType="begin"/>
        </w:r>
        <w:r w:rsidRPr="00E00BD0">
          <w:rPr>
            <w:noProof/>
            <w:webHidden/>
            <w:sz w:val="28"/>
            <w:szCs w:val="28"/>
          </w:rPr>
          <w:instrText xml:space="preserve"> PAGEREF _Toc67347464 \h </w:instrText>
        </w:r>
        <w:r w:rsidRPr="00E00BD0">
          <w:rPr>
            <w:noProof/>
            <w:webHidden/>
            <w:sz w:val="28"/>
            <w:szCs w:val="28"/>
          </w:rPr>
        </w:r>
        <w:r w:rsidRPr="00E00BD0">
          <w:rPr>
            <w:noProof/>
            <w:webHidden/>
            <w:sz w:val="28"/>
            <w:szCs w:val="28"/>
          </w:rPr>
          <w:fldChar w:fldCharType="separate"/>
        </w:r>
        <w:r w:rsidRPr="00E00BD0">
          <w:rPr>
            <w:noProof/>
            <w:webHidden/>
            <w:sz w:val="28"/>
            <w:szCs w:val="28"/>
          </w:rPr>
          <w:t>6</w:t>
        </w:r>
        <w:r w:rsidRPr="00E00BD0">
          <w:rPr>
            <w:noProof/>
            <w:webHidden/>
            <w:sz w:val="28"/>
            <w:szCs w:val="28"/>
          </w:rPr>
          <w:fldChar w:fldCharType="end"/>
        </w:r>
      </w:hyperlink>
    </w:p>
    <w:p w:rsidR="00EC7D52" w:rsidRPr="00E00BD0" w:rsidRDefault="00EC7D52">
      <w:pPr>
        <w:pStyle w:val="21"/>
        <w:tabs>
          <w:tab w:val="right" w:leader="dot" w:pos="9631"/>
        </w:tabs>
        <w:rPr>
          <w:noProof/>
          <w:sz w:val="28"/>
          <w:szCs w:val="28"/>
        </w:rPr>
      </w:pPr>
      <w:hyperlink w:anchor="_Toc67347465" w:history="1">
        <w:r w:rsidRPr="00E00BD0">
          <w:rPr>
            <w:rStyle w:val="a7"/>
            <w:noProof/>
            <w:color w:val="auto"/>
            <w:sz w:val="28"/>
            <w:szCs w:val="28"/>
            <w:shd w:val="clear" w:color="auto" w:fill="FFFFFF"/>
          </w:rPr>
          <w:t>Форма</w:t>
        </w:r>
        <w:r w:rsidRPr="00E00BD0">
          <w:rPr>
            <w:noProof/>
            <w:webHidden/>
            <w:sz w:val="28"/>
            <w:szCs w:val="28"/>
          </w:rPr>
          <w:tab/>
        </w:r>
        <w:r w:rsidRPr="00E00BD0">
          <w:rPr>
            <w:noProof/>
            <w:webHidden/>
            <w:sz w:val="28"/>
            <w:szCs w:val="28"/>
          </w:rPr>
          <w:fldChar w:fldCharType="begin"/>
        </w:r>
        <w:r w:rsidRPr="00E00BD0">
          <w:rPr>
            <w:noProof/>
            <w:webHidden/>
            <w:sz w:val="28"/>
            <w:szCs w:val="28"/>
          </w:rPr>
          <w:instrText xml:space="preserve"> PAGEREF _Toc67347465 \h </w:instrText>
        </w:r>
        <w:r w:rsidRPr="00E00BD0">
          <w:rPr>
            <w:noProof/>
            <w:webHidden/>
            <w:sz w:val="28"/>
            <w:szCs w:val="28"/>
          </w:rPr>
        </w:r>
        <w:r w:rsidRPr="00E00BD0">
          <w:rPr>
            <w:noProof/>
            <w:webHidden/>
            <w:sz w:val="28"/>
            <w:szCs w:val="28"/>
          </w:rPr>
          <w:fldChar w:fldCharType="separate"/>
        </w:r>
        <w:r w:rsidRPr="00E00BD0">
          <w:rPr>
            <w:noProof/>
            <w:webHidden/>
            <w:sz w:val="28"/>
            <w:szCs w:val="28"/>
          </w:rPr>
          <w:t>6</w:t>
        </w:r>
        <w:r w:rsidRPr="00E00BD0">
          <w:rPr>
            <w:noProof/>
            <w:webHidden/>
            <w:sz w:val="28"/>
            <w:szCs w:val="28"/>
          </w:rPr>
          <w:fldChar w:fldCharType="end"/>
        </w:r>
      </w:hyperlink>
    </w:p>
    <w:p w:rsidR="00EC7D52" w:rsidRPr="00E00BD0" w:rsidRDefault="00EC7D52">
      <w:pPr>
        <w:pStyle w:val="21"/>
        <w:tabs>
          <w:tab w:val="right" w:leader="dot" w:pos="9631"/>
        </w:tabs>
        <w:rPr>
          <w:noProof/>
          <w:sz w:val="28"/>
          <w:szCs w:val="28"/>
        </w:rPr>
      </w:pPr>
      <w:hyperlink w:anchor="_Toc67347466" w:history="1">
        <w:r w:rsidRPr="00E00BD0">
          <w:rPr>
            <w:rStyle w:val="a7"/>
            <w:noProof/>
            <w:color w:val="auto"/>
            <w:sz w:val="28"/>
            <w:szCs w:val="28"/>
            <w:shd w:val="clear" w:color="auto" w:fill="FFFFFF"/>
          </w:rPr>
          <w:t>организации обучения </w:t>
        </w:r>
        <w:r w:rsidRPr="00E00BD0">
          <w:rPr>
            <w:noProof/>
            <w:webHidden/>
            <w:sz w:val="28"/>
            <w:szCs w:val="28"/>
          </w:rPr>
          <w:tab/>
        </w:r>
        <w:r w:rsidRPr="00E00BD0">
          <w:rPr>
            <w:noProof/>
            <w:webHidden/>
            <w:sz w:val="28"/>
            <w:szCs w:val="28"/>
          </w:rPr>
          <w:fldChar w:fldCharType="begin"/>
        </w:r>
        <w:r w:rsidRPr="00E00BD0">
          <w:rPr>
            <w:noProof/>
            <w:webHidden/>
            <w:sz w:val="28"/>
            <w:szCs w:val="28"/>
          </w:rPr>
          <w:instrText xml:space="preserve"> PAGEREF _Toc67347466 \h </w:instrText>
        </w:r>
        <w:r w:rsidRPr="00E00BD0">
          <w:rPr>
            <w:noProof/>
            <w:webHidden/>
            <w:sz w:val="28"/>
            <w:szCs w:val="28"/>
          </w:rPr>
        </w:r>
        <w:r w:rsidRPr="00E00BD0">
          <w:rPr>
            <w:noProof/>
            <w:webHidden/>
            <w:sz w:val="28"/>
            <w:szCs w:val="28"/>
          </w:rPr>
          <w:fldChar w:fldCharType="separate"/>
        </w:r>
        <w:r w:rsidRPr="00E00BD0">
          <w:rPr>
            <w:noProof/>
            <w:webHidden/>
            <w:sz w:val="28"/>
            <w:szCs w:val="28"/>
          </w:rPr>
          <w:t>6</w:t>
        </w:r>
        <w:r w:rsidRPr="00E00BD0">
          <w:rPr>
            <w:noProof/>
            <w:webHidden/>
            <w:sz w:val="28"/>
            <w:szCs w:val="28"/>
          </w:rPr>
          <w:fldChar w:fldCharType="end"/>
        </w:r>
      </w:hyperlink>
    </w:p>
    <w:p w:rsidR="00EC7D52" w:rsidRPr="00E00BD0" w:rsidRDefault="00EC7D52">
      <w:pPr>
        <w:pStyle w:val="21"/>
        <w:tabs>
          <w:tab w:val="left" w:pos="880"/>
          <w:tab w:val="right" w:leader="dot" w:pos="9631"/>
        </w:tabs>
        <w:rPr>
          <w:noProof/>
          <w:sz w:val="28"/>
          <w:szCs w:val="28"/>
        </w:rPr>
      </w:pPr>
      <w:hyperlink w:anchor="_Toc67347467" w:history="1">
        <w:r w:rsidRPr="00E00BD0">
          <w:rPr>
            <w:rStyle w:val="a7"/>
            <w:noProof/>
            <w:color w:val="auto"/>
            <w:spacing w:val="-8"/>
            <w:sz w:val="28"/>
            <w:szCs w:val="28"/>
          </w:rPr>
          <w:t>1.4.</w:t>
        </w:r>
        <w:r w:rsidRPr="00E00BD0">
          <w:rPr>
            <w:noProof/>
            <w:sz w:val="28"/>
            <w:szCs w:val="28"/>
          </w:rPr>
          <w:tab/>
        </w:r>
        <w:r w:rsidRPr="00E00BD0">
          <w:rPr>
            <w:rStyle w:val="a7"/>
            <w:noProof/>
            <w:color w:val="auto"/>
            <w:spacing w:val="-6"/>
            <w:sz w:val="28"/>
            <w:szCs w:val="28"/>
          </w:rPr>
          <w:t>Подготовка учебно-материальной базы</w:t>
        </w:r>
        <w:r w:rsidRPr="00E00BD0">
          <w:rPr>
            <w:noProof/>
            <w:webHidden/>
            <w:sz w:val="28"/>
            <w:szCs w:val="28"/>
          </w:rPr>
          <w:tab/>
        </w:r>
        <w:r w:rsidRPr="00E00BD0">
          <w:rPr>
            <w:noProof/>
            <w:webHidden/>
            <w:sz w:val="28"/>
            <w:szCs w:val="28"/>
          </w:rPr>
          <w:fldChar w:fldCharType="begin"/>
        </w:r>
        <w:r w:rsidRPr="00E00BD0">
          <w:rPr>
            <w:noProof/>
            <w:webHidden/>
            <w:sz w:val="28"/>
            <w:szCs w:val="28"/>
          </w:rPr>
          <w:instrText xml:space="preserve"> PAGEREF _Toc67347467 \h </w:instrText>
        </w:r>
        <w:r w:rsidRPr="00E00BD0">
          <w:rPr>
            <w:noProof/>
            <w:webHidden/>
            <w:sz w:val="28"/>
            <w:szCs w:val="28"/>
          </w:rPr>
        </w:r>
        <w:r w:rsidRPr="00E00BD0">
          <w:rPr>
            <w:noProof/>
            <w:webHidden/>
            <w:sz w:val="28"/>
            <w:szCs w:val="28"/>
          </w:rPr>
          <w:fldChar w:fldCharType="separate"/>
        </w:r>
        <w:r w:rsidRPr="00E00BD0">
          <w:rPr>
            <w:noProof/>
            <w:webHidden/>
            <w:sz w:val="28"/>
            <w:szCs w:val="28"/>
          </w:rPr>
          <w:t>7</w:t>
        </w:r>
        <w:r w:rsidRPr="00E00BD0">
          <w:rPr>
            <w:noProof/>
            <w:webHidden/>
            <w:sz w:val="28"/>
            <w:szCs w:val="28"/>
          </w:rPr>
          <w:fldChar w:fldCharType="end"/>
        </w:r>
      </w:hyperlink>
    </w:p>
    <w:p w:rsidR="00EC7D52" w:rsidRPr="00E00BD0" w:rsidRDefault="00EC7D52">
      <w:pPr>
        <w:pStyle w:val="21"/>
        <w:tabs>
          <w:tab w:val="right" w:leader="dot" w:pos="9631"/>
        </w:tabs>
        <w:rPr>
          <w:noProof/>
          <w:sz w:val="28"/>
          <w:szCs w:val="28"/>
        </w:rPr>
      </w:pPr>
      <w:hyperlink w:anchor="_Toc67347468" w:history="1">
        <w:r w:rsidRPr="00E00BD0">
          <w:rPr>
            <w:rStyle w:val="a7"/>
            <w:noProof/>
            <w:color w:val="auto"/>
            <w:spacing w:val="-5"/>
            <w:sz w:val="28"/>
            <w:szCs w:val="28"/>
          </w:rPr>
          <w:t>учебно-методические пособия по ОБЖ;</w:t>
        </w:r>
        <w:r w:rsidRPr="00E00BD0">
          <w:rPr>
            <w:noProof/>
            <w:webHidden/>
            <w:sz w:val="28"/>
            <w:szCs w:val="28"/>
          </w:rPr>
          <w:tab/>
        </w:r>
        <w:r w:rsidRPr="00E00BD0">
          <w:rPr>
            <w:noProof/>
            <w:webHidden/>
            <w:sz w:val="28"/>
            <w:szCs w:val="28"/>
          </w:rPr>
          <w:fldChar w:fldCharType="begin"/>
        </w:r>
        <w:r w:rsidRPr="00E00BD0">
          <w:rPr>
            <w:noProof/>
            <w:webHidden/>
            <w:sz w:val="28"/>
            <w:szCs w:val="28"/>
          </w:rPr>
          <w:instrText xml:space="preserve"> PAGEREF _Toc67347468 \h </w:instrText>
        </w:r>
        <w:r w:rsidRPr="00E00BD0">
          <w:rPr>
            <w:noProof/>
            <w:webHidden/>
            <w:sz w:val="28"/>
            <w:szCs w:val="28"/>
          </w:rPr>
        </w:r>
        <w:r w:rsidRPr="00E00BD0">
          <w:rPr>
            <w:noProof/>
            <w:webHidden/>
            <w:sz w:val="28"/>
            <w:szCs w:val="28"/>
          </w:rPr>
          <w:fldChar w:fldCharType="separate"/>
        </w:r>
        <w:r w:rsidRPr="00E00BD0">
          <w:rPr>
            <w:noProof/>
            <w:webHidden/>
            <w:sz w:val="28"/>
            <w:szCs w:val="28"/>
          </w:rPr>
          <w:t>7</w:t>
        </w:r>
        <w:r w:rsidRPr="00E00BD0">
          <w:rPr>
            <w:noProof/>
            <w:webHidden/>
            <w:sz w:val="28"/>
            <w:szCs w:val="28"/>
          </w:rPr>
          <w:fldChar w:fldCharType="end"/>
        </w:r>
      </w:hyperlink>
    </w:p>
    <w:p w:rsidR="00EC7D52" w:rsidRPr="00E00BD0" w:rsidRDefault="00EC7D52">
      <w:pPr>
        <w:pStyle w:val="11"/>
        <w:tabs>
          <w:tab w:val="right" w:leader="dot" w:pos="9631"/>
        </w:tabs>
        <w:rPr>
          <w:noProof/>
          <w:sz w:val="28"/>
          <w:szCs w:val="28"/>
        </w:rPr>
      </w:pPr>
      <w:hyperlink w:anchor="_Toc67347469" w:history="1">
        <w:r w:rsidRPr="00E00BD0">
          <w:rPr>
            <w:rStyle w:val="a7"/>
            <w:noProof/>
            <w:color w:val="auto"/>
            <w:spacing w:val="-7"/>
            <w:sz w:val="28"/>
            <w:szCs w:val="28"/>
          </w:rPr>
          <w:t xml:space="preserve">ГЛАВА 2. </w:t>
        </w:r>
        <w:r w:rsidRPr="00E00BD0">
          <w:rPr>
            <w:rStyle w:val="a7"/>
            <w:noProof/>
            <w:color w:val="auto"/>
            <w:sz w:val="28"/>
            <w:szCs w:val="28"/>
          </w:rPr>
          <w:t>Чрезвычайные ситуации техногенного характера и их возможные последствия»</w:t>
        </w:r>
        <w:r w:rsidRPr="00E00BD0">
          <w:rPr>
            <w:noProof/>
            <w:webHidden/>
            <w:sz w:val="28"/>
            <w:szCs w:val="28"/>
          </w:rPr>
          <w:tab/>
        </w:r>
        <w:r w:rsidRPr="00E00BD0">
          <w:rPr>
            <w:noProof/>
            <w:webHidden/>
            <w:sz w:val="28"/>
            <w:szCs w:val="28"/>
          </w:rPr>
          <w:fldChar w:fldCharType="begin"/>
        </w:r>
        <w:r w:rsidRPr="00E00BD0">
          <w:rPr>
            <w:noProof/>
            <w:webHidden/>
            <w:sz w:val="28"/>
            <w:szCs w:val="28"/>
          </w:rPr>
          <w:instrText xml:space="preserve"> PAGEREF _Toc67347469 \h </w:instrText>
        </w:r>
        <w:r w:rsidRPr="00E00BD0">
          <w:rPr>
            <w:noProof/>
            <w:webHidden/>
            <w:sz w:val="28"/>
            <w:szCs w:val="28"/>
          </w:rPr>
        </w:r>
        <w:r w:rsidRPr="00E00BD0">
          <w:rPr>
            <w:noProof/>
            <w:webHidden/>
            <w:sz w:val="28"/>
            <w:szCs w:val="28"/>
          </w:rPr>
          <w:fldChar w:fldCharType="separate"/>
        </w:r>
        <w:r w:rsidRPr="00E00BD0">
          <w:rPr>
            <w:noProof/>
            <w:webHidden/>
            <w:sz w:val="28"/>
            <w:szCs w:val="28"/>
          </w:rPr>
          <w:t>7</w:t>
        </w:r>
        <w:r w:rsidRPr="00E00BD0">
          <w:rPr>
            <w:noProof/>
            <w:webHidden/>
            <w:sz w:val="28"/>
            <w:szCs w:val="28"/>
          </w:rPr>
          <w:fldChar w:fldCharType="end"/>
        </w:r>
      </w:hyperlink>
    </w:p>
    <w:p w:rsidR="00EC7D52" w:rsidRPr="00E00BD0" w:rsidRDefault="00EC7D52">
      <w:pPr>
        <w:pStyle w:val="21"/>
        <w:tabs>
          <w:tab w:val="left" w:pos="880"/>
          <w:tab w:val="right" w:leader="dot" w:pos="9631"/>
        </w:tabs>
        <w:rPr>
          <w:noProof/>
          <w:sz w:val="28"/>
          <w:szCs w:val="28"/>
        </w:rPr>
      </w:pPr>
      <w:hyperlink w:anchor="_Toc67347470" w:history="1">
        <w:r w:rsidRPr="00E00BD0">
          <w:rPr>
            <w:rStyle w:val="a7"/>
            <w:noProof/>
            <w:color w:val="auto"/>
            <w:spacing w:val="-6"/>
            <w:sz w:val="28"/>
            <w:szCs w:val="28"/>
          </w:rPr>
          <w:t>2.1.</w:t>
        </w:r>
        <w:r w:rsidRPr="00E00BD0">
          <w:rPr>
            <w:noProof/>
            <w:sz w:val="28"/>
            <w:szCs w:val="28"/>
          </w:rPr>
          <w:tab/>
        </w:r>
        <w:r w:rsidRPr="00E00BD0">
          <w:rPr>
            <w:rStyle w:val="a7"/>
            <w:noProof/>
            <w:color w:val="auto"/>
            <w:sz w:val="28"/>
            <w:szCs w:val="28"/>
          </w:rPr>
          <w:t>цели и задач занятия</w:t>
        </w:r>
        <w:r w:rsidRPr="00E00BD0">
          <w:rPr>
            <w:noProof/>
            <w:webHidden/>
            <w:sz w:val="28"/>
            <w:szCs w:val="28"/>
          </w:rPr>
          <w:tab/>
        </w:r>
        <w:r w:rsidRPr="00E00BD0">
          <w:rPr>
            <w:noProof/>
            <w:webHidden/>
            <w:sz w:val="28"/>
            <w:szCs w:val="28"/>
          </w:rPr>
          <w:fldChar w:fldCharType="begin"/>
        </w:r>
        <w:r w:rsidRPr="00E00BD0">
          <w:rPr>
            <w:noProof/>
            <w:webHidden/>
            <w:sz w:val="28"/>
            <w:szCs w:val="28"/>
          </w:rPr>
          <w:instrText xml:space="preserve"> PAGEREF _Toc67347470 \h </w:instrText>
        </w:r>
        <w:r w:rsidRPr="00E00BD0">
          <w:rPr>
            <w:noProof/>
            <w:webHidden/>
            <w:sz w:val="28"/>
            <w:szCs w:val="28"/>
          </w:rPr>
        </w:r>
        <w:r w:rsidRPr="00E00BD0">
          <w:rPr>
            <w:noProof/>
            <w:webHidden/>
            <w:sz w:val="28"/>
            <w:szCs w:val="28"/>
          </w:rPr>
          <w:fldChar w:fldCharType="separate"/>
        </w:r>
        <w:r w:rsidRPr="00E00BD0">
          <w:rPr>
            <w:noProof/>
            <w:webHidden/>
            <w:sz w:val="28"/>
            <w:szCs w:val="28"/>
          </w:rPr>
          <w:t>7</w:t>
        </w:r>
        <w:r w:rsidRPr="00E00BD0">
          <w:rPr>
            <w:noProof/>
            <w:webHidden/>
            <w:sz w:val="28"/>
            <w:szCs w:val="28"/>
          </w:rPr>
          <w:fldChar w:fldCharType="end"/>
        </w:r>
      </w:hyperlink>
    </w:p>
    <w:p w:rsidR="00EC7D52" w:rsidRPr="00E00BD0" w:rsidRDefault="00EC7D52">
      <w:pPr>
        <w:pStyle w:val="21"/>
        <w:tabs>
          <w:tab w:val="left" w:pos="880"/>
          <w:tab w:val="right" w:leader="dot" w:pos="9631"/>
        </w:tabs>
        <w:rPr>
          <w:noProof/>
          <w:sz w:val="28"/>
          <w:szCs w:val="28"/>
        </w:rPr>
      </w:pPr>
      <w:hyperlink w:anchor="_Toc67347471" w:history="1">
        <w:r w:rsidRPr="00E00BD0">
          <w:rPr>
            <w:rStyle w:val="a7"/>
            <w:noProof/>
            <w:color w:val="auto"/>
            <w:spacing w:val="-7"/>
            <w:sz w:val="28"/>
            <w:szCs w:val="28"/>
          </w:rPr>
          <w:t>2.2.</w:t>
        </w:r>
        <w:r w:rsidRPr="00E00BD0">
          <w:rPr>
            <w:noProof/>
            <w:sz w:val="28"/>
            <w:szCs w:val="28"/>
          </w:rPr>
          <w:tab/>
        </w:r>
        <w:r w:rsidRPr="00E00BD0">
          <w:rPr>
            <w:rStyle w:val="a7"/>
            <w:noProof/>
            <w:color w:val="auto"/>
            <w:sz w:val="28"/>
            <w:szCs w:val="28"/>
          </w:rPr>
          <w:t>Определение типа и структуры занятия</w:t>
        </w:r>
        <w:r w:rsidRPr="00E00BD0">
          <w:rPr>
            <w:noProof/>
            <w:webHidden/>
            <w:sz w:val="28"/>
            <w:szCs w:val="28"/>
          </w:rPr>
          <w:tab/>
        </w:r>
        <w:r w:rsidRPr="00E00BD0">
          <w:rPr>
            <w:noProof/>
            <w:webHidden/>
            <w:sz w:val="28"/>
            <w:szCs w:val="28"/>
          </w:rPr>
          <w:fldChar w:fldCharType="begin"/>
        </w:r>
        <w:r w:rsidRPr="00E00BD0">
          <w:rPr>
            <w:noProof/>
            <w:webHidden/>
            <w:sz w:val="28"/>
            <w:szCs w:val="28"/>
          </w:rPr>
          <w:instrText xml:space="preserve"> PAGEREF _Toc67347471 \h </w:instrText>
        </w:r>
        <w:r w:rsidRPr="00E00BD0">
          <w:rPr>
            <w:noProof/>
            <w:webHidden/>
            <w:sz w:val="28"/>
            <w:szCs w:val="28"/>
          </w:rPr>
        </w:r>
        <w:r w:rsidRPr="00E00BD0">
          <w:rPr>
            <w:noProof/>
            <w:webHidden/>
            <w:sz w:val="28"/>
            <w:szCs w:val="28"/>
          </w:rPr>
          <w:fldChar w:fldCharType="separate"/>
        </w:r>
        <w:r w:rsidRPr="00E00BD0">
          <w:rPr>
            <w:noProof/>
            <w:webHidden/>
            <w:sz w:val="28"/>
            <w:szCs w:val="28"/>
          </w:rPr>
          <w:t>7</w:t>
        </w:r>
        <w:r w:rsidRPr="00E00BD0">
          <w:rPr>
            <w:noProof/>
            <w:webHidden/>
            <w:sz w:val="28"/>
            <w:szCs w:val="28"/>
          </w:rPr>
          <w:fldChar w:fldCharType="end"/>
        </w:r>
      </w:hyperlink>
    </w:p>
    <w:p w:rsidR="00EC7D52" w:rsidRPr="00E00BD0" w:rsidRDefault="00EC7D52">
      <w:pPr>
        <w:pStyle w:val="21"/>
        <w:tabs>
          <w:tab w:val="right" w:leader="dot" w:pos="9631"/>
        </w:tabs>
        <w:rPr>
          <w:noProof/>
          <w:sz w:val="28"/>
          <w:szCs w:val="28"/>
        </w:rPr>
      </w:pPr>
      <w:hyperlink w:anchor="_Toc67347472" w:history="1">
        <w:r w:rsidRPr="00E00BD0">
          <w:rPr>
            <w:rStyle w:val="a7"/>
            <w:noProof/>
            <w:color w:val="auto"/>
            <w:sz w:val="28"/>
            <w:szCs w:val="28"/>
          </w:rPr>
          <w:t xml:space="preserve">2.3 План-конспект </w:t>
        </w:r>
        <w:r w:rsidRPr="00E00BD0">
          <w:rPr>
            <w:noProof/>
            <w:webHidden/>
            <w:sz w:val="28"/>
            <w:szCs w:val="28"/>
          </w:rPr>
          <w:tab/>
        </w:r>
        <w:r w:rsidRPr="00E00BD0">
          <w:rPr>
            <w:noProof/>
            <w:webHidden/>
            <w:sz w:val="28"/>
            <w:szCs w:val="28"/>
          </w:rPr>
          <w:fldChar w:fldCharType="begin"/>
        </w:r>
        <w:r w:rsidRPr="00E00BD0">
          <w:rPr>
            <w:noProof/>
            <w:webHidden/>
            <w:sz w:val="28"/>
            <w:szCs w:val="28"/>
          </w:rPr>
          <w:instrText xml:space="preserve"> PAGEREF _Toc67347472 \h </w:instrText>
        </w:r>
        <w:r w:rsidRPr="00E00BD0">
          <w:rPr>
            <w:noProof/>
            <w:webHidden/>
            <w:sz w:val="28"/>
            <w:szCs w:val="28"/>
          </w:rPr>
        </w:r>
        <w:r w:rsidRPr="00E00BD0">
          <w:rPr>
            <w:noProof/>
            <w:webHidden/>
            <w:sz w:val="28"/>
            <w:szCs w:val="28"/>
          </w:rPr>
          <w:fldChar w:fldCharType="separate"/>
        </w:r>
        <w:r w:rsidRPr="00E00BD0">
          <w:rPr>
            <w:noProof/>
            <w:webHidden/>
            <w:sz w:val="28"/>
            <w:szCs w:val="28"/>
          </w:rPr>
          <w:t>9</w:t>
        </w:r>
        <w:r w:rsidRPr="00E00BD0">
          <w:rPr>
            <w:noProof/>
            <w:webHidden/>
            <w:sz w:val="28"/>
            <w:szCs w:val="28"/>
          </w:rPr>
          <w:fldChar w:fldCharType="end"/>
        </w:r>
      </w:hyperlink>
    </w:p>
    <w:p w:rsidR="00EC7D52" w:rsidRPr="00E00BD0" w:rsidRDefault="00EC7D52">
      <w:pPr>
        <w:pStyle w:val="11"/>
        <w:tabs>
          <w:tab w:val="right" w:leader="dot" w:pos="9631"/>
        </w:tabs>
        <w:rPr>
          <w:noProof/>
          <w:sz w:val="28"/>
          <w:szCs w:val="28"/>
        </w:rPr>
      </w:pPr>
      <w:hyperlink w:anchor="_Toc67347473" w:history="1">
        <w:r w:rsidRPr="00E00BD0">
          <w:rPr>
            <w:rStyle w:val="a7"/>
            <w:noProof/>
            <w:color w:val="auto"/>
            <w:spacing w:val="-10"/>
            <w:sz w:val="28"/>
            <w:szCs w:val="28"/>
          </w:rPr>
          <w:t>СПИСОК ЛИТЕРАТУРЫ</w:t>
        </w:r>
        <w:r w:rsidRPr="00E00BD0">
          <w:rPr>
            <w:noProof/>
            <w:webHidden/>
            <w:sz w:val="28"/>
            <w:szCs w:val="28"/>
          </w:rPr>
          <w:tab/>
        </w:r>
        <w:r w:rsidRPr="00E00BD0">
          <w:rPr>
            <w:noProof/>
            <w:webHidden/>
            <w:sz w:val="28"/>
            <w:szCs w:val="28"/>
          </w:rPr>
          <w:fldChar w:fldCharType="begin"/>
        </w:r>
        <w:r w:rsidRPr="00E00BD0">
          <w:rPr>
            <w:noProof/>
            <w:webHidden/>
            <w:sz w:val="28"/>
            <w:szCs w:val="28"/>
          </w:rPr>
          <w:instrText xml:space="preserve"> PAGEREF _Toc67347473 \h </w:instrText>
        </w:r>
        <w:r w:rsidRPr="00E00BD0">
          <w:rPr>
            <w:noProof/>
            <w:webHidden/>
            <w:sz w:val="28"/>
            <w:szCs w:val="28"/>
          </w:rPr>
        </w:r>
        <w:r w:rsidRPr="00E00BD0">
          <w:rPr>
            <w:noProof/>
            <w:webHidden/>
            <w:sz w:val="28"/>
            <w:szCs w:val="28"/>
          </w:rPr>
          <w:fldChar w:fldCharType="separate"/>
        </w:r>
        <w:r w:rsidRPr="00E00BD0">
          <w:rPr>
            <w:noProof/>
            <w:webHidden/>
            <w:sz w:val="28"/>
            <w:szCs w:val="28"/>
          </w:rPr>
          <w:t>19</w:t>
        </w:r>
        <w:r w:rsidRPr="00E00BD0">
          <w:rPr>
            <w:noProof/>
            <w:webHidden/>
            <w:sz w:val="28"/>
            <w:szCs w:val="28"/>
          </w:rPr>
          <w:fldChar w:fldCharType="end"/>
        </w:r>
      </w:hyperlink>
    </w:p>
    <w:p w:rsidR="00EC7D52" w:rsidRPr="00E00BD0" w:rsidRDefault="00EC7D52">
      <w:r w:rsidRPr="00E00BD0">
        <w:rPr>
          <w:sz w:val="28"/>
          <w:szCs w:val="28"/>
        </w:rPr>
        <w:fldChar w:fldCharType="end"/>
      </w:r>
    </w:p>
    <w:p w:rsidR="005923E0" w:rsidRPr="00E00BD0" w:rsidRDefault="005923E0" w:rsidP="00B12622">
      <w:pPr>
        <w:shd w:val="clear" w:color="auto" w:fill="FFFFFF"/>
        <w:spacing w:line="276" w:lineRule="auto"/>
        <w:ind w:firstLine="709"/>
        <w:jc w:val="both"/>
        <w:rPr>
          <w:spacing w:val="-1"/>
          <w:sz w:val="28"/>
          <w:szCs w:val="28"/>
          <w:highlight w:val="yellow"/>
        </w:rPr>
      </w:pPr>
    </w:p>
    <w:p w:rsidR="005923E0" w:rsidRPr="00E00BD0" w:rsidRDefault="005923E0" w:rsidP="00B12622">
      <w:pPr>
        <w:shd w:val="clear" w:color="auto" w:fill="FFFFFF"/>
        <w:spacing w:line="276" w:lineRule="auto"/>
        <w:ind w:firstLine="709"/>
        <w:jc w:val="both"/>
        <w:rPr>
          <w:sz w:val="28"/>
          <w:szCs w:val="28"/>
          <w:highlight w:val="yellow"/>
        </w:rPr>
      </w:pPr>
    </w:p>
    <w:p w:rsidR="00886701" w:rsidRPr="009F1913" w:rsidRDefault="009F1913" w:rsidP="00721988">
      <w:pPr>
        <w:pStyle w:val="1"/>
        <w:spacing w:line="360" w:lineRule="auto"/>
        <w:ind w:firstLine="851"/>
        <w:rPr>
          <w:rFonts w:ascii="Times New Roman" w:hAnsi="Times New Roman"/>
          <w:sz w:val="28"/>
          <w:szCs w:val="28"/>
        </w:rPr>
      </w:pPr>
      <w:bookmarkStart w:id="1" w:name="_Toc67347458"/>
      <w:r>
        <w:rPr>
          <w:rFonts w:ascii="Times New Roman" w:hAnsi="Times New Roman"/>
          <w:bCs w:val="0"/>
          <w:spacing w:val="-9"/>
          <w:sz w:val="28"/>
          <w:szCs w:val="28"/>
        </w:rPr>
        <w:br w:type="page"/>
      </w:r>
      <w:r w:rsidR="00C07080" w:rsidRPr="009F1913">
        <w:rPr>
          <w:rFonts w:ascii="Times New Roman" w:hAnsi="Times New Roman"/>
          <w:bCs w:val="0"/>
          <w:spacing w:val="-9"/>
          <w:sz w:val="28"/>
          <w:szCs w:val="28"/>
        </w:rPr>
        <w:lastRenderedPageBreak/>
        <w:t>ВВЕДЕНИЕ</w:t>
      </w:r>
      <w:bookmarkEnd w:id="1"/>
    </w:p>
    <w:p w:rsidR="00886701" w:rsidRPr="009F1913" w:rsidRDefault="00886701" w:rsidP="00721988">
      <w:pPr>
        <w:shd w:val="clear" w:color="auto" w:fill="FFFFFF"/>
        <w:spacing w:line="360" w:lineRule="auto"/>
        <w:ind w:firstLine="851"/>
        <w:jc w:val="both"/>
        <w:rPr>
          <w:sz w:val="28"/>
          <w:szCs w:val="28"/>
          <w:highlight w:val="yellow"/>
        </w:rPr>
      </w:pPr>
      <w:r w:rsidRPr="009F1913">
        <w:rPr>
          <w:sz w:val="28"/>
          <w:szCs w:val="28"/>
          <w:shd w:val="clear" w:color="auto" w:fill="FFFFFF"/>
        </w:rPr>
        <w:t>В Федеральном законе "О защите населения и территорий от чрезвычайных ситуаций природного и техногенного характера" чрезвычайная ситуация определяется как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нарушения условий жизнедеятельности людей".</w:t>
      </w:r>
    </w:p>
    <w:p w:rsidR="00886701" w:rsidRPr="009F1913" w:rsidRDefault="00886701" w:rsidP="00721988">
      <w:pPr>
        <w:widowControl/>
        <w:shd w:val="clear" w:color="auto" w:fill="FFFFFF"/>
        <w:autoSpaceDE/>
        <w:autoSpaceDN/>
        <w:adjustRightInd/>
        <w:spacing w:before="100" w:beforeAutospacing="1" w:after="100" w:afterAutospacing="1" w:line="360" w:lineRule="auto"/>
        <w:ind w:firstLine="851"/>
        <w:jc w:val="both"/>
        <w:rPr>
          <w:sz w:val="28"/>
          <w:szCs w:val="28"/>
        </w:rPr>
      </w:pPr>
      <w:r w:rsidRPr="009F1913">
        <w:rPr>
          <w:sz w:val="28"/>
          <w:szCs w:val="28"/>
        </w:rPr>
        <w:t>В зависимости от масштаба, чрезвычайные происшествия (ЧП) делятся </w:t>
      </w:r>
      <w:r w:rsidRPr="009F1913">
        <w:rPr>
          <w:i/>
          <w:iCs/>
          <w:sz w:val="28"/>
          <w:szCs w:val="28"/>
        </w:rPr>
        <w:t>на аварии</w:t>
      </w:r>
      <w:r w:rsidRPr="009F1913">
        <w:rPr>
          <w:sz w:val="28"/>
          <w:szCs w:val="28"/>
        </w:rPr>
        <w:t>, при которых наблюдаются разрушения технических систем, сооружений, транспортных средств, но нет человеческих жертв, и </w:t>
      </w:r>
      <w:r w:rsidRPr="009F1913">
        <w:rPr>
          <w:i/>
          <w:iCs/>
          <w:sz w:val="28"/>
          <w:szCs w:val="28"/>
        </w:rPr>
        <w:t>катастрофы,</w:t>
      </w:r>
      <w:r w:rsidRPr="009F1913">
        <w:rPr>
          <w:sz w:val="28"/>
          <w:szCs w:val="28"/>
        </w:rPr>
        <w:t> при которых наблюдается не только разрушение материальных ценностей, но и гибель людей.</w:t>
      </w:r>
    </w:p>
    <w:p w:rsidR="00886701" w:rsidRPr="009F1913" w:rsidRDefault="00886701" w:rsidP="00721988">
      <w:pPr>
        <w:widowControl/>
        <w:shd w:val="clear" w:color="auto" w:fill="FFFFFF"/>
        <w:autoSpaceDE/>
        <w:autoSpaceDN/>
        <w:adjustRightInd/>
        <w:spacing w:before="100" w:beforeAutospacing="1" w:after="100" w:afterAutospacing="1" w:line="360" w:lineRule="auto"/>
        <w:ind w:firstLine="851"/>
        <w:jc w:val="both"/>
        <w:rPr>
          <w:sz w:val="28"/>
          <w:szCs w:val="28"/>
        </w:rPr>
      </w:pPr>
      <w:r w:rsidRPr="009F1913">
        <w:rPr>
          <w:sz w:val="28"/>
          <w:szCs w:val="28"/>
          <w:u w:val="single"/>
        </w:rPr>
        <w:t>Независимо от происхождения катастроф, для характеристики их последствий применяются критерии:</w:t>
      </w:r>
    </w:p>
    <w:p w:rsidR="00886701" w:rsidRPr="009F1913" w:rsidRDefault="00886701" w:rsidP="00721988">
      <w:pPr>
        <w:widowControl/>
        <w:numPr>
          <w:ilvl w:val="0"/>
          <w:numId w:val="4"/>
        </w:numPr>
        <w:shd w:val="clear" w:color="auto" w:fill="FFFFFF"/>
        <w:autoSpaceDE/>
        <w:autoSpaceDN/>
        <w:adjustRightInd/>
        <w:spacing w:line="360" w:lineRule="auto"/>
        <w:ind w:left="0" w:firstLine="851"/>
        <w:jc w:val="both"/>
        <w:rPr>
          <w:sz w:val="28"/>
          <w:szCs w:val="28"/>
        </w:rPr>
      </w:pPr>
      <w:r w:rsidRPr="009F1913">
        <w:rPr>
          <w:sz w:val="28"/>
          <w:szCs w:val="28"/>
        </w:rPr>
        <w:t>число погибших во время катастрофы;</w:t>
      </w:r>
    </w:p>
    <w:p w:rsidR="00886701" w:rsidRPr="009F1913" w:rsidRDefault="00886701" w:rsidP="00721988">
      <w:pPr>
        <w:widowControl/>
        <w:numPr>
          <w:ilvl w:val="0"/>
          <w:numId w:val="4"/>
        </w:numPr>
        <w:shd w:val="clear" w:color="auto" w:fill="FFFFFF"/>
        <w:autoSpaceDE/>
        <w:autoSpaceDN/>
        <w:adjustRightInd/>
        <w:spacing w:line="360" w:lineRule="auto"/>
        <w:ind w:left="0" w:firstLine="851"/>
        <w:jc w:val="both"/>
        <w:rPr>
          <w:sz w:val="28"/>
          <w:szCs w:val="28"/>
        </w:rPr>
      </w:pPr>
      <w:r w:rsidRPr="009F1913">
        <w:rPr>
          <w:sz w:val="28"/>
          <w:szCs w:val="28"/>
        </w:rPr>
        <w:t>число раненных (погибших от ран, ставших инвалидами);</w:t>
      </w:r>
    </w:p>
    <w:p w:rsidR="00886701" w:rsidRPr="009F1913" w:rsidRDefault="00886701" w:rsidP="00721988">
      <w:pPr>
        <w:widowControl/>
        <w:numPr>
          <w:ilvl w:val="0"/>
          <w:numId w:val="4"/>
        </w:numPr>
        <w:shd w:val="clear" w:color="auto" w:fill="FFFFFF"/>
        <w:autoSpaceDE/>
        <w:autoSpaceDN/>
        <w:adjustRightInd/>
        <w:spacing w:line="360" w:lineRule="auto"/>
        <w:ind w:left="0" w:firstLine="851"/>
        <w:jc w:val="both"/>
        <w:rPr>
          <w:sz w:val="28"/>
          <w:szCs w:val="28"/>
        </w:rPr>
      </w:pPr>
      <w:r w:rsidRPr="009F1913">
        <w:rPr>
          <w:sz w:val="28"/>
          <w:szCs w:val="28"/>
        </w:rPr>
        <w:t>индивидуальное и общественное потрясение;</w:t>
      </w:r>
    </w:p>
    <w:p w:rsidR="00886701" w:rsidRPr="009F1913" w:rsidRDefault="00886701" w:rsidP="00721988">
      <w:pPr>
        <w:widowControl/>
        <w:numPr>
          <w:ilvl w:val="0"/>
          <w:numId w:val="4"/>
        </w:numPr>
        <w:shd w:val="clear" w:color="auto" w:fill="FFFFFF"/>
        <w:autoSpaceDE/>
        <w:autoSpaceDN/>
        <w:adjustRightInd/>
        <w:spacing w:line="360" w:lineRule="auto"/>
        <w:ind w:left="0" w:firstLine="851"/>
        <w:jc w:val="both"/>
        <w:rPr>
          <w:sz w:val="28"/>
          <w:szCs w:val="28"/>
        </w:rPr>
      </w:pPr>
      <w:r w:rsidRPr="009F1913">
        <w:rPr>
          <w:sz w:val="28"/>
          <w:szCs w:val="28"/>
        </w:rPr>
        <w:t>отдаленные физические и психические последствия;</w:t>
      </w:r>
    </w:p>
    <w:p w:rsidR="00886701" w:rsidRPr="009F1913" w:rsidRDefault="00886701" w:rsidP="00721988">
      <w:pPr>
        <w:widowControl/>
        <w:numPr>
          <w:ilvl w:val="0"/>
          <w:numId w:val="4"/>
        </w:numPr>
        <w:shd w:val="clear" w:color="auto" w:fill="FFFFFF"/>
        <w:autoSpaceDE/>
        <w:autoSpaceDN/>
        <w:adjustRightInd/>
        <w:spacing w:line="360" w:lineRule="auto"/>
        <w:ind w:left="0" w:firstLine="851"/>
        <w:jc w:val="both"/>
        <w:rPr>
          <w:sz w:val="28"/>
          <w:szCs w:val="28"/>
        </w:rPr>
      </w:pPr>
      <w:r w:rsidRPr="009F1913">
        <w:rPr>
          <w:sz w:val="28"/>
          <w:szCs w:val="28"/>
        </w:rPr>
        <w:t>экономические последствия;</w:t>
      </w:r>
    </w:p>
    <w:p w:rsidR="00886701" w:rsidRPr="009F1913" w:rsidRDefault="00886701" w:rsidP="00721988">
      <w:pPr>
        <w:widowControl/>
        <w:numPr>
          <w:ilvl w:val="0"/>
          <w:numId w:val="4"/>
        </w:numPr>
        <w:shd w:val="clear" w:color="auto" w:fill="FFFFFF"/>
        <w:autoSpaceDE/>
        <w:autoSpaceDN/>
        <w:adjustRightInd/>
        <w:spacing w:line="360" w:lineRule="auto"/>
        <w:ind w:left="0" w:firstLine="851"/>
        <w:jc w:val="both"/>
        <w:rPr>
          <w:sz w:val="28"/>
          <w:szCs w:val="28"/>
        </w:rPr>
      </w:pPr>
      <w:r w:rsidRPr="009F1913">
        <w:rPr>
          <w:sz w:val="28"/>
          <w:szCs w:val="28"/>
        </w:rPr>
        <w:t>материальный ущерб.</w:t>
      </w:r>
    </w:p>
    <w:p w:rsidR="00886701" w:rsidRPr="009F1913" w:rsidRDefault="00886701" w:rsidP="00721988">
      <w:pPr>
        <w:widowControl/>
        <w:shd w:val="clear" w:color="auto" w:fill="FFFFFF"/>
        <w:autoSpaceDE/>
        <w:autoSpaceDN/>
        <w:adjustRightInd/>
        <w:spacing w:before="100" w:beforeAutospacing="1" w:after="100" w:afterAutospacing="1" w:line="360" w:lineRule="auto"/>
        <w:ind w:firstLine="851"/>
        <w:jc w:val="both"/>
        <w:rPr>
          <w:sz w:val="28"/>
          <w:szCs w:val="28"/>
        </w:rPr>
      </w:pPr>
      <w:r w:rsidRPr="009F1913">
        <w:rPr>
          <w:sz w:val="28"/>
          <w:szCs w:val="28"/>
        </w:rPr>
        <w:t>К сожалению, количество аварий во всех сферах производственной деятельности неуклонно растет. Это происходит в связи с широким использованием новых технологий и материалов, нетрадиционных источников энергии, массовым применением опасных веществ в промышленности и сельском хозяйстве.</w:t>
      </w:r>
    </w:p>
    <w:p w:rsidR="00886701" w:rsidRPr="009F1913" w:rsidRDefault="00886701" w:rsidP="00721988">
      <w:pPr>
        <w:widowControl/>
        <w:shd w:val="clear" w:color="auto" w:fill="FFFFFF"/>
        <w:autoSpaceDE/>
        <w:autoSpaceDN/>
        <w:adjustRightInd/>
        <w:spacing w:before="100" w:beforeAutospacing="1" w:after="100" w:afterAutospacing="1" w:line="360" w:lineRule="auto"/>
        <w:ind w:firstLine="851"/>
        <w:jc w:val="both"/>
        <w:rPr>
          <w:sz w:val="28"/>
          <w:szCs w:val="28"/>
        </w:rPr>
      </w:pPr>
      <w:r w:rsidRPr="009F1913">
        <w:rPr>
          <w:sz w:val="28"/>
          <w:szCs w:val="28"/>
        </w:rPr>
        <w:lastRenderedPageBreak/>
        <w:t>Все чаще аварии принимают катастрофический характер с уничтожением объектов и тяжелыми экологическими последствиями (например – Чернобыль). Анализ таких ситуаций показывает, что независимо от производства, в подавляющем большинстве случаев они имеют одинаковые стадии развития.</w:t>
      </w:r>
    </w:p>
    <w:p w:rsidR="00886701" w:rsidRPr="009F1913" w:rsidRDefault="00886701" w:rsidP="00721988">
      <w:pPr>
        <w:widowControl/>
        <w:shd w:val="clear" w:color="auto" w:fill="FFFFFF"/>
        <w:autoSpaceDE/>
        <w:autoSpaceDN/>
        <w:adjustRightInd/>
        <w:spacing w:before="100" w:beforeAutospacing="1" w:after="100" w:afterAutospacing="1" w:line="360" w:lineRule="auto"/>
        <w:ind w:firstLine="851"/>
        <w:jc w:val="both"/>
        <w:rPr>
          <w:sz w:val="28"/>
          <w:szCs w:val="28"/>
        </w:rPr>
      </w:pPr>
      <w:r w:rsidRPr="009F1913">
        <w:rPr>
          <w:sz w:val="28"/>
          <w:szCs w:val="28"/>
        </w:rPr>
        <w:t>На первой из них аварии обычно предшествует возникновение или накопление дефектов в оборудовании, или отклонений от нормального ведения процесса, которые сами по себе не представляют угрозы, но создают для этого предпосылки. Поэтому еще возможно предотвращение аварии.</w:t>
      </w:r>
    </w:p>
    <w:p w:rsidR="00886701" w:rsidRPr="009F1913" w:rsidRDefault="00886701" w:rsidP="00721988">
      <w:pPr>
        <w:widowControl/>
        <w:shd w:val="clear" w:color="auto" w:fill="FFFFFF"/>
        <w:autoSpaceDE/>
        <w:autoSpaceDN/>
        <w:adjustRightInd/>
        <w:spacing w:before="100" w:beforeAutospacing="1" w:after="100" w:afterAutospacing="1" w:line="360" w:lineRule="auto"/>
        <w:ind w:firstLine="851"/>
        <w:jc w:val="both"/>
        <w:rPr>
          <w:sz w:val="28"/>
          <w:szCs w:val="28"/>
        </w:rPr>
      </w:pPr>
      <w:r w:rsidRPr="009F1913">
        <w:rPr>
          <w:sz w:val="28"/>
          <w:szCs w:val="28"/>
        </w:rPr>
        <w:t>На второй стадии происходит какое-либо инициирующее событие, обычно неожиданное. Как правило, в этот период у операторов обычно не бывает ни времени, ни средств для эффективных действий.</w:t>
      </w:r>
    </w:p>
    <w:p w:rsidR="00886701" w:rsidRPr="009F1913" w:rsidRDefault="00886701" w:rsidP="00721988">
      <w:pPr>
        <w:widowControl/>
        <w:shd w:val="clear" w:color="auto" w:fill="FFFFFF"/>
        <w:autoSpaceDE/>
        <w:autoSpaceDN/>
        <w:adjustRightInd/>
        <w:spacing w:before="100" w:beforeAutospacing="1" w:after="100" w:afterAutospacing="1" w:line="360" w:lineRule="auto"/>
        <w:ind w:firstLine="851"/>
        <w:jc w:val="both"/>
        <w:rPr>
          <w:sz w:val="28"/>
          <w:szCs w:val="28"/>
        </w:rPr>
      </w:pPr>
      <w:r w:rsidRPr="009F1913">
        <w:rPr>
          <w:sz w:val="28"/>
          <w:szCs w:val="28"/>
        </w:rPr>
        <w:t>Собственно авария происходит на третьей стадии, как следствие двух предыдущих.</w:t>
      </w:r>
    </w:p>
    <w:p w:rsidR="002C09F5" w:rsidRPr="009F1913" w:rsidRDefault="00C07080" w:rsidP="00721988">
      <w:pPr>
        <w:shd w:val="clear" w:color="auto" w:fill="FFFFFF"/>
        <w:spacing w:line="360" w:lineRule="auto"/>
        <w:ind w:firstLine="851"/>
        <w:jc w:val="center"/>
        <w:rPr>
          <w:sz w:val="28"/>
          <w:szCs w:val="28"/>
        </w:rPr>
      </w:pPr>
      <w:r w:rsidRPr="009F1913">
        <w:rPr>
          <w:sz w:val="28"/>
          <w:szCs w:val="28"/>
        </w:rPr>
        <w:t>-</w:t>
      </w:r>
      <w:r w:rsidRPr="009F1913">
        <w:rPr>
          <w:sz w:val="28"/>
          <w:szCs w:val="28"/>
        </w:rPr>
        <w:tab/>
      </w:r>
      <w:r w:rsidRPr="009F1913">
        <w:rPr>
          <w:spacing w:val="-3"/>
          <w:sz w:val="28"/>
          <w:szCs w:val="28"/>
        </w:rPr>
        <w:t xml:space="preserve">определяется объект и предмет исследования (объект исследования </w:t>
      </w:r>
      <w:r w:rsidR="005923E0" w:rsidRPr="009F1913">
        <w:rPr>
          <w:spacing w:val="-3"/>
          <w:sz w:val="28"/>
          <w:szCs w:val="28"/>
        </w:rPr>
        <w:t xml:space="preserve">– педагогический процесс </w:t>
      </w:r>
      <w:r w:rsidRPr="009F1913">
        <w:rPr>
          <w:spacing w:val="-4"/>
          <w:sz w:val="28"/>
          <w:szCs w:val="28"/>
        </w:rPr>
        <w:t>организаци</w:t>
      </w:r>
      <w:r w:rsidR="005923E0" w:rsidRPr="009F1913">
        <w:rPr>
          <w:spacing w:val="-4"/>
          <w:sz w:val="28"/>
          <w:szCs w:val="28"/>
        </w:rPr>
        <w:t>и</w:t>
      </w:r>
      <w:r w:rsidRPr="009F1913">
        <w:rPr>
          <w:spacing w:val="-4"/>
          <w:sz w:val="28"/>
          <w:szCs w:val="28"/>
        </w:rPr>
        <w:t xml:space="preserve"> и методик</w:t>
      </w:r>
      <w:r w:rsidR="005923E0" w:rsidRPr="009F1913">
        <w:rPr>
          <w:spacing w:val="-4"/>
          <w:sz w:val="28"/>
          <w:szCs w:val="28"/>
        </w:rPr>
        <w:t xml:space="preserve">и </w:t>
      </w:r>
      <w:r w:rsidRPr="009F1913">
        <w:rPr>
          <w:spacing w:val="-4"/>
          <w:sz w:val="28"/>
          <w:szCs w:val="28"/>
        </w:rPr>
        <w:t xml:space="preserve">проведения занятия, предмет </w:t>
      </w:r>
      <w:r w:rsidR="005923E0" w:rsidRPr="009F1913">
        <w:rPr>
          <w:spacing w:val="-4"/>
          <w:sz w:val="28"/>
          <w:szCs w:val="28"/>
        </w:rPr>
        <w:t>–</w:t>
      </w:r>
      <w:r w:rsidR="002C09F5" w:rsidRPr="009F1913">
        <w:rPr>
          <w:spacing w:val="-4"/>
          <w:sz w:val="28"/>
          <w:szCs w:val="28"/>
        </w:rPr>
        <w:t xml:space="preserve">курсовая работа на тему </w:t>
      </w:r>
      <w:r w:rsidR="002C09F5" w:rsidRPr="009F1913">
        <w:rPr>
          <w:sz w:val="28"/>
          <w:szCs w:val="28"/>
        </w:rPr>
        <w:t>Чрезвычайные ситуации техногенного характера и их возможные последствия</w:t>
      </w:r>
      <w:r w:rsidR="002C09F5" w:rsidRPr="009F1913">
        <w:rPr>
          <w:bCs/>
          <w:spacing w:val="-9"/>
          <w:sz w:val="28"/>
          <w:szCs w:val="28"/>
        </w:rPr>
        <w:t>»</w:t>
      </w:r>
    </w:p>
    <w:p w:rsidR="002C09F5" w:rsidRPr="009F1913" w:rsidRDefault="002C09F5" w:rsidP="00721988">
      <w:pPr>
        <w:shd w:val="clear" w:color="auto" w:fill="FFFFFF"/>
        <w:spacing w:line="360" w:lineRule="auto"/>
        <w:ind w:firstLine="851"/>
        <w:jc w:val="center"/>
        <w:rPr>
          <w:sz w:val="28"/>
          <w:szCs w:val="28"/>
        </w:rPr>
      </w:pPr>
      <w:r w:rsidRPr="009F1913">
        <w:rPr>
          <w:bCs/>
          <w:spacing w:val="-7"/>
          <w:sz w:val="28"/>
          <w:szCs w:val="28"/>
        </w:rPr>
        <w:t>Курсовая работа</w:t>
      </w:r>
    </w:p>
    <w:p w:rsidR="006D3DD6" w:rsidRPr="00E00BD0" w:rsidRDefault="009F1913" w:rsidP="00721988">
      <w:pPr>
        <w:pStyle w:val="1"/>
        <w:spacing w:line="360" w:lineRule="auto"/>
        <w:ind w:firstLine="851"/>
        <w:rPr>
          <w:rFonts w:ascii="Times New Roman" w:hAnsi="Times New Roman"/>
          <w:iCs/>
          <w:spacing w:val="-4"/>
          <w:sz w:val="28"/>
          <w:szCs w:val="28"/>
        </w:rPr>
      </w:pPr>
      <w:bookmarkStart w:id="2" w:name="_Toc67347459"/>
      <w:r>
        <w:rPr>
          <w:rFonts w:ascii="Times New Roman" w:hAnsi="Times New Roman"/>
          <w:iCs/>
          <w:spacing w:val="-4"/>
          <w:sz w:val="28"/>
          <w:szCs w:val="28"/>
        </w:rPr>
        <w:br w:type="page"/>
      </w:r>
      <w:r>
        <w:rPr>
          <w:rFonts w:ascii="Times New Roman" w:hAnsi="Times New Roman"/>
          <w:iCs/>
          <w:spacing w:val="-4"/>
          <w:sz w:val="28"/>
          <w:szCs w:val="28"/>
        </w:rPr>
        <w:lastRenderedPageBreak/>
        <w:t>Ц</w:t>
      </w:r>
      <w:r w:rsidR="00C07080" w:rsidRPr="00E00BD0">
        <w:rPr>
          <w:rFonts w:ascii="Times New Roman" w:hAnsi="Times New Roman"/>
          <w:iCs/>
          <w:spacing w:val="-4"/>
          <w:sz w:val="28"/>
          <w:szCs w:val="28"/>
        </w:rPr>
        <w:t>ель курсовой работы</w:t>
      </w:r>
      <w:bookmarkEnd w:id="2"/>
    </w:p>
    <w:p w:rsidR="005923E0" w:rsidRPr="009F1913" w:rsidRDefault="00C07080" w:rsidP="00721988">
      <w:pPr>
        <w:shd w:val="clear" w:color="auto" w:fill="FFFFFF"/>
        <w:spacing w:line="360" w:lineRule="auto"/>
        <w:ind w:firstLine="851"/>
        <w:jc w:val="both"/>
        <w:rPr>
          <w:spacing w:val="-5"/>
          <w:sz w:val="28"/>
          <w:szCs w:val="28"/>
        </w:rPr>
      </w:pPr>
      <w:r w:rsidRPr="009F1913">
        <w:rPr>
          <w:i/>
          <w:iCs/>
          <w:spacing w:val="-4"/>
          <w:sz w:val="24"/>
          <w:szCs w:val="24"/>
        </w:rPr>
        <w:t xml:space="preserve"> </w:t>
      </w:r>
      <w:r w:rsidRPr="009F1913">
        <w:rPr>
          <w:spacing w:val="-4"/>
          <w:sz w:val="28"/>
          <w:szCs w:val="28"/>
        </w:rPr>
        <w:t>разработ</w:t>
      </w:r>
      <w:r w:rsidR="005923E0" w:rsidRPr="009F1913">
        <w:rPr>
          <w:spacing w:val="-4"/>
          <w:sz w:val="28"/>
          <w:szCs w:val="28"/>
        </w:rPr>
        <w:t>ка</w:t>
      </w:r>
      <w:r w:rsidRPr="009F1913">
        <w:rPr>
          <w:spacing w:val="-4"/>
          <w:sz w:val="28"/>
          <w:szCs w:val="28"/>
        </w:rPr>
        <w:t xml:space="preserve"> и </w:t>
      </w:r>
      <w:r w:rsidR="005923E0" w:rsidRPr="009F1913">
        <w:rPr>
          <w:spacing w:val="-4"/>
          <w:sz w:val="28"/>
          <w:szCs w:val="28"/>
        </w:rPr>
        <w:t>обоснование</w:t>
      </w:r>
      <w:r w:rsidRPr="009F1913">
        <w:rPr>
          <w:spacing w:val="-4"/>
          <w:sz w:val="28"/>
          <w:szCs w:val="28"/>
        </w:rPr>
        <w:t xml:space="preserve"> методик</w:t>
      </w:r>
      <w:r w:rsidR="005923E0" w:rsidRPr="009F1913">
        <w:rPr>
          <w:spacing w:val="-4"/>
          <w:sz w:val="28"/>
          <w:szCs w:val="28"/>
        </w:rPr>
        <w:t xml:space="preserve">и </w:t>
      </w:r>
      <w:r w:rsidRPr="009F1913">
        <w:rPr>
          <w:spacing w:val="-5"/>
          <w:sz w:val="28"/>
          <w:szCs w:val="28"/>
        </w:rPr>
        <w:t>проведения занятий по теме «</w:t>
      </w:r>
      <w:r w:rsidR="002C09F5" w:rsidRPr="009F1913">
        <w:rPr>
          <w:sz w:val="28"/>
          <w:szCs w:val="28"/>
        </w:rPr>
        <w:t>Чрезвычайные ситуации техногенного характера и их возможные последствия</w:t>
      </w:r>
      <w:r w:rsidR="002C09F5" w:rsidRPr="009F1913">
        <w:rPr>
          <w:spacing w:val="-5"/>
          <w:sz w:val="28"/>
          <w:szCs w:val="28"/>
        </w:rPr>
        <w:t>» в 8</w:t>
      </w:r>
      <w:r w:rsidRPr="009F1913">
        <w:rPr>
          <w:spacing w:val="-5"/>
          <w:sz w:val="28"/>
          <w:szCs w:val="28"/>
        </w:rPr>
        <w:t xml:space="preserve"> классе. </w:t>
      </w:r>
    </w:p>
    <w:p w:rsidR="00C07080" w:rsidRPr="00E00BD0" w:rsidRDefault="00C07080" w:rsidP="00721988">
      <w:pPr>
        <w:pStyle w:val="1"/>
        <w:spacing w:line="360" w:lineRule="auto"/>
        <w:ind w:firstLine="851"/>
        <w:rPr>
          <w:rFonts w:ascii="Times New Roman" w:hAnsi="Times New Roman"/>
          <w:iCs/>
          <w:sz w:val="28"/>
          <w:szCs w:val="28"/>
        </w:rPr>
      </w:pPr>
      <w:bookmarkStart w:id="3" w:name="_Toc67347460"/>
      <w:r w:rsidRPr="00E00BD0">
        <w:rPr>
          <w:rFonts w:ascii="Times New Roman" w:hAnsi="Times New Roman"/>
          <w:iCs/>
          <w:sz w:val="28"/>
          <w:szCs w:val="28"/>
        </w:rPr>
        <w:t>Задачи:</w:t>
      </w:r>
      <w:bookmarkEnd w:id="3"/>
    </w:p>
    <w:p w:rsidR="008E7DE0" w:rsidRPr="00E00BD0" w:rsidRDefault="008E7DE0" w:rsidP="00721988">
      <w:pPr>
        <w:shd w:val="clear" w:color="auto" w:fill="FFFFFF"/>
        <w:spacing w:line="360" w:lineRule="auto"/>
        <w:ind w:firstLine="851"/>
        <w:jc w:val="both"/>
        <w:rPr>
          <w:b/>
          <w:sz w:val="28"/>
          <w:szCs w:val="28"/>
        </w:rPr>
      </w:pPr>
    </w:p>
    <w:p w:rsidR="00C07080" w:rsidRPr="009F1913" w:rsidRDefault="00C07080" w:rsidP="00721988">
      <w:pPr>
        <w:shd w:val="clear" w:color="auto" w:fill="FFFFFF"/>
        <w:tabs>
          <w:tab w:val="left" w:pos="523"/>
        </w:tabs>
        <w:spacing w:line="360" w:lineRule="auto"/>
        <w:ind w:firstLine="851"/>
        <w:jc w:val="both"/>
        <w:rPr>
          <w:i/>
          <w:iCs/>
          <w:sz w:val="28"/>
          <w:szCs w:val="28"/>
        </w:rPr>
      </w:pPr>
      <w:r w:rsidRPr="009F1913">
        <w:rPr>
          <w:b/>
          <w:spacing w:val="-5"/>
          <w:sz w:val="28"/>
          <w:szCs w:val="28"/>
        </w:rPr>
        <w:t>изучить</w:t>
      </w:r>
      <w:r w:rsidRPr="009F1913">
        <w:rPr>
          <w:spacing w:val="-5"/>
          <w:sz w:val="28"/>
          <w:szCs w:val="28"/>
        </w:rPr>
        <w:t xml:space="preserve"> требования нормативных документов по данной теме;</w:t>
      </w:r>
    </w:p>
    <w:p w:rsidR="00C07080" w:rsidRPr="009F1913" w:rsidRDefault="00C07080" w:rsidP="00721988">
      <w:pPr>
        <w:shd w:val="clear" w:color="auto" w:fill="FFFFFF"/>
        <w:tabs>
          <w:tab w:val="left" w:pos="523"/>
        </w:tabs>
        <w:spacing w:line="360" w:lineRule="auto"/>
        <w:ind w:firstLine="851"/>
        <w:jc w:val="both"/>
        <w:rPr>
          <w:sz w:val="28"/>
          <w:szCs w:val="28"/>
        </w:rPr>
      </w:pPr>
      <w:r w:rsidRPr="009F1913">
        <w:rPr>
          <w:b/>
          <w:spacing w:val="-4"/>
          <w:sz w:val="28"/>
          <w:szCs w:val="28"/>
        </w:rPr>
        <w:t>изучить</w:t>
      </w:r>
      <w:r w:rsidRPr="009F1913">
        <w:rPr>
          <w:spacing w:val="-4"/>
          <w:sz w:val="28"/>
          <w:szCs w:val="28"/>
        </w:rPr>
        <w:t xml:space="preserve"> возрастные особенности обучающихся</w:t>
      </w:r>
      <w:r w:rsidR="002C09F5" w:rsidRPr="009F1913">
        <w:rPr>
          <w:spacing w:val="-4"/>
          <w:sz w:val="28"/>
          <w:szCs w:val="28"/>
        </w:rPr>
        <w:t xml:space="preserve"> 8</w:t>
      </w:r>
      <w:r w:rsidRPr="009F1913">
        <w:rPr>
          <w:spacing w:val="-4"/>
          <w:sz w:val="28"/>
          <w:szCs w:val="28"/>
        </w:rPr>
        <w:t xml:space="preserve"> класса;</w:t>
      </w:r>
    </w:p>
    <w:p w:rsidR="00C07080" w:rsidRPr="009F1913" w:rsidRDefault="00C07080" w:rsidP="00721988">
      <w:pPr>
        <w:shd w:val="clear" w:color="auto" w:fill="FFFFFF"/>
        <w:tabs>
          <w:tab w:val="left" w:pos="523"/>
        </w:tabs>
        <w:spacing w:line="360" w:lineRule="auto"/>
        <w:ind w:firstLine="851"/>
        <w:jc w:val="both"/>
        <w:rPr>
          <w:sz w:val="28"/>
          <w:szCs w:val="28"/>
        </w:rPr>
      </w:pPr>
      <w:r w:rsidRPr="009F1913">
        <w:rPr>
          <w:b/>
          <w:spacing w:val="-4"/>
          <w:sz w:val="28"/>
          <w:szCs w:val="28"/>
        </w:rPr>
        <w:t>определить</w:t>
      </w:r>
      <w:r w:rsidRPr="009F1913">
        <w:rPr>
          <w:spacing w:val="-4"/>
          <w:sz w:val="28"/>
          <w:szCs w:val="28"/>
        </w:rPr>
        <w:t xml:space="preserve"> формы и методы проведения занятий по теме </w:t>
      </w:r>
      <w:r w:rsidR="002C09F5" w:rsidRPr="009F1913">
        <w:rPr>
          <w:sz w:val="28"/>
          <w:szCs w:val="28"/>
        </w:rPr>
        <w:t>Чрезвычайные ситуации техногенного характера и их возможные последствия</w:t>
      </w:r>
      <w:r w:rsidRPr="009F1913">
        <w:rPr>
          <w:spacing w:val="-4"/>
          <w:sz w:val="28"/>
          <w:szCs w:val="28"/>
        </w:rPr>
        <w:t>;</w:t>
      </w:r>
    </w:p>
    <w:p w:rsidR="00C07080" w:rsidRPr="009F1913" w:rsidRDefault="00C07080" w:rsidP="00721988">
      <w:pPr>
        <w:shd w:val="clear" w:color="auto" w:fill="FFFFFF"/>
        <w:tabs>
          <w:tab w:val="left" w:pos="523"/>
        </w:tabs>
        <w:spacing w:line="360" w:lineRule="auto"/>
        <w:ind w:firstLine="851"/>
        <w:jc w:val="both"/>
        <w:rPr>
          <w:sz w:val="28"/>
          <w:szCs w:val="28"/>
        </w:rPr>
      </w:pPr>
      <w:r w:rsidRPr="009F1913">
        <w:rPr>
          <w:b/>
          <w:bCs/>
          <w:spacing w:val="-6"/>
          <w:sz w:val="28"/>
          <w:szCs w:val="28"/>
        </w:rPr>
        <w:t xml:space="preserve">определить </w:t>
      </w:r>
      <w:r w:rsidRPr="009F1913">
        <w:rPr>
          <w:spacing w:val="-6"/>
          <w:sz w:val="28"/>
          <w:szCs w:val="28"/>
        </w:rPr>
        <w:t>учебно-материальную базу для проведения занятий;</w:t>
      </w:r>
    </w:p>
    <w:p w:rsidR="00C07080" w:rsidRPr="009F1913" w:rsidRDefault="00C07080" w:rsidP="00721988">
      <w:pPr>
        <w:shd w:val="clear" w:color="auto" w:fill="FFFFFF"/>
        <w:tabs>
          <w:tab w:val="left" w:pos="523"/>
        </w:tabs>
        <w:spacing w:line="360" w:lineRule="auto"/>
        <w:ind w:firstLine="851"/>
        <w:jc w:val="both"/>
        <w:rPr>
          <w:spacing w:val="-4"/>
          <w:sz w:val="28"/>
          <w:szCs w:val="28"/>
        </w:rPr>
      </w:pPr>
      <w:r w:rsidRPr="009F1913">
        <w:rPr>
          <w:b/>
          <w:spacing w:val="-4"/>
          <w:sz w:val="28"/>
          <w:szCs w:val="28"/>
        </w:rPr>
        <w:t>разработать</w:t>
      </w:r>
      <w:r w:rsidRPr="009F1913">
        <w:rPr>
          <w:spacing w:val="-4"/>
          <w:sz w:val="28"/>
          <w:szCs w:val="28"/>
        </w:rPr>
        <w:t xml:space="preserve"> методику проведения занятия по теме </w:t>
      </w:r>
      <w:r w:rsidR="002C09F5" w:rsidRPr="009F1913">
        <w:rPr>
          <w:sz w:val="28"/>
          <w:szCs w:val="28"/>
        </w:rPr>
        <w:t>Чрезвычайные ситуации техногенного характера и их возможные последствия</w:t>
      </w:r>
      <w:r w:rsidRPr="009F1913">
        <w:rPr>
          <w:spacing w:val="-4"/>
          <w:sz w:val="28"/>
          <w:szCs w:val="28"/>
        </w:rPr>
        <w:t>;</w:t>
      </w:r>
    </w:p>
    <w:p w:rsidR="005923E0" w:rsidRPr="00E00BD0" w:rsidRDefault="005923E0" w:rsidP="00721988">
      <w:pPr>
        <w:shd w:val="clear" w:color="auto" w:fill="FFFFFF"/>
        <w:tabs>
          <w:tab w:val="left" w:pos="523"/>
        </w:tabs>
        <w:spacing w:line="360" w:lineRule="auto"/>
        <w:ind w:firstLine="851"/>
        <w:jc w:val="both"/>
        <w:rPr>
          <w:spacing w:val="-4"/>
          <w:sz w:val="28"/>
          <w:szCs w:val="28"/>
          <w:highlight w:val="yellow"/>
        </w:rPr>
      </w:pPr>
    </w:p>
    <w:p w:rsidR="00C07080" w:rsidRPr="00E00BD0" w:rsidRDefault="009F1913" w:rsidP="00721988">
      <w:pPr>
        <w:pStyle w:val="1"/>
        <w:spacing w:line="360" w:lineRule="auto"/>
        <w:ind w:firstLine="851"/>
        <w:rPr>
          <w:rFonts w:ascii="Times New Roman" w:hAnsi="Times New Roman"/>
          <w:sz w:val="28"/>
          <w:szCs w:val="28"/>
        </w:rPr>
      </w:pPr>
      <w:bookmarkStart w:id="4" w:name="_Toc67347461"/>
      <w:r>
        <w:rPr>
          <w:rFonts w:ascii="Times New Roman" w:hAnsi="Times New Roman"/>
          <w:b w:val="0"/>
          <w:bCs w:val="0"/>
          <w:spacing w:val="-5"/>
          <w:sz w:val="28"/>
          <w:szCs w:val="28"/>
        </w:rPr>
        <w:br w:type="page"/>
      </w:r>
      <w:r w:rsidR="00C07080" w:rsidRPr="00E00BD0">
        <w:rPr>
          <w:rFonts w:ascii="Times New Roman" w:hAnsi="Times New Roman"/>
          <w:b w:val="0"/>
          <w:bCs w:val="0"/>
          <w:spacing w:val="-5"/>
          <w:sz w:val="28"/>
          <w:szCs w:val="28"/>
        </w:rPr>
        <w:lastRenderedPageBreak/>
        <w:t xml:space="preserve">ГЛАВА 1 ОРГАНИЗАЦИЯ ЗАНЯТИЯ С ОБУЧАЮЩИМИСЯ ПО </w:t>
      </w:r>
      <w:r w:rsidR="00C07080" w:rsidRPr="00E00BD0">
        <w:rPr>
          <w:rFonts w:ascii="Times New Roman" w:hAnsi="Times New Roman"/>
          <w:b w:val="0"/>
          <w:bCs w:val="0"/>
          <w:sz w:val="28"/>
          <w:szCs w:val="28"/>
        </w:rPr>
        <w:t>ТЕМЕ «</w:t>
      </w:r>
      <w:r w:rsidR="002C09F5" w:rsidRPr="00E00BD0">
        <w:rPr>
          <w:rFonts w:ascii="Times New Roman" w:hAnsi="Times New Roman"/>
          <w:sz w:val="28"/>
          <w:szCs w:val="28"/>
        </w:rPr>
        <w:t>Чрезвычайные ситуации техногенного характера и их возможные последствия</w:t>
      </w:r>
      <w:r w:rsidR="00C07080" w:rsidRPr="00E00BD0">
        <w:rPr>
          <w:rFonts w:ascii="Times New Roman" w:hAnsi="Times New Roman"/>
          <w:b w:val="0"/>
          <w:bCs w:val="0"/>
          <w:sz w:val="28"/>
          <w:szCs w:val="28"/>
        </w:rPr>
        <w:t>»</w:t>
      </w:r>
      <w:bookmarkEnd w:id="4"/>
    </w:p>
    <w:p w:rsidR="00C07080" w:rsidRPr="00E00BD0" w:rsidRDefault="00C07080" w:rsidP="00721988">
      <w:pPr>
        <w:pStyle w:val="2"/>
        <w:spacing w:line="360" w:lineRule="auto"/>
        <w:ind w:firstLine="851"/>
        <w:rPr>
          <w:rFonts w:ascii="Times New Roman" w:hAnsi="Times New Roman"/>
          <w:i w:val="0"/>
        </w:rPr>
      </w:pPr>
      <w:bookmarkStart w:id="5" w:name="_Toc67347462"/>
      <w:r w:rsidRPr="00E00BD0">
        <w:rPr>
          <w:rFonts w:ascii="Times New Roman" w:hAnsi="Times New Roman"/>
          <w:bCs w:val="0"/>
          <w:i w:val="0"/>
          <w:spacing w:val="-11"/>
        </w:rPr>
        <w:t>1.1.</w:t>
      </w:r>
      <w:r w:rsidRPr="00E00BD0">
        <w:rPr>
          <w:rFonts w:ascii="Times New Roman" w:hAnsi="Times New Roman"/>
          <w:bCs w:val="0"/>
          <w:i w:val="0"/>
        </w:rPr>
        <w:tab/>
      </w:r>
      <w:r w:rsidRPr="00E00BD0">
        <w:rPr>
          <w:rFonts w:ascii="Times New Roman" w:hAnsi="Times New Roman"/>
          <w:bCs w:val="0"/>
          <w:i w:val="0"/>
          <w:spacing w:val="-6"/>
        </w:rPr>
        <w:t>Изучение нормативных документов</w:t>
      </w:r>
      <w:bookmarkEnd w:id="5"/>
    </w:p>
    <w:p w:rsidR="00C07080" w:rsidRPr="00E00BD0" w:rsidRDefault="00C07080" w:rsidP="00721988">
      <w:pPr>
        <w:numPr>
          <w:ilvl w:val="0"/>
          <w:numId w:val="2"/>
        </w:numPr>
        <w:shd w:val="clear" w:color="auto" w:fill="FFFFFF"/>
        <w:tabs>
          <w:tab w:val="left" w:pos="851"/>
        </w:tabs>
        <w:spacing w:line="360" w:lineRule="auto"/>
        <w:ind w:left="0" w:firstLine="851"/>
        <w:jc w:val="both"/>
        <w:rPr>
          <w:sz w:val="28"/>
          <w:szCs w:val="28"/>
        </w:rPr>
      </w:pPr>
      <w:r w:rsidRPr="00E00BD0">
        <w:rPr>
          <w:spacing w:val="-6"/>
          <w:sz w:val="28"/>
          <w:szCs w:val="28"/>
        </w:rPr>
        <w:t>Конституция РФ;</w:t>
      </w:r>
    </w:p>
    <w:p w:rsidR="00C07080" w:rsidRPr="00E00BD0" w:rsidRDefault="00C07080" w:rsidP="00721988">
      <w:pPr>
        <w:numPr>
          <w:ilvl w:val="0"/>
          <w:numId w:val="2"/>
        </w:numPr>
        <w:shd w:val="clear" w:color="auto" w:fill="FFFFFF"/>
        <w:tabs>
          <w:tab w:val="left" w:pos="851"/>
        </w:tabs>
        <w:spacing w:line="360" w:lineRule="auto"/>
        <w:ind w:left="0" w:firstLine="851"/>
        <w:jc w:val="both"/>
        <w:rPr>
          <w:sz w:val="28"/>
          <w:szCs w:val="28"/>
        </w:rPr>
      </w:pPr>
      <w:r w:rsidRPr="00E00BD0">
        <w:rPr>
          <w:spacing w:val="-5"/>
          <w:sz w:val="28"/>
          <w:szCs w:val="28"/>
        </w:rPr>
        <w:t>ФЗ «Об образовании»;</w:t>
      </w:r>
    </w:p>
    <w:p w:rsidR="00C07080" w:rsidRPr="00E00BD0" w:rsidRDefault="00C07080" w:rsidP="00721988">
      <w:pPr>
        <w:numPr>
          <w:ilvl w:val="0"/>
          <w:numId w:val="2"/>
        </w:numPr>
        <w:shd w:val="clear" w:color="auto" w:fill="FFFFFF"/>
        <w:tabs>
          <w:tab w:val="left" w:pos="851"/>
        </w:tabs>
        <w:spacing w:line="360" w:lineRule="auto"/>
        <w:ind w:left="0" w:firstLine="851"/>
        <w:jc w:val="both"/>
        <w:rPr>
          <w:sz w:val="28"/>
          <w:szCs w:val="28"/>
        </w:rPr>
      </w:pPr>
      <w:r w:rsidRPr="00E00BD0">
        <w:rPr>
          <w:spacing w:val="-9"/>
          <w:sz w:val="28"/>
          <w:szCs w:val="28"/>
        </w:rPr>
        <w:t xml:space="preserve">ФЗ по безопасности, </w:t>
      </w:r>
      <w:r w:rsidR="002C09F5" w:rsidRPr="00E00BD0">
        <w:rPr>
          <w:sz w:val="28"/>
          <w:szCs w:val="28"/>
        </w:rPr>
        <w:t>Чрезвычайные ситуации техногенного характера и их возможные последствия</w:t>
      </w:r>
      <w:r w:rsidRPr="00E00BD0">
        <w:rPr>
          <w:spacing w:val="-9"/>
          <w:sz w:val="28"/>
          <w:szCs w:val="28"/>
        </w:rPr>
        <w:t>;</w:t>
      </w:r>
    </w:p>
    <w:p w:rsidR="00C07080" w:rsidRPr="00E00BD0" w:rsidRDefault="00C07080" w:rsidP="00721988">
      <w:pPr>
        <w:numPr>
          <w:ilvl w:val="0"/>
          <w:numId w:val="2"/>
        </w:numPr>
        <w:shd w:val="clear" w:color="auto" w:fill="FFFFFF"/>
        <w:tabs>
          <w:tab w:val="left" w:pos="851"/>
        </w:tabs>
        <w:spacing w:line="360" w:lineRule="auto"/>
        <w:ind w:left="0" w:firstLine="851"/>
        <w:jc w:val="both"/>
        <w:rPr>
          <w:sz w:val="28"/>
          <w:szCs w:val="28"/>
        </w:rPr>
      </w:pPr>
      <w:r w:rsidRPr="00E00BD0">
        <w:rPr>
          <w:spacing w:val="-5"/>
          <w:sz w:val="28"/>
          <w:szCs w:val="28"/>
        </w:rPr>
        <w:t>Федеральные государственные образовательные стандарты;</w:t>
      </w:r>
    </w:p>
    <w:p w:rsidR="00C07080" w:rsidRPr="00E00BD0" w:rsidRDefault="00C07080" w:rsidP="00721988">
      <w:pPr>
        <w:numPr>
          <w:ilvl w:val="0"/>
          <w:numId w:val="2"/>
        </w:numPr>
        <w:shd w:val="clear" w:color="auto" w:fill="FFFFFF"/>
        <w:tabs>
          <w:tab w:val="left" w:pos="851"/>
        </w:tabs>
        <w:spacing w:line="360" w:lineRule="auto"/>
        <w:ind w:left="0" w:firstLine="851"/>
        <w:jc w:val="both"/>
        <w:rPr>
          <w:sz w:val="28"/>
          <w:szCs w:val="28"/>
        </w:rPr>
      </w:pPr>
      <w:r w:rsidRPr="00E00BD0">
        <w:rPr>
          <w:spacing w:val="-5"/>
          <w:sz w:val="28"/>
          <w:szCs w:val="28"/>
        </w:rPr>
        <w:t>Приказы Министерства образования и науки РФ;</w:t>
      </w:r>
    </w:p>
    <w:p w:rsidR="00C07080" w:rsidRPr="00E00BD0" w:rsidRDefault="00C07080" w:rsidP="00721988">
      <w:pPr>
        <w:numPr>
          <w:ilvl w:val="0"/>
          <w:numId w:val="2"/>
        </w:numPr>
        <w:shd w:val="clear" w:color="auto" w:fill="FFFFFF"/>
        <w:tabs>
          <w:tab w:val="left" w:pos="851"/>
        </w:tabs>
        <w:spacing w:line="360" w:lineRule="auto"/>
        <w:ind w:left="0" w:firstLine="851"/>
        <w:jc w:val="both"/>
        <w:rPr>
          <w:sz w:val="28"/>
          <w:szCs w:val="28"/>
        </w:rPr>
      </w:pPr>
      <w:r w:rsidRPr="00E00BD0">
        <w:rPr>
          <w:spacing w:val="-5"/>
          <w:sz w:val="28"/>
          <w:szCs w:val="28"/>
        </w:rPr>
        <w:t xml:space="preserve">Программно-методическое обеспечение по ОБЖ </w:t>
      </w:r>
    </w:p>
    <w:p w:rsidR="00C07080" w:rsidRPr="00E00BD0" w:rsidRDefault="00C07080" w:rsidP="00721988">
      <w:pPr>
        <w:pStyle w:val="2"/>
        <w:spacing w:line="360" w:lineRule="auto"/>
        <w:ind w:firstLine="851"/>
        <w:rPr>
          <w:rFonts w:ascii="Times New Roman" w:hAnsi="Times New Roman"/>
          <w:i w:val="0"/>
        </w:rPr>
      </w:pPr>
      <w:bookmarkStart w:id="6" w:name="_Toc67347463"/>
      <w:r w:rsidRPr="00E00BD0">
        <w:rPr>
          <w:rFonts w:ascii="Times New Roman" w:hAnsi="Times New Roman"/>
          <w:bCs w:val="0"/>
          <w:i w:val="0"/>
          <w:spacing w:val="-8"/>
        </w:rPr>
        <w:t>1.2.</w:t>
      </w:r>
      <w:r w:rsidRPr="00E00BD0">
        <w:rPr>
          <w:rFonts w:ascii="Times New Roman" w:hAnsi="Times New Roman"/>
          <w:bCs w:val="0"/>
          <w:i w:val="0"/>
        </w:rPr>
        <w:tab/>
      </w:r>
      <w:r w:rsidRPr="00E00BD0">
        <w:rPr>
          <w:rFonts w:ascii="Times New Roman" w:hAnsi="Times New Roman"/>
          <w:bCs w:val="0"/>
          <w:i w:val="0"/>
          <w:spacing w:val="-4"/>
        </w:rPr>
        <w:t xml:space="preserve">Учет возрастных особенностей обучающихся </w:t>
      </w:r>
      <w:r w:rsidR="002C09F5" w:rsidRPr="00E00BD0">
        <w:rPr>
          <w:rFonts w:ascii="Times New Roman" w:hAnsi="Times New Roman"/>
          <w:i w:val="0"/>
          <w:spacing w:val="-4"/>
        </w:rPr>
        <w:t>8</w:t>
      </w:r>
      <w:r w:rsidRPr="00E00BD0">
        <w:rPr>
          <w:rFonts w:ascii="Times New Roman" w:hAnsi="Times New Roman"/>
          <w:i w:val="0"/>
          <w:spacing w:val="-4"/>
        </w:rPr>
        <w:t xml:space="preserve"> </w:t>
      </w:r>
      <w:r w:rsidRPr="00E00BD0">
        <w:rPr>
          <w:rFonts w:ascii="Times New Roman" w:hAnsi="Times New Roman"/>
          <w:bCs w:val="0"/>
          <w:i w:val="0"/>
          <w:spacing w:val="-4"/>
        </w:rPr>
        <w:t>класса</w:t>
      </w:r>
      <w:bookmarkEnd w:id="6"/>
    </w:p>
    <w:p w:rsidR="00C80569" w:rsidRPr="00E00BD0" w:rsidRDefault="00C80569" w:rsidP="00721988">
      <w:pPr>
        <w:pStyle w:val="a8"/>
        <w:shd w:val="clear" w:color="auto" w:fill="FFFFFF"/>
        <w:spacing w:before="0" w:beforeAutospacing="0" w:after="240" w:afterAutospacing="0" w:line="360" w:lineRule="auto"/>
        <w:ind w:firstLine="851"/>
        <w:rPr>
          <w:sz w:val="28"/>
          <w:szCs w:val="28"/>
        </w:rPr>
      </w:pPr>
      <w:r w:rsidRPr="00E00BD0">
        <w:rPr>
          <w:sz w:val="28"/>
          <w:szCs w:val="28"/>
        </w:rPr>
        <w:t>чащиеся 8 класса относятся к подростковому возрасту[</w:t>
      </w:r>
    </w:p>
    <w:p w:rsidR="00C80569" w:rsidRPr="00E00BD0" w:rsidRDefault="00C80569" w:rsidP="00721988">
      <w:pPr>
        <w:pStyle w:val="a8"/>
        <w:shd w:val="clear" w:color="auto" w:fill="FFFFFF"/>
        <w:spacing w:before="0" w:beforeAutospacing="0" w:after="240" w:afterAutospacing="0" w:line="360" w:lineRule="auto"/>
        <w:ind w:firstLine="851"/>
        <w:rPr>
          <w:sz w:val="28"/>
          <w:szCs w:val="28"/>
        </w:rPr>
      </w:pPr>
      <w:r w:rsidRPr="00E00BD0">
        <w:rPr>
          <w:sz w:val="28"/>
          <w:szCs w:val="28"/>
        </w:rPr>
        <w:t>Подростковый возраст это весьма сложный, таящий в себе опасность кризисных явлений, период в жизни ребенка. В этот период организм ребенка претерпевает кардинальные изменения, развертывается процесс полового созревания. У подростка возникает ощущение собственной взрослости. У него возникает представление о себе уже не как о ребенке, он стремится быть и считаться взрослым. Отсюда у ребенка возникает новая жизненная позиция по отношению к себе, к окружающим людям, к миру. Он становится социально активным, восприимчивым к усвоению норм, ценностей и способов поведения, которые существуют среди взрослых.</w:t>
      </w:r>
    </w:p>
    <w:p w:rsidR="00C80569" w:rsidRPr="00E00BD0" w:rsidRDefault="00C80569" w:rsidP="00721988">
      <w:pPr>
        <w:pStyle w:val="a8"/>
        <w:shd w:val="clear" w:color="auto" w:fill="FFFFFF"/>
        <w:spacing w:before="0" w:beforeAutospacing="0" w:after="240" w:afterAutospacing="0" w:line="360" w:lineRule="auto"/>
        <w:ind w:firstLine="851"/>
        <w:rPr>
          <w:sz w:val="28"/>
          <w:szCs w:val="28"/>
        </w:rPr>
      </w:pPr>
      <w:r w:rsidRPr="00E00BD0">
        <w:rPr>
          <w:sz w:val="28"/>
          <w:szCs w:val="28"/>
        </w:rPr>
        <w:t>Поэтому период подросткового возраста характерен тем, что здесь начинается формирование морально нравственных и социальных установок личности ученика, намечается общая направленность этой личности.</w:t>
      </w:r>
    </w:p>
    <w:p w:rsidR="00C80569" w:rsidRPr="00E00BD0" w:rsidRDefault="00C80569" w:rsidP="00721988">
      <w:pPr>
        <w:pStyle w:val="a8"/>
        <w:shd w:val="clear" w:color="auto" w:fill="FFFFFF"/>
        <w:spacing w:before="0" w:beforeAutospacing="0" w:after="240" w:afterAutospacing="0" w:line="360" w:lineRule="auto"/>
        <w:ind w:firstLine="851"/>
        <w:rPr>
          <w:sz w:val="28"/>
          <w:szCs w:val="28"/>
        </w:rPr>
      </w:pPr>
      <w:r w:rsidRPr="00E00BD0">
        <w:rPr>
          <w:sz w:val="28"/>
          <w:szCs w:val="28"/>
        </w:rPr>
        <w:t xml:space="preserve">Подросток стремится к активному общению со сверстниками, и через это общение он познает самого себя. У него возникают потребности, которые </w:t>
      </w:r>
      <w:r w:rsidRPr="00E00BD0">
        <w:rPr>
          <w:sz w:val="28"/>
          <w:szCs w:val="28"/>
        </w:rPr>
        <w:lastRenderedPageBreak/>
        <w:t>он должен удовлетворять только сам (потребность в общении со сверстниками, дружбе и любви). Родители и вообще взрослые не могут при всем желании решить проблемы подростков, связанные с их новыми потребностями, между тем как удовлетворение всех основных потребностей младших школьников зависит в основном, от родителей. Все это часто болезненно сказывается на отношении учащихся к взрослым, в том числе и учителю, и к учению.</w:t>
      </w:r>
    </w:p>
    <w:p w:rsidR="00C80569" w:rsidRPr="00E00BD0" w:rsidRDefault="00C80569" w:rsidP="00721988">
      <w:pPr>
        <w:pStyle w:val="a8"/>
        <w:shd w:val="clear" w:color="auto" w:fill="FFFFFF"/>
        <w:spacing w:before="0" w:beforeAutospacing="0" w:after="240" w:afterAutospacing="0" w:line="360" w:lineRule="auto"/>
        <w:ind w:firstLine="851"/>
        <w:rPr>
          <w:sz w:val="28"/>
          <w:szCs w:val="28"/>
        </w:rPr>
      </w:pPr>
      <w:r w:rsidRPr="00E00BD0">
        <w:rPr>
          <w:sz w:val="28"/>
          <w:szCs w:val="28"/>
        </w:rPr>
        <w:t>Общая картина работы учащихся на уроках по сравнению с младшими классами ухудшается. Ранее примерные и аккуратные ученики позволяют себе не выполнять задания. Тетради ведутся неряшливо. У многих учеников меняется почерк, он становится неразборчивым и небрежным. При решении математических задач некоторые подростки не проявляют нужной настойчивости и прилежания.</w:t>
      </w:r>
    </w:p>
    <w:p w:rsidR="00C80569" w:rsidRPr="00E00BD0" w:rsidRDefault="00C80569" w:rsidP="00721988">
      <w:pPr>
        <w:pStyle w:val="a8"/>
        <w:shd w:val="clear" w:color="auto" w:fill="FFFFFF"/>
        <w:spacing w:before="0" w:beforeAutospacing="0" w:after="240" w:afterAutospacing="0" w:line="360" w:lineRule="auto"/>
        <w:ind w:firstLine="851"/>
        <w:rPr>
          <w:sz w:val="28"/>
          <w:szCs w:val="28"/>
        </w:rPr>
      </w:pPr>
      <w:r w:rsidRPr="00E00BD0">
        <w:rPr>
          <w:sz w:val="28"/>
          <w:szCs w:val="28"/>
        </w:rPr>
        <w:t>В этом возрасте дети обнаруживают особую расположенность к совместным действиям. Склонность к активному времяпрепровождению ярко обнаруживается в играх. Рост умственных сил проявляется в интересе к играм и умственным упражнениям. Многие любят задачи на сообразительность, осваивают шахматы и т.п.</w:t>
      </w:r>
    </w:p>
    <w:p w:rsidR="00C80569" w:rsidRPr="00E00BD0" w:rsidRDefault="00C80569" w:rsidP="00721988">
      <w:pPr>
        <w:pStyle w:val="a8"/>
        <w:shd w:val="clear" w:color="auto" w:fill="FFFFFF"/>
        <w:spacing w:before="0" w:beforeAutospacing="0" w:after="240" w:afterAutospacing="0" w:line="360" w:lineRule="auto"/>
        <w:ind w:firstLine="851"/>
        <w:rPr>
          <w:sz w:val="28"/>
          <w:szCs w:val="28"/>
        </w:rPr>
      </w:pPr>
      <w:r w:rsidRPr="00E00BD0">
        <w:rPr>
          <w:sz w:val="28"/>
          <w:szCs w:val="28"/>
        </w:rPr>
        <w:t>Таким образом, рост умственных и физических сил изменяет характер активности подростков: в гораздо большей степени, чем раньше, их начинают привлекать занятия, требующие определенного упорства и самостоятельности.</w:t>
      </w:r>
    </w:p>
    <w:p w:rsidR="00C80569" w:rsidRPr="00E00BD0" w:rsidRDefault="00C80569" w:rsidP="00721988">
      <w:pPr>
        <w:pStyle w:val="a8"/>
        <w:shd w:val="clear" w:color="auto" w:fill="FFFFFF"/>
        <w:spacing w:before="0" w:beforeAutospacing="0" w:after="240" w:afterAutospacing="0" w:line="360" w:lineRule="auto"/>
        <w:ind w:firstLine="851"/>
        <w:rPr>
          <w:sz w:val="28"/>
          <w:szCs w:val="28"/>
        </w:rPr>
      </w:pPr>
      <w:r w:rsidRPr="00E00BD0">
        <w:rPr>
          <w:sz w:val="28"/>
          <w:szCs w:val="28"/>
        </w:rPr>
        <w:t>Одним из важных средств, активизирующих учебный процесс, является побуждение познавательной потребности. Познавательная потребность занимает важное место в общем психологическом развитии личности, и особенно ее мотивационно-потребностной сферы. Познавательная потребность - это мотивационно-личностное образование, которое почти на всем протяжении школьного возраста проявляется в любознательности учащихся, находя отражение в системе его учебных и вне учебных интересов.</w:t>
      </w:r>
    </w:p>
    <w:p w:rsidR="00C80569" w:rsidRPr="00E00BD0" w:rsidRDefault="00C80569" w:rsidP="00721988">
      <w:pPr>
        <w:pStyle w:val="a8"/>
        <w:shd w:val="clear" w:color="auto" w:fill="FFFFFF"/>
        <w:spacing w:before="0" w:beforeAutospacing="0" w:after="240" w:afterAutospacing="0" w:line="360" w:lineRule="auto"/>
        <w:ind w:firstLine="851"/>
        <w:rPr>
          <w:sz w:val="28"/>
          <w:szCs w:val="28"/>
        </w:rPr>
      </w:pPr>
      <w:r w:rsidRPr="00E00BD0">
        <w:rPr>
          <w:sz w:val="28"/>
          <w:szCs w:val="28"/>
        </w:rPr>
        <w:lastRenderedPageBreak/>
        <w:t>Выделяют два уровня познавательных потребностей у учащихся 13-17 лет.</w:t>
      </w:r>
    </w:p>
    <w:p w:rsidR="00C80569" w:rsidRPr="00E00BD0" w:rsidRDefault="00C80569" w:rsidP="00721988">
      <w:pPr>
        <w:pStyle w:val="a8"/>
        <w:shd w:val="clear" w:color="auto" w:fill="FFFFFF"/>
        <w:spacing w:before="0" w:beforeAutospacing="0" w:after="240" w:afterAutospacing="0" w:line="360" w:lineRule="auto"/>
        <w:ind w:firstLine="851"/>
        <w:rPr>
          <w:sz w:val="28"/>
          <w:szCs w:val="28"/>
        </w:rPr>
      </w:pPr>
      <w:r w:rsidRPr="00E00BD0">
        <w:rPr>
          <w:sz w:val="28"/>
          <w:szCs w:val="28"/>
        </w:rPr>
        <w:t>1) Любознательность (характерна для учащихся 7-9 классов).</w:t>
      </w:r>
    </w:p>
    <w:p w:rsidR="00C80569" w:rsidRPr="00E00BD0" w:rsidRDefault="00C80569" w:rsidP="00721988">
      <w:pPr>
        <w:pStyle w:val="a8"/>
        <w:shd w:val="clear" w:color="auto" w:fill="FFFFFF"/>
        <w:spacing w:before="0" w:beforeAutospacing="0" w:after="240" w:afterAutospacing="0" w:line="360" w:lineRule="auto"/>
        <w:ind w:firstLine="851"/>
        <w:rPr>
          <w:sz w:val="28"/>
          <w:szCs w:val="28"/>
        </w:rPr>
      </w:pPr>
      <w:r w:rsidRPr="00E00BD0">
        <w:rPr>
          <w:sz w:val="28"/>
          <w:szCs w:val="28"/>
        </w:rPr>
        <w:t>2) Целенаправленная познавательная деятельность (чаще всего наблюдается у учащихся 10-11 классов)[16].</w:t>
      </w:r>
    </w:p>
    <w:p w:rsidR="00C80569" w:rsidRPr="00E00BD0" w:rsidRDefault="00C80569" w:rsidP="00721988">
      <w:pPr>
        <w:pStyle w:val="a8"/>
        <w:shd w:val="clear" w:color="auto" w:fill="FFFFFF"/>
        <w:spacing w:before="0" w:beforeAutospacing="0" w:after="240" w:afterAutospacing="0" w:line="360" w:lineRule="auto"/>
        <w:ind w:firstLine="851"/>
        <w:rPr>
          <w:sz w:val="28"/>
          <w:szCs w:val="28"/>
        </w:rPr>
      </w:pPr>
      <w:r w:rsidRPr="00E00BD0">
        <w:rPr>
          <w:sz w:val="28"/>
          <w:szCs w:val="28"/>
        </w:rPr>
        <w:t>Значительно менее очевидно, хотя, может быть, гораздо более важную роль в успешности обучения играет воля учащегося. Начинать воспитание воли следует с приобретением привычки решать задачи сравнительно незначительной трудности. Систематически преодолевая сначала небольшие трудности, а со временем и значительные, учащиеся тренируют и закаляют свою волю.</w:t>
      </w:r>
    </w:p>
    <w:p w:rsidR="00C80569" w:rsidRPr="00E00BD0" w:rsidRDefault="00C80569" w:rsidP="00721988">
      <w:pPr>
        <w:pStyle w:val="a8"/>
        <w:shd w:val="clear" w:color="auto" w:fill="FFFFFF"/>
        <w:spacing w:before="0" w:beforeAutospacing="0" w:after="240" w:afterAutospacing="0" w:line="360" w:lineRule="auto"/>
        <w:ind w:firstLine="851"/>
        <w:rPr>
          <w:sz w:val="28"/>
          <w:szCs w:val="28"/>
        </w:rPr>
      </w:pPr>
      <w:r w:rsidRPr="00E00BD0">
        <w:rPr>
          <w:sz w:val="28"/>
          <w:szCs w:val="28"/>
        </w:rPr>
        <w:t>На умственные процессы и, следовательно, на успешность обучения влияет так же ряд факторов, которые с виду не имеют к ним никакого отношения. Это такие стороны личности человека, как эмоции, чувства, настроение в данные момент, темперамент, характер и другие.</w:t>
      </w:r>
    </w:p>
    <w:p w:rsidR="00C80569" w:rsidRPr="00E00BD0" w:rsidRDefault="00C80569" w:rsidP="00721988">
      <w:pPr>
        <w:pStyle w:val="a8"/>
        <w:shd w:val="clear" w:color="auto" w:fill="FFFFFF"/>
        <w:spacing w:before="0" w:beforeAutospacing="0" w:after="240" w:afterAutospacing="0" w:line="360" w:lineRule="auto"/>
        <w:ind w:firstLine="851"/>
        <w:rPr>
          <w:sz w:val="28"/>
          <w:szCs w:val="28"/>
        </w:rPr>
      </w:pPr>
      <w:r w:rsidRPr="00E00BD0">
        <w:rPr>
          <w:sz w:val="28"/>
          <w:szCs w:val="28"/>
        </w:rPr>
        <w:t>Только при условии того, что если задача доступна учащемуся, если цели ее решения ясны, если он чувствует свое движение вперед, то создающиеся при этом положительные эмоции облегчают дальнейшее решение.</w:t>
      </w:r>
    </w:p>
    <w:p w:rsidR="00C80569" w:rsidRPr="00E00BD0" w:rsidRDefault="00C80569" w:rsidP="00721988">
      <w:pPr>
        <w:pStyle w:val="a8"/>
        <w:shd w:val="clear" w:color="auto" w:fill="FFFFFF"/>
        <w:spacing w:before="0" w:beforeAutospacing="0" w:after="240" w:afterAutospacing="0" w:line="360" w:lineRule="auto"/>
        <w:ind w:firstLine="851"/>
        <w:rPr>
          <w:sz w:val="28"/>
          <w:szCs w:val="28"/>
        </w:rPr>
      </w:pPr>
      <w:r w:rsidRPr="00E00BD0">
        <w:rPr>
          <w:sz w:val="28"/>
          <w:szCs w:val="28"/>
        </w:rPr>
        <w:t>Вопрос о влиянии внушения и самовнушения чрезвычайно важен в обучении решению задач. Педагог должен проявлять чуткость в своих беседах с учащимися. Всевозможные замечания вроде таких, что " у тебя все равно ничего не получится ", способны в сильнейшей степени деморализовать учащегося, особенно подростка. И наоборот, уверенное убеждение, что "задача должна решиться потому, что ты серьезно занимаешься, а ты не хуже других", во многих случаях сыграет свою положительную роль.</w:t>
      </w:r>
    </w:p>
    <w:p w:rsidR="00C80569" w:rsidRPr="00E00BD0" w:rsidRDefault="00C80569" w:rsidP="00721988">
      <w:pPr>
        <w:pStyle w:val="a8"/>
        <w:shd w:val="clear" w:color="auto" w:fill="FFFFFF"/>
        <w:spacing w:before="0" w:beforeAutospacing="0" w:after="240" w:afterAutospacing="0" w:line="360" w:lineRule="auto"/>
        <w:ind w:firstLine="851"/>
        <w:rPr>
          <w:sz w:val="28"/>
          <w:szCs w:val="28"/>
        </w:rPr>
      </w:pPr>
      <w:r w:rsidRPr="00E00BD0">
        <w:rPr>
          <w:sz w:val="28"/>
          <w:szCs w:val="28"/>
        </w:rPr>
        <w:lastRenderedPageBreak/>
        <w:t>Может быть, еще большую роль играет самовнушение. Если учащийся почему-то пришел к выводу, что "он не способен", что "ничего не получится", то, конечно, сколько времени он ни сидел бы над задачей, он все равно задачи не решит. Такое самовнушение подростка парализует его волю, лишает его концентрации мысли, и он не сможет мобилизовать столько энергии на преодоление стоящих перед ним задач, сколько он мог бы проявить в нормальных условиях. В этом случае надо добиться перелома в психике учащегося-подростка, вселить в него уверенность в своих силах, возбудить волю. Возможно, что учащемуся, потерявшему веру в себя, целесообразно сначала дать для решения самые простые задачи, чтобы дать ему возможность поверить в свои силы.</w:t>
      </w:r>
    </w:p>
    <w:p w:rsidR="00C80569" w:rsidRPr="00E00BD0" w:rsidRDefault="00C80569" w:rsidP="00721988">
      <w:pPr>
        <w:pStyle w:val="a8"/>
        <w:shd w:val="clear" w:color="auto" w:fill="FFFFFF"/>
        <w:spacing w:before="0" w:beforeAutospacing="0" w:after="240" w:afterAutospacing="0" w:line="360" w:lineRule="auto"/>
        <w:ind w:firstLine="851"/>
        <w:rPr>
          <w:sz w:val="20"/>
          <w:szCs w:val="20"/>
        </w:rPr>
      </w:pPr>
    </w:p>
    <w:p w:rsidR="00C07080" w:rsidRPr="00E00BD0" w:rsidRDefault="00C07080" w:rsidP="00721988">
      <w:pPr>
        <w:pStyle w:val="2"/>
        <w:spacing w:line="360" w:lineRule="auto"/>
        <w:ind w:left="851"/>
        <w:rPr>
          <w:rFonts w:ascii="Times New Roman" w:hAnsi="Times New Roman"/>
          <w:i w:val="0"/>
        </w:rPr>
      </w:pPr>
      <w:bookmarkStart w:id="7" w:name="_Toc67347464"/>
      <w:r w:rsidRPr="00E00BD0">
        <w:rPr>
          <w:rFonts w:ascii="Times New Roman" w:hAnsi="Times New Roman"/>
          <w:bCs w:val="0"/>
          <w:i w:val="0"/>
          <w:spacing w:val="-8"/>
        </w:rPr>
        <w:t>1.3.</w:t>
      </w:r>
      <w:r w:rsidRPr="00E00BD0">
        <w:rPr>
          <w:rFonts w:ascii="Times New Roman" w:hAnsi="Times New Roman"/>
          <w:bCs w:val="0"/>
          <w:i w:val="0"/>
        </w:rPr>
        <w:tab/>
      </w:r>
      <w:r w:rsidRPr="00E00BD0">
        <w:rPr>
          <w:rFonts w:ascii="Times New Roman" w:hAnsi="Times New Roman"/>
          <w:bCs w:val="0"/>
          <w:i w:val="0"/>
          <w:spacing w:val="-5"/>
        </w:rPr>
        <w:t>Выбор форм и методов проведения занятий</w:t>
      </w:r>
      <w:bookmarkEnd w:id="7"/>
    </w:p>
    <w:p w:rsidR="00EC7D52" w:rsidRPr="00E00BD0" w:rsidRDefault="00C80569" w:rsidP="00721988">
      <w:pPr>
        <w:pStyle w:val="2"/>
        <w:spacing w:line="360" w:lineRule="auto"/>
        <w:ind w:firstLine="851"/>
        <w:rPr>
          <w:rFonts w:ascii="Times New Roman" w:hAnsi="Times New Roman"/>
          <w:shd w:val="clear" w:color="auto" w:fill="FFFFFF"/>
        </w:rPr>
      </w:pPr>
      <w:bookmarkStart w:id="8" w:name="_Toc67347465"/>
      <w:r w:rsidRPr="00E00BD0">
        <w:rPr>
          <w:rFonts w:ascii="Times New Roman" w:hAnsi="Times New Roman"/>
          <w:bCs w:val="0"/>
          <w:i w:val="0"/>
          <w:shd w:val="clear" w:color="auto" w:fill="FFFFFF"/>
        </w:rPr>
        <w:t>Форма</w:t>
      </w:r>
      <w:bookmarkEnd w:id="8"/>
      <w:r w:rsidRPr="00E00BD0">
        <w:rPr>
          <w:rFonts w:ascii="Times New Roman" w:hAnsi="Times New Roman"/>
          <w:shd w:val="clear" w:color="auto" w:fill="FFFFFF"/>
        </w:rPr>
        <w:t> </w:t>
      </w:r>
    </w:p>
    <w:p w:rsidR="00C80569" w:rsidRPr="00E00BD0" w:rsidRDefault="00C80569" w:rsidP="00721988">
      <w:pPr>
        <w:pStyle w:val="2"/>
        <w:spacing w:line="360" w:lineRule="auto"/>
        <w:ind w:firstLine="851"/>
        <w:rPr>
          <w:rFonts w:ascii="Times New Roman" w:hAnsi="Times New Roman"/>
          <w:spacing w:val="-5"/>
        </w:rPr>
      </w:pPr>
      <w:bookmarkStart w:id="9" w:name="_Toc67347466"/>
      <w:r w:rsidRPr="00E00BD0">
        <w:rPr>
          <w:rFonts w:ascii="Times New Roman" w:hAnsi="Times New Roman"/>
          <w:b w:val="0"/>
          <w:bCs w:val="0"/>
          <w:shd w:val="clear" w:color="auto" w:fill="FFFFFF"/>
        </w:rPr>
        <w:t>организации</w:t>
      </w:r>
      <w:r w:rsidRPr="00E00BD0">
        <w:rPr>
          <w:rFonts w:ascii="Times New Roman" w:hAnsi="Times New Roman"/>
          <w:shd w:val="clear" w:color="auto" w:fill="FFFFFF"/>
        </w:rPr>
        <w:t> </w:t>
      </w:r>
      <w:r w:rsidRPr="00E00BD0">
        <w:rPr>
          <w:rFonts w:ascii="Times New Roman" w:hAnsi="Times New Roman"/>
          <w:b w:val="0"/>
          <w:bCs w:val="0"/>
          <w:shd w:val="clear" w:color="auto" w:fill="FFFFFF"/>
        </w:rPr>
        <w:t>обучения</w:t>
      </w:r>
      <w:r w:rsidRPr="00E00BD0">
        <w:rPr>
          <w:rFonts w:ascii="Times New Roman" w:hAnsi="Times New Roman"/>
          <w:shd w:val="clear" w:color="auto" w:fill="FFFFFF"/>
        </w:rPr>
        <w:t> — это способ упорядочивания взаимодействия участников </w:t>
      </w:r>
      <w:r w:rsidRPr="00E00BD0">
        <w:rPr>
          <w:rFonts w:ascii="Times New Roman" w:hAnsi="Times New Roman"/>
          <w:b w:val="0"/>
          <w:bCs w:val="0"/>
          <w:shd w:val="clear" w:color="auto" w:fill="FFFFFF"/>
        </w:rPr>
        <w:t>обучения</w:t>
      </w:r>
      <w:r w:rsidRPr="00E00BD0">
        <w:rPr>
          <w:rFonts w:ascii="Times New Roman" w:hAnsi="Times New Roman"/>
          <w:shd w:val="clear" w:color="auto" w:fill="FFFFFF"/>
        </w:rPr>
        <w:t>, способ его существования.</w:t>
      </w:r>
      <w:r w:rsidR="00C07080" w:rsidRPr="00E00BD0">
        <w:rPr>
          <w:rFonts w:ascii="Times New Roman" w:hAnsi="Times New Roman"/>
          <w:spacing w:val="-5"/>
        </w:rPr>
        <w:t>»,</w:t>
      </w:r>
      <w:bookmarkEnd w:id="9"/>
      <w:r w:rsidR="00C07080" w:rsidRPr="00E00BD0">
        <w:rPr>
          <w:rFonts w:ascii="Times New Roman" w:hAnsi="Times New Roman"/>
          <w:spacing w:val="-5"/>
        </w:rPr>
        <w:t xml:space="preserve"> </w:t>
      </w:r>
    </w:p>
    <w:p w:rsidR="00C07080" w:rsidRPr="00E00BD0" w:rsidRDefault="00C07080" w:rsidP="00721988">
      <w:pPr>
        <w:shd w:val="clear" w:color="auto" w:fill="FFFFFF"/>
        <w:tabs>
          <w:tab w:val="left" w:pos="523"/>
        </w:tabs>
        <w:spacing w:line="360" w:lineRule="auto"/>
        <w:ind w:left="709" w:firstLine="851"/>
        <w:rPr>
          <w:sz w:val="28"/>
          <w:szCs w:val="28"/>
          <w:shd w:val="clear" w:color="auto" w:fill="FFFFFF"/>
        </w:rPr>
      </w:pPr>
      <w:r w:rsidRPr="00E00BD0">
        <w:rPr>
          <w:spacing w:val="-5"/>
          <w:sz w:val="28"/>
          <w:szCs w:val="28"/>
        </w:rPr>
        <w:t>метод обучения</w:t>
      </w:r>
      <w:r w:rsidR="00C80569" w:rsidRPr="00E00BD0">
        <w:rPr>
          <w:spacing w:val="-5"/>
          <w:sz w:val="28"/>
          <w:szCs w:val="28"/>
        </w:rPr>
        <w:t>-</w:t>
      </w:r>
      <w:r w:rsidR="00C80569" w:rsidRPr="00E00BD0">
        <w:rPr>
          <w:sz w:val="28"/>
          <w:szCs w:val="28"/>
          <w:shd w:val="clear" w:color="auto" w:fill="FFFFFF"/>
        </w:rPr>
        <w:t>процесс взаимодействия между учителем и учениками, в результате которого происходит передача и усвоение знаний, умений и навыков, предусмотренных содержанием </w:t>
      </w:r>
      <w:r w:rsidR="00C80569" w:rsidRPr="00E00BD0">
        <w:rPr>
          <w:bCs/>
          <w:sz w:val="28"/>
          <w:szCs w:val="28"/>
          <w:shd w:val="clear" w:color="auto" w:fill="FFFFFF"/>
        </w:rPr>
        <w:t>обучения</w:t>
      </w:r>
    </w:p>
    <w:p w:rsidR="008E7DE0" w:rsidRPr="00E00BD0" w:rsidRDefault="008E7DE0" w:rsidP="00721988">
      <w:pPr>
        <w:shd w:val="clear" w:color="auto" w:fill="FFFFFF"/>
        <w:spacing w:line="360" w:lineRule="auto"/>
        <w:ind w:firstLine="851"/>
        <w:rPr>
          <w:b/>
          <w:spacing w:val="-4"/>
          <w:sz w:val="28"/>
          <w:szCs w:val="28"/>
        </w:rPr>
      </w:pPr>
    </w:p>
    <w:p w:rsidR="008E7DE0" w:rsidRPr="00E00BD0" w:rsidRDefault="008E7DE0" w:rsidP="00721988">
      <w:pPr>
        <w:shd w:val="clear" w:color="auto" w:fill="FFFFFF"/>
        <w:spacing w:line="360" w:lineRule="auto"/>
        <w:ind w:firstLine="851"/>
        <w:rPr>
          <w:b/>
          <w:spacing w:val="-4"/>
          <w:sz w:val="28"/>
          <w:szCs w:val="28"/>
        </w:rPr>
      </w:pPr>
    </w:p>
    <w:p w:rsidR="008E7DE0" w:rsidRPr="00E00BD0" w:rsidRDefault="00C07080" w:rsidP="00721988">
      <w:pPr>
        <w:shd w:val="clear" w:color="auto" w:fill="FFFFFF"/>
        <w:spacing w:line="360" w:lineRule="auto"/>
        <w:ind w:firstLine="851"/>
        <w:rPr>
          <w:bCs/>
          <w:spacing w:val="-9"/>
          <w:sz w:val="28"/>
          <w:szCs w:val="28"/>
        </w:rPr>
      </w:pPr>
      <w:r w:rsidRPr="00E00BD0">
        <w:rPr>
          <w:b/>
          <w:spacing w:val="-4"/>
          <w:sz w:val="28"/>
          <w:szCs w:val="28"/>
        </w:rPr>
        <w:t>какие формы и методы обучения используются при проведении заня</w:t>
      </w:r>
      <w:r w:rsidRPr="00E00BD0">
        <w:rPr>
          <w:b/>
          <w:sz w:val="28"/>
          <w:szCs w:val="28"/>
        </w:rPr>
        <w:t>тий по теме «</w:t>
      </w:r>
      <w:r w:rsidR="008E7DE0" w:rsidRPr="00E00BD0">
        <w:rPr>
          <w:sz w:val="28"/>
          <w:szCs w:val="28"/>
        </w:rPr>
        <w:t>Чрезвычайные ситуации техногенного характера и их возможные последствия</w:t>
      </w:r>
      <w:r w:rsidR="008E7DE0" w:rsidRPr="00E00BD0">
        <w:rPr>
          <w:bCs/>
          <w:spacing w:val="-9"/>
          <w:sz w:val="28"/>
          <w:szCs w:val="28"/>
        </w:rPr>
        <w:t>»:</w:t>
      </w:r>
    </w:p>
    <w:p w:rsidR="008E7DE0" w:rsidRPr="00E00BD0" w:rsidRDefault="008E7DE0" w:rsidP="00721988">
      <w:pPr>
        <w:shd w:val="clear" w:color="auto" w:fill="FFFFFF"/>
        <w:spacing w:line="360" w:lineRule="auto"/>
        <w:ind w:firstLine="851"/>
        <w:rPr>
          <w:sz w:val="28"/>
          <w:szCs w:val="28"/>
          <w:shd w:val="clear" w:color="auto" w:fill="FFFFFF"/>
        </w:rPr>
      </w:pPr>
      <w:r w:rsidRPr="00E00BD0">
        <w:rPr>
          <w:b/>
          <w:sz w:val="28"/>
          <w:szCs w:val="28"/>
          <w:shd w:val="clear" w:color="auto" w:fill="FFFFFF"/>
        </w:rPr>
        <w:t>Словесные методы</w:t>
      </w:r>
      <w:r w:rsidRPr="00E00BD0">
        <w:rPr>
          <w:sz w:val="28"/>
          <w:szCs w:val="28"/>
          <w:shd w:val="clear" w:color="auto" w:fill="FFFFFF"/>
        </w:rPr>
        <w:t xml:space="preserve">, источник знаний - печатное или устное слово. Подразделяются на виды: объяснение, рассказ, лекция, беседа, дискуссия, работа с книгой. </w:t>
      </w:r>
    </w:p>
    <w:p w:rsidR="008E7DE0" w:rsidRPr="00E00BD0" w:rsidRDefault="008E7DE0" w:rsidP="00721988">
      <w:pPr>
        <w:pStyle w:val="a8"/>
        <w:spacing w:before="0" w:beforeAutospacing="0" w:after="0" w:afterAutospacing="0" w:line="360" w:lineRule="auto"/>
        <w:ind w:firstLine="851"/>
        <w:rPr>
          <w:sz w:val="28"/>
          <w:szCs w:val="28"/>
        </w:rPr>
      </w:pPr>
      <w:r w:rsidRPr="00E00BD0">
        <w:rPr>
          <w:b/>
          <w:sz w:val="28"/>
          <w:szCs w:val="28"/>
          <w:shd w:val="clear" w:color="auto" w:fill="FFFFFF"/>
        </w:rPr>
        <w:lastRenderedPageBreak/>
        <w:t>Коллективная форма обучения</w:t>
      </w:r>
      <w:r w:rsidRPr="00E00BD0">
        <w:rPr>
          <w:sz w:val="28"/>
          <w:szCs w:val="28"/>
          <w:shd w:val="clear" w:color="auto" w:fill="FFFFFF"/>
        </w:rPr>
        <w:t xml:space="preserve"> </w:t>
      </w:r>
      <w:r w:rsidRPr="00E00BD0">
        <w:rPr>
          <w:sz w:val="27"/>
          <w:szCs w:val="27"/>
        </w:rPr>
        <w:t> </w:t>
      </w:r>
      <w:r w:rsidRPr="00E00BD0">
        <w:rPr>
          <w:bCs/>
          <w:iCs/>
          <w:sz w:val="28"/>
          <w:szCs w:val="28"/>
        </w:rPr>
        <w:t>коллективное обучение</w:t>
      </w:r>
      <w:r w:rsidRPr="00E00BD0">
        <w:rPr>
          <w:sz w:val="28"/>
          <w:szCs w:val="28"/>
        </w:rPr>
        <w:t> – это такое обучение, при котором коллектив обучает каждого своего члена и каждый член коллектива активно участвует в обучении своих товарищей по совместной</w:t>
      </w:r>
    </w:p>
    <w:p w:rsidR="008E7DE0" w:rsidRPr="00E00BD0" w:rsidRDefault="008E7DE0" w:rsidP="00721988">
      <w:pPr>
        <w:pStyle w:val="a8"/>
        <w:spacing w:before="0" w:beforeAutospacing="0" w:after="0" w:afterAutospacing="0" w:line="360" w:lineRule="auto"/>
        <w:ind w:firstLine="851"/>
        <w:rPr>
          <w:sz w:val="28"/>
          <w:szCs w:val="28"/>
        </w:rPr>
      </w:pPr>
      <w:r w:rsidRPr="00E00BD0">
        <w:rPr>
          <w:sz w:val="28"/>
          <w:szCs w:val="28"/>
        </w:rPr>
        <w:t>учебной работе.</w:t>
      </w:r>
    </w:p>
    <w:p w:rsidR="008E7DE0" w:rsidRPr="00E00BD0" w:rsidRDefault="008E7DE0" w:rsidP="00721988">
      <w:pPr>
        <w:shd w:val="clear" w:color="auto" w:fill="FFFFFF"/>
        <w:spacing w:line="360" w:lineRule="auto"/>
        <w:ind w:firstLine="851"/>
        <w:rPr>
          <w:sz w:val="28"/>
          <w:szCs w:val="28"/>
          <w:shd w:val="clear" w:color="auto" w:fill="FFFFFF"/>
        </w:rPr>
      </w:pPr>
    </w:p>
    <w:p w:rsidR="008E7DE0" w:rsidRPr="00E00BD0" w:rsidRDefault="008E7DE0" w:rsidP="00721988">
      <w:pPr>
        <w:shd w:val="clear" w:color="auto" w:fill="FFFFFF"/>
        <w:spacing w:line="360" w:lineRule="auto"/>
        <w:ind w:firstLine="851"/>
        <w:jc w:val="center"/>
        <w:rPr>
          <w:sz w:val="28"/>
          <w:szCs w:val="28"/>
          <w:shd w:val="clear" w:color="auto" w:fill="FFFFFF"/>
        </w:rPr>
      </w:pPr>
    </w:p>
    <w:p w:rsidR="00C07080" w:rsidRPr="00E00BD0" w:rsidRDefault="00C07080" w:rsidP="00721988">
      <w:pPr>
        <w:pStyle w:val="2"/>
        <w:spacing w:line="360" w:lineRule="auto"/>
        <w:ind w:firstLine="851"/>
        <w:rPr>
          <w:rFonts w:ascii="Times New Roman" w:hAnsi="Times New Roman"/>
          <w:i w:val="0"/>
        </w:rPr>
      </w:pPr>
      <w:bookmarkStart w:id="10" w:name="_Toc67347467"/>
      <w:r w:rsidRPr="00E00BD0">
        <w:rPr>
          <w:rFonts w:ascii="Times New Roman" w:hAnsi="Times New Roman"/>
          <w:bCs w:val="0"/>
          <w:i w:val="0"/>
          <w:spacing w:val="-8"/>
        </w:rPr>
        <w:t>1.4.</w:t>
      </w:r>
      <w:r w:rsidRPr="00E00BD0">
        <w:rPr>
          <w:rFonts w:ascii="Times New Roman" w:hAnsi="Times New Roman"/>
          <w:bCs w:val="0"/>
          <w:i w:val="0"/>
        </w:rPr>
        <w:tab/>
      </w:r>
      <w:r w:rsidRPr="00E00BD0">
        <w:rPr>
          <w:rFonts w:ascii="Times New Roman" w:hAnsi="Times New Roman"/>
          <w:bCs w:val="0"/>
          <w:i w:val="0"/>
          <w:spacing w:val="-6"/>
        </w:rPr>
        <w:t>Подготовка учебно-материальной базы</w:t>
      </w:r>
      <w:bookmarkEnd w:id="10"/>
    </w:p>
    <w:p w:rsidR="00C07080" w:rsidRPr="00E00BD0" w:rsidRDefault="00C07080" w:rsidP="00721988">
      <w:pPr>
        <w:pStyle w:val="2"/>
        <w:spacing w:line="360" w:lineRule="auto"/>
        <w:ind w:firstLine="851"/>
        <w:rPr>
          <w:rFonts w:ascii="Times New Roman" w:hAnsi="Times New Roman"/>
          <w:i w:val="0"/>
          <w:spacing w:val="-5"/>
        </w:rPr>
      </w:pPr>
      <w:bookmarkStart w:id="11" w:name="_Toc67347468"/>
      <w:r w:rsidRPr="00E00BD0">
        <w:rPr>
          <w:rFonts w:ascii="Times New Roman" w:hAnsi="Times New Roman"/>
          <w:i w:val="0"/>
          <w:spacing w:val="-5"/>
        </w:rPr>
        <w:t>учебно-методические пособия по ОБЖ;</w:t>
      </w:r>
      <w:bookmarkEnd w:id="11"/>
    </w:p>
    <w:p w:rsidR="003D14EE" w:rsidRPr="00E00BD0" w:rsidRDefault="0012168A" w:rsidP="00721988">
      <w:pPr>
        <w:shd w:val="clear" w:color="auto" w:fill="FFFFFF"/>
        <w:tabs>
          <w:tab w:val="left" w:pos="523"/>
        </w:tabs>
        <w:spacing w:line="360" w:lineRule="auto"/>
        <w:ind w:firstLine="851"/>
        <w:jc w:val="both"/>
        <w:rPr>
          <w:bCs/>
          <w:sz w:val="28"/>
          <w:szCs w:val="28"/>
          <w:shd w:val="clear" w:color="auto" w:fill="FFFFFF"/>
        </w:rPr>
      </w:pPr>
      <w:r w:rsidRPr="00E00BD0">
        <w:rPr>
          <w:bCs/>
          <w:sz w:val="28"/>
          <w:szCs w:val="28"/>
          <w:shd w:val="clear" w:color="auto" w:fill="FFFFFF"/>
        </w:rPr>
        <w:t>Курс лекций</w:t>
      </w:r>
    </w:p>
    <w:p w:rsidR="0012168A" w:rsidRPr="00E00BD0" w:rsidRDefault="0012168A" w:rsidP="00721988">
      <w:pPr>
        <w:shd w:val="clear" w:color="auto" w:fill="FFFFFF"/>
        <w:tabs>
          <w:tab w:val="left" w:pos="523"/>
        </w:tabs>
        <w:spacing w:line="360" w:lineRule="auto"/>
        <w:ind w:firstLine="851"/>
        <w:jc w:val="both"/>
        <w:rPr>
          <w:sz w:val="24"/>
          <w:szCs w:val="24"/>
        </w:rPr>
      </w:pPr>
      <w:r w:rsidRPr="00E00BD0">
        <w:rPr>
          <w:b/>
          <w:bCs/>
          <w:sz w:val="24"/>
          <w:szCs w:val="24"/>
          <w:shd w:val="clear" w:color="auto" w:fill="FFFFFF"/>
        </w:rPr>
        <w:t>Учебная программа</w:t>
      </w:r>
    </w:p>
    <w:p w:rsidR="00C07080" w:rsidRPr="00E00BD0" w:rsidRDefault="00C07080" w:rsidP="00721988">
      <w:pPr>
        <w:shd w:val="clear" w:color="auto" w:fill="FFFFFF"/>
        <w:tabs>
          <w:tab w:val="left" w:pos="523"/>
        </w:tabs>
        <w:spacing w:line="360" w:lineRule="auto"/>
        <w:ind w:firstLine="851"/>
        <w:jc w:val="both"/>
        <w:rPr>
          <w:spacing w:val="-5"/>
          <w:sz w:val="28"/>
          <w:szCs w:val="28"/>
        </w:rPr>
      </w:pPr>
      <w:r w:rsidRPr="00E00BD0">
        <w:rPr>
          <w:spacing w:val="-5"/>
          <w:sz w:val="28"/>
          <w:szCs w:val="28"/>
        </w:rPr>
        <w:t>учебные наглядные пособия и учебная литература;</w:t>
      </w:r>
    </w:p>
    <w:p w:rsidR="003D14EE" w:rsidRPr="00E00BD0" w:rsidRDefault="003D14EE" w:rsidP="00721988">
      <w:pPr>
        <w:shd w:val="clear" w:color="auto" w:fill="FFFFFF"/>
        <w:tabs>
          <w:tab w:val="left" w:pos="523"/>
        </w:tabs>
        <w:spacing w:line="360" w:lineRule="auto"/>
        <w:ind w:firstLine="851"/>
        <w:jc w:val="both"/>
        <w:rPr>
          <w:spacing w:val="-5"/>
          <w:sz w:val="28"/>
          <w:szCs w:val="28"/>
        </w:rPr>
      </w:pPr>
      <w:r w:rsidRPr="00E00BD0">
        <w:rPr>
          <w:spacing w:val="-5"/>
          <w:sz w:val="28"/>
          <w:szCs w:val="28"/>
        </w:rPr>
        <w:t xml:space="preserve">учебник обж 8 класс </w:t>
      </w:r>
    </w:p>
    <w:p w:rsidR="003D14EE" w:rsidRPr="00E00BD0" w:rsidRDefault="003D14EE" w:rsidP="00721988">
      <w:pPr>
        <w:shd w:val="clear" w:color="auto" w:fill="FFFFFF"/>
        <w:tabs>
          <w:tab w:val="left" w:pos="523"/>
        </w:tabs>
        <w:spacing w:line="360" w:lineRule="auto"/>
        <w:ind w:firstLine="851"/>
        <w:jc w:val="both"/>
        <w:rPr>
          <w:spacing w:val="-5"/>
          <w:sz w:val="28"/>
          <w:szCs w:val="28"/>
        </w:rPr>
      </w:pPr>
      <w:r w:rsidRPr="00E00BD0">
        <w:rPr>
          <w:spacing w:val="-5"/>
          <w:sz w:val="28"/>
          <w:szCs w:val="28"/>
        </w:rPr>
        <w:t xml:space="preserve">статьи и материал газет </w:t>
      </w:r>
    </w:p>
    <w:p w:rsidR="0012168A" w:rsidRPr="00E00BD0" w:rsidRDefault="0012168A" w:rsidP="00721988">
      <w:pPr>
        <w:shd w:val="clear" w:color="auto" w:fill="FFFFFF"/>
        <w:tabs>
          <w:tab w:val="left" w:pos="523"/>
        </w:tabs>
        <w:spacing w:line="360" w:lineRule="auto"/>
        <w:ind w:firstLine="851"/>
        <w:jc w:val="both"/>
        <w:rPr>
          <w:sz w:val="28"/>
          <w:szCs w:val="28"/>
        </w:rPr>
      </w:pPr>
      <w:r w:rsidRPr="00E00BD0">
        <w:rPr>
          <w:spacing w:val="-5"/>
          <w:sz w:val="28"/>
          <w:szCs w:val="28"/>
        </w:rPr>
        <w:t>видео материал</w:t>
      </w:r>
    </w:p>
    <w:p w:rsidR="005923E0" w:rsidRPr="00E00BD0" w:rsidRDefault="00C07080" w:rsidP="00721988">
      <w:pPr>
        <w:shd w:val="clear" w:color="auto" w:fill="FFFFFF"/>
        <w:tabs>
          <w:tab w:val="left" w:pos="514"/>
        </w:tabs>
        <w:spacing w:line="360" w:lineRule="auto"/>
        <w:ind w:firstLine="851"/>
        <w:jc w:val="both"/>
        <w:rPr>
          <w:spacing w:val="-10"/>
          <w:sz w:val="28"/>
          <w:szCs w:val="28"/>
        </w:rPr>
      </w:pPr>
      <w:r w:rsidRPr="00E00BD0">
        <w:rPr>
          <w:spacing w:val="-10"/>
          <w:sz w:val="28"/>
          <w:szCs w:val="28"/>
        </w:rPr>
        <w:t>технические средства обучения, используемые при проведении занятия.</w:t>
      </w:r>
    </w:p>
    <w:p w:rsidR="0012168A" w:rsidRPr="00E00BD0" w:rsidRDefault="0012168A" w:rsidP="00721988">
      <w:pPr>
        <w:shd w:val="clear" w:color="auto" w:fill="FFFFFF"/>
        <w:tabs>
          <w:tab w:val="left" w:pos="514"/>
        </w:tabs>
        <w:spacing w:line="360" w:lineRule="auto"/>
        <w:ind w:firstLine="851"/>
        <w:jc w:val="both"/>
        <w:rPr>
          <w:spacing w:val="-10"/>
          <w:sz w:val="28"/>
          <w:szCs w:val="28"/>
        </w:rPr>
      </w:pPr>
      <w:r w:rsidRPr="00E00BD0">
        <w:rPr>
          <w:spacing w:val="-10"/>
          <w:sz w:val="28"/>
          <w:szCs w:val="28"/>
        </w:rPr>
        <w:t>-видео и аудио апаратура</w:t>
      </w:r>
    </w:p>
    <w:p w:rsidR="0012168A" w:rsidRPr="00E00BD0" w:rsidRDefault="0012168A" w:rsidP="00721988">
      <w:pPr>
        <w:shd w:val="clear" w:color="auto" w:fill="FFFFFF"/>
        <w:tabs>
          <w:tab w:val="left" w:pos="514"/>
        </w:tabs>
        <w:spacing w:line="360" w:lineRule="auto"/>
        <w:ind w:firstLine="851"/>
        <w:jc w:val="both"/>
        <w:rPr>
          <w:spacing w:val="-10"/>
          <w:sz w:val="28"/>
          <w:szCs w:val="28"/>
        </w:rPr>
      </w:pPr>
      <w:r w:rsidRPr="00E00BD0">
        <w:rPr>
          <w:spacing w:val="-10"/>
          <w:sz w:val="28"/>
          <w:szCs w:val="28"/>
        </w:rPr>
        <w:t xml:space="preserve">-даска </w:t>
      </w:r>
    </w:p>
    <w:p w:rsidR="005923E0" w:rsidRPr="00E00BD0" w:rsidRDefault="005923E0" w:rsidP="00721988">
      <w:pPr>
        <w:shd w:val="clear" w:color="auto" w:fill="FFFFFF"/>
        <w:spacing w:line="360" w:lineRule="auto"/>
        <w:ind w:firstLine="851"/>
        <w:rPr>
          <w:b/>
          <w:bCs/>
          <w:spacing w:val="-7"/>
          <w:sz w:val="28"/>
          <w:szCs w:val="28"/>
          <w:highlight w:val="yellow"/>
        </w:rPr>
      </w:pPr>
    </w:p>
    <w:p w:rsidR="00C07080" w:rsidRPr="00E00BD0" w:rsidRDefault="009F1913" w:rsidP="00721988">
      <w:pPr>
        <w:pStyle w:val="1"/>
        <w:spacing w:line="360" w:lineRule="auto"/>
        <w:ind w:firstLine="851"/>
        <w:rPr>
          <w:rFonts w:ascii="Times New Roman" w:hAnsi="Times New Roman"/>
          <w:sz w:val="28"/>
          <w:szCs w:val="28"/>
        </w:rPr>
      </w:pPr>
      <w:bookmarkStart w:id="12" w:name="_Toc67347469"/>
      <w:r>
        <w:rPr>
          <w:rFonts w:ascii="Times New Roman" w:hAnsi="Times New Roman"/>
          <w:bCs w:val="0"/>
          <w:spacing w:val="-7"/>
          <w:sz w:val="28"/>
          <w:szCs w:val="28"/>
        </w:rPr>
        <w:br w:type="page"/>
      </w:r>
      <w:r w:rsidR="00C07080" w:rsidRPr="00E00BD0">
        <w:rPr>
          <w:rFonts w:ascii="Times New Roman" w:hAnsi="Times New Roman"/>
          <w:bCs w:val="0"/>
          <w:spacing w:val="-7"/>
          <w:sz w:val="28"/>
          <w:szCs w:val="28"/>
        </w:rPr>
        <w:lastRenderedPageBreak/>
        <w:t xml:space="preserve">ГЛАВА 2. </w:t>
      </w:r>
      <w:r w:rsidR="00CC193D" w:rsidRPr="00E00BD0">
        <w:rPr>
          <w:rFonts w:ascii="Times New Roman" w:hAnsi="Times New Roman"/>
          <w:sz w:val="28"/>
          <w:szCs w:val="28"/>
        </w:rPr>
        <w:t>Чрезвычайные ситуации техногенного характера и их возможные последствия</w:t>
      </w:r>
      <w:r w:rsidR="00C07080" w:rsidRPr="00E00BD0">
        <w:rPr>
          <w:rFonts w:ascii="Times New Roman" w:hAnsi="Times New Roman"/>
          <w:sz w:val="28"/>
          <w:szCs w:val="28"/>
        </w:rPr>
        <w:t>»</w:t>
      </w:r>
      <w:bookmarkEnd w:id="12"/>
    </w:p>
    <w:p w:rsidR="00C07080" w:rsidRPr="00E00BD0" w:rsidRDefault="00C07080" w:rsidP="00721988">
      <w:pPr>
        <w:pStyle w:val="2"/>
        <w:spacing w:line="360" w:lineRule="auto"/>
        <w:ind w:firstLine="851"/>
        <w:rPr>
          <w:rFonts w:ascii="Times New Roman" w:hAnsi="Times New Roman"/>
        </w:rPr>
      </w:pPr>
      <w:bookmarkStart w:id="13" w:name="_Toc67347470"/>
      <w:r w:rsidRPr="00E00BD0">
        <w:rPr>
          <w:rFonts w:ascii="Times New Roman" w:hAnsi="Times New Roman"/>
          <w:bCs w:val="0"/>
          <w:i w:val="0"/>
          <w:spacing w:val="-6"/>
        </w:rPr>
        <w:t>2.1.</w:t>
      </w:r>
      <w:r w:rsidRPr="00E00BD0">
        <w:rPr>
          <w:rFonts w:ascii="Times New Roman" w:hAnsi="Times New Roman"/>
          <w:b w:val="0"/>
          <w:bCs w:val="0"/>
        </w:rPr>
        <w:tab/>
      </w:r>
      <w:r w:rsidR="00CC193D" w:rsidRPr="00E00BD0">
        <w:rPr>
          <w:rFonts w:ascii="Times New Roman" w:hAnsi="Times New Roman"/>
        </w:rPr>
        <w:t>цели</w:t>
      </w:r>
      <w:r w:rsidRPr="00E00BD0">
        <w:rPr>
          <w:rFonts w:ascii="Times New Roman" w:hAnsi="Times New Roman"/>
        </w:rPr>
        <w:t xml:space="preserve"> и задач занятия</w:t>
      </w:r>
      <w:bookmarkEnd w:id="13"/>
    </w:p>
    <w:p w:rsidR="00C07080" w:rsidRPr="00E00BD0" w:rsidRDefault="00C07080" w:rsidP="00721988">
      <w:pPr>
        <w:shd w:val="clear" w:color="auto" w:fill="FFFFFF"/>
        <w:tabs>
          <w:tab w:val="left" w:pos="533"/>
          <w:tab w:val="left" w:pos="754"/>
        </w:tabs>
        <w:spacing w:line="360" w:lineRule="auto"/>
        <w:ind w:firstLine="851"/>
        <w:rPr>
          <w:sz w:val="28"/>
          <w:szCs w:val="28"/>
        </w:rPr>
      </w:pPr>
      <w:r w:rsidRPr="00E00BD0">
        <w:rPr>
          <w:spacing w:val="-6"/>
          <w:sz w:val="28"/>
          <w:szCs w:val="28"/>
        </w:rPr>
        <w:t>цели занятия (</w:t>
      </w:r>
    </w:p>
    <w:p w:rsidR="00C07080" w:rsidRPr="00E00BD0" w:rsidRDefault="00C07080" w:rsidP="00721988">
      <w:pPr>
        <w:shd w:val="clear" w:color="auto" w:fill="FFFFFF"/>
        <w:tabs>
          <w:tab w:val="left" w:pos="562"/>
          <w:tab w:val="left" w:pos="754"/>
        </w:tabs>
        <w:spacing w:line="360" w:lineRule="auto"/>
        <w:ind w:left="709" w:firstLine="851"/>
        <w:rPr>
          <w:sz w:val="28"/>
          <w:szCs w:val="28"/>
        </w:rPr>
      </w:pPr>
      <w:r w:rsidRPr="00E00BD0">
        <w:rPr>
          <w:iCs/>
          <w:spacing w:val="-5"/>
          <w:sz w:val="28"/>
          <w:szCs w:val="28"/>
        </w:rPr>
        <w:t>обобщенная цель</w:t>
      </w:r>
      <w:r w:rsidRPr="00E00BD0">
        <w:rPr>
          <w:i/>
          <w:iCs/>
          <w:spacing w:val="-5"/>
          <w:sz w:val="28"/>
          <w:szCs w:val="28"/>
        </w:rPr>
        <w:t xml:space="preserve"> </w:t>
      </w:r>
      <w:r w:rsidRPr="00E00BD0">
        <w:rPr>
          <w:spacing w:val="-5"/>
          <w:sz w:val="28"/>
          <w:szCs w:val="28"/>
        </w:rPr>
        <w:t xml:space="preserve">- </w:t>
      </w:r>
      <w:r w:rsidR="00D32944" w:rsidRPr="00E00BD0">
        <w:rPr>
          <w:spacing w:val="-5"/>
          <w:sz w:val="28"/>
          <w:szCs w:val="28"/>
        </w:rPr>
        <w:t xml:space="preserve">ученеки должны научится </w:t>
      </w:r>
      <w:r w:rsidR="00D32944" w:rsidRPr="00E00BD0">
        <w:rPr>
          <w:sz w:val="23"/>
          <w:szCs w:val="23"/>
          <w:shd w:val="clear" w:color="auto" w:fill="FFFFFF"/>
        </w:rPr>
        <w:t xml:space="preserve">способу зашите от чрезвычайных ситуаций техногенного характера </w:t>
      </w:r>
    </w:p>
    <w:p w:rsidR="00030694" w:rsidRPr="00E00BD0" w:rsidRDefault="00C07080" w:rsidP="00721988">
      <w:pPr>
        <w:shd w:val="clear" w:color="auto" w:fill="FFFFFF"/>
        <w:tabs>
          <w:tab w:val="left" w:pos="562"/>
          <w:tab w:val="left" w:pos="754"/>
        </w:tabs>
        <w:spacing w:line="360" w:lineRule="auto"/>
        <w:ind w:firstLine="851"/>
        <w:rPr>
          <w:b/>
          <w:sz w:val="28"/>
          <w:szCs w:val="28"/>
        </w:rPr>
      </w:pPr>
      <w:r w:rsidRPr="00E00BD0">
        <w:rPr>
          <w:b/>
          <w:iCs/>
          <w:spacing w:val="-5"/>
          <w:sz w:val="28"/>
          <w:szCs w:val="28"/>
        </w:rPr>
        <w:t>конкретная цель</w:t>
      </w:r>
      <w:r w:rsidRPr="00E00BD0">
        <w:rPr>
          <w:b/>
          <w:i/>
          <w:iCs/>
          <w:spacing w:val="-5"/>
          <w:sz w:val="28"/>
          <w:szCs w:val="28"/>
        </w:rPr>
        <w:t xml:space="preserve"> - </w:t>
      </w:r>
    </w:p>
    <w:p w:rsidR="00030694" w:rsidRPr="00E00BD0" w:rsidRDefault="00030694" w:rsidP="00721988">
      <w:pPr>
        <w:shd w:val="clear" w:color="auto" w:fill="FFFFFF"/>
        <w:tabs>
          <w:tab w:val="left" w:pos="562"/>
          <w:tab w:val="left" w:pos="754"/>
        </w:tabs>
        <w:spacing w:line="360" w:lineRule="auto"/>
        <w:ind w:firstLine="851"/>
        <w:rPr>
          <w:sz w:val="28"/>
          <w:szCs w:val="28"/>
          <w:highlight w:val="yellow"/>
        </w:rPr>
      </w:pPr>
      <w:r w:rsidRPr="00E00BD0">
        <w:rPr>
          <w:sz w:val="23"/>
          <w:szCs w:val="23"/>
          <w:shd w:val="clear" w:color="auto" w:fill="FFFFFF"/>
        </w:rPr>
        <w:t xml:space="preserve">изучить виды чрезвычайных ситуаций техногенного характера и причины их возникновения., </w:t>
      </w:r>
    </w:p>
    <w:p w:rsidR="00C07080" w:rsidRPr="00E00BD0" w:rsidRDefault="00030694" w:rsidP="00721988">
      <w:pPr>
        <w:shd w:val="clear" w:color="auto" w:fill="FFFFFF"/>
        <w:tabs>
          <w:tab w:val="left" w:pos="562"/>
          <w:tab w:val="left" w:pos="754"/>
        </w:tabs>
        <w:spacing w:line="360" w:lineRule="auto"/>
        <w:ind w:left="709" w:firstLine="851"/>
        <w:rPr>
          <w:sz w:val="28"/>
          <w:szCs w:val="28"/>
          <w:highlight w:val="yellow"/>
        </w:rPr>
      </w:pPr>
      <w:r w:rsidRPr="00E00BD0">
        <w:rPr>
          <w:sz w:val="23"/>
          <w:szCs w:val="23"/>
          <w:shd w:val="clear" w:color="auto" w:fill="FFFFFF"/>
        </w:rPr>
        <w:t xml:space="preserve">изучит способы зашиты от чрезвычайных ситуаций техногенного характера </w:t>
      </w:r>
    </w:p>
    <w:p w:rsidR="00030694" w:rsidRPr="00E00BD0" w:rsidRDefault="00030694" w:rsidP="00721988">
      <w:pPr>
        <w:shd w:val="clear" w:color="auto" w:fill="FFFFFF"/>
        <w:tabs>
          <w:tab w:val="left" w:pos="562"/>
          <w:tab w:val="left" w:pos="754"/>
        </w:tabs>
        <w:spacing w:line="360" w:lineRule="auto"/>
        <w:ind w:firstLine="851"/>
        <w:rPr>
          <w:sz w:val="28"/>
          <w:szCs w:val="28"/>
          <w:highlight w:val="yellow"/>
        </w:rPr>
      </w:pPr>
      <w:r w:rsidRPr="00E00BD0">
        <w:rPr>
          <w:sz w:val="28"/>
          <w:szCs w:val="28"/>
          <w:shd w:val="clear" w:color="auto" w:fill="FFFFFF"/>
        </w:rPr>
        <w:t>задачи</w:t>
      </w:r>
    </w:p>
    <w:p w:rsidR="00030694" w:rsidRPr="00E00BD0" w:rsidRDefault="00030694" w:rsidP="00721988">
      <w:pPr>
        <w:widowControl/>
        <w:numPr>
          <w:ilvl w:val="0"/>
          <w:numId w:val="5"/>
        </w:numPr>
        <w:shd w:val="clear" w:color="auto" w:fill="FFFFFF"/>
        <w:autoSpaceDE/>
        <w:autoSpaceDN/>
        <w:adjustRightInd/>
        <w:spacing w:before="48" w:after="48" w:line="360" w:lineRule="auto"/>
        <w:ind w:left="240" w:firstLine="851"/>
        <w:rPr>
          <w:sz w:val="23"/>
          <w:szCs w:val="23"/>
        </w:rPr>
      </w:pPr>
      <w:r w:rsidRPr="00E00BD0">
        <w:rPr>
          <w:sz w:val="23"/>
          <w:szCs w:val="23"/>
        </w:rPr>
        <w:t>Выяснить причины техногенных аварий.</w:t>
      </w:r>
    </w:p>
    <w:p w:rsidR="00030694" w:rsidRPr="00E00BD0" w:rsidRDefault="00030694" w:rsidP="00721988">
      <w:pPr>
        <w:widowControl/>
        <w:numPr>
          <w:ilvl w:val="0"/>
          <w:numId w:val="5"/>
        </w:numPr>
        <w:shd w:val="clear" w:color="auto" w:fill="FFFFFF"/>
        <w:autoSpaceDE/>
        <w:autoSpaceDN/>
        <w:adjustRightInd/>
        <w:spacing w:before="48" w:after="48" w:line="360" w:lineRule="auto"/>
        <w:ind w:left="240" w:firstLine="851"/>
        <w:rPr>
          <w:sz w:val="23"/>
          <w:szCs w:val="23"/>
        </w:rPr>
      </w:pPr>
      <w:r w:rsidRPr="00E00BD0">
        <w:rPr>
          <w:sz w:val="23"/>
          <w:szCs w:val="23"/>
        </w:rPr>
        <w:t>Классифицировать чрезвычайные ситуации техногенного характера.</w:t>
      </w:r>
    </w:p>
    <w:p w:rsidR="00030694" w:rsidRPr="00E00BD0" w:rsidRDefault="00030694" w:rsidP="00721988">
      <w:pPr>
        <w:widowControl/>
        <w:numPr>
          <w:ilvl w:val="0"/>
          <w:numId w:val="5"/>
        </w:numPr>
        <w:shd w:val="clear" w:color="auto" w:fill="FFFFFF"/>
        <w:autoSpaceDE/>
        <w:autoSpaceDN/>
        <w:adjustRightInd/>
        <w:spacing w:before="48" w:after="48" w:line="360" w:lineRule="auto"/>
        <w:ind w:left="240" w:firstLine="851"/>
        <w:rPr>
          <w:sz w:val="23"/>
          <w:szCs w:val="23"/>
        </w:rPr>
      </w:pPr>
      <w:r w:rsidRPr="00E00BD0">
        <w:rPr>
          <w:sz w:val="23"/>
          <w:szCs w:val="23"/>
        </w:rPr>
        <w:t>Рассмотреть способы предупреждения аварий и катастроф.</w:t>
      </w:r>
    </w:p>
    <w:p w:rsidR="00C07080" w:rsidRPr="00E00BD0" w:rsidRDefault="00C07080" w:rsidP="00721988">
      <w:pPr>
        <w:pStyle w:val="2"/>
        <w:spacing w:line="360" w:lineRule="auto"/>
        <w:ind w:firstLine="851"/>
        <w:rPr>
          <w:rFonts w:ascii="Times New Roman" w:hAnsi="Times New Roman"/>
        </w:rPr>
      </w:pPr>
      <w:bookmarkStart w:id="14" w:name="_Toc67347471"/>
      <w:r w:rsidRPr="00E00BD0">
        <w:rPr>
          <w:rFonts w:ascii="Times New Roman" w:hAnsi="Times New Roman"/>
          <w:i w:val="0"/>
          <w:spacing w:val="-7"/>
        </w:rPr>
        <w:t>2.2</w:t>
      </w:r>
      <w:r w:rsidRPr="00E00BD0">
        <w:rPr>
          <w:rFonts w:ascii="Times New Roman" w:hAnsi="Times New Roman"/>
          <w:b w:val="0"/>
          <w:spacing w:val="-7"/>
        </w:rPr>
        <w:t>.</w:t>
      </w:r>
      <w:r w:rsidRPr="00E00BD0">
        <w:rPr>
          <w:rFonts w:ascii="Times New Roman" w:hAnsi="Times New Roman"/>
        </w:rPr>
        <w:tab/>
        <w:t>Определение типа и структуры занятия</w:t>
      </w:r>
      <w:bookmarkEnd w:id="14"/>
    </w:p>
    <w:p w:rsidR="00C07080" w:rsidRPr="00E00BD0" w:rsidRDefault="00CC193D" w:rsidP="00721988">
      <w:pPr>
        <w:shd w:val="clear" w:color="auto" w:fill="FFFFFF"/>
        <w:tabs>
          <w:tab w:val="left" w:pos="533"/>
          <w:tab w:val="left" w:pos="754"/>
        </w:tabs>
        <w:spacing w:line="360" w:lineRule="auto"/>
        <w:ind w:left="709" w:firstLine="851"/>
        <w:jc w:val="both"/>
        <w:rPr>
          <w:sz w:val="28"/>
          <w:szCs w:val="28"/>
          <w:highlight w:val="yellow"/>
        </w:rPr>
      </w:pPr>
      <w:r w:rsidRPr="00E00BD0">
        <w:rPr>
          <w:sz w:val="28"/>
          <w:szCs w:val="28"/>
          <w:shd w:val="clear" w:color="auto" w:fill="FFFFFF"/>
        </w:rPr>
        <w:t>Урок изучения нового материала</w:t>
      </w:r>
    </w:p>
    <w:p w:rsidR="00CC193D" w:rsidRPr="00E00BD0" w:rsidRDefault="00CC193D" w:rsidP="00721988">
      <w:pPr>
        <w:pStyle w:val="a8"/>
        <w:shd w:val="clear" w:color="auto" w:fill="FFFFFF"/>
        <w:spacing w:before="0" w:beforeAutospacing="0" w:after="0" w:afterAutospacing="0" w:line="360" w:lineRule="auto"/>
        <w:ind w:firstLine="851"/>
        <w:rPr>
          <w:sz w:val="28"/>
          <w:szCs w:val="28"/>
        </w:rPr>
      </w:pPr>
      <w:r w:rsidRPr="00E00BD0">
        <w:rPr>
          <w:sz w:val="28"/>
          <w:szCs w:val="28"/>
        </w:rPr>
        <w:t>1) Организационный этап.</w:t>
      </w:r>
    </w:p>
    <w:p w:rsidR="00CC193D" w:rsidRPr="00E00BD0" w:rsidRDefault="00CC193D" w:rsidP="00721988">
      <w:pPr>
        <w:pStyle w:val="a8"/>
        <w:shd w:val="clear" w:color="auto" w:fill="FFFFFF"/>
        <w:spacing w:before="0" w:beforeAutospacing="0" w:after="0" w:afterAutospacing="0" w:line="360" w:lineRule="auto"/>
        <w:ind w:firstLine="851"/>
        <w:rPr>
          <w:sz w:val="28"/>
          <w:szCs w:val="28"/>
        </w:rPr>
      </w:pPr>
      <w:r w:rsidRPr="00E00BD0">
        <w:rPr>
          <w:sz w:val="28"/>
          <w:szCs w:val="28"/>
        </w:rPr>
        <w:t>2) Постановка цели и задач урока. Мотивация учебной деятельности учащихся.</w:t>
      </w:r>
    </w:p>
    <w:p w:rsidR="00CC193D" w:rsidRPr="00E00BD0" w:rsidRDefault="00CC193D" w:rsidP="00721988">
      <w:pPr>
        <w:pStyle w:val="a8"/>
        <w:shd w:val="clear" w:color="auto" w:fill="FFFFFF"/>
        <w:spacing w:before="0" w:beforeAutospacing="0" w:after="0" w:afterAutospacing="0" w:line="360" w:lineRule="auto"/>
        <w:ind w:firstLine="851"/>
        <w:rPr>
          <w:sz w:val="28"/>
          <w:szCs w:val="28"/>
        </w:rPr>
      </w:pPr>
      <w:r w:rsidRPr="00E00BD0">
        <w:rPr>
          <w:sz w:val="28"/>
          <w:szCs w:val="28"/>
        </w:rPr>
        <w:t>3) Актуализация знаний.</w:t>
      </w:r>
    </w:p>
    <w:p w:rsidR="00CC193D" w:rsidRPr="00E00BD0" w:rsidRDefault="00CC193D" w:rsidP="00721988">
      <w:pPr>
        <w:pStyle w:val="a8"/>
        <w:shd w:val="clear" w:color="auto" w:fill="FFFFFF"/>
        <w:spacing w:before="0" w:beforeAutospacing="0" w:after="0" w:afterAutospacing="0" w:line="360" w:lineRule="auto"/>
        <w:ind w:firstLine="851"/>
        <w:rPr>
          <w:sz w:val="28"/>
          <w:szCs w:val="28"/>
        </w:rPr>
      </w:pPr>
      <w:r w:rsidRPr="00E00BD0">
        <w:rPr>
          <w:sz w:val="28"/>
          <w:szCs w:val="28"/>
        </w:rPr>
        <w:t>4) Первичное усвоение новых знаний.</w:t>
      </w:r>
    </w:p>
    <w:p w:rsidR="00CC193D" w:rsidRPr="00E00BD0" w:rsidRDefault="00CC193D" w:rsidP="00721988">
      <w:pPr>
        <w:pStyle w:val="a8"/>
        <w:shd w:val="clear" w:color="auto" w:fill="FFFFFF"/>
        <w:spacing w:before="0" w:beforeAutospacing="0" w:after="0" w:afterAutospacing="0" w:line="360" w:lineRule="auto"/>
        <w:ind w:firstLine="851"/>
        <w:rPr>
          <w:sz w:val="28"/>
          <w:szCs w:val="28"/>
        </w:rPr>
      </w:pPr>
      <w:r w:rsidRPr="00E00BD0">
        <w:rPr>
          <w:sz w:val="28"/>
          <w:szCs w:val="28"/>
        </w:rPr>
        <w:t>5) Первичная проверка понимания</w:t>
      </w:r>
    </w:p>
    <w:p w:rsidR="00CC193D" w:rsidRPr="00E00BD0" w:rsidRDefault="00CC193D" w:rsidP="00721988">
      <w:pPr>
        <w:pStyle w:val="a8"/>
        <w:shd w:val="clear" w:color="auto" w:fill="FFFFFF"/>
        <w:spacing w:before="0" w:beforeAutospacing="0" w:after="0" w:afterAutospacing="0" w:line="360" w:lineRule="auto"/>
        <w:ind w:firstLine="851"/>
        <w:rPr>
          <w:sz w:val="28"/>
          <w:szCs w:val="28"/>
        </w:rPr>
      </w:pPr>
      <w:r w:rsidRPr="00E00BD0">
        <w:rPr>
          <w:sz w:val="28"/>
          <w:szCs w:val="28"/>
        </w:rPr>
        <w:t>6) Первичное закрепление.</w:t>
      </w:r>
    </w:p>
    <w:p w:rsidR="00CC193D" w:rsidRPr="00E00BD0" w:rsidRDefault="00CC193D" w:rsidP="00721988">
      <w:pPr>
        <w:pStyle w:val="a8"/>
        <w:shd w:val="clear" w:color="auto" w:fill="FFFFFF"/>
        <w:spacing w:before="0" w:beforeAutospacing="0" w:after="0" w:afterAutospacing="0" w:line="360" w:lineRule="auto"/>
        <w:ind w:firstLine="851"/>
        <w:rPr>
          <w:sz w:val="28"/>
          <w:szCs w:val="28"/>
        </w:rPr>
      </w:pPr>
      <w:r w:rsidRPr="00E00BD0">
        <w:rPr>
          <w:sz w:val="28"/>
          <w:szCs w:val="28"/>
        </w:rPr>
        <w:t>7) Информация о домашнем задании, инструктаж по его выполнению</w:t>
      </w:r>
    </w:p>
    <w:p w:rsidR="00CC193D" w:rsidRPr="00E00BD0" w:rsidRDefault="00CC193D" w:rsidP="00721988">
      <w:pPr>
        <w:pStyle w:val="a8"/>
        <w:shd w:val="clear" w:color="auto" w:fill="FFFFFF"/>
        <w:spacing w:before="0" w:beforeAutospacing="0" w:after="0" w:afterAutospacing="0" w:line="360" w:lineRule="auto"/>
        <w:ind w:firstLine="851"/>
        <w:rPr>
          <w:sz w:val="28"/>
          <w:szCs w:val="28"/>
        </w:rPr>
      </w:pPr>
      <w:r w:rsidRPr="00E00BD0">
        <w:rPr>
          <w:sz w:val="28"/>
          <w:szCs w:val="28"/>
        </w:rPr>
        <w:t>8) Рефлексия (подведение итогов занятия)</w:t>
      </w:r>
    </w:p>
    <w:p w:rsidR="00C07080" w:rsidRPr="00E00BD0" w:rsidRDefault="00C07080" w:rsidP="00721988">
      <w:pPr>
        <w:shd w:val="clear" w:color="auto" w:fill="FFFFFF"/>
        <w:tabs>
          <w:tab w:val="left" w:pos="533"/>
          <w:tab w:val="left" w:pos="754"/>
        </w:tabs>
        <w:spacing w:line="360" w:lineRule="auto"/>
        <w:ind w:left="709" w:firstLine="851"/>
        <w:jc w:val="both"/>
        <w:rPr>
          <w:sz w:val="28"/>
          <w:szCs w:val="28"/>
          <w:highlight w:val="yellow"/>
        </w:rPr>
      </w:pPr>
    </w:p>
    <w:p w:rsidR="00C07080" w:rsidRPr="00E00BD0" w:rsidRDefault="00C07080" w:rsidP="00721988">
      <w:pPr>
        <w:numPr>
          <w:ilvl w:val="0"/>
          <w:numId w:val="1"/>
        </w:numPr>
        <w:shd w:val="clear" w:color="auto" w:fill="FFFFFF"/>
        <w:tabs>
          <w:tab w:val="left" w:pos="533"/>
          <w:tab w:val="left" w:pos="754"/>
        </w:tabs>
        <w:spacing w:line="360" w:lineRule="auto"/>
        <w:ind w:firstLine="851"/>
        <w:jc w:val="both"/>
        <w:rPr>
          <w:sz w:val="28"/>
          <w:szCs w:val="28"/>
        </w:rPr>
      </w:pPr>
      <w:r w:rsidRPr="00E00BD0">
        <w:rPr>
          <w:spacing w:val="-6"/>
          <w:sz w:val="28"/>
          <w:szCs w:val="28"/>
        </w:rPr>
        <w:t>распределение времени на проведение занятия.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1025"/>
        <w:gridCol w:w="3544"/>
      </w:tblGrid>
      <w:tr w:rsidR="00CE7416" w:rsidRPr="00E00BD0" w:rsidTr="00721988">
        <w:tc>
          <w:tcPr>
            <w:tcW w:w="5212" w:type="dxa"/>
          </w:tcPr>
          <w:p w:rsidR="00CE7416" w:rsidRPr="00E00BD0" w:rsidRDefault="00CE7416" w:rsidP="00721988">
            <w:pPr>
              <w:tabs>
                <w:tab w:val="center" w:pos="4677"/>
                <w:tab w:val="right" w:pos="9355"/>
              </w:tabs>
              <w:spacing w:line="480" w:lineRule="auto"/>
              <w:jc w:val="center"/>
              <w:rPr>
                <w:b/>
                <w:sz w:val="28"/>
                <w:szCs w:val="28"/>
              </w:rPr>
            </w:pPr>
            <w:r w:rsidRPr="00E00BD0">
              <w:rPr>
                <w:b/>
                <w:sz w:val="28"/>
                <w:szCs w:val="28"/>
              </w:rPr>
              <w:t>Содержание занятия</w:t>
            </w:r>
          </w:p>
        </w:tc>
        <w:tc>
          <w:tcPr>
            <w:tcW w:w="1025" w:type="dxa"/>
          </w:tcPr>
          <w:p w:rsidR="00CE7416" w:rsidRPr="00E00BD0" w:rsidRDefault="00CE7416" w:rsidP="00721988">
            <w:pPr>
              <w:tabs>
                <w:tab w:val="center" w:pos="4677"/>
                <w:tab w:val="right" w:pos="9355"/>
              </w:tabs>
              <w:spacing w:line="480" w:lineRule="auto"/>
              <w:jc w:val="center"/>
              <w:rPr>
                <w:b/>
                <w:sz w:val="28"/>
                <w:szCs w:val="28"/>
              </w:rPr>
            </w:pPr>
            <w:r w:rsidRPr="00E00BD0">
              <w:rPr>
                <w:b/>
                <w:sz w:val="28"/>
                <w:szCs w:val="28"/>
              </w:rPr>
              <w:t>Время</w:t>
            </w:r>
          </w:p>
        </w:tc>
        <w:tc>
          <w:tcPr>
            <w:tcW w:w="3544" w:type="dxa"/>
          </w:tcPr>
          <w:p w:rsidR="00CE7416" w:rsidRPr="00E00BD0" w:rsidRDefault="00CE7416" w:rsidP="00721988">
            <w:pPr>
              <w:tabs>
                <w:tab w:val="center" w:pos="4677"/>
                <w:tab w:val="right" w:pos="9355"/>
              </w:tabs>
              <w:spacing w:line="480" w:lineRule="auto"/>
              <w:jc w:val="center"/>
              <w:rPr>
                <w:b/>
                <w:sz w:val="28"/>
                <w:szCs w:val="28"/>
              </w:rPr>
            </w:pPr>
            <w:r w:rsidRPr="00E00BD0">
              <w:rPr>
                <w:b/>
                <w:sz w:val="28"/>
                <w:szCs w:val="28"/>
              </w:rPr>
              <w:t>Методические указания</w:t>
            </w:r>
          </w:p>
        </w:tc>
      </w:tr>
      <w:tr w:rsidR="00CE7416" w:rsidRPr="00E00BD0" w:rsidTr="00721988">
        <w:tc>
          <w:tcPr>
            <w:tcW w:w="5212" w:type="dxa"/>
          </w:tcPr>
          <w:p w:rsidR="00CE7416" w:rsidRPr="00E00BD0" w:rsidRDefault="00CE7416" w:rsidP="00721988">
            <w:pPr>
              <w:tabs>
                <w:tab w:val="center" w:pos="4677"/>
                <w:tab w:val="right" w:pos="9355"/>
              </w:tabs>
              <w:spacing w:line="480" w:lineRule="auto"/>
              <w:jc w:val="both"/>
              <w:rPr>
                <w:sz w:val="28"/>
                <w:szCs w:val="28"/>
              </w:rPr>
            </w:pPr>
            <w:r w:rsidRPr="00E00BD0">
              <w:rPr>
                <w:sz w:val="28"/>
                <w:szCs w:val="28"/>
              </w:rPr>
              <w:lastRenderedPageBreak/>
              <w:t xml:space="preserve">1. </w:t>
            </w: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Организационный момент</w:t>
            </w:r>
            <w:r w:rsidRPr="00E00BD0">
              <w:rPr>
                <w:i/>
                <w:sz w:val="28"/>
                <w:szCs w:val="28"/>
              </w:rPr>
              <w:t xml:space="preserve"> </w:t>
            </w:r>
          </w:p>
        </w:tc>
        <w:tc>
          <w:tcPr>
            <w:tcW w:w="1025" w:type="dxa"/>
          </w:tcPr>
          <w:p w:rsidR="00CE7416" w:rsidRPr="00E00BD0" w:rsidRDefault="00CE7416" w:rsidP="00721988">
            <w:pPr>
              <w:tabs>
                <w:tab w:val="center" w:pos="4677"/>
                <w:tab w:val="right" w:pos="9355"/>
              </w:tabs>
              <w:spacing w:line="480" w:lineRule="auto"/>
              <w:jc w:val="center"/>
              <w:rPr>
                <w:sz w:val="28"/>
                <w:szCs w:val="28"/>
              </w:rPr>
            </w:pPr>
            <w:r w:rsidRPr="00E00BD0">
              <w:rPr>
                <w:sz w:val="28"/>
                <w:szCs w:val="28"/>
              </w:rPr>
              <w:t>3</w:t>
            </w:r>
          </w:p>
        </w:tc>
        <w:tc>
          <w:tcPr>
            <w:tcW w:w="3544" w:type="dxa"/>
          </w:tcPr>
          <w:p w:rsidR="00CE7416" w:rsidRPr="00E00BD0" w:rsidRDefault="00CE7416" w:rsidP="00721988">
            <w:pPr>
              <w:tabs>
                <w:tab w:val="center" w:pos="4677"/>
                <w:tab w:val="right" w:pos="9355"/>
              </w:tabs>
              <w:spacing w:line="480" w:lineRule="auto"/>
              <w:jc w:val="both"/>
              <w:rPr>
                <w:sz w:val="28"/>
                <w:szCs w:val="28"/>
              </w:rPr>
            </w:pPr>
            <w:r w:rsidRPr="00E00BD0">
              <w:rPr>
                <w:sz w:val="28"/>
                <w:szCs w:val="28"/>
              </w:rPr>
              <w:t>Готовность аудитории и студентов к занятию</w:t>
            </w:r>
          </w:p>
        </w:tc>
      </w:tr>
      <w:tr w:rsidR="00CE7416" w:rsidRPr="00E00BD0" w:rsidTr="00721988">
        <w:tc>
          <w:tcPr>
            <w:tcW w:w="5212" w:type="dxa"/>
          </w:tcPr>
          <w:p w:rsidR="00CE7416" w:rsidRPr="00E00BD0" w:rsidRDefault="00CE7416" w:rsidP="00721988">
            <w:pPr>
              <w:tabs>
                <w:tab w:val="center" w:pos="4677"/>
                <w:tab w:val="right" w:pos="9355"/>
              </w:tabs>
              <w:spacing w:line="480" w:lineRule="auto"/>
              <w:jc w:val="both"/>
              <w:rPr>
                <w:sz w:val="28"/>
                <w:szCs w:val="28"/>
              </w:rPr>
            </w:pPr>
            <w:r w:rsidRPr="00E00BD0">
              <w:rPr>
                <w:sz w:val="28"/>
                <w:szCs w:val="28"/>
              </w:rPr>
              <w:t xml:space="preserve">2. </w:t>
            </w: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Формулировка темы, ее мотивация</w:t>
            </w:r>
          </w:p>
        </w:tc>
        <w:tc>
          <w:tcPr>
            <w:tcW w:w="1025" w:type="dxa"/>
          </w:tcPr>
          <w:p w:rsidR="00CE7416" w:rsidRPr="00E00BD0" w:rsidRDefault="00CE7416" w:rsidP="00721988">
            <w:pPr>
              <w:tabs>
                <w:tab w:val="center" w:pos="4677"/>
                <w:tab w:val="right" w:pos="9355"/>
              </w:tabs>
              <w:spacing w:line="480" w:lineRule="auto"/>
              <w:jc w:val="center"/>
              <w:rPr>
                <w:sz w:val="28"/>
                <w:szCs w:val="28"/>
              </w:rPr>
            </w:pPr>
            <w:r w:rsidRPr="00E00BD0">
              <w:rPr>
                <w:sz w:val="28"/>
                <w:szCs w:val="28"/>
              </w:rPr>
              <w:t>10</w:t>
            </w:r>
          </w:p>
        </w:tc>
        <w:tc>
          <w:tcPr>
            <w:tcW w:w="3544" w:type="dxa"/>
          </w:tcPr>
          <w:p w:rsidR="00CE7416" w:rsidRPr="00E00BD0" w:rsidRDefault="00CE7416" w:rsidP="00721988">
            <w:pPr>
              <w:tabs>
                <w:tab w:val="center" w:pos="4677"/>
                <w:tab w:val="right" w:pos="9355"/>
              </w:tabs>
              <w:spacing w:line="480" w:lineRule="auto"/>
              <w:jc w:val="both"/>
              <w:rPr>
                <w:sz w:val="28"/>
                <w:szCs w:val="28"/>
              </w:rPr>
            </w:pPr>
            <w:r w:rsidRPr="00E00BD0">
              <w:rPr>
                <w:sz w:val="28"/>
                <w:szCs w:val="28"/>
              </w:rPr>
              <w:t>Необходимость и значимость изучения данного материала</w:t>
            </w:r>
          </w:p>
        </w:tc>
      </w:tr>
      <w:tr w:rsidR="00CE7416" w:rsidRPr="00E00BD0" w:rsidTr="00721988">
        <w:trPr>
          <w:trHeight w:val="974"/>
        </w:trPr>
        <w:tc>
          <w:tcPr>
            <w:tcW w:w="5212" w:type="dxa"/>
          </w:tcPr>
          <w:p w:rsidR="00CE7416" w:rsidRPr="00E00BD0" w:rsidRDefault="00CE7416" w:rsidP="00721988">
            <w:pPr>
              <w:tabs>
                <w:tab w:val="center" w:pos="4677"/>
                <w:tab w:val="right" w:pos="9355"/>
              </w:tabs>
              <w:spacing w:line="480" w:lineRule="auto"/>
              <w:jc w:val="both"/>
              <w:rPr>
                <w:sz w:val="28"/>
                <w:szCs w:val="28"/>
              </w:rPr>
            </w:pPr>
            <w:r w:rsidRPr="00E00BD0">
              <w:rPr>
                <w:sz w:val="28"/>
                <w:szCs w:val="28"/>
              </w:rPr>
              <w:t xml:space="preserve">3. </w:t>
            </w: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Определение целей занятия</w:t>
            </w:r>
          </w:p>
        </w:tc>
        <w:tc>
          <w:tcPr>
            <w:tcW w:w="1025" w:type="dxa"/>
          </w:tcPr>
          <w:p w:rsidR="00CE7416" w:rsidRPr="00E00BD0" w:rsidRDefault="00CE7416" w:rsidP="00721988">
            <w:pPr>
              <w:tabs>
                <w:tab w:val="center" w:pos="4677"/>
                <w:tab w:val="right" w:pos="9355"/>
              </w:tabs>
              <w:spacing w:line="480" w:lineRule="auto"/>
              <w:jc w:val="center"/>
              <w:rPr>
                <w:sz w:val="28"/>
                <w:szCs w:val="28"/>
              </w:rPr>
            </w:pPr>
            <w:r w:rsidRPr="00E00BD0">
              <w:rPr>
                <w:sz w:val="28"/>
                <w:szCs w:val="28"/>
              </w:rPr>
              <w:t>5</w:t>
            </w:r>
          </w:p>
        </w:tc>
        <w:tc>
          <w:tcPr>
            <w:tcW w:w="3544" w:type="dxa"/>
          </w:tcPr>
          <w:p w:rsidR="00CE7416" w:rsidRPr="00E00BD0" w:rsidRDefault="00CE7416" w:rsidP="00721988">
            <w:pPr>
              <w:tabs>
                <w:tab w:val="center" w:pos="4677"/>
                <w:tab w:val="right" w:pos="9355"/>
              </w:tabs>
              <w:spacing w:line="480" w:lineRule="auto"/>
              <w:jc w:val="both"/>
              <w:rPr>
                <w:sz w:val="28"/>
                <w:szCs w:val="28"/>
              </w:rPr>
            </w:pPr>
            <w:r w:rsidRPr="00E00BD0">
              <w:rPr>
                <w:sz w:val="28"/>
                <w:szCs w:val="28"/>
              </w:rPr>
              <w:t>Образовательные</w:t>
            </w: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Развивающие</w:t>
            </w: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Воспитательные</w:t>
            </w:r>
          </w:p>
          <w:p w:rsidR="00CE7416" w:rsidRPr="00E00BD0" w:rsidRDefault="00CE7416" w:rsidP="00721988">
            <w:pPr>
              <w:tabs>
                <w:tab w:val="center" w:pos="4677"/>
                <w:tab w:val="right" w:pos="9355"/>
              </w:tabs>
              <w:spacing w:line="480" w:lineRule="auto"/>
              <w:jc w:val="both"/>
              <w:rPr>
                <w:sz w:val="28"/>
                <w:szCs w:val="28"/>
              </w:rPr>
            </w:pPr>
          </w:p>
        </w:tc>
      </w:tr>
      <w:tr w:rsidR="00CE7416" w:rsidRPr="00E00BD0" w:rsidTr="00721988">
        <w:tc>
          <w:tcPr>
            <w:tcW w:w="5212" w:type="dxa"/>
          </w:tcPr>
          <w:p w:rsidR="00CE7416" w:rsidRPr="00E00BD0" w:rsidRDefault="00CE7416" w:rsidP="00721988">
            <w:pPr>
              <w:tabs>
                <w:tab w:val="center" w:pos="4677"/>
                <w:tab w:val="right" w:pos="9355"/>
              </w:tabs>
              <w:spacing w:line="480" w:lineRule="auto"/>
              <w:jc w:val="both"/>
              <w:rPr>
                <w:sz w:val="28"/>
                <w:szCs w:val="28"/>
              </w:rPr>
            </w:pPr>
            <w:r w:rsidRPr="00E00BD0">
              <w:rPr>
                <w:sz w:val="28"/>
                <w:szCs w:val="28"/>
              </w:rPr>
              <w:t xml:space="preserve">4. </w:t>
            </w: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Вводный инструктаж</w:t>
            </w:r>
          </w:p>
        </w:tc>
        <w:tc>
          <w:tcPr>
            <w:tcW w:w="1025" w:type="dxa"/>
          </w:tcPr>
          <w:p w:rsidR="00CE7416" w:rsidRPr="00E00BD0" w:rsidRDefault="00CE7416" w:rsidP="00721988">
            <w:pPr>
              <w:tabs>
                <w:tab w:val="center" w:pos="4677"/>
                <w:tab w:val="right" w:pos="9355"/>
              </w:tabs>
              <w:spacing w:line="480" w:lineRule="auto"/>
              <w:jc w:val="center"/>
              <w:rPr>
                <w:sz w:val="28"/>
                <w:szCs w:val="28"/>
              </w:rPr>
            </w:pPr>
            <w:r w:rsidRPr="00E00BD0">
              <w:rPr>
                <w:sz w:val="28"/>
                <w:szCs w:val="28"/>
              </w:rPr>
              <w:t>5</w:t>
            </w:r>
          </w:p>
        </w:tc>
        <w:tc>
          <w:tcPr>
            <w:tcW w:w="3544" w:type="dxa"/>
          </w:tcPr>
          <w:p w:rsidR="00CE7416" w:rsidRPr="00E00BD0" w:rsidRDefault="00CE7416" w:rsidP="00721988">
            <w:pPr>
              <w:tabs>
                <w:tab w:val="center" w:pos="4677"/>
                <w:tab w:val="right" w:pos="9355"/>
              </w:tabs>
              <w:spacing w:line="480" w:lineRule="auto"/>
              <w:jc w:val="both"/>
              <w:rPr>
                <w:sz w:val="28"/>
                <w:szCs w:val="28"/>
              </w:rPr>
            </w:pPr>
            <w:r w:rsidRPr="00E00BD0">
              <w:rPr>
                <w:sz w:val="28"/>
                <w:szCs w:val="28"/>
              </w:rPr>
              <w:t>Правила выполнения самостоятельной работы.</w:t>
            </w:r>
          </w:p>
        </w:tc>
      </w:tr>
      <w:tr w:rsidR="00CE7416" w:rsidRPr="00E00BD0" w:rsidTr="00721988">
        <w:tc>
          <w:tcPr>
            <w:tcW w:w="5212" w:type="dxa"/>
          </w:tcPr>
          <w:p w:rsidR="00CE7416" w:rsidRPr="00E00BD0" w:rsidRDefault="00CE7416" w:rsidP="00721988">
            <w:pPr>
              <w:tabs>
                <w:tab w:val="center" w:pos="4677"/>
                <w:tab w:val="right" w:pos="9355"/>
              </w:tabs>
              <w:spacing w:line="480" w:lineRule="auto"/>
              <w:jc w:val="both"/>
              <w:rPr>
                <w:sz w:val="28"/>
                <w:szCs w:val="28"/>
              </w:rPr>
            </w:pPr>
            <w:r w:rsidRPr="00E00BD0">
              <w:rPr>
                <w:sz w:val="28"/>
                <w:szCs w:val="28"/>
              </w:rPr>
              <w:t xml:space="preserve">5. </w:t>
            </w:r>
          </w:p>
          <w:p w:rsidR="00CE7416" w:rsidRPr="00E00BD0" w:rsidRDefault="00CE7416" w:rsidP="00721988">
            <w:pPr>
              <w:tabs>
                <w:tab w:val="center" w:pos="4677"/>
                <w:tab w:val="right" w:pos="9355"/>
              </w:tabs>
              <w:spacing w:line="480" w:lineRule="auto"/>
              <w:jc w:val="both"/>
              <w:rPr>
                <w:b/>
                <w:sz w:val="28"/>
                <w:szCs w:val="28"/>
              </w:rPr>
            </w:pPr>
            <w:r w:rsidRPr="00E00BD0">
              <w:rPr>
                <w:b/>
                <w:sz w:val="28"/>
                <w:szCs w:val="28"/>
              </w:rPr>
              <w:t>Самостоятельная работа (этапы)</w:t>
            </w:r>
          </w:p>
        </w:tc>
        <w:tc>
          <w:tcPr>
            <w:tcW w:w="1025" w:type="dxa"/>
          </w:tcPr>
          <w:p w:rsidR="00CE7416" w:rsidRPr="00E00BD0" w:rsidRDefault="00CE7416" w:rsidP="00721988">
            <w:pPr>
              <w:tabs>
                <w:tab w:val="center" w:pos="4677"/>
                <w:tab w:val="right" w:pos="9355"/>
              </w:tabs>
              <w:spacing w:line="480" w:lineRule="auto"/>
              <w:jc w:val="center"/>
              <w:rPr>
                <w:sz w:val="28"/>
                <w:szCs w:val="28"/>
              </w:rPr>
            </w:pPr>
          </w:p>
        </w:tc>
        <w:tc>
          <w:tcPr>
            <w:tcW w:w="3544" w:type="dxa"/>
          </w:tcPr>
          <w:p w:rsidR="00CE7416" w:rsidRPr="00E00BD0" w:rsidRDefault="00CE7416" w:rsidP="00721988">
            <w:pPr>
              <w:tabs>
                <w:tab w:val="center" w:pos="4677"/>
                <w:tab w:val="right" w:pos="9355"/>
              </w:tabs>
              <w:spacing w:line="480" w:lineRule="auto"/>
              <w:jc w:val="both"/>
              <w:rPr>
                <w:sz w:val="28"/>
                <w:szCs w:val="28"/>
              </w:rPr>
            </w:pPr>
          </w:p>
        </w:tc>
      </w:tr>
      <w:tr w:rsidR="00CE7416" w:rsidRPr="00E00BD0" w:rsidTr="00721988">
        <w:trPr>
          <w:trHeight w:val="4485"/>
        </w:trPr>
        <w:tc>
          <w:tcPr>
            <w:tcW w:w="5212" w:type="dxa"/>
          </w:tcPr>
          <w:p w:rsidR="00CE7416" w:rsidRPr="00E00BD0" w:rsidRDefault="00CE7416" w:rsidP="00721988">
            <w:pPr>
              <w:tabs>
                <w:tab w:val="center" w:pos="4677"/>
                <w:tab w:val="right" w:pos="9355"/>
              </w:tabs>
              <w:spacing w:line="480" w:lineRule="auto"/>
              <w:jc w:val="both"/>
              <w:rPr>
                <w:sz w:val="28"/>
                <w:szCs w:val="28"/>
              </w:rPr>
            </w:pPr>
            <w:r w:rsidRPr="00E00BD0">
              <w:rPr>
                <w:sz w:val="28"/>
                <w:szCs w:val="28"/>
              </w:rPr>
              <w:t>1.</w:t>
            </w: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Переписать в дневник тему занятия.</w:t>
            </w:r>
          </w:p>
          <w:p w:rsidR="00CE7416" w:rsidRPr="00E00BD0" w:rsidRDefault="00CE7416" w:rsidP="00721988">
            <w:pPr>
              <w:tabs>
                <w:tab w:val="center" w:pos="4677"/>
                <w:tab w:val="right" w:pos="9355"/>
              </w:tabs>
              <w:spacing w:line="480" w:lineRule="auto"/>
              <w:jc w:val="both"/>
              <w:rPr>
                <w:sz w:val="28"/>
                <w:szCs w:val="28"/>
              </w:rPr>
            </w:pP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2.</w:t>
            </w: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Составить глоссарий (не менее 20 терминов) используя учебную литературу:</w:t>
            </w: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 xml:space="preserve">- В.С. Пауков «Патология» </w:t>
            </w: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 xml:space="preserve">-А.Г.Эйнгорн«Патологическая анатомия </w:t>
            </w:r>
            <w:r w:rsidRPr="00E00BD0">
              <w:rPr>
                <w:sz w:val="28"/>
                <w:szCs w:val="28"/>
              </w:rPr>
              <w:lastRenderedPageBreak/>
              <w:t xml:space="preserve">и патологическая физиология» </w:t>
            </w: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 xml:space="preserve">- материал «Методического пособия для обучающихся» </w:t>
            </w:r>
          </w:p>
          <w:p w:rsidR="00CE7416" w:rsidRPr="00E00BD0" w:rsidRDefault="00CE7416" w:rsidP="00721988">
            <w:pPr>
              <w:tabs>
                <w:tab w:val="center" w:pos="4677"/>
                <w:tab w:val="right" w:pos="9355"/>
              </w:tabs>
              <w:spacing w:line="480" w:lineRule="auto"/>
              <w:jc w:val="both"/>
              <w:rPr>
                <w:sz w:val="28"/>
                <w:szCs w:val="28"/>
              </w:rPr>
            </w:pP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3.</w:t>
            </w: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Разобрать и заучить определения.</w:t>
            </w:r>
          </w:p>
          <w:p w:rsidR="00CE7416" w:rsidRPr="00E00BD0" w:rsidRDefault="00CE7416" w:rsidP="00721988">
            <w:pPr>
              <w:tabs>
                <w:tab w:val="center" w:pos="4677"/>
                <w:tab w:val="right" w:pos="9355"/>
              </w:tabs>
              <w:spacing w:line="480" w:lineRule="auto"/>
              <w:jc w:val="both"/>
              <w:rPr>
                <w:sz w:val="28"/>
                <w:szCs w:val="28"/>
              </w:rPr>
            </w:pP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4.</w:t>
            </w: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Ответить на вопросы по самоконтролю.</w:t>
            </w: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 xml:space="preserve"> </w:t>
            </w:r>
          </w:p>
        </w:tc>
        <w:tc>
          <w:tcPr>
            <w:tcW w:w="1025" w:type="dxa"/>
          </w:tcPr>
          <w:p w:rsidR="00CE7416" w:rsidRPr="00E00BD0" w:rsidRDefault="00CE7416" w:rsidP="00721988">
            <w:pPr>
              <w:tabs>
                <w:tab w:val="center" w:pos="4677"/>
                <w:tab w:val="right" w:pos="9355"/>
              </w:tabs>
              <w:spacing w:line="480" w:lineRule="auto"/>
              <w:jc w:val="center"/>
              <w:rPr>
                <w:sz w:val="28"/>
                <w:szCs w:val="28"/>
              </w:rPr>
            </w:pPr>
            <w:r w:rsidRPr="00E00BD0">
              <w:rPr>
                <w:sz w:val="28"/>
                <w:szCs w:val="28"/>
              </w:rPr>
              <w:lastRenderedPageBreak/>
              <w:t>110</w:t>
            </w:r>
          </w:p>
        </w:tc>
        <w:tc>
          <w:tcPr>
            <w:tcW w:w="3544" w:type="dxa"/>
          </w:tcPr>
          <w:p w:rsidR="00CE7416" w:rsidRPr="00E00BD0" w:rsidRDefault="00CE7416" w:rsidP="00721988">
            <w:pPr>
              <w:tabs>
                <w:tab w:val="center" w:pos="4677"/>
                <w:tab w:val="right" w:pos="9355"/>
              </w:tabs>
              <w:spacing w:line="480" w:lineRule="auto"/>
              <w:jc w:val="both"/>
              <w:rPr>
                <w:sz w:val="28"/>
                <w:szCs w:val="28"/>
              </w:rPr>
            </w:pPr>
            <w:r w:rsidRPr="00E00BD0">
              <w:rPr>
                <w:sz w:val="28"/>
                <w:szCs w:val="28"/>
              </w:rPr>
              <w:t>Выполнение самостоятельной работы Ответы на вопросы по самоконтролю.</w:t>
            </w:r>
          </w:p>
        </w:tc>
      </w:tr>
      <w:tr w:rsidR="00CE7416" w:rsidRPr="00E00BD0" w:rsidTr="00721988">
        <w:trPr>
          <w:trHeight w:val="3122"/>
        </w:trPr>
        <w:tc>
          <w:tcPr>
            <w:tcW w:w="5212" w:type="dxa"/>
          </w:tcPr>
          <w:p w:rsidR="00CE7416" w:rsidRPr="00E00BD0" w:rsidRDefault="00CE7416" w:rsidP="00721988">
            <w:pPr>
              <w:tabs>
                <w:tab w:val="center" w:pos="4677"/>
                <w:tab w:val="right" w:pos="9355"/>
              </w:tabs>
              <w:spacing w:line="480" w:lineRule="auto"/>
              <w:jc w:val="both"/>
              <w:rPr>
                <w:sz w:val="28"/>
                <w:szCs w:val="28"/>
              </w:rPr>
            </w:pPr>
            <w:r w:rsidRPr="00E00BD0">
              <w:rPr>
                <w:sz w:val="28"/>
                <w:szCs w:val="28"/>
              </w:rPr>
              <w:lastRenderedPageBreak/>
              <w:t xml:space="preserve">8. </w:t>
            </w: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 xml:space="preserve">Подведение итогов занятия. </w:t>
            </w:r>
          </w:p>
          <w:p w:rsidR="00CE7416" w:rsidRPr="00E00BD0" w:rsidRDefault="00CE7416" w:rsidP="00721988">
            <w:pPr>
              <w:tabs>
                <w:tab w:val="center" w:pos="4677"/>
                <w:tab w:val="right" w:pos="9355"/>
              </w:tabs>
              <w:spacing w:line="480" w:lineRule="auto"/>
              <w:jc w:val="both"/>
              <w:rPr>
                <w:sz w:val="28"/>
                <w:szCs w:val="28"/>
              </w:rPr>
            </w:pPr>
          </w:p>
          <w:p w:rsidR="00CE7416" w:rsidRPr="00E00BD0" w:rsidRDefault="00CE7416" w:rsidP="00721988">
            <w:pPr>
              <w:tabs>
                <w:tab w:val="center" w:pos="4677"/>
                <w:tab w:val="right" w:pos="9355"/>
              </w:tabs>
              <w:spacing w:line="480" w:lineRule="auto"/>
              <w:jc w:val="both"/>
              <w:rPr>
                <w:sz w:val="28"/>
                <w:szCs w:val="28"/>
              </w:rPr>
            </w:pPr>
          </w:p>
          <w:p w:rsidR="00CE7416" w:rsidRPr="00E00BD0" w:rsidRDefault="00CE7416" w:rsidP="00721988">
            <w:pPr>
              <w:tabs>
                <w:tab w:val="center" w:pos="4677"/>
                <w:tab w:val="right" w:pos="9355"/>
              </w:tabs>
              <w:spacing w:line="480" w:lineRule="auto"/>
              <w:jc w:val="both"/>
              <w:rPr>
                <w:sz w:val="28"/>
                <w:szCs w:val="28"/>
              </w:rPr>
            </w:pP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Задание на дом:</w:t>
            </w:r>
          </w:p>
        </w:tc>
        <w:tc>
          <w:tcPr>
            <w:tcW w:w="1025" w:type="dxa"/>
          </w:tcPr>
          <w:p w:rsidR="00CE7416" w:rsidRPr="00E00BD0" w:rsidRDefault="00CE7416" w:rsidP="00721988">
            <w:pPr>
              <w:tabs>
                <w:tab w:val="center" w:pos="4677"/>
                <w:tab w:val="right" w:pos="9355"/>
              </w:tabs>
              <w:spacing w:line="480" w:lineRule="auto"/>
              <w:jc w:val="center"/>
              <w:rPr>
                <w:sz w:val="28"/>
                <w:szCs w:val="28"/>
              </w:rPr>
            </w:pPr>
            <w:r w:rsidRPr="00E00BD0">
              <w:rPr>
                <w:sz w:val="28"/>
                <w:szCs w:val="28"/>
              </w:rPr>
              <w:t>7</w:t>
            </w:r>
          </w:p>
        </w:tc>
        <w:tc>
          <w:tcPr>
            <w:tcW w:w="3544" w:type="dxa"/>
          </w:tcPr>
          <w:p w:rsidR="00CE7416" w:rsidRPr="00E00BD0" w:rsidRDefault="00CE7416" w:rsidP="00721988">
            <w:pPr>
              <w:tabs>
                <w:tab w:val="center" w:pos="4677"/>
                <w:tab w:val="right" w:pos="9355"/>
              </w:tabs>
              <w:spacing w:line="480" w:lineRule="auto"/>
              <w:jc w:val="both"/>
              <w:rPr>
                <w:sz w:val="28"/>
                <w:szCs w:val="28"/>
              </w:rPr>
            </w:pPr>
            <w:r w:rsidRPr="00E00BD0">
              <w:rPr>
                <w:sz w:val="28"/>
                <w:szCs w:val="28"/>
              </w:rPr>
              <w:t>Выставление итоговой оценки с учетом всех этапов работы с занесением в журнал.</w:t>
            </w:r>
          </w:p>
          <w:p w:rsidR="00CE7416" w:rsidRPr="00E00BD0" w:rsidRDefault="00CE7416" w:rsidP="00721988">
            <w:pPr>
              <w:tabs>
                <w:tab w:val="center" w:pos="4677"/>
                <w:tab w:val="right" w:pos="9355"/>
              </w:tabs>
              <w:spacing w:line="480" w:lineRule="auto"/>
              <w:jc w:val="both"/>
              <w:rPr>
                <w:sz w:val="28"/>
                <w:szCs w:val="28"/>
              </w:rPr>
            </w:pPr>
          </w:p>
          <w:p w:rsidR="00CE7416" w:rsidRPr="00E00BD0" w:rsidRDefault="00CE7416" w:rsidP="00721988">
            <w:pPr>
              <w:tabs>
                <w:tab w:val="center" w:pos="4677"/>
                <w:tab w:val="right" w:pos="9355"/>
              </w:tabs>
              <w:spacing w:line="480" w:lineRule="auto"/>
              <w:jc w:val="both"/>
              <w:rPr>
                <w:sz w:val="28"/>
                <w:szCs w:val="28"/>
              </w:rPr>
            </w:pPr>
            <w:r w:rsidRPr="00E00BD0">
              <w:rPr>
                <w:sz w:val="28"/>
                <w:szCs w:val="28"/>
              </w:rPr>
              <w:t xml:space="preserve">Используя учебную литературу и лекционный материал составить </w:t>
            </w:r>
          </w:p>
          <w:p w:rsidR="00CE7416" w:rsidRPr="00E00BD0" w:rsidRDefault="00CE7416" w:rsidP="00721988">
            <w:pPr>
              <w:tabs>
                <w:tab w:val="center" w:pos="4677"/>
                <w:tab w:val="right" w:pos="9355"/>
              </w:tabs>
              <w:spacing w:line="480" w:lineRule="auto"/>
              <w:jc w:val="both"/>
              <w:rPr>
                <w:sz w:val="28"/>
                <w:szCs w:val="28"/>
              </w:rPr>
            </w:pPr>
            <w:r w:rsidRPr="00E00BD0">
              <w:rPr>
                <w:b/>
                <w:sz w:val="28"/>
                <w:szCs w:val="28"/>
              </w:rPr>
              <w:t>тесты (20 вопросов, 3 варианта ответа.</w:t>
            </w:r>
          </w:p>
          <w:p w:rsidR="00CE7416" w:rsidRPr="00E00BD0" w:rsidRDefault="00CE7416" w:rsidP="00721988">
            <w:pPr>
              <w:tabs>
                <w:tab w:val="center" w:pos="4677"/>
                <w:tab w:val="right" w:pos="9355"/>
              </w:tabs>
              <w:spacing w:line="480" w:lineRule="auto"/>
              <w:jc w:val="both"/>
              <w:rPr>
                <w:sz w:val="28"/>
                <w:szCs w:val="28"/>
              </w:rPr>
            </w:pPr>
            <w:r w:rsidRPr="00E00BD0">
              <w:rPr>
                <w:b/>
                <w:sz w:val="28"/>
                <w:szCs w:val="28"/>
              </w:rPr>
              <w:t>Правильных ответов:1,2,3).</w:t>
            </w:r>
            <w:r w:rsidRPr="00E00BD0">
              <w:rPr>
                <w:sz w:val="28"/>
                <w:szCs w:val="28"/>
              </w:rPr>
              <w:t xml:space="preserve"> </w:t>
            </w:r>
          </w:p>
        </w:tc>
      </w:tr>
    </w:tbl>
    <w:p w:rsidR="00CE7416" w:rsidRPr="00E00BD0" w:rsidRDefault="00CE7416" w:rsidP="00721988">
      <w:pPr>
        <w:shd w:val="clear" w:color="auto" w:fill="FFFFFF"/>
        <w:tabs>
          <w:tab w:val="left" w:pos="533"/>
          <w:tab w:val="left" w:pos="754"/>
        </w:tabs>
        <w:spacing w:line="360" w:lineRule="auto"/>
        <w:ind w:left="709" w:firstLine="851"/>
        <w:jc w:val="both"/>
        <w:rPr>
          <w:sz w:val="28"/>
          <w:szCs w:val="28"/>
          <w:highlight w:val="yellow"/>
        </w:rPr>
      </w:pPr>
    </w:p>
    <w:p w:rsidR="00C07080" w:rsidRPr="00E00BD0" w:rsidRDefault="00C07080" w:rsidP="00721988">
      <w:pPr>
        <w:pStyle w:val="2"/>
        <w:spacing w:line="360" w:lineRule="auto"/>
        <w:ind w:firstLine="851"/>
        <w:rPr>
          <w:rFonts w:ascii="Times New Roman" w:hAnsi="Times New Roman"/>
        </w:rPr>
      </w:pPr>
      <w:bookmarkStart w:id="15" w:name="_Toc67347472"/>
      <w:r w:rsidRPr="00E00BD0">
        <w:rPr>
          <w:rFonts w:ascii="Times New Roman" w:hAnsi="Times New Roman"/>
          <w:i w:val="0"/>
        </w:rPr>
        <w:lastRenderedPageBreak/>
        <w:t>2.3</w:t>
      </w:r>
      <w:r w:rsidRPr="00E00BD0">
        <w:rPr>
          <w:rFonts w:ascii="Times New Roman" w:hAnsi="Times New Roman"/>
        </w:rPr>
        <w:t xml:space="preserve"> План-конспект для проведения занятия </w:t>
      </w:r>
      <w:r w:rsidRPr="00E00BD0">
        <w:rPr>
          <w:rFonts w:ascii="Times New Roman" w:hAnsi="Times New Roman"/>
          <w:b w:val="0"/>
          <w:bCs w:val="0"/>
        </w:rPr>
        <w:t xml:space="preserve">с </w:t>
      </w:r>
      <w:r w:rsidRPr="00E00BD0">
        <w:rPr>
          <w:rFonts w:ascii="Times New Roman" w:hAnsi="Times New Roman"/>
        </w:rPr>
        <w:t xml:space="preserve">обучающимися </w:t>
      </w:r>
      <w:r w:rsidR="00817BAA" w:rsidRPr="00E00BD0">
        <w:rPr>
          <w:rFonts w:ascii="Times New Roman" w:hAnsi="Times New Roman"/>
        </w:rPr>
        <w:t>8</w:t>
      </w:r>
      <w:r w:rsidRPr="00E00BD0">
        <w:rPr>
          <w:rFonts w:ascii="Times New Roman" w:hAnsi="Times New Roman"/>
        </w:rPr>
        <w:t xml:space="preserve"> </w:t>
      </w:r>
      <w:r w:rsidRPr="00E00BD0">
        <w:rPr>
          <w:rFonts w:ascii="Times New Roman" w:hAnsi="Times New Roman"/>
          <w:b w:val="0"/>
          <w:bCs w:val="0"/>
        </w:rPr>
        <w:t xml:space="preserve">класса </w:t>
      </w:r>
      <w:r w:rsidRPr="00E00BD0">
        <w:rPr>
          <w:rFonts w:ascii="Times New Roman" w:hAnsi="Times New Roman"/>
        </w:rPr>
        <w:t>по теме «.</w:t>
      </w:r>
      <w:r w:rsidR="00817BAA" w:rsidRPr="00E00BD0">
        <w:rPr>
          <w:rFonts w:ascii="Times New Roman" w:hAnsi="Times New Roman"/>
        </w:rPr>
        <w:t>Чрезвычайные ситуации техногенного характера и их возможные последствия</w:t>
      </w:r>
      <w:r w:rsidRPr="00E00BD0">
        <w:rPr>
          <w:rFonts w:ascii="Times New Roman" w:hAnsi="Times New Roman"/>
        </w:rPr>
        <w:t xml:space="preserve">..» Занятие № </w:t>
      </w:r>
      <w:r w:rsidR="00817BAA" w:rsidRPr="00E00BD0">
        <w:rPr>
          <w:rFonts w:ascii="Times New Roman" w:hAnsi="Times New Roman"/>
        </w:rPr>
        <w:t>9</w:t>
      </w:r>
      <w:bookmarkEnd w:id="15"/>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b/>
          <w:bCs/>
          <w:sz w:val="28"/>
          <w:szCs w:val="28"/>
        </w:rPr>
        <w:t>Ход урока:</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b/>
          <w:bCs/>
          <w:sz w:val="28"/>
          <w:szCs w:val="28"/>
        </w:rPr>
        <w:t>I. Вступительная часть</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 Как организуется своевременное оповещение населения региона вашего проживания о</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чрезвычайных ситуациях?</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 В проведении каких мероприятий будет участвовать население (в том числе и вы) при</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объявлении угрозы наводнения?</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 Какие разновидности лесных пожаров вы помните из материала, пройденного ранее? Как</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необходимо действовать при каждой из разновидностей лесных пожаров?</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 В условиях каких чрезвычайных ситуаций вам приходилось жить? В чем проявлялось их</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негативное воздействие на вашу жизнедеятельность?</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b/>
          <w:bCs/>
          <w:sz w:val="28"/>
          <w:szCs w:val="28"/>
        </w:rPr>
        <w:t>II. Основная часть</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 объявление темы и цели занятия</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 объяснение нового материала</w:t>
      </w:r>
      <w:r w:rsidRPr="00E00BD0">
        <w:rPr>
          <w:b/>
          <w:bCs/>
          <w:sz w:val="28"/>
          <w:szCs w:val="28"/>
        </w:rPr>
        <w:t>:</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b/>
          <w:bCs/>
          <w:sz w:val="28"/>
          <w:szCs w:val="28"/>
        </w:rPr>
        <w:lastRenderedPageBreak/>
        <w:t>Чрезвычайная ситуация техногенного характера</w:t>
      </w:r>
      <w:r w:rsidRPr="00E00BD0">
        <w:rPr>
          <w:sz w:val="28"/>
          <w:szCs w:val="28"/>
        </w:rPr>
        <w:t> – это обстановка на определенной территории, сложившаяся в результате аварии или опасного техногенного происшествия, которые могут повлечь</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b/>
          <w:bCs/>
          <w:sz w:val="28"/>
          <w:szCs w:val="28"/>
        </w:rPr>
        <w:t>Авария </w:t>
      </w:r>
      <w:r w:rsidRPr="00E00BD0">
        <w:rPr>
          <w:sz w:val="28"/>
          <w:szCs w:val="28"/>
        </w:rPr>
        <w:t>– это чрезвычайное событие техногенного характера, заключающееся в повреждении, выходе из строя, разрушении технического устройства или сооружения во время его работы.</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b/>
          <w:bCs/>
          <w:sz w:val="28"/>
          <w:szCs w:val="28"/>
        </w:rPr>
        <w:t>Катастрофа </w:t>
      </w:r>
      <w:r w:rsidRPr="00E00BD0">
        <w:rPr>
          <w:sz w:val="28"/>
          <w:szCs w:val="28"/>
        </w:rPr>
        <w:t>– это авария, которая повлекла за собой человеческие жертвы.</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b/>
          <w:bCs/>
          <w:sz w:val="28"/>
          <w:szCs w:val="28"/>
        </w:rPr>
        <w:t>Чрезвычайные ситуации техногенного характера возникают в процессе производственной деятельности человека.</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В результате этой деятельности в техносфере возникают различные опасные явления техногенного характера (аварии и катастрофы), которые и являются причиной возникновения чрезвычайных ситуаций техногенного характера.</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В настоящее время опасность техносферы для населения и окружающей природной среды обусловливается наличием в промышленности и энергетике большого количества радиационно, химически, пожаро- и взрывоопасных производств и технологий.</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Существует большое количество объектов экономики, производственные аварии на которых могут привести к возникновению чрезвычайных ситуаций техногенного характера. К таким объектам относятся: радиационно опасные объекты, химически опасные объекты, взрывопожароопасные</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lastRenderedPageBreak/>
        <w:t>объекты, газо- и нефтепроводы, транспорт, гидротехнические сооружения, объекты коммунального хозяйства.</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Чрезвычайные ситуации техногенного характера (наиболее характерные) по месту их возникновения можно разделить на:</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 </w:t>
      </w:r>
      <w:r w:rsidRPr="00E00BD0">
        <w:rPr>
          <w:b/>
          <w:bCs/>
          <w:sz w:val="28"/>
          <w:szCs w:val="28"/>
        </w:rPr>
        <w:t>радиационные,</w:t>
      </w:r>
      <w:r w:rsidRPr="00E00BD0">
        <w:rPr>
          <w:sz w:val="28"/>
          <w:szCs w:val="28"/>
        </w:rPr>
        <w:t> возникающие в результате аварии на радиационно опасном объекте (радиационно опасный объект – это объект, на котором хранят, перерабатывают или транспортируют радиоактивные вещества при аварии на котором может произойти облучение людей ионизирующим излучением или радиоактивное загрязнение окружающей среды);</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b/>
          <w:bCs/>
          <w:sz w:val="28"/>
          <w:szCs w:val="28"/>
        </w:rPr>
        <w:t>* химические,</w:t>
      </w:r>
      <w:r w:rsidRPr="00E00BD0">
        <w:rPr>
          <w:sz w:val="28"/>
          <w:szCs w:val="28"/>
        </w:rPr>
        <w:t> возникающие в результате аварии на химически опасном объекте (химически опасный объект – это предприятие или организация, на которых хранят, перерабатывают, используют или транспортируют опасные химические вещества и при аварии на которых может произойти</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гибель людей или химическое загрязнение окружающей среды);</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 </w:t>
      </w:r>
      <w:r w:rsidRPr="00E00BD0">
        <w:rPr>
          <w:b/>
          <w:bCs/>
          <w:sz w:val="28"/>
          <w:szCs w:val="28"/>
        </w:rPr>
        <w:t>пожары и взрывы на взрывопожароопасном объекте</w:t>
      </w:r>
      <w:r w:rsidRPr="00E00BD0">
        <w:rPr>
          <w:sz w:val="28"/>
          <w:szCs w:val="28"/>
        </w:rPr>
        <w:t> (взрывопожароопасный объект – это предприятие, в процессе деятельности которого производятся, хранятся, транспортируются, утилизируются легковоспламеняющиеся горючие жидкости, твердые горючие вещества и материалы,</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способные гореть при взаимодействии с водой, кислородом воздуха и друг с другом в количестве, достаточном при их воспламенении создать угрозу жизни и здоровью людей, а также угрозу экологической безопасности на территории, прилегающей к объекту). Аварии на таких предприятиях приводят к серьезным последствиям.</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 </w:t>
      </w:r>
      <w:r w:rsidRPr="00E00BD0">
        <w:rPr>
          <w:b/>
          <w:bCs/>
          <w:sz w:val="28"/>
          <w:szCs w:val="28"/>
        </w:rPr>
        <w:t>гидродинамические,</w:t>
      </w:r>
      <w:r w:rsidRPr="00E00BD0">
        <w:rPr>
          <w:sz w:val="28"/>
          <w:szCs w:val="28"/>
        </w:rPr>
        <w:t> возникающие при аварии на гидродинамически опасных объектах.</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lastRenderedPageBreak/>
        <w:t>(Гидродинамически опасный объект - это гидротехническое сооружение, при разрушениях которого возможно образование гидродинамической аварии с волнами прорыва и затоплением больших территорий. Серьезную опасность для населения, техносферы и природной среды представляют аварии таких гидротехнических сооружений, как: плотины, здания гидроэлектростанций, водосбросные, водоспускные и в довыпускные сооружения, туннели, каналы, насосные станции, судоходные шлюзы, судоподъемники и др.).</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Гидротехнические сооружения располагаются, как правило, в черте или выше крупных населенных пунктов. Так как многие гидротехнические сооружения находятся в аварийном состоянии (эксплуатируются без реконструкции более 50 лет), они являются объектами повышенного риска;</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 </w:t>
      </w:r>
      <w:r w:rsidRPr="00E00BD0">
        <w:rPr>
          <w:b/>
          <w:bCs/>
          <w:sz w:val="28"/>
          <w:szCs w:val="28"/>
        </w:rPr>
        <w:t>транспортные,</w:t>
      </w:r>
      <w:r w:rsidRPr="00E00BD0">
        <w:rPr>
          <w:sz w:val="28"/>
          <w:szCs w:val="28"/>
        </w:rPr>
        <w:t> возникающие при транспортных катастрофах. По видам транспорта, на котором произошла катастрофа, различают железнодорожные, автомобильные, авиационные, морские катастрофы). Транспорт является источником опасности не только для его пассажиров, но и</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для населения, проживающего в зонах транспортных магистралей, поскольку по ним перевозится большое количество легковоспламеняющихся, химических, радиоактивных, взрывчатых и других веществ.</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Определенную угрозу для населения представляет нестабильная работа объектов жилищно-коммунального хозяйства (ЖКХ). На этих объектах ежегодно происходит более 120 крупных аварий, материальный ущерб от них исчисляется десятками миллиардов рублей. В последние годы каждая</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вторая авария возникала на сетях и объектах теплоснабжения, каждая пятая – на сетях водоснабжения и канализации.</w:t>
      </w:r>
    </w:p>
    <w:p w:rsidR="00721988" w:rsidRDefault="00721988" w:rsidP="00721988">
      <w:pPr>
        <w:pStyle w:val="a8"/>
        <w:shd w:val="clear" w:color="auto" w:fill="FFFFFF"/>
        <w:spacing w:before="0" w:beforeAutospacing="0" w:after="203" w:afterAutospacing="0" w:line="360" w:lineRule="auto"/>
        <w:ind w:firstLine="851"/>
        <w:rPr>
          <w:b/>
          <w:bCs/>
          <w:sz w:val="28"/>
          <w:szCs w:val="28"/>
          <w:lang w:val="en-US"/>
        </w:rPr>
      </w:pPr>
    </w:p>
    <w:p w:rsidR="00721988" w:rsidRDefault="00721988" w:rsidP="00721988">
      <w:pPr>
        <w:pStyle w:val="a8"/>
        <w:shd w:val="clear" w:color="auto" w:fill="FFFFFF"/>
        <w:spacing w:before="0" w:beforeAutospacing="0" w:after="203" w:afterAutospacing="0" w:line="360" w:lineRule="auto"/>
        <w:ind w:firstLine="851"/>
        <w:rPr>
          <w:b/>
          <w:bCs/>
          <w:sz w:val="28"/>
          <w:szCs w:val="28"/>
          <w:lang w:val="en-US"/>
        </w:rPr>
      </w:pPr>
    </w:p>
    <w:p w:rsidR="00721988" w:rsidRDefault="00721988" w:rsidP="00721988">
      <w:pPr>
        <w:pStyle w:val="a8"/>
        <w:shd w:val="clear" w:color="auto" w:fill="FFFFFF"/>
        <w:spacing w:before="0" w:beforeAutospacing="0" w:after="203" w:afterAutospacing="0" w:line="360" w:lineRule="auto"/>
        <w:ind w:firstLine="851"/>
        <w:rPr>
          <w:b/>
          <w:bCs/>
          <w:sz w:val="28"/>
          <w:szCs w:val="28"/>
          <w:lang w:val="en-US"/>
        </w:rPr>
      </w:pP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b/>
          <w:bCs/>
          <w:sz w:val="28"/>
          <w:szCs w:val="28"/>
        </w:rPr>
        <w:lastRenderedPageBreak/>
        <w:t>Дополнительные материалы</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Статистика</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По данным МЧС России, в Российской Федерации в 2006 г. произошла 2541 техногенная чрезвычайная ситуация, в результате которых погибло 5927 человек и пострадало 3289 человек.</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Такое состояние обусловлено в первую очередь ростом производства с применением новых технологий, требующих высоких концентраций энергии и различных веществ, опасных для жизни человека и окружающей природной среды, а также увеличением количества транспортных средств.</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В настоящее время в России действуют 10 атомных электростанций (30 энергоблоков), 113 исследовательских ядерных установок, 12 промышленных предприятий топливного цикла, работающих с ядерными материалами.</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Практически все действующие АЭС расположены в густонаселенной европейской части страны. В их 30-километровых зонах проживают более 4 млн. человек. В отрасли ядерной энергетики в настоящее время существует система утилизации отработанного ядерного топлива.</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Всего в Российской Федерации функционирует свыше 3,3 тыс. объектов экономики, располагающих значительными количествами аварийно химически опасных веществ (АХОВ). Суммарный запас АХОВ на предприятиях достигает 700 тыс. т. Такие предприятия часто располагаются в крупных городах (с населением свыше 100 тыс. человек) и вблизи них.</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В сфере жилищно-коммунальных услуг сегодня задействовано около 4200 предприятий коммунальной энергетики, эксплуатирующих более 32 тыс. муниципальных котельных, 70 тыс. км муниципальных теплосетей, около 400 тыс. км воздушных и кабельных электросетей, 201 тыс. км водопроводных сетей.</w:t>
      </w:r>
    </w:p>
    <w:p w:rsidR="00721988" w:rsidRDefault="00721988" w:rsidP="00721988">
      <w:pPr>
        <w:pStyle w:val="a8"/>
        <w:shd w:val="clear" w:color="auto" w:fill="FFFFFF"/>
        <w:spacing w:before="0" w:beforeAutospacing="0" w:after="203" w:afterAutospacing="0" w:line="360" w:lineRule="auto"/>
        <w:ind w:firstLine="851"/>
        <w:rPr>
          <w:b/>
          <w:bCs/>
          <w:sz w:val="28"/>
          <w:szCs w:val="28"/>
          <w:lang w:val="en-US"/>
        </w:rPr>
      </w:pPr>
    </w:p>
    <w:p w:rsidR="00721988" w:rsidRDefault="00721988" w:rsidP="00721988">
      <w:pPr>
        <w:pStyle w:val="a8"/>
        <w:shd w:val="clear" w:color="auto" w:fill="FFFFFF"/>
        <w:spacing w:before="0" w:beforeAutospacing="0" w:after="203" w:afterAutospacing="0" w:line="360" w:lineRule="auto"/>
        <w:ind w:firstLine="851"/>
        <w:rPr>
          <w:b/>
          <w:bCs/>
          <w:sz w:val="28"/>
          <w:szCs w:val="28"/>
          <w:lang w:val="en-US"/>
        </w:rPr>
      </w:pPr>
    </w:p>
    <w:p w:rsidR="00721988" w:rsidRDefault="00721988" w:rsidP="00721988">
      <w:pPr>
        <w:pStyle w:val="a8"/>
        <w:shd w:val="clear" w:color="auto" w:fill="FFFFFF"/>
        <w:spacing w:before="0" w:beforeAutospacing="0" w:after="203" w:afterAutospacing="0" w:line="360" w:lineRule="auto"/>
        <w:ind w:firstLine="851"/>
        <w:rPr>
          <w:b/>
          <w:bCs/>
          <w:sz w:val="28"/>
          <w:szCs w:val="28"/>
          <w:lang w:val="en-US"/>
        </w:rPr>
      </w:pP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b/>
          <w:bCs/>
          <w:sz w:val="28"/>
          <w:szCs w:val="28"/>
        </w:rPr>
        <w:t>Выводы</w:t>
      </w:r>
    </w:p>
    <w:p w:rsidR="00817BAA" w:rsidRPr="00E00BD0"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1) С развитием техносферы в жизнь человека вторглись техногенные бедствия – чрезвычайные ситуации техногенного характера (аварии и катастрофы на объектах экономики).</w:t>
      </w:r>
    </w:p>
    <w:p w:rsidR="00721988" w:rsidRPr="00721988" w:rsidRDefault="00817BAA" w:rsidP="00721988">
      <w:pPr>
        <w:pStyle w:val="a8"/>
        <w:shd w:val="clear" w:color="auto" w:fill="FFFFFF"/>
        <w:spacing w:before="0" w:beforeAutospacing="0" w:after="203" w:afterAutospacing="0" w:line="360" w:lineRule="auto"/>
        <w:ind w:firstLine="851"/>
        <w:rPr>
          <w:sz w:val="28"/>
          <w:szCs w:val="28"/>
        </w:rPr>
      </w:pPr>
      <w:r w:rsidRPr="00E00BD0">
        <w:rPr>
          <w:sz w:val="28"/>
          <w:szCs w:val="28"/>
        </w:rPr>
        <w:t>2) Анализ опасностей техногенного характера и их причин позволяет сделать вывод, что основные причины техногенных аварий и катастроф обусловлены: ростом сложности производства с применением как новых технологий, требующих высоких концентраций энергии, так и опасных для жизни человека веществ, которые оказывают ощутимое воздействие на окружающую природную среду; несовершенством и устарелостью производственных технологий; человеческим фактором, выражающимся в нарушениях технологий производства, трудовой дисциплины</w:t>
      </w:r>
    </w:p>
    <w:p w:rsidR="00721988" w:rsidRPr="00721988" w:rsidRDefault="00721988" w:rsidP="00721988">
      <w:pPr>
        <w:pStyle w:val="a8"/>
        <w:shd w:val="clear" w:color="auto" w:fill="FFFFFF"/>
        <w:spacing w:before="0" w:beforeAutospacing="0" w:after="203" w:afterAutospacing="0" w:line="360" w:lineRule="auto"/>
        <w:ind w:firstLine="851"/>
        <w:rPr>
          <w:sz w:val="28"/>
          <w:szCs w:val="28"/>
        </w:rPr>
      </w:pPr>
      <w:r w:rsidRPr="00721988">
        <w:rPr>
          <w:sz w:val="28"/>
          <w:szCs w:val="28"/>
        </w:rPr>
        <w:br w:type="page"/>
      </w:r>
    </w:p>
    <w:p w:rsidR="00817BAA" w:rsidRPr="00E00BD0" w:rsidRDefault="00817BAA" w:rsidP="00817BAA">
      <w:pPr>
        <w:shd w:val="clear" w:color="auto" w:fill="FFFFFF"/>
        <w:tabs>
          <w:tab w:val="left" w:pos="581"/>
          <w:tab w:val="left" w:pos="754"/>
        </w:tabs>
        <w:spacing w:line="276" w:lineRule="auto"/>
        <w:ind w:firstLine="709"/>
        <w:jc w:val="both"/>
        <w:rPr>
          <w:b/>
          <w:bCs/>
          <w:spacing w:val="-7"/>
          <w:sz w:val="28"/>
          <w:szCs w:val="28"/>
        </w:rPr>
      </w:pPr>
    </w:p>
    <w:tbl>
      <w:tblPr>
        <w:tblW w:w="1128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600"/>
        <w:gridCol w:w="1352"/>
        <w:gridCol w:w="1471"/>
        <w:gridCol w:w="1112"/>
        <w:gridCol w:w="1710"/>
        <w:gridCol w:w="1542"/>
        <w:gridCol w:w="1686"/>
      </w:tblGrid>
      <w:tr w:rsidR="00817BAA" w:rsidRPr="00E00BD0" w:rsidTr="00EE2A14">
        <w:trPr>
          <w:trHeight w:val="397"/>
        </w:trPr>
        <w:tc>
          <w:tcPr>
            <w:tcW w:w="13036" w:type="dxa"/>
            <w:gridSpan w:val="8"/>
          </w:tcPr>
          <w:p w:rsidR="00817BAA" w:rsidRPr="00E00BD0" w:rsidRDefault="00817BAA" w:rsidP="00CE7416">
            <w:pPr>
              <w:tabs>
                <w:tab w:val="center" w:pos="4677"/>
                <w:tab w:val="right" w:pos="9355"/>
              </w:tabs>
              <w:jc w:val="center"/>
              <w:rPr>
                <w:b/>
                <w:sz w:val="28"/>
                <w:szCs w:val="28"/>
              </w:rPr>
            </w:pPr>
            <w:r w:rsidRPr="00E00BD0">
              <w:rPr>
                <w:b/>
                <w:sz w:val="28"/>
                <w:szCs w:val="28"/>
              </w:rPr>
              <w:t>ОРГАНИЗАЦИОННАЯ СТРУКТУРА УРОКА</w:t>
            </w:r>
          </w:p>
        </w:tc>
      </w:tr>
      <w:tr w:rsidR="00EE2A14" w:rsidRPr="00E00BD0" w:rsidTr="00EE2A14">
        <w:trPr>
          <w:trHeight w:val="397"/>
        </w:trPr>
        <w:tc>
          <w:tcPr>
            <w:tcW w:w="2105" w:type="dxa"/>
          </w:tcPr>
          <w:p w:rsidR="00817BAA" w:rsidRPr="00E00BD0" w:rsidRDefault="00817BAA" w:rsidP="00CE7416">
            <w:pPr>
              <w:tabs>
                <w:tab w:val="center" w:pos="4677"/>
                <w:tab w:val="right" w:pos="9355"/>
              </w:tabs>
              <w:jc w:val="center"/>
              <w:rPr>
                <w:b/>
                <w:sz w:val="28"/>
                <w:szCs w:val="28"/>
              </w:rPr>
            </w:pPr>
            <w:r w:rsidRPr="00E00BD0">
              <w:rPr>
                <w:b/>
                <w:sz w:val="28"/>
                <w:szCs w:val="28"/>
              </w:rPr>
              <w:t>Этапы урока</w:t>
            </w:r>
          </w:p>
        </w:tc>
        <w:tc>
          <w:tcPr>
            <w:tcW w:w="668" w:type="dxa"/>
          </w:tcPr>
          <w:p w:rsidR="00817BAA" w:rsidRPr="00E00BD0" w:rsidRDefault="00817BAA" w:rsidP="00CE7416">
            <w:pPr>
              <w:tabs>
                <w:tab w:val="center" w:pos="4677"/>
                <w:tab w:val="right" w:pos="9355"/>
              </w:tabs>
              <w:jc w:val="center"/>
              <w:rPr>
                <w:b/>
                <w:sz w:val="28"/>
                <w:szCs w:val="28"/>
              </w:rPr>
            </w:pPr>
            <w:r w:rsidRPr="00E00BD0">
              <w:rPr>
                <w:b/>
                <w:sz w:val="28"/>
                <w:szCs w:val="28"/>
              </w:rPr>
              <w:t>Время</w:t>
            </w:r>
          </w:p>
          <w:p w:rsidR="00817BAA" w:rsidRPr="00E00BD0" w:rsidRDefault="00817BAA" w:rsidP="00CE7416">
            <w:pPr>
              <w:tabs>
                <w:tab w:val="center" w:pos="4677"/>
                <w:tab w:val="right" w:pos="9355"/>
              </w:tabs>
              <w:jc w:val="center"/>
              <w:rPr>
                <w:b/>
                <w:sz w:val="28"/>
                <w:szCs w:val="28"/>
              </w:rPr>
            </w:pPr>
            <w:r w:rsidRPr="00E00BD0">
              <w:rPr>
                <w:b/>
                <w:sz w:val="28"/>
                <w:szCs w:val="28"/>
              </w:rPr>
              <w:t>(мин.)</w:t>
            </w:r>
          </w:p>
        </w:tc>
        <w:tc>
          <w:tcPr>
            <w:tcW w:w="1560" w:type="dxa"/>
          </w:tcPr>
          <w:p w:rsidR="00817BAA" w:rsidRPr="00E00BD0" w:rsidRDefault="00817BAA" w:rsidP="00CE7416">
            <w:pPr>
              <w:tabs>
                <w:tab w:val="center" w:pos="4677"/>
                <w:tab w:val="right" w:pos="9355"/>
              </w:tabs>
              <w:jc w:val="center"/>
              <w:rPr>
                <w:b/>
                <w:sz w:val="28"/>
                <w:szCs w:val="28"/>
              </w:rPr>
            </w:pPr>
            <w:r w:rsidRPr="00E00BD0">
              <w:rPr>
                <w:b/>
                <w:sz w:val="28"/>
                <w:szCs w:val="28"/>
              </w:rPr>
              <w:t>Обучающие и развивающие компоненты,</w:t>
            </w:r>
          </w:p>
          <w:p w:rsidR="00817BAA" w:rsidRPr="00E00BD0" w:rsidRDefault="00817BAA" w:rsidP="00CE7416">
            <w:pPr>
              <w:tabs>
                <w:tab w:val="center" w:pos="4677"/>
                <w:tab w:val="right" w:pos="9355"/>
              </w:tabs>
              <w:jc w:val="center"/>
              <w:rPr>
                <w:b/>
                <w:sz w:val="28"/>
                <w:szCs w:val="28"/>
              </w:rPr>
            </w:pPr>
            <w:r w:rsidRPr="00E00BD0">
              <w:rPr>
                <w:b/>
                <w:sz w:val="28"/>
                <w:szCs w:val="28"/>
              </w:rPr>
              <w:t>задания и</w:t>
            </w:r>
          </w:p>
          <w:p w:rsidR="00817BAA" w:rsidRPr="00E00BD0" w:rsidRDefault="00817BAA" w:rsidP="00CE7416">
            <w:pPr>
              <w:tabs>
                <w:tab w:val="center" w:pos="4677"/>
                <w:tab w:val="right" w:pos="9355"/>
              </w:tabs>
              <w:jc w:val="center"/>
              <w:rPr>
                <w:b/>
                <w:sz w:val="28"/>
                <w:szCs w:val="28"/>
              </w:rPr>
            </w:pPr>
            <w:r w:rsidRPr="00E00BD0">
              <w:rPr>
                <w:b/>
                <w:sz w:val="28"/>
                <w:szCs w:val="28"/>
              </w:rPr>
              <w:t>упражнения</w:t>
            </w:r>
          </w:p>
        </w:tc>
        <w:tc>
          <w:tcPr>
            <w:tcW w:w="1701" w:type="dxa"/>
          </w:tcPr>
          <w:p w:rsidR="00817BAA" w:rsidRPr="00E00BD0" w:rsidRDefault="00817BAA" w:rsidP="00CE7416">
            <w:pPr>
              <w:tabs>
                <w:tab w:val="center" w:pos="4677"/>
                <w:tab w:val="right" w:pos="9355"/>
              </w:tabs>
              <w:jc w:val="center"/>
              <w:rPr>
                <w:b/>
                <w:sz w:val="28"/>
                <w:szCs w:val="28"/>
              </w:rPr>
            </w:pPr>
            <w:r w:rsidRPr="00E00BD0">
              <w:rPr>
                <w:b/>
                <w:sz w:val="28"/>
                <w:szCs w:val="28"/>
              </w:rPr>
              <w:t>Деятельность учителя</w:t>
            </w:r>
          </w:p>
        </w:tc>
        <w:tc>
          <w:tcPr>
            <w:tcW w:w="1275" w:type="dxa"/>
          </w:tcPr>
          <w:p w:rsidR="00817BAA" w:rsidRPr="00E00BD0" w:rsidRDefault="00817BAA" w:rsidP="00CE7416">
            <w:pPr>
              <w:tabs>
                <w:tab w:val="center" w:pos="4677"/>
                <w:tab w:val="right" w:pos="9355"/>
              </w:tabs>
              <w:jc w:val="center"/>
              <w:rPr>
                <w:b/>
                <w:sz w:val="28"/>
                <w:szCs w:val="28"/>
              </w:rPr>
            </w:pPr>
            <w:r w:rsidRPr="00E00BD0">
              <w:rPr>
                <w:b/>
                <w:sz w:val="28"/>
                <w:szCs w:val="28"/>
              </w:rPr>
              <w:t>Деятельность учащихся</w:t>
            </w:r>
          </w:p>
        </w:tc>
        <w:tc>
          <w:tcPr>
            <w:tcW w:w="1985" w:type="dxa"/>
          </w:tcPr>
          <w:p w:rsidR="00817BAA" w:rsidRPr="00E00BD0" w:rsidRDefault="00817BAA" w:rsidP="00CE7416">
            <w:pPr>
              <w:tabs>
                <w:tab w:val="center" w:pos="4677"/>
                <w:tab w:val="right" w:pos="9355"/>
              </w:tabs>
              <w:jc w:val="center"/>
              <w:rPr>
                <w:b/>
                <w:sz w:val="28"/>
                <w:szCs w:val="28"/>
              </w:rPr>
            </w:pPr>
            <w:r w:rsidRPr="00E00BD0">
              <w:rPr>
                <w:b/>
                <w:sz w:val="28"/>
                <w:szCs w:val="28"/>
              </w:rPr>
              <w:t>Формы организации совзаимо-действия на уроке</w:t>
            </w:r>
          </w:p>
        </w:tc>
        <w:tc>
          <w:tcPr>
            <w:tcW w:w="1786" w:type="dxa"/>
          </w:tcPr>
          <w:p w:rsidR="00817BAA" w:rsidRPr="00E00BD0" w:rsidRDefault="00817BAA" w:rsidP="00817BAA">
            <w:pPr>
              <w:tabs>
                <w:tab w:val="center" w:pos="4677"/>
                <w:tab w:val="right" w:pos="9355"/>
              </w:tabs>
              <w:jc w:val="center"/>
              <w:rPr>
                <w:b/>
                <w:sz w:val="28"/>
                <w:szCs w:val="28"/>
              </w:rPr>
            </w:pPr>
            <w:r w:rsidRPr="00E00BD0">
              <w:rPr>
                <w:b/>
                <w:sz w:val="28"/>
                <w:szCs w:val="28"/>
              </w:rPr>
              <w:t>УУД</w:t>
            </w:r>
          </w:p>
        </w:tc>
        <w:tc>
          <w:tcPr>
            <w:tcW w:w="1956" w:type="dxa"/>
          </w:tcPr>
          <w:p w:rsidR="00817BAA" w:rsidRPr="00E00BD0" w:rsidRDefault="00817BAA" w:rsidP="00817BAA">
            <w:pPr>
              <w:tabs>
                <w:tab w:val="center" w:pos="4677"/>
                <w:tab w:val="right" w:pos="9355"/>
              </w:tabs>
              <w:jc w:val="center"/>
              <w:rPr>
                <w:b/>
                <w:sz w:val="28"/>
                <w:szCs w:val="28"/>
              </w:rPr>
            </w:pPr>
            <w:r w:rsidRPr="00E00BD0">
              <w:rPr>
                <w:b/>
                <w:sz w:val="28"/>
                <w:szCs w:val="28"/>
              </w:rPr>
              <w:t>Формы контроля</w:t>
            </w:r>
          </w:p>
        </w:tc>
      </w:tr>
      <w:tr w:rsidR="00EE2A14" w:rsidRPr="00E00BD0" w:rsidTr="00EE2A14">
        <w:trPr>
          <w:trHeight w:val="397"/>
        </w:trPr>
        <w:tc>
          <w:tcPr>
            <w:tcW w:w="2105" w:type="dxa"/>
          </w:tcPr>
          <w:p w:rsidR="00817BAA" w:rsidRPr="00E00BD0" w:rsidRDefault="00817BAA" w:rsidP="00CE7416">
            <w:pPr>
              <w:tabs>
                <w:tab w:val="center" w:pos="4677"/>
                <w:tab w:val="right" w:pos="9355"/>
              </w:tabs>
              <w:jc w:val="center"/>
              <w:rPr>
                <w:b/>
                <w:sz w:val="28"/>
                <w:szCs w:val="28"/>
              </w:rPr>
            </w:pPr>
            <w:r w:rsidRPr="00E00BD0">
              <w:rPr>
                <w:b/>
                <w:sz w:val="28"/>
                <w:szCs w:val="28"/>
              </w:rPr>
              <w:t>1</w:t>
            </w:r>
          </w:p>
        </w:tc>
        <w:tc>
          <w:tcPr>
            <w:tcW w:w="668" w:type="dxa"/>
          </w:tcPr>
          <w:p w:rsidR="00817BAA" w:rsidRPr="00E00BD0" w:rsidRDefault="00817BAA" w:rsidP="00CE7416">
            <w:pPr>
              <w:tabs>
                <w:tab w:val="center" w:pos="4677"/>
                <w:tab w:val="right" w:pos="9355"/>
              </w:tabs>
              <w:jc w:val="center"/>
              <w:rPr>
                <w:b/>
                <w:sz w:val="28"/>
                <w:szCs w:val="28"/>
              </w:rPr>
            </w:pPr>
            <w:r w:rsidRPr="00E00BD0">
              <w:rPr>
                <w:b/>
                <w:sz w:val="28"/>
                <w:szCs w:val="28"/>
              </w:rPr>
              <w:t>2</w:t>
            </w:r>
          </w:p>
        </w:tc>
        <w:tc>
          <w:tcPr>
            <w:tcW w:w="1560" w:type="dxa"/>
          </w:tcPr>
          <w:p w:rsidR="00817BAA" w:rsidRPr="00E00BD0" w:rsidRDefault="00817BAA" w:rsidP="00CE7416">
            <w:pPr>
              <w:tabs>
                <w:tab w:val="center" w:pos="4677"/>
                <w:tab w:val="right" w:pos="9355"/>
              </w:tabs>
              <w:jc w:val="center"/>
              <w:rPr>
                <w:b/>
                <w:sz w:val="28"/>
                <w:szCs w:val="28"/>
              </w:rPr>
            </w:pPr>
            <w:r w:rsidRPr="00E00BD0">
              <w:rPr>
                <w:b/>
                <w:sz w:val="28"/>
                <w:szCs w:val="28"/>
              </w:rPr>
              <w:t>3</w:t>
            </w:r>
          </w:p>
        </w:tc>
        <w:tc>
          <w:tcPr>
            <w:tcW w:w="1701" w:type="dxa"/>
          </w:tcPr>
          <w:p w:rsidR="00817BAA" w:rsidRPr="00E00BD0" w:rsidRDefault="00817BAA" w:rsidP="00CE7416">
            <w:pPr>
              <w:tabs>
                <w:tab w:val="center" w:pos="4677"/>
                <w:tab w:val="right" w:pos="9355"/>
              </w:tabs>
              <w:jc w:val="center"/>
              <w:rPr>
                <w:b/>
                <w:sz w:val="28"/>
                <w:szCs w:val="28"/>
              </w:rPr>
            </w:pPr>
            <w:r w:rsidRPr="00E00BD0">
              <w:rPr>
                <w:b/>
                <w:sz w:val="28"/>
                <w:szCs w:val="28"/>
              </w:rPr>
              <w:t>4</w:t>
            </w:r>
          </w:p>
        </w:tc>
        <w:tc>
          <w:tcPr>
            <w:tcW w:w="1275" w:type="dxa"/>
          </w:tcPr>
          <w:p w:rsidR="00817BAA" w:rsidRPr="00E00BD0" w:rsidRDefault="00817BAA" w:rsidP="00CE7416">
            <w:pPr>
              <w:tabs>
                <w:tab w:val="center" w:pos="4677"/>
                <w:tab w:val="right" w:pos="9355"/>
              </w:tabs>
              <w:jc w:val="center"/>
              <w:rPr>
                <w:b/>
                <w:sz w:val="28"/>
                <w:szCs w:val="28"/>
              </w:rPr>
            </w:pPr>
            <w:r w:rsidRPr="00E00BD0">
              <w:rPr>
                <w:b/>
                <w:sz w:val="28"/>
                <w:szCs w:val="28"/>
              </w:rPr>
              <w:t>5</w:t>
            </w:r>
          </w:p>
        </w:tc>
        <w:tc>
          <w:tcPr>
            <w:tcW w:w="1985" w:type="dxa"/>
          </w:tcPr>
          <w:p w:rsidR="00817BAA" w:rsidRPr="00E00BD0" w:rsidRDefault="00817BAA" w:rsidP="00CE7416">
            <w:pPr>
              <w:tabs>
                <w:tab w:val="center" w:pos="4677"/>
                <w:tab w:val="right" w:pos="9355"/>
              </w:tabs>
              <w:jc w:val="center"/>
              <w:rPr>
                <w:b/>
                <w:sz w:val="28"/>
                <w:szCs w:val="28"/>
              </w:rPr>
            </w:pPr>
            <w:r w:rsidRPr="00E00BD0">
              <w:rPr>
                <w:b/>
                <w:sz w:val="28"/>
                <w:szCs w:val="28"/>
              </w:rPr>
              <w:t>6</w:t>
            </w:r>
          </w:p>
        </w:tc>
        <w:tc>
          <w:tcPr>
            <w:tcW w:w="1786" w:type="dxa"/>
          </w:tcPr>
          <w:p w:rsidR="00817BAA" w:rsidRPr="00E00BD0" w:rsidRDefault="00817BAA" w:rsidP="00817BAA">
            <w:pPr>
              <w:tabs>
                <w:tab w:val="center" w:pos="4677"/>
                <w:tab w:val="right" w:pos="9355"/>
              </w:tabs>
              <w:jc w:val="center"/>
              <w:rPr>
                <w:b/>
                <w:sz w:val="28"/>
                <w:szCs w:val="28"/>
              </w:rPr>
            </w:pPr>
            <w:r w:rsidRPr="00E00BD0">
              <w:rPr>
                <w:b/>
                <w:sz w:val="28"/>
                <w:szCs w:val="28"/>
              </w:rPr>
              <w:t>7</w:t>
            </w:r>
          </w:p>
        </w:tc>
        <w:tc>
          <w:tcPr>
            <w:tcW w:w="1956" w:type="dxa"/>
          </w:tcPr>
          <w:p w:rsidR="00817BAA" w:rsidRPr="00E00BD0" w:rsidRDefault="00817BAA" w:rsidP="00817BAA">
            <w:pPr>
              <w:tabs>
                <w:tab w:val="center" w:pos="4677"/>
                <w:tab w:val="right" w:pos="9355"/>
              </w:tabs>
              <w:jc w:val="center"/>
              <w:rPr>
                <w:b/>
                <w:sz w:val="28"/>
                <w:szCs w:val="28"/>
              </w:rPr>
            </w:pPr>
            <w:r w:rsidRPr="00E00BD0">
              <w:rPr>
                <w:b/>
                <w:sz w:val="28"/>
                <w:szCs w:val="28"/>
              </w:rPr>
              <w:t>8</w:t>
            </w:r>
          </w:p>
        </w:tc>
      </w:tr>
      <w:tr w:rsidR="00EE2A14" w:rsidRPr="00E00BD0" w:rsidTr="00EE2A14">
        <w:trPr>
          <w:trHeight w:val="397"/>
        </w:trPr>
        <w:tc>
          <w:tcPr>
            <w:tcW w:w="2105" w:type="dxa"/>
          </w:tcPr>
          <w:p w:rsidR="00817BAA" w:rsidRPr="00E00BD0" w:rsidRDefault="00817BAA" w:rsidP="00CE7416">
            <w:pPr>
              <w:tabs>
                <w:tab w:val="center" w:pos="4677"/>
                <w:tab w:val="right" w:pos="9355"/>
              </w:tabs>
              <w:jc w:val="center"/>
              <w:rPr>
                <w:b/>
                <w:sz w:val="28"/>
                <w:szCs w:val="28"/>
              </w:rPr>
            </w:pPr>
            <w:r w:rsidRPr="00E00BD0">
              <w:rPr>
                <w:b/>
                <w:sz w:val="28"/>
                <w:szCs w:val="28"/>
                <w:lang w:val="en-US"/>
              </w:rPr>
              <w:t>I</w:t>
            </w:r>
            <w:r w:rsidRPr="00E00BD0">
              <w:rPr>
                <w:b/>
                <w:sz w:val="28"/>
                <w:szCs w:val="28"/>
              </w:rPr>
              <w:t>. Мотивация к учебной деятельности</w:t>
            </w:r>
          </w:p>
        </w:tc>
        <w:tc>
          <w:tcPr>
            <w:tcW w:w="668" w:type="dxa"/>
          </w:tcPr>
          <w:p w:rsidR="00817BAA" w:rsidRPr="00E00BD0" w:rsidRDefault="00817BAA" w:rsidP="00CE7416">
            <w:pPr>
              <w:tabs>
                <w:tab w:val="center" w:pos="4677"/>
                <w:tab w:val="right" w:pos="9355"/>
              </w:tabs>
              <w:jc w:val="center"/>
              <w:rPr>
                <w:sz w:val="28"/>
                <w:szCs w:val="28"/>
              </w:rPr>
            </w:pPr>
            <w:r w:rsidRPr="00E00BD0">
              <w:rPr>
                <w:sz w:val="28"/>
                <w:szCs w:val="28"/>
              </w:rPr>
              <w:t>5</w:t>
            </w:r>
          </w:p>
        </w:tc>
        <w:tc>
          <w:tcPr>
            <w:tcW w:w="1560" w:type="dxa"/>
          </w:tcPr>
          <w:p w:rsidR="00817BAA" w:rsidRPr="00E00BD0" w:rsidRDefault="00817BAA" w:rsidP="00CE7416">
            <w:pPr>
              <w:tabs>
                <w:tab w:val="center" w:pos="4677"/>
                <w:tab w:val="right" w:pos="9355"/>
              </w:tabs>
              <w:jc w:val="center"/>
              <w:rPr>
                <w:sz w:val="28"/>
                <w:szCs w:val="28"/>
              </w:rPr>
            </w:pPr>
            <w:r w:rsidRPr="00E00BD0">
              <w:rPr>
                <w:sz w:val="28"/>
                <w:szCs w:val="28"/>
              </w:rPr>
              <w:t>Подготовка учащихся к уроку</w:t>
            </w:r>
          </w:p>
        </w:tc>
        <w:tc>
          <w:tcPr>
            <w:tcW w:w="1701" w:type="dxa"/>
          </w:tcPr>
          <w:p w:rsidR="00817BAA" w:rsidRPr="00E00BD0" w:rsidRDefault="00817BAA" w:rsidP="00CE7416">
            <w:pPr>
              <w:tabs>
                <w:tab w:val="center" w:pos="4677"/>
                <w:tab w:val="right" w:pos="9355"/>
              </w:tabs>
              <w:jc w:val="center"/>
              <w:rPr>
                <w:sz w:val="28"/>
                <w:szCs w:val="28"/>
              </w:rPr>
            </w:pPr>
            <w:r w:rsidRPr="00E00BD0">
              <w:rPr>
                <w:sz w:val="28"/>
                <w:szCs w:val="28"/>
              </w:rPr>
              <w:t>Проверяет готовность учащихся к уроку.</w:t>
            </w:r>
          </w:p>
          <w:p w:rsidR="00817BAA" w:rsidRPr="00E00BD0" w:rsidRDefault="00817BAA" w:rsidP="00CE7416">
            <w:pPr>
              <w:tabs>
                <w:tab w:val="center" w:pos="4677"/>
                <w:tab w:val="right" w:pos="9355"/>
              </w:tabs>
              <w:jc w:val="center"/>
              <w:rPr>
                <w:sz w:val="28"/>
                <w:szCs w:val="28"/>
              </w:rPr>
            </w:pPr>
            <w:r w:rsidRPr="00E00BD0">
              <w:rPr>
                <w:sz w:val="28"/>
                <w:szCs w:val="28"/>
              </w:rPr>
              <w:t>Настраивает на положительный настрой, раздает карточки.</w:t>
            </w:r>
          </w:p>
          <w:p w:rsidR="00817BAA" w:rsidRPr="00E00BD0" w:rsidRDefault="00817BAA" w:rsidP="00CE7416">
            <w:pPr>
              <w:tabs>
                <w:tab w:val="center" w:pos="4677"/>
                <w:tab w:val="right" w:pos="9355"/>
              </w:tabs>
              <w:jc w:val="center"/>
              <w:rPr>
                <w:sz w:val="28"/>
                <w:szCs w:val="28"/>
              </w:rPr>
            </w:pPr>
            <w:r w:rsidRPr="00E00BD0">
              <w:rPr>
                <w:sz w:val="28"/>
                <w:szCs w:val="28"/>
              </w:rPr>
              <w:t xml:space="preserve">С помощью информации слайда № 1, 2,3 добивается, чтобы учащиеся сформулировали тему урока, цели и задачи 1.Что вы видите на этих </w:t>
            </w:r>
            <w:r w:rsidRPr="00E00BD0">
              <w:rPr>
                <w:sz w:val="28"/>
                <w:szCs w:val="28"/>
              </w:rPr>
              <w:lastRenderedPageBreak/>
              <w:t>фотографиях?</w:t>
            </w:r>
          </w:p>
          <w:p w:rsidR="00817BAA" w:rsidRPr="00E00BD0" w:rsidRDefault="00817BAA" w:rsidP="00CE7416">
            <w:pPr>
              <w:tabs>
                <w:tab w:val="center" w:pos="4677"/>
                <w:tab w:val="right" w:pos="9355"/>
              </w:tabs>
              <w:jc w:val="center"/>
              <w:rPr>
                <w:sz w:val="28"/>
                <w:szCs w:val="28"/>
              </w:rPr>
            </w:pPr>
            <w:r w:rsidRPr="00E00BD0">
              <w:rPr>
                <w:sz w:val="28"/>
                <w:szCs w:val="28"/>
              </w:rPr>
              <w:t>2.Где это происходит?</w:t>
            </w:r>
          </w:p>
          <w:p w:rsidR="00817BAA" w:rsidRPr="00E00BD0" w:rsidRDefault="00817BAA" w:rsidP="00CE7416">
            <w:pPr>
              <w:tabs>
                <w:tab w:val="center" w:pos="4677"/>
                <w:tab w:val="right" w:pos="9355"/>
              </w:tabs>
              <w:jc w:val="center"/>
              <w:rPr>
                <w:sz w:val="28"/>
                <w:szCs w:val="28"/>
              </w:rPr>
            </w:pPr>
            <w:r w:rsidRPr="00E00BD0">
              <w:rPr>
                <w:sz w:val="28"/>
                <w:szCs w:val="28"/>
              </w:rPr>
              <w:t>3.Вследствии чего это происходит?</w:t>
            </w:r>
          </w:p>
          <w:p w:rsidR="00817BAA" w:rsidRPr="00E00BD0" w:rsidRDefault="00817BAA" w:rsidP="00CE7416">
            <w:pPr>
              <w:tabs>
                <w:tab w:val="center" w:pos="4677"/>
                <w:tab w:val="right" w:pos="9355"/>
              </w:tabs>
              <w:jc w:val="center"/>
              <w:rPr>
                <w:sz w:val="28"/>
                <w:szCs w:val="28"/>
              </w:rPr>
            </w:pPr>
            <w:r w:rsidRPr="00E00BD0">
              <w:rPr>
                <w:sz w:val="28"/>
                <w:szCs w:val="28"/>
              </w:rPr>
              <w:t>4. Каковы последствия этих явлений?\</w:t>
            </w:r>
          </w:p>
          <w:p w:rsidR="00817BAA" w:rsidRPr="00E00BD0" w:rsidRDefault="00817BAA" w:rsidP="00CE7416">
            <w:pPr>
              <w:tabs>
                <w:tab w:val="center" w:pos="4677"/>
                <w:tab w:val="right" w:pos="9355"/>
              </w:tabs>
              <w:jc w:val="center"/>
              <w:rPr>
                <w:sz w:val="28"/>
                <w:szCs w:val="28"/>
              </w:rPr>
            </w:pPr>
            <w:r w:rsidRPr="00E00BD0">
              <w:rPr>
                <w:sz w:val="28"/>
                <w:szCs w:val="28"/>
              </w:rPr>
              <w:t>Как называются такие ситуации?</w:t>
            </w:r>
          </w:p>
          <w:p w:rsidR="00817BAA" w:rsidRPr="00E00BD0" w:rsidRDefault="00817BAA" w:rsidP="00CE7416">
            <w:pPr>
              <w:tabs>
                <w:tab w:val="center" w:pos="4677"/>
                <w:tab w:val="right" w:pos="9355"/>
              </w:tabs>
              <w:jc w:val="center"/>
              <w:rPr>
                <w:sz w:val="28"/>
                <w:szCs w:val="28"/>
              </w:rPr>
            </w:pPr>
            <w:r w:rsidRPr="00E00BD0">
              <w:rPr>
                <w:sz w:val="28"/>
                <w:szCs w:val="28"/>
              </w:rPr>
              <w:t xml:space="preserve">Как вы думаете какая  тема </w:t>
            </w:r>
            <w:r w:rsidRPr="00E00BD0">
              <w:rPr>
                <w:b/>
                <w:sz w:val="28"/>
                <w:szCs w:val="28"/>
              </w:rPr>
              <w:t>нашего</w:t>
            </w:r>
            <w:r w:rsidRPr="00E00BD0">
              <w:rPr>
                <w:sz w:val="28"/>
                <w:szCs w:val="28"/>
              </w:rPr>
              <w:t xml:space="preserve"> урока?</w:t>
            </w:r>
          </w:p>
        </w:tc>
        <w:tc>
          <w:tcPr>
            <w:tcW w:w="1275" w:type="dxa"/>
          </w:tcPr>
          <w:p w:rsidR="00817BAA" w:rsidRPr="00E00BD0" w:rsidRDefault="00817BAA" w:rsidP="00CE7416">
            <w:pPr>
              <w:tabs>
                <w:tab w:val="center" w:pos="4677"/>
                <w:tab w:val="right" w:pos="9355"/>
              </w:tabs>
              <w:jc w:val="center"/>
              <w:rPr>
                <w:sz w:val="28"/>
                <w:szCs w:val="28"/>
              </w:rPr>
            </w:pPr>
            <w:r w:rsidRPr="00E00BD0">
              <w:rPr>
                <w:sz w:val="28"/>
                <w:szCs w:val="28"/>
              </w:rPr>
              <w:lastRenderedPageBreak/>
              <w:t>Записывают тему  в тетрадь, самостоятельно формулируют цели урока</w:t>
            </w:r>
          </w:p>
        </w:tc>
        <w:tc>
          <w:tcPr>
            <w:tcW w:w="1985" w:type="dxa"/>
          </w:tcPr>
          <w:p w:rsidR="00817BAA" w:rsidRPr="00E00BD0" w:rsidRDefault="00817BAA" w:rsidP="00CE7416">
            <w:pPr>
              <w:tabs>
                <w:tab w:val="center" w:pos="4677"/>
                <w:tab w:val="right" w:pos="9355"/>
              </w:tabs>
              <w:jc w:val="center"/>
              <w:rPr>
                <w:sz w:val="28"/>
                <w:szCs w:val="28"/>
              </w:rPr>
            </w:pPr>
            <w:r w:rsidRPr="00E00BD0">
              <w:rPr>
                <w:sz w:val="28"/>
                <w:szCs w:val="28"/>
              </w:rPr>
              <w:t>фронтальная</w:t>
            </w:r>
          </w:p>
        </w:tc>
        <w:tc>
          <w:tcPr>
            <w:tcW w:w="1786" w:type="dxa"/>
          </w:tcPr>
          <w:p w:rsidR="00817BAA" w:rsidRPr="00E00BD0" w:rsidRDefault="00817BAA" w:rsidP="00817BAA">
            <w:pPr>
              <w:tabs>
                <w:tab w:val="center" w:pos="4677"/>
                <w:tab w:val="right" w:pos="9355"/>
              </w:tabs>
              <w:rPr>
                <w:b/>
                <w:sz w:val="28"/>
                <w:szCs w:val="28"/>
              </w:rPr>
            </w:pPr>
            <w:r w:rsidRPr="00E00BD0">
              <w:rPr>
                <w:b/>
                <w:sz w:val="28"/>
                <w:szCs w:val="28"/>
              </w:rPr>
              <w:t>Личностные:</w:t>
            </w:r>
          </w:p>
          <w:p w:rsidR="00817BAA" w:rsidRPr="00E00BD0" w:rsidRDefault="00817BAA" w:rsidP="00817BAA">
            <w:pPr>
              <w:tabs>
                <w:tab w:val="center" w:pos="4677"/>
                <w:tab w:val="right" w:pos="9355"/>
              </w:tabs>
              <w:rPr>
                <w:sz w:val="28"/>
                <w:szCs w:val="28"/>
              </w:rPr>
            </w:pPr>
            <w:r w:rsidRPr="00E00BD0">
              <w:rPr>
                <w:sz w:val="28"/>
                <w:szCs w:val="28"/>
              </w:rPr>
              <w:t xml:space="preserve">понимают значение знаний для человека и принимают его; понимают необходимость учения, выраженного в преобладании учебно-познавательных мотивов </w:t>
            </w:r>
          </w:p>
          <w:p w:rsidR="00817BAA" w:rsidRPr="00E00BD0" w:rsidRDefault="00817BAA" w:rsidP="00817BAA">
            <w:pPr>
              <w:tabs>
                <w:tab w:val="center" w:pos="4677"/>
                <w:tab w:val="right" w:pos="9355"/>
              </w:tabs>
              <w:rPr>
                <w:b/>
                <w:sz w:val="28"/>
                <w:szCs w:val="28"/>
              </w:rPr>
            </w:pPr>
            <w:r w:rsidRPr="00E00BD0">
              <w:rPr>
                <w:b/>
                <w:sz w:val="28"/>
                <w:szCs w:val="28"/>
              </w:rPr>
              <w:t>Регулятивные:</w:t>
            </w:r>
          </w:p>
          <w:p w:rsidR="00817BAA" w:rsidRPr="00E00BD0" w:rsidRDefault="00817BAA" w:rsidP="00817BAA">
            <w:pPr>
              <w:tabs>
                <w:tab w:val="center" w:pos="4677"/>
                <w:tab w:val="right" w:pos="9355"/>
              </w:tabs>
              <w:rPr>
                <w:sz w:val="28"/>
                <w:szCs w:val="28"/>
              </w:rPr>
            </w:pPr>
            <w:r w:rsidRPr="00E00BD0">
              <w:rPr>
                <w:sz w:val="28"/>
                <w:szCs w:val="28"/>
              </w:rPr>
              <w:t xml:space="preserve">принимают учебную задачу; самостоятельно формулируют цели </w:t>
            </w:r>
            <w:r w:rsidRPr="00E00BD0">
              <w:rPr>
                <w:sz w:val="28"/>
                <w:szCs w:val="28"/>
              </w:rPr>
              <w:lastRenderedPageBreak/>
              <w:t>урока после предварительного обсуждения</w:t>
            </w:r>
          </w:p>
        </w:tc>
        <w:tc>
          <w:tcPr>
            <w:tcW w:w="1956" w:type="dxa"/>
          </w:tcPr>
          <w:p w:rsidR="00817BAA" w:rsidRPr="00E00BD0" w:rsidRDefault="00817BAA" w:rsidP="00817BAA">
            <w:pPr>
              <w:tabs>
                <w:tab w:val="center" w:pos="4677"/>
                <w:tab w:val="right" w:pos="9355"/>
              </w:tabs>
              <w:rPr>
                <w:sz w:val="28"/>
                <w:szCs w:val="28"/>
              </w:rPr>
            </w:pPr>
            <w:r w:rsidRPr="00E00BD0">
              <w:rPr>
                <w:sz w:val="28"/>
                <w:szCs w:val="28"/>
              </w:rPr>
              <w:lastRenderedPageBreak/>
              <w:t>записи в тетрадях</w:t>
            </w:r>
          </w:p>
        </w:tc>
      </w:tr>
      <w:tr w:rsidR="00EE2A14" w:rsidRPr="00E00BD0" w:rsidTr="00EE2A14">
        <w:trPr>
          <w:trHeight w:val="397"/>
        </w:trPr>
        <w:tc>
          <w:tcPr>
            <w:tcW w:w="2105" w:type="dxa"/>
          </w:tcPr>
          <w:p w:rsidR="00817BAA" w:rsidRPr="00E00BD0" w:rsidRDefault="00817BAA" w:rsidP="00CE7416">
            <w:pPr>
              <w:tabs>
                <w:tab w:val="center" w:pos="4677"/>
                <w:tab w:val="right" w:pos="9355"/>
              </w:tabs>
              <w:jc w:val="center"/>
              <w:rPr>
                <w:b/>
                <w:sz w:val="28"/>
                <w:szCs w:val="28"/>
              </w:rPr>
            </w:pPr>
            <w:r w:rsidRPr="00E00BD0">
              <w:rPr>
                <w:b/>
                <w:sz w:val="28"/>
                <w:szCs w:val="28"/>
                <w:lang w:val="en-US"/>
              </w:rPr>
              <w:lastRenderedPageBreak/>
              <w:t>II</w:t>
            </w:r>
            <w:r w:rsidRPr="00E00BD0">
              <w:rPr>
                <w:b/>
                <w:sz w:val="28"/>
                <w:szCs w:val="28"/>
              </w:rPr>
              <w:t>.Актуализа-ция знаний</w:t>
            </w:r>
          </w:p>
        </w:tc>
        <w:tc>
          <w:tcPr>
            <w:tcW w:w="668" w:type="dxa"/>
          </w:tcPr>
          <w:p w:rsidR="00817BAA" w:rsidRPr="00E00BD0" w:rsidRDefault="00817BAA" w:rsidP="00CE7416">
            <w:pPr>
              <w:tabs>
                <w:tab w:val="center" w:pos="4677"/>
                <w:tab w:val="right" w:pos="9355"/>
              </w:tabs>
              <w:jc w:val="center"/>
              <w:rPr>
                <w:sz w:val="28"/>
                <w:szCs w:val="28"/>
              </w:rPr>
            </w:pPr>
            <w:r w:rsidRPr="00E00BD0">
              <w:rPr>
                <w:sz w:val="28"/>
                <w:szCs w:val="28"/>
              </w:rPr>
              <w:t>7</w:t>
            </w:r>
          </w:p>
        </w:tc>
        <w:tc>
          <w:tcPr>
            <w:tcW w:w="1560" w:type="dxa"/>
          </w:tcPr>
          <w:p w:rsidR="00817BAA" w:rsidRPr="00E00BD0" w:rsidRDefault="00817BAA" w:rsidP="00CE7416">
            <w:pPr>
              <w:tabs>
                <w:tab w:val="center" w:pos="4677"/>
                <w:tab w:val="right" w:pos="9355"/>
              </w:tabs>
              <w:jc w:val="center"/>
              <w:rPr>
                <w:sz w:val="28"/>
                <w:szCs w:val="28"/>
              </w:rPr>
            </w:pPr>
            <w:r w:rsidRPr="00E00BD0">
              <w:rPr>
                <w:sz w:val="28"/>
                <w:szCs w:val="28"/>
              </w:rPr>
              <w:t>Беседа по теме</w:t>
            </w:r>
          </w:p>
        </w:tc>
        <w:tc>
          <w:tcPr>
            <w:tcW w:w="1701" w:type="dxa"/>
          </w:tcPr>
          <w:p w:rsidR="00817BAA" w:rsidRPr="00E00BD0" w:rsidRDefault="00817BAA" w:rsidP="00CE7416">
            <w:pPr>
              <w:tabs>
                <w:tab w:val="center" w:pos="4677"/>
                <w:tab w:val="right" w:pos="9355"/>
              </w:tabs>
              <w:jc w:val="center"/>
              <w:rPr>
                <w:sz w:val="28"/>
                <w:szCs w:val="28"/>
              </w:rPr>
            </w:pPr>
            <w:r w:rsidRPr="00E00BD0">
              <w:rPr>
                <w:sz w:val="28"/>
                <w:szCs w:val="28"/>
              </w:rPr>
              <w:t>Вопросы по теме:</w:t>
            </w:r>
          </w:p>
          <w:p w:rsidR="00817BAA" w:rsidRPr="00E00BD0" w:rsidRDefault="00817BAA" w:rsidP="00CE7416">
            <w:pPr>
              <w:tabs>
                <w:tab w:val="center" w:pos="4677"/>
                <w:tab w:val="right" w:pos="9355"/>
              </w:tabs>
              <w:jc w:val="center"/>
              <w:rPr>
                <w:sz w:val="28"/>
                <w:szCs w:val="28"/>
              </w:rPr>
            </w:pPr>
            <w:r w:rsidRPr="00E00BD0">
              <w:rPr>
                <w:sz w:val="28"/>
                <w:szCs w:val="28"/>
              </w:rPr>
              <w:t>1.Что такое ЧС?</w:t>
            </w:r>
          </w:p>
          <w:p w:rsidR="00817BAA" w:rsidRPr="00E00BD0" w:rsidRDefault="00817BAA" w:rsidP="00CE7416">
            <w:pPr>
              <w:tabs>
                <w:tab w:val="center" w:pos="4677"/>
                <w:tab w:val="right" w:pos="9355"/>
              </w:tabs>
              <w:jc w:val="center"/>
              <w:rPr>
                <w:sz w:val="28"/>
                <w:szCs w:val="28"/>
              </w:rPr>
            </w:pPr>
            <w:r w:rsidRPr="00E00BD0">
              <w:rPr>
                <w:sz w:val="28"/>
                <w:szCs w:val="28"/>
              </w:rPr>
              <w:t>2. Какие виды ЧС вы знаете?</w:t>
            </w:r>
          </w:p>
          <w:p w:rsidR="00817BAA" w:rsidRPr="00E00BD0" w:rsidRDefault="00817BAA" w:rsidP="00CE7416">
            <w:pPr>
              <w:tabs>
                <w:tab w:val="center" w:pos="4677"/>
                <w:tab w:val="right" w:pos="9355"/>
              </w:tabs>
              <w:jc w:val="center"/>
              <w:rPr>
                <w:sz w:val="28"/>
                <w:szCs w:val="28"/>
              </w:rPr>
            </w:pPr>
            <w:r w:rsidRPr="00E00BD0">
              <w:rPr>
                <w:sz w:val="28"/>
                <w:szCs w:val="28"/>
              </w:rPr>
              <w:t>3. Какие виды ЧС техногенного характера вы знаете?</w:t>
            </w:r>
          </w:p>
          <w:p w:rsidR="00817BAA" w:rsidRPr="00E00BD0" w:rsidRDefault="00817BAA" w:rsidP="00CE7416">
            <w:pPr>
              <w:tabs>
                <w:tab w:val="center" w:pos="4677"/>
                <w:tab w:val="right" w:pos="9355"/>
              </w:tabs>
              <w:jc w:val="center"/>
              <w:rPr>
                <w:sz w:val="28"/>
                <w:szCs w:val="28"/>
              </w:rPr>
            </w:pPr>
            <w:r w:rsidRPr="00E00BD0">
              <w:rPr>
                <w:sz w:val="28"/>
                <w:szCs w:val="28"/>
              </w:rPr>
              <w:t xml:space="preserve">Чем отличается происшествие от аварии? А </w:t>
            </w:r>
            <w:r w:rsidRPr="00E00BD0">
              <w:rPr>
                <w:sz w:val="28"/>
                <w:szCs w:val="28"/>
              </w:rPr>
              <w:lastRenderedPageBreak/>
              <w:t>авария от катастрофы?</w:t>
            </w:r>
          </w:p>
          <w:p w:rsidR="00817BAA" w:rsidRPr="00E00BD0" w:rsidRDefault="00817BAA" w:rsidP="00CE7416">
            <w:pPr>
              <w:tabs>
                <w:tab w:val="center" w:pos="4677"/>
                <w:tab w:val="right" w:pos="9355"/>
              </w:tabs>
              <w:jc w:val="center"/>
              <w:rPr>
                <w:sz w:val="28"/>
                <w:szCs w:val="28"/>
              </w:rPr>
            </w:pPr>
            <w:r w:rsidRPr="00E00BD0">
              <w:rPr>
                <w:sz w:val="28"/>
                <w:szCs w:val="28"/>
              </w:rPr>
              <w:t>4. Дополните недостающие элементы схемы.</w:t>
            </w:r>
          </w:p>
          <w:p w:rsidR="00817BAA" w:rsidRPr="00E00BD0" w:rsidRDefault="00817BAA" w:rsidP="00CE7416">
            <w:pPr>
              <w:tabs>
                <w:tab w:val="center" w:pos="4677"/>
                <w:tab w:val="right" w:pos="9355"/>
              </w:tabs>
              <w:jc w:val="center"/>
              <w:rPr>
                <w:sz w:val="28"/>
                <w:szCs w:val="28"/>
              </w:rPr>
            </w:pPr>
            <w:r w:rsidRPr="00E00BD0">
              <w:rPr>
                <w:sz w:val="28"/>
                <w:szCs w:val="28"/>
              </w:rPr>
              <w:t>5. Есть и другая классификация ЧС техногенного характера по масштабам последствия? (Информация на слайде)</w:t>
            </w:r>
          </w:p>
        </w:tc>
        <w:tc>
          <w:tcPr>
            <w:tcW w:w="1275" w:type="dxa"/>
          </w:tcPr>
          <w:p w:rsidR="00817BAA" w:rsidRPr="00E00BD0" w:rsidRDefault="00817BAA" w:rsidP="00CE7416">
            <w:pPr>
              <w:tabs>
                <w:tab w:val="center" w:pos="4677"/>
                <w:tab w:val="right" w:pos="9355"/>
              </w:tabs>
              <w:jc w:val="center"/>
              <w:rPr>
                <w:sz w:val="28"/>
                <w:szCs w:val="28"/>
              </w:rPr>
            </w:pPr>
            <w:r w:rsidRPr="00E00BD0">
              <w:rPr>
                <w:sz w:val="28"/>
                <w:szCs w:val="28"/>
              </w:rPr>
              <w:lastRenderedPageBreak/>
              <w:t>Отвечают на вопросы, аргументировано высказывают свое мнение, слушают, обсуждают мнения одноклассников</w:t>
            </w:r>
          </w:p>
        </w:tc>
        <w:tc>
          <w:tcPr>
            <w:tcW w:w="1985" w:type="dxa"/>
          </w:tcPr>
          <w:p w:rsidR="00817BAA" w:rsidRPr="00E00BD0" w:rsidRDefault="00817BAA" w:rsidP="00CE7416">
            <w:pPr>
              <w:tabs>
                <w:tab w:val="center" w:pos="4677"/>
                <w:tab w:val="right" w:pos="9355"/>
              </w:tabs>
              <w:jc w:val="center"/>
              <w:rPr>
                <w:sz w:val="28"/>
                <w:szCs w:val="28"/>
              </w:rPr>
            </w:pPr>
            <w:r w:rsidRPr="00E00BD0">
              <w:rPr>
                <w:sz w:val="28"/>
                <w:szCs w:val="28"/>
              </w:rPr>
              <w:t>Фронтальная</w:t>
            </w:r>
          </w:p>
          <w:p w:rsidR="00817BAA" w:rsidRPr="00E00BD0" w:rsidRDefault="00817BAA" w:rsidP="00CE7416">
            <w:pPr>
              <w:tabs>
                <w:tab w:val="center" w:pos="4677"/>
                <w:tab w:val="right" w:pos="9355"/>
              </w:tabs>
              <w:jc w:val="center"/>
              <w:rPr>
                <w:sz w:val="28"/>
                <w:szCs w:val="28"/>
              </w:rPr>
            </w:pPr>
            <w:r w:rsidRPr="00E00BD0">
              <w:rPr>
                <w:sz w:val="28"/>
                <w:szCs w:val="28"/>
              </w:rPr>
              <w:t>Стадия вызов – ассоциативный ряд</w:t>
            </w:r>
          </w:p>
        </w:tc>
        <w:tc>
          <w:tcPr>
            <w:tcW w:w="1786" w:type="dxa"/>
          </w:tcPr>
          <w:p w:rsidR="00817BAA" w:rsidRPr="00E00BD0" w:rsidRDefault="00817BAA" w:rsidP="00817BAA">
            <w:pPr>
              <w:tabs>
                <w:tab w:val="center" w:pos="4677"/>
                <w:tab w:val="right" w:pos="9355"/>
              </w:tabs>
              <w:rPr>
                <w:b/>
                <w:sz w:val="28"/>
                <w:szCs w:val="28"/>
              </w:rPr>
            </w:pPr>
            <w:r w:rsidRPr="00E00BD0">
              <w:rPr>
                <w:b/>
                <w:sz w:val="28"/>
                <w:szCs w:val="28"/>
              </w:rPr>
              <w:t>Коммуникативные:</w:t>
            </w:r>
          </w:p>
          <w:p w:rsidR="00817BAA" w:rsidRPr="00E00BD0" w:rsidRDefault="00817BAA" w:rsidP="00817BAA">
            <w:pPr>
              <w:tabs>
                <w:tab w:val="center" w:pos="4677"/>
                <w:tab w:val="right" w:pos="9355"/>
              </w:tabs>
              <w:rPr>
                <w:sz w:val="28"/>
                <w:szCs w:val="28"/>
              </w:rPr>
            </w:pPr>
            <w:r w:rsidRPr="00E00BD0">
              <w:rPr>
                <w:sz w:val="28"/>
                <w:szCs w:val="28"/>
              </w:rPr>
              <w:t>применяют правила делового сотрудничества; сравнивают разные точки зрения</w:t>
            </w:r>
          </w:p>
          <w:p w:rsidR="00817BAA" w:rsidRPr="00E00BD0" w:rsidRDefault="00817BAA" w:rsidP="00817BAA">
            <w:pPr>
              <w:tabs>
                <w:tab w:val="center" w:pos="4677"/>
                <w:tab w:val="right" w:pos="9355"/>
              </w:tabs>
              <w:rPr>
                <w:b/>
                <w:sz w:val="28"/>
                <w:szCs w:val="28"/>
              </w:rPr>
            </w:pPr>
            <w:r w:rsidRPr="00E00BD0">
              <w:rPr>
                <w:b/>
                <w:sz w:val="28"/>
                <w:szCs w:val="28"/>
              </w:rPr>
              <w:t>Познавательные:</w:t>
            </w:r>
          </w:p>
          <w:p w:rsidR="00817BAA" w:rsidRPr="00E00BD0" w:rsidRDefault="00817BAA" w:rsidP="00817BAA">
            <w:pPr>
              <w:tabs>
                <w:tab w:val="center" w:pos="4677"/>
                <w:tab w:val="right" w:pos="9355"/>
              </w:tabs>
              <w:rPr>
                <w:sz w:val="28"/>
                <w:szCs w:val="28"/>
              </w:rPr>
            </w:pPr>
            <w:r w:rsidRPr="00E00BD0">
              <w:rPr>
                <w:sz w:val="28"/>
                <w:szCs w:val="28"/>
              </w:rPr>
              <w:t xml:space="preserve">воспроизводят по памяти информацию, необходимую для </w:t>
            </w:r>
            <w:r w:rsidRPr="00E00BD0">
              <w:rPr>
                <w:sz w:val="28"/>
                <w:szCs w:val="28"/>
              </w:rPr>
              <w:lastRenderedPageBreak/>
              <w:t>решения учебной задачи; формулируют ответы на вопросы учителя</w:t>
            </w:r>
          </w:p>
        </w:tc>
        <w:tc>
          <w:tcPr>
            <w:tcW w:w="1956" w:type="dxa"/>
          </w:tcPr>
          <w:p w:rsidR="00817BAA" w:rsidRPr="00E00BD0" w:rsidRDefault="00817BAA" w:rsidP="00817BAA">
            <w:pPr>
              <w:tabs>
                <w:tab w:val="center" w:pos="4677"/>
                <w:tab w:val="right" w:pos="9355"/>
              </w:tabs>
              <w:rPr>
                <w:sz w:val="28"/>
                <w:szCs w:val="28"/>
              </w:rPr>
            </w:pPr>
            <w:r w:rsidRPr="00E00BD0">
              <w:rPr>
                <w:sz w:val="28"/>
                <w:szCs w:val="28"/>
              </w:rPr>
              <w:lastRenderedPageBreak/>
              <w:t>Устный опрос</w:t>
            </w:r>
          </w:p>
        </w:tc>
      </w:tr>
      <w:tr w:rsidR="00EE2A14" w:rsidRPr="00E00BD0" w:rsidTr="00EE2A14">
        <w:trPr>
          <w:trHeight w:val="397"/>
        </w:trPr>
        <w:tc>
          <w:tcPr>
            <w:tcW w:w="2105" w:type="dxa"/>
          </w:tcPr>
          <w:p w:rsidR="00817BAA" w:rsidRPr="00E00BD0" w:rsidRDefault="00817BAA" w:rsidP="00CE7416">
            <w:pPr>
              <w:tabs>
                <w:tab w:val="center" w:pos="4677"/>
                <w:tab w:val="right" w:pos="9355"/>
              </w:tabs>
              <w:jc w:val="center"/>
              <w:rPr>
                <w:b/>
                <w:sz w:val="28"/>
                <w:szCs w:val="28"/>
              </w:rPr>
            </w:pPr>
            <w:r w:rsidRPr="00E00BD0">
              <w:rPr>
                <w:b/>
                <w:sz w:val="28"/>
                <w:szCs w:val="28"/>
                <w:lang w:val="en-US"/>
              </w:rPr>
              <w:lastRenderedPageBreak/>
              <w:t>III</w:t>
            </w:r>
            <w:r w:rsidRPr="00E00BD0">
              <w:rPr>
                <w:b/>
                <w:sz w:val="28"/>
                <w:szCs w:val="28"/>
              </w:rPr>
              <w:t>. Деление на группы, физкультминутка</w:t>
            </w:r>
          </w:p>
        </w:tc>
        <w:tc>
          <w:tcPr>
            <w:tcW w:w="668" w:type="dxa"/>
          </w:tcPr>
          <w:p w:rsidR="00817BAA" w:rsidRPr="00E00BD0" w:rsidRDefault="00817BAA" w:rsidP="00CE7416">
            <w:pPr>
              <w:tabs>
                <w:tab w:val="center" w:pos="4677"/>
                <w:tab w:val="right" w:pos="9355"/>
              </w:tabs>
              <w:jc w:val="center"/>
              <w:rPr>
                <w:sz w:val="28"/>
                <w:szCs w:val="28"/>
              </w:rPr>
            </w:pPr>
            <w:r w:rsidRPr="00E00BD0">
              <w:rPr>
                <w:sz w:val="28"/>
                <w:szCs w:val="28"/>
              </w:rPr>
              <w:t>3</w:t>
            </w:r>
          </w:p>
        </w:tc>
        <w:tc>
          <w:tcPr>
            <w:tcW w:w="1560" w:type="dxa"/>
          </w:tcPr>
          <w:p w:rsidR="00817BAA" w:rsidRPr="00E00BD0" w:rsidRDefault="00817BAA" w:rsidP="00CE7416">
            <w:pPr>
              <w:tabs>
                <w:tab w:val="center" w:pos="4677"/>
                <w:tab w:val="right" w:pos="9355"/>
              </w:tabs>
              <w:jc w:val="center"/>
              <w:rPr>
                <w:sz w:val="28"/>
                <w:szCs w:val="28"/>
              </w:rPr>
            </w:pPr>
            <w:r w:rsidRPr="00E00BD0">
              <w:rPr>
                <w:sz w:val="28"/>
                <w:szCs w:val="28"/>
              </w:rPr>
              <w:t>Деление учащихся на группы</w:t>
            </w:r>
          </w:p>
        </w:tc>
        <w:tc>
          <w:tcPr>
            <w:tcW w:w="1701" w:type="dxa"/>
          </w:tcPr>
          <w:p w:rsidR="00817BAA" w:rsidRPr="00E00BD0" w:rsidRDefault="00817BAA" w:rsidP="00CE7416">
            <w:pPr>
              <w:tabs>
                <w:tab w:val="center" w:pos="4677"/>
                <w:tab w:val="right" w:pos="9355"/>
              </w:tabs>
              <w:jc w:val="center"/>
              <w:rPr>
                <w:sz w:val="28"/>
                <w:szCs w:val="28"/>
              </w:rPr>
            </w:pPr>
            <w:r w:rsidRPr="00E00BD0">
              <w:rPr>
                <w:sz w:val="28"/>
                <w:szCs w:val="28"/>
              </w:rPr>
              <w:t>Какие дорожные знаки имеют форму круга? Те, кто выбрал круг соберитесь в этом углу. А какие форму квадрата, треугольника, прямоугольника?</w:t>
            </w:r>
          </w:p>
        </w:tc>
        <w:tc>
          <w:tcPr>
            <w:tcW w:w="1275" w:type="dxa"/>
          </w:tcPr>
          <w:p w:rsidR="00817BAA" w:rsidRPr="00E00BD0" w:rsidRDefault="00817BAA" w:rsidP="00CE7416">
            <w:pPr>
              <w:tabs>
                <w:tab w:val="center" w:pos="4677"/>
                <w:tab w:val="right" w:pos="9355"/>
              </w:tabs>
              <w:jc w:val="center"/>
              <w:rPr>
                <w:sz w:val="28"/>
                <w:szCs w:val="28"/>
              </w:rPr>
            </w:pPr>
            <w:r w:rsidRPr="00E00BD0">
              <w:rPr>
                <w:sz w:val="28"/>
                <w:szCs w:val="28"/>
              </w:rPr>
              <w:t>Объединяются в группы</w:t>
            </w:r>
          </w:p>
        </w:tc>
        <w:tc>
          <w:tcPr>
            <w:tcW w:w="1985" w:type="dxa"/>
          </w:tcPr>
          <w:p w:rsidR="00817BAA" w:rsidRPr="00E00BD0" w:rsidRDefault="00817BAA" w:rsidP="00CE7416">
            <w:pPr>
              <w:tabs>
                <w:tab w:val="center" w:pos="4677"/>
                <w:tab w:val="right" w:pos="9355"/>
              </w:tabs>
              <w:jc w:val="center"/>
              <w:rPr>
                <w:sz w:val="28"/>
                <w:szCs w:val="28"/>
              </w:rPr>
            </w:pPr>
            <w:r w:rsidRPr="00E00BD0">
              <w:rPr>
                <w:sz w:val="28"/>
                <w:szCs w:val="28"/>
              </w:rPr>
              <w:t>фронтальная</w:t>
            </w:r>
          </w:p>
        </w:tc>
        <w:tc>
          <w:tcPr>
            <w:tcW w:w="1786" w:type="dxa"/>
          </w:tcPr>
          <w:p w:rsidR="00817BAA" w:rsidRPr="00E00BD0" w:rsidRDefault="00817BAA" w:rsidP="00817BAA">
            <w:pPr>
              <w:tabs>
                <w:tab w:val="center" w:pos="4677"/>
                <w:tab w:val="right" w:pos="9355"/>
              </w:tabs>
              <w:rPr>
                <w:b/>
                <w:sz w:val="28"/>
                <w:szCs w:val="28"/>
              </w:rPr>
            </w:pPr>
            <w:r w:rsidRPr="00E00BD0">
              <w:rPr>
                <w:b/>
                <w:sz w:val="28"/>
                <w:szCs w:val="28"/>
              </w:rPr>
              <w:t>Познавательные:</w:t>
            </w:r>
          </w:p>
          <w:p w:rsidR="00817BAA" w:rsidRPr="00E00BD0" w:rsidRDefault="00817BAA" w:rsidP="00817BAA">
            <w:pPr>
              <w:tabs>
                <w:tab w:val="center" w:pos="4677"/>
                <w:tab w:val="right" w:pos="9355"/>
              </w:tabs>
              <w:rPr>
                <w:b/>
                <w:sz w:val="28"/>
                <w:szCs w:val="28"/>
              </w:rPr>
            </w:pPr>
            <w:r w:rsidRPr="00E00BD0">
              <w:rPr>
                <w:sz w:val="28"/>
                <w:szCs w:val="28"/>
              </w:rPr>
              <w:t>воспроизводят по памяти информацию, необходимую для решения учебной задачи</w:t>
            </w:r>
          </w:p>
        </w:tc>
        <w:tc>
          <w:tcPr>
            <w:tcW w:w="1956" w:type="dxa"/>
          </w:tcPr>
          <w:p w:rsidR="00817BAA" w:rsidRPr="00E00BD0" w:rsidRDefault="00817BAA" w:rsidP="00817BAA">
            <w:pPr>
              <w:tabs>
                <w:tab w:val="center" w:pos="4677"/>
                <w:tab w:val="right" w:pos="9355"/>
              </w:tabs>
              <w:rPr>
                <w:sz w:val="28"/>
                <w:szCs w:val="28"/>
              </w:rPr>
            </w:pPr>
          </w:p>
        </w:tc>
      </w:tr>
      <w:tr w:rsidR="00EE2A14" w:rsidRPr="00E00BD0" w:rsidTr="00EE2A14">
        <w:trPr>
          <w:trHeight w:val="397"/>
        </w:trPr>
        <w:tc>
          <w:tcPr>
            <w:tcW w:w="2105" w:type="dxa"/>
          </w:tcPr>
          <w:p w:rsidR="00817BAA" w:rsidRPr="00E00BD0" w:rsidRDefault="00817BAA" w:rsidP="00CE7416">
            <w:pPr>
              <w:pStyle w:val="a8"/>
              <w:shd w:val="clear" w:color="auto" w:fill="FFFFFF"/>
              <w:tabs>
                <w:tab w:val="center" w:pos="4677"/>
                <w:tab w:val="right" w:pos="9355"/>
              </w:tabs>
              <w:spacing w:before="0" w:beforeAutospacing="0" w:after="0" w:afterAutospacing="0"/>
              <w:ind w:left="-79" w:right="-137" w:firstLine="154"/>
              <w:jc w:val="center"/>
              <w:rPr>
                <w:b/>
                <w:sz w:val="28"/>
                <w:szCs w:val="28"/>
              </w:rPr>
            </w:pPr>
            <w:r w:rsidRPr="00E00BD0">
              <w:rPr>
                <w:b/>
                <w:sz w:val="28"/>
                <w:szCs w:val="28"/>
                <w:lang w:val="en-US"/>
              </w:rPr>
              <w:lastRenderedPageBreak/>
              <w:t>III</w:t>
            </w:r>
            <w:r w:rsidRPr="00E00BD0">
              <w:rPr>
                <w:b/>
                <w:sz w:val="28"/>
                <w:szCs w:val="28"/>
              </w:rPr>
              <w:t>.</w:t>
            </w:r>
            <w:r w:rsidRPr="00E00BD0">
              <w:rPr>
                <w:sz w:val="28"/>
                <w:szCs w:val="28"/>
              </w:rPr>
              <w:t xml:space="preserve"> </w:t>
            </w:r>
            <w:r w:rsidRPr="00E00BD0">
              <w:rPr>
                <w:b/>
                <w:sz w:val="28"/>
                <w:szCs w:val="28"/>
              </w:rPr>
              <w:t>Обобщение и систематизация знаний</w:t>
            </w:r>
          </w:p>
          <w:p w:rsidR="00817BAA" w:rsidRPr="00E00BD0" w:rsidRDefault="00817BAA" w:rsidP="00CE7416">
            <w:pPr>
              <w:pStyle w:val="a8"/>
              <w:shd w:val="clear" w:color="auto" w:fill="FFFFFF"/>
              <w:tabs>
                <w:tab w:val="center" w:pos="4677"/>
                <w:tab w:val="right" w:pos="9355"/>
              </w:tabs>
              <w:spacing w:before="0" w:beforeAutospacing="0" w:after="0" w:afterAutospacing="0"/>
              <w:ind w:left="-79" w:right="-137" w:firstLine="154"/>
              <w:jc w:val="center"/>
              <w:rPr>
                <w:b/>
                <w:sz w:val="28"/>
                <w:szCs w:val="28"/>
              </w:rPr>
            </w:pPr>
            <w:r w:rsidRPr="00E00BD0">
              <w:rPr>
                <w:b/>
                <w:sz w:val="28"/>
                <w:szCs w:val="28"/>
              </w:rPr>
              <w:t>Подготовка учащихся к обобщенной деятельности</w:t>
            </w:r>
          </w:p>
          <w:p w:rsidR="00817BAA" w:rsidRPr="00E00BD0" w:rsidRDefault="00817BAA" w:rsidP="00CE7416">
            <w:pPr>
              <w:tabs>
                <w:tab w:val="center" w:pos="4677"/>
                <w:tab w:val="right" w:pos="9355"/>
              </w:tabs>
              <w:jc w:val="center"/>
              <w:rPr>
                <w:b/>
                <w:sz w:val="28"/>
                <w:szCs w:val="28"/>
              </w:rPr>
            </w:pPr>
          </w:p>
          <w:p w:rsidR="00817BAA" w:rsidRPr="00E00BD0" w:rsidRDefault="00817BAA" w:rsidP="00CE7416">
            <w:pPr>
              <w:tabs>
                <w:tab w:val="center" w:pos="4677"/>
                <w:tab w:val="right" w:pos="9355"/>
              </w:tabs>
              <w:jc w:val="center"/>
              <w:rPr>
                <w:b/>
                <w:sz w:val="28"/>
                <w:szCs w:val="28"/>
              </w:rPr>
            </w:pPr>
          </w:p>
        </w:tc>
        <w:tc>
          <w:tcPr>
            <w:tcW w:w="668" w:type="dxa"/>
          </w:tcPr>
          <w:p w:rsidR="00817BAA" w:rsidRPr="00E00BD0" w:rsidRDefault="00817BAA" w:rsidP="00CE7416">
            <w:pPr>
              <w:tabs>
                <w:tab w:val="center" w:pos="4677"/>
                <w:tab w:val="right" w:pos="9355"/>
              </w:tabs>
              <w:jc w:val="center"/>
              <w:rPr>
                <w:sz w:val="28"/>
                <w:szCs w:val="28"/>
              </w:rPr>
            </w:pPr>
            <w:r w:rsidRPr="00E00BD0">
              <w:rPr>
                <w:sz w:val="28"/>
                <w:szCs w:val="28"/>
              </w:rPr>
              <w:t>20</w:t>
            </w:r>
          </w:p>
        </w:tc>
        <w:tc>
          <w:tcPr>
            <w:tcW w:w="1560" w:type="dxa"/>
          </w:tcPr>
          <w:p w:rsidR="00817BAA" w:rsidRPr="00E00BD0" w:rsidRDefault="00817BAA" w:rsidP="00CE7416">
            <w:pPr>
              <w:tabs>
                <w:tab w:val="center" w:pos="4677"/>
                <w:tab w:val="right" w:pos="9355"/>
              </w:tabs>
              <w:jc w:val="center"/>
              <w:rPr>
                <w:sz w:val="28"/>
                <w:szCs w:val="28"/>
              </w:rPr>
            </w:pPr>
            <w:r w:rsidRPr="00E00BD0">
              <w:rPr>
                <w:sz w:val="28"/>
                <w:szCs w:val="28"/>
              </w:rPr>
              <w:t>Презентация,</w:t>
            </w:r>
          </w:p>
          <w:p w:rsidR="00817BAA" w:rsidRPr="00E00BD0" w:rsidRDefault="00817BAA" w:rsidP="00CE7416">
            <w:pPr>
              <w:tabs>
                <w:tab w:val="center" w:pos="4677"/>
                <w:tab w:val="right" w:pos="9355"/>
              </w:tabs>
              <w:jc w:val="center"/>
              <w:rPr>
                <w:sz w:val="28"/>
                <w:szCs w:val="28"/>
              </w:rPr>
            </w:pPr>
            <w:r w:rsidRPr="00E00BD0">
              <w:rPr>
                <w:sz w:val="28"/>
                <w:szCs w:val="28"/>
              </w:rPr>
              <w:t>работа с текстом учебника</w:t>
            </w:r>
          </w:p>
          <w:p w:rsidR="00817BAA" w:rsidRPr="00E00BD0" w:rsidRDefault="00817BAA" w:rsidP="00CE7416">
            <w:pPr>
              <w:tabs>
                <w:tab w:val="center" w:pos="4677"/>
                <w:tab w:val="right" w:pos="9355"/>
              </w:tabs>
              <w:jc w:val="center"/>
              <w:rPr>
                <w:sz w:val="28"/>
                <w:szCs w:val="28"/>
              </w:rPr>
            </w:pPr>
          </w:p>
          <w:p w:rsidR="00817BAA" w:rsidRPr="00E00BD0" w:rsidRDefault="00817BAA" w:rsidP="00CE7416">
            <w:pPr>
              <w:tabs>
                <w:tab w:val="center" w:pos="4677"/>
                <w:tab w:val="right" w:pos="9355"/>
              </w:tabs>
              <w:jc w:val="center"/>
              <w:rPr>
                <w:sz w:val="28"/>
                <w:szCs w:val="28"/>
              </w:rPr>
            </w:pPr>
          </w:p>
        </w:tc>
        <w:tc>
          <w:tcPr>
            <w:tcW w:w="1701" w:type="dxa"/>
          </w:tcPr>
          <w:p w:rsidR="00817BAA" w:rsidRPr="00E00BD0" w:rsidRDefault="00817BAA" w:rsidP="00CE7416">
            <w:pPr>
              <w:tabs>
                <w:tab w:val="center" w:pos="4677"/>
                <w:tab w:val="right" w:pos="9355"/>
              </w:tabs>
              <w:jc w:val="center"/>
              <w:rPr>
                <w:sz w:val="28"/>
                <w:szCs w:val="28"/>
              </w:rPr>
            </w:pPr>
            <w:r w:rsidRPr="00E00BD0">
              <w:rPr>
                <w:sz w:val="28"/>
                <w:szCs w:val="28"/>
              </w:rPr>
              <w:t>1.Показывает слайды презентации, спрашивает что изображено (авария на ГЭС, п. Черемушки)</w:t>
            </w:r>
          </w:p>
          <w:p w:rsidR="00817BAA" w:rsidRPr="00E00BD0" w:rsidRDefault="00817BAA" w:rsidP="00CE7416">
            <w:pPr>
              <w:tabs>
                <w:tab w:val="center" w:pos="4677"/>
                <w:tab w:val="right" w:pos="9355"/>
              </w:tabs>
              <w:jc w:val="center"/>
              <w:rPr>
                <w:sz w:val="28"/>
                <w:szCs w:val="28"/>
              </w:rPr>
            </w:pPr>
          </w:p>
          <w:p w:rsidR="00817BAA" w:rsidRPr="00E00BD0" w:rsidRDefault="00817BAA" w:rsidP="00CE7416">
            <w:pPr>
              <w:tabs>
                <w:tab w:val="center" w:pos="4677"/>
                <w:tab w:val="right" w:pos="9355"/>
              </w:tabs>
              <w:jc w:val="center"/>
              <w:rPr>
                <w:sz w:val="28"/>
                <w:szCs w:val="28"/>
              </w:rPr>
            </w:pPr>
            <w:r w:rsidRPr="00E00BD0">
              <w:rPr>
                <w:sz w:val="28"/>
                <w:szCs w:val="28"/>
              </w:rPr>
              <w:t>2.Нацеливает учащихся на самостоятельную работу:</w:t>
            </w:r>
          </w:p>
          <w:p w:rsidR="00817BAA" w:rsidRPr="00E00BD0" w:rsidRDefault="00817BAA" w:rsidP="00CE7416">
            <w:pPr>
              <w:tabs>
                <w:tab w:val="center" w:pos="4677"/>
                <w:tab w:val="right" w:pos="9355"/>
              </w:tabs>
              <w:jc w:val="center"/>
              <w:rPr>
                <w:sz w:val="28"/>
                <w:szCs w:val="28"/>
              </w:rPr>
            </w:pPr>
            <w:r w:rsidRPr="00E00BD0">
              <w:rPr>
                <w:sz w:val="28"/>
                <w:szCs w:val="28"/>
              </w:rPr>
              <w:t>1. Решение кроссворда</w:t>
            </w:r>
          </w:p>
          <w:p w:rsidR="00817BAA" w:rsidRPr="00E00BD0" w:rsidRDefault="00817BAA" w:rsidP="00CE7416">
            <w:pPr>
              <w:tabs>
                <w:tab w:val="center" w:pos="4677"/>
                <w:tab w:val="right" w:pos="9355"/>
              </w:tabs>
              <w:jc w:val="center"/>
              <w:rPr>
                <w:sz w:val="28"/>
                <w:szCs w:val="28"/>
              </w:rPr>
            </w:pPr>
          </w:p>
          <w:p w:rsidR="00817BAA" w:rsidRPr="00E00BD0" w:rsidRDefault="00817BAA" w:rsidP="00CE7416">
            <w:pPr>
              <w:tabs>
                <w:tab w:val="center" w:pos="4677"/>
                <w:tab w:val="right" w:pos="9355"/>
              </w:tabs>
              <w:jc w:val="center"/>
              <w:rPr>
                <w:sz w:val="28"/>
                <w:szCs w:val="28"/>
              </w:rPr>
            </w:pPr>
            <w:r w:rsidRPr="00E00BD0">
              <w:rPr>
                <w:sz w:val="28"/>
                <w:szCs w:val="28"/>
              </w:rPr>
              <w:t>2. Составить вопросы (3) по тексту учебника</w:t>
            </w:r>
          </w:p>
          <w:p w:rsidR="00817BAA" w:rsidRPr="00E00BD0" w:rsidRDefault="00817BAA" w:rsidP="00CE7416">
            <w:pPr>
              <w:tabs>
                <w:tab w:val="center" w:pos="4677"/>
                <w:tab w:val="right" w:pos="9355"/>
              </w:tabs>
              <w:jc w:val="center"/>
              <w:rPr>
                <w:sz w:val="28"/>
                <w:szCs w:val="28"/>
              </w:rPr>
            </w:pPr>
          </w:p>
          <w:p w:rsidR="00817BAA" w:rsidRPr="00E00BD0" w:rsidRDefault="00817BAA" w:rsidP="00CE7416">
            <w:pPr>
              <w:tabs>
                <w:tab w:val="center" w:pos="4677"/>
                <w:tab w:val="right" w:pos="9355"/>
              </w:tabs>
              <w:jc w:val="center"/>
              <w:rPr>
                <w:sz w:val="28"/>
                <w:szCs w:val="28"/>
              </w:rPr>
            </w:pPr>
          </w:p>
          <w:p w:rsidR="00817BAA" w:rsidRPr="00E00BD0" w:rsidRDefault="00817BAA" w:rsidP="00CE7416">
            <w:pPr>
              <w:tabs>
                <w:tab w:val="center" w:pos="4677"/>
                <w:tab w:val="right" w:pos="9355"/>
              </w:tabs>
              <w:jc w:val="center"/>
              <w:rPr>
                <w:sz w:val="28"/>
                <w:szCs w:val="28"/>
              </w:rPr>
            </w:pPr>
          </w:p>
          <w:p w:rsidR="00817BAA" w:rsidRPr="00E00BD0" w:rsidRDefault="00817BAA" w:rsidP="00CE7416">
            <w:pPr>
              <w:tabs>
                <w:tab w:val="center" w:pos="4677"/>
                <w:tab w:val="right" w:pos="9355"/>
              </w:tabs>
              <w:jc w:val="center"/>
              <w:rPr>
                <w:b/>
                <w:sz w:val="28"/>
                <w:szCs w:val="28"/>
              </w:rPr>
            </w:pPr>
            <w:r w:rsidRPr="00E00BD0">
              <w:rPr>
                <w:b/>
                <w:sz w:val="28"/>
                <w:szCs w:val="28"/>
              </w:rPr>
              <w:t>Физминутка для глаз</w:t>
            </w:r>
          </w:p>
          <w:p w:rsidR="00817BAA" w:rsidRPr="00E00BD0" w:rsidRDefault="00817BAA" w:rsidP="00CE7416">
            <w:pPr>
              <w:tabs>
                <w:tab w:val="center" w:pos="4677"/>
                <w:tab w:val="right" w:pos="9355"/>
              </w:tabs>
              <w:jc w:val="center"/>
              <w:rPr>
                <w:sz w:val="28"/>
                <w:szCs w:val="28"/>
              </w:rPr>
            </w:pPr>
            <w:r w:rsidRPr="00E00BD0">
              <w:rPr>
                <w:sz w:val="28"/>
                <w:szCs w:val="28"/>
              </w:rPr>
              <w:t xml:space="preserve">3. написать порядок действий при ЧС техногенного характера </w:t>
            </w:r>
            <w:r w:rsidRPr="00E00BD0">
              <w:rPr>
                <w:sz w:val="28"/>
                <w:szCs w:val="28"/>
              </w:rPr>
              <w:lastRenderedPageBreak/>
              <w:t>в тетрадях (по возможности)</w:t>
            </w:r>
          </w:p>
          <w:p w:rsidR="00817BAA" w:rsidRPr="00E00BD0" w:rsidRDefault="00817BAA" w:rsidP="00CE7416">
            <w:pPr>
              <w:tabs>
                <w:tab w:val="center" w:pos="4677"/>
                <w:tab w:val="right" w:pos="9355"/>
              </w:tabs>
              <w:jc w:val="center"/>
              <w:rPr>
                <w:sz w:val="28"/>
                <w:szCs w:val="28"/>
              </w:rPr>
            </w:pPr>
          </w:p>
          <w:p w:rsidR="00817BAA" w:rsidRPr="00E00BD0" w:rsidRDefault="00817BAA" w:rsidP="00CE7416">
            <w:pPr>
              <w:tabs>
                <w:tab w:val="center" w:pos="4677"/>
                <w:tab w:val="right" w:pos="9355"/>
              </w:tabs>
              <w:jc w:val="center"/>
              <w:rPr>
                <w:sz w:val="28"/>
                <w:szCs w:val="28"/>
              </w:rPr>
            </w:pPr>
            <w:r w:rsidRPr="00E00BD0">
              <w:rPr>
                <w:sz w:val="28"/>
                <w:szCs w:val="28"/>
              </w:rPr>
              <w:t>4. Какую потенциальную опасность возникновения ЧС техногенного характера представляет собой территория Республики Хакасия? (по возможности)</w:t>
            </w:r>
          </w:p>
          <w:p w:rsidR="00817BAA" w:rsidRPr="00E00BD0" w:rsidRDefault="00817BAA" w:rsidP="00CE7416">
            <w:pPr>
              <w:tabs>
                <w:tab w:val="center" w:pos="4677"/>
                <w:tab w:val="right" w:pos="9355"/>
              </w:tabs>
              <w:jc w:val="center"/>
              <w:rPr>
                <w:sz w:val="28"/>
                <w:szCs w:val="28"/>
              </w:rPr>
            </w:pPr>
            <w:r w:rsidRPr="00E00BD0">
              <w:rPr>
                <w:sz w:val="28"/>
                <w:szCs w:val="28"/>
              </w:rPr>
              <w:t>5. Какие потенциально опасные объекты существуют на территории Республики Хакасия?</w:t>
            </w:r>
          </w:p>
          <w:p w:rsidR="00817BAA" w:rsidRPr="00E00BD0" w:rsidRDefault="00817BAA" w:rsidP="00CE7416">
            <w:pPr>
              <w:tabs>
                <w:tab w:val="center" w:pos="4677"/>
                <w:tab w:val="right" w:pos="9355"/>
              </w:tabs>
              <w:jc w:val="center"/>
              <w:rPr>
                <w:sz w:val="28"/>
                <w:szCs w:val="28"/>
              </w:rPr>
            </w:pPr>
            <w:r w:rsidRPr="00E00BD0">
              <w:rPr>
                <w:sz w:val="28"/>
                <w:szCs w:val="28"/>
              </w:rPr>
              <w:t>(по возможности)</w:t>
            </w:r>
          </w:p>
          <w:p w:rsidR="00817BAA" w:rsidRPr="00E00BD0" w:rsidRDefault="00817BAA" w:rsidP="00CE7416">
            <w:pPr>
              <w:tabs>
                <w:tab w:val="center" w:pos="4677"/>
                <w:tab w:val="right" w:pos="9355"/>
              </w:tabs>
              <w:jc w:val="center"/>
              <w:rPr>
                <w:sz w:val="28"/>
                <w:szCs w:val="28"/>
              </w:rPr>
            </w:pPr>
          </w:p>
        </w:tc>
        <w:tc>
          <w:tcPr>
            <w:tcW w:w="1275" w:type="dxa"/>
          </w:tcPr>
          <w:p w:rsidR="00817BAA" w:rsidRPr="00E00BD0" w:rsidRDefault="00817BAA" w:rsidP="00CE7416">
            <w:pPr>
              <w:tabs>
                <w:tab w:val="center" w:pos="4677"/>
                <w:tab w:val="right" w:pos="9355"/>
              </w:tabs>
              <w:jc w:val="center"/>
              <w:rPr>
                <w:sz w:val="28"/>
                <w:szCs w:val="28"/>
              </w:rPr>
            </w:pPr>
            <w:r w:rsidRPr="00E00BD0">
              <w:rPr>
                <w:sz w:val="28"/>
                <w:szCs w:val="28"/>
              </w:rPr>
              <w:lastRenderedPageBreak/>
              <w:t>1.Участвуют в беседе с учителем и одноклассниками</w:t>
            </w:r>
          </w:p>
          <w:p w:rsidR="00817BAA" w:rsidRPr="00E00BD0" w:rsidRDefault="00817BAA" w:rsidP="00CE7416">
            <w:pPr>
              <w:tabs>
                <w:tab w:val="center" w:pos="4677"/>
                <w:tab w:val="right" w:pos="9355"/>
              </w:tabs>
              <w:jc w:val="center"/>
              <w:rPr>
                <w:sz w:val="28"/>
                <w:szCs w:val="28"/>
              </w:rPr>
            </w:pPr>
          </w:p>
          <w:p w:rsidR="00817BAA" w:rsidRPr="00E00BD0" w:rsidRDefault="00817BAA" w:rsidP="00CE7416">
            <w:pPr>
              <w:tabs>
                <w:tab w:val="center" w:pos="4677"/>
                <w:tab w:val="right" w:pos="9355"/>
              </w:tabs>
              <w:jc w:val="center"/>
              <w:rPr>
                <w:sz w:val="28"/>
                <w:szCs w:val="28"/>
              </w:rPr>
            </w:pPr>
          </w:p>
          <w:p w:rsidR="00817BAA" w:rsidRPr="00E00BD0" w:rsidRDefault="00817BAA" w:rsidP="00CE7416">
            <w:pPr>
              <w:tabs>
                <w:tab w:val="center" w:pos="4677"/>
                <w:tab w:val="right" w:pos="9355"/>
              </w:tabs>
              <w:jc w:val="center"/>
              <w:rPr>
                <w:sz w:val="28"/>
                <w:szCs w:val="28"/>
              </w:rPr>
            </w:pPr>
          </w:p>
          <w:p w:rsidR="00817BAA" w:rsidRPr="00E00BD0" w:rsidRDefault="00817BAA" w:rsidP="00CE7416">
            <w:pPr>
              <w:tabs>
                <w:tab w:val="center" w:pos="4677"/>
                <w:tab w:val="right" w:pos="9355"/>
              </w:tabs>
              <w:jc w:val="center"/>
              <w:rPr>
                <w:sz w:val="28"/>
                <w:szCs w:val="28"/>
              </w:rPr>
            </w:pPr>
          </w:p>
          <w:p w:rsidR="00817BAA" w:rsidRPr="00E00BD0" w:rsidRDefault="00817BAA" w:rsidP="00CE7416">
            <w:pPr>
              <w:tabs>
                <w:tab w:val="center" w:pos="4677"/>
                <w:tab w:val="right" w:pos="9355"/>
              </w:tabs>
              <w:jc w:val="center"/>
              <w:rPr>
                <w:sz w:val="28"/>
                <w:szCs w:val="28"/>
              </w:rPr>
            </w:pPr>
          </w:p>
          <w:p w:rsidR="00817BAA" w:rsidRPr="00E00BD0" w:rsidRDefault="00817BAA" w:rsidP="00CE7416">
            <w:pPr>
              <w:tabs>
                <w:tab w:val="center" w:pos="4677"/>
                <w:tab w:val="right" w:pos="9355"/>
              </w:tabs>
              <w:jc w:val="center"/>
              <w:rPr>
                <w:sz w:val="28"/>
                <w:szCs w:val="28"/>
              </w:rPr>
            </w:pPr>
          </w:p>
          <w:p w:rsidR="00817BAA" w:rsidRPr="00E00BD0" w:rsidRDefault="00817BAA" w:rsidP="00CE7416">
            <w:pPr>
              <w:tabs>
                <w:tab w:val="center" w:pos="4677"/>
                <w:tab w:val="right" w:pos="9355"/>
              </w:tabs>
              <w:jc w:val="center"/>
              <w:rPr>
                <w:sz w:val="28"/>
                <w:szCs w:val="28"/>
              </w:rPr>
            </w:pPr>
          </w:p>
          <w:p w:rsidR="00817BAA" w:rsidRPr="00E00BD0" w:rsidRDefault="00817BAA" w:rsidP="00CE7416">
            <w:pPr>
              <w:tabs>
                <w:tab w:val="center" w:pos="4677"/>
                <w:tab w:val="right" w:pos="9355"/>
              </w:tabs>
              <w:jc w:val="center"/>
              <w:rPr>
                <w:sz w:val="28"/>
                <w:szCs w:val="28"/>
              </w:rPr>
            </w:pPr>
            <w:r w:rsidRPr="00E00BD0">
              <w:rPr>
                <w:sz w:val="28"/>
                <w:szCs w:val="28"/>
              </w:rPr>
              <w:t>1, 2. Работают с текстом учебника,</w:t>
            </w:r>
          </w:p>
          <w:p w:rsidR="00817BAA" w:rsidRPr="00E00BD0" w:rsidRDefault="00817BAA" w:rsidP="00CE7416">
            <w:pPr>
              <w:tabs>
                <w:tab w:val="center" w:pos="4677"/>
                <w:tab w:val="right" w:pos="9355"/>
              </w:tabs>
              <w:jc w:val="center"/>
              <w:rPr>
                <w:sz w:val="28"/>
                <w:szCs w:val="28"/>
              </w:rPr>
            </w:pPr>
            <w:r w:rsidRPr="00E00BD0">
              <w:rPr>
                <w:sz w:val="28"/>
                <w:szCs w:val="28"/>
              </w:rPr>
              <w:t>знакомятся с дополнительной информацией, анализируют ее, задают и отвечают на вопросы</w:t>
            </w:r>
          </w:p>
          <w:p w:rsidR="00817BAA" w:rsidRPr="00E00BD0" w:rsidRDefault="00817BAA" w:rsidP="00CE7416">
            <w:pPr>
              <w:tabs>
                <w:tab w:val="center" w:pos="4677"/>
                <w:tab w:val="right" w:pos="9355"/>
              </w:tabs>
              <w:jc w:val="center"/>
              <w:rPr>
                <w:sz w:val="28"/>
                <w:szCs w:val="28"/>
              </w:rPr>
            </w:pPr>
            <w:r w:rsidRPr="00E00BD0">
              <w:rPr>
                <w:sz w:val="28"/>
                <w:szCs w:val="28"/>
              </w:rPr>
              <w:t xml:space="preserve">3. пишут порядок </w:t>
            </w:r>
            <w:r w:rsidRPr="00E00BD0">
              <w:rPr>
                <w:sz w:val="28"/>
                <w:szCs w:val="28"/>
              </w:rPr>
              <w:lastRenderedPageBreak/>
              <w:t>действий при ЧС в тетрадь.</w:t>
            </w:r>
          </w:p>
          <w:p w:rsidR="00817BAA" w:rsidRPr="00E00BD0" w:rsidRDefault="00817BAA" w:rsidP="00CE7416">
            <w:pPr>
              <w:tabs>
                <w:tab w:val="center" w:pos="4677"/>
                <w:tab w:val="right" w:pos="9355"/>
              </w:tabs>
              <w:jc w:val="center"/>
              <w:rPr>
                <w:sz w:val="28"/>
                <w:szCs w:val="28"/>
              </w:rPr>
            </w:pPr>
          </w:p>
          <w:p w:rsidR="00817BAA" w:rsidRPr="00E00BD0" w:rsidRDefault="00817BAA" w:rsidP="00CE7416">
            <w:pPr>
              <w:tabs>
                <w:tab w:val="center" w:pos="4677"/>
                <w:tab w:val="right" w:pos="9355"/>
              </w:tabs>
              <w:jc w:val="center"/>
              <w:rPr>
                <w:sz w:val="28"/>
                <w:szCs w:val="28"/>
              </w:rPr>
            </w:pPr>
            <w:r w:rsidRPr="00E00BD0">
              <w:rPr>
                <w:sz w:val="28"/>
                <w:szCs w:val="28"/>
              </w:rPr>
              <w:t>Предполагаемые</w:t>
            </w:r>
          </w:p>
          <w:p w:rsidR="00817BAA" w:rsidRPr="00E00BD0" w:rsidRDefault="00817BAA" w:rsidP="00CE7416">
            <w:pPr>
              <w:tabs>
                <w:tab w:val="center" w:pos="4677"/>
                <w:tab w:val="right" w:pos="9355"/>
              </w:tabs>
              <w:jc w:val="center"/>
              <w:rPr>
                <w:sz w:val="28"/>
                <w:szCs w:val="28"/>
              </w:rPr>
            </w:pPr>
            <w:r w:rsidRPr="00E00BD0">
              <w:rPr>
                <w:sz w:val="28"/>
                <w:szCs w:val="28"/>
              </w:rPr>
              <w:t>ответы учащихся:</w:t>
            </w:r>
          </w:p>
          <w:p w:rsidR="00817BAA" w:rsidRPr="00E00BD0" w:rsidRDefault="00817BAA" w:rsidP="00CE7416">
            <w:pPr>
              <w:tabs>
                <w:tab w:val="center" w:pos="4677"/>
                <w:tab w:val="right" w:pos="9355"/>
              </w:tabs>
              <w:jc w:val="center"/>
              <w:rPr>
                <w:sz w:val="28"/>
                <w:szCs w:val="28"/>
              </w:rPr>
            </w:pPr>
            <w:r w:rsidRPr="00E00BD0">
              <w:rPr>
                <w:sz w:val="28"/>
                <w:szCs w:val="28"/>
              </w:rPr>
              <w:t>4.Пожары, взрывы, на предприятиях с выбросом АХОВ и др.</w:t>
            </w:r>
          </w:p>
          <w:p w:rsidR="00817BAA" w:rsidRPr="00E00BD0" w:rsidRDefault="00817BAA" w:rsidP="00CE7416">
            <w:pPr>
              <w:tabs>
                <w:tab w:val="center" w:pos="4677"/>
                <w:tab w:val="right" w:pos="9355"/>
              </w:tabs>
              <w:jc w:val="center"/>
              <w:rPr>
                <w:sz w:val="28"/>
                <w:szCs w:val="28"/>
              </w:rPr>
            </w:pPr>
          </w:p>
          <w:p w:rsidR="00817BAA" w:rsidRPr="00E00BD0" w:rsidRDefault="00817BAA" w:rsidP="00CE7416">
            <w:pPr>
              <w:tabs>
                <w:tab w:val="center" w:pos="4677"/>
                <w:tab w:val="right" w:pos="9355"/>
              </w:tabs>
              <w:jc w:val="center"/>
              <w:rPr>
                <w:sz w:val="28"/>
                <w:szCs w:val="28"/>
              </w:rPr>
            </w:pPr>
          </w:p>
          <w:p w:rsidR="00817BAA" w:rsidRPr="00E00BD0" w:rsidRDefault="00817BAA" w:rsidP="00CE7416">
            <w:pPr>
              <w:tabs>
                <w:tab w:val="center" w:pos="4677"/>
                <w:tab w:val="right" w:pos="9355"/>
              </w:tabs>
              <w:jc w:val="center"/>
              <w:rPr>
                <w:sz w:val="28"/>
                <w:szCs w:val="28"/>
              </w:rPr>
            </w:pPr>
          </w:p>
          <w:p w:rsidR="00817BAA" w:rsidRPr="00E00BD0" w:rsidRDefault="00817BAA" w:rsidP="00CE7416">
            <w:pPr>
              <w:tabs>
                <w:tab w:val="center" w:pos="4677"/>
                <w:tab w:val="right" w:pos="9355"/>
              </w:tabs>
              <w:jc w:val="center"/>
              <w:rPr>
                <w:sz w:val="28"/>
                <w:szCs w:val="28"/>
              </w:rPr>
            </w:pPr>
          </w:p>
          <w:p w:rsidR="00817BAA" w:rsidRPr="00E00BD0" w:rsidRDefault="00817BAA" w:rsidP="00CE7416">
            <w:pPr>
              <w:tabs>
                <w:tab w:val="center" w:pos="4677"/>
                <w:tab w:val="right" w:pos="9355"/>
              </w:tabs>
              <w:jc w:val="center"/>
              <w:rPr>
                <w:sz w:val="28"/>
                <w:szCs w:val="28"/>
              </w:rPr>
            </w:pPr>
            <w:r w:rsidRPr="00E00BD0">
              <w:rPr>
                <w:sz w:val="28"/>
                <w:szCs w:val="28"/>
              </w:rPr>
              <w:t>5. Алюминиевый завод, газопровод,</w:t>
            </w:r>
          </w:p>
          <w:p w:rsidR="00817BAA" w:rsidRPr="00E00BD0" w:rsidRDefault="00817BAA" w:rsidP="00CE7416">
            <w:pPr>
              <w:tabs>
                <w:tab w:val="center" w:pos="4677"/>
                <w:tab w:val="right" w:pos="9355"/>
              </w:tabs>
              <w:jc w:val="center"/>
              <w:rPr>
                <w:sz w:val="28"/>
                <w:szCs w:val="28"/>
              </w:rPr>
            </w:pPr>
            <w:r w:rsidRPr="00E00BD0">
              <w:rPr>
                <w:sz w:val="28"/>
                <w:szCs w:val="28"/>
              </w:rPr>
              <w:t>заправки.</w:t>
            </w:r>
          </w:p>
          <w:p w:rsidR="00817BAA" w:rsidRPr="00E00BD0" w:rsidRDefault="00817BAA" w:rsidP="00CE7416">
            <w:pPr>
              <w:tabs>
                <w:tab w:val="center" w:pos="4677"/>
                <w:tab w:val="right" w:pos="9355"/>
              </w:tabs>
              <w:jc w:val="center"/>
              <w:rPr>
                <w:sz w:val="28"/>
                <w:szCs w:val="28"/>
              </w:rPr>
            </w:pPr>
            <w:r w:rsidRPr="00E00BD0">
              <w:rPr>
                <w:sz w:val="28"/>
                <w:szCs w:val="28"/>
              </w:rPr>
              <w:t xml:space="preserve">ГЭС п. Черемушки, Угледобывающие компании (разрез г. </w:t>
            </w:r>
            <w:r w:rsidRPr="00E00BD0">
              <w:rPr>
                <w:sz w:val="28"/>
                <w:szCs w:val="28"/>
              </w:rPr>
              <w:lastRenderedPageBreak/>
              <w:t>Черногорск, «Чалпан») и др.</w:t>
            </w:r>
          </w:p>
        </w:tc>
        <w:tc>
          <w:tcPr>
            <w:tcW w:w="1985" w:type="dxa"/>
          </w:tcPr>
          <w:p w:rsidR="00817BAA" w:rsidRPr="00E00BD0" w:rsidRDefault="00817BAA" w:rsidP="00CE7416">
            <w:pPr>
              <w:tabs>
                <w:tab w:val="center" w:pos="4677"/>
                <w:tab w:val="right" w:pos="9355"/>
              </w:tabs>
              <w:jc w:val="center"/>
              <w:rPr>
                <w:sz w:val="28"/>
                <w:szCs w:val="28"/>
              </w:rPr>
            </w:pPr>
            <w:r w:rsidRPr="00E00BD0">
              <w:rPr>
                <w:sz w:val="28"/>
                <w:szCs w:val="28"/>
              </w:rPr>
              <w:lastRenderedPageBreak/>
              <w:t>1.Индивиду-альная</w:t>
            </w:r>
          </w:p>
          <w:p w:rsidR="00817BAA" w:rsidRPr="00E00BD0" w:rsidRDefault="00817BAA" w:rsidP="00CE7416">
            <w:pPr>
              <w:tabs>
                <w:tab w:val="center" w:pos="4677"/>
                <w:tab w:val="right" w:pos="9355"/>
              </w:tabs>
              <w:jc w:val="center"/>
              <w:rPr>
                <w:sz w:val="28"/>
                <w:szCs w:val="28"/>
              </w:rPr>
            </w:pPr>
            <w:r w:rsidRPr="00E00BD0">
              <w:rPr>
                <w:sz w:val="28"/>
                <w:szCs w:val="28"/>
              </w:rPr>
              <w:t>2.Фронталь-ная</w:t>
            </w:r>
          </w:p>
          <w:p w:rsidR="00817BAA" w:rsidRPr="00E00BD0" w:rsidRDefault="00817BAA" w:rsidP="00CE7416">
            <w:pPr>
              <w:tabs>
                <w:tab w:val="center" w:pos="4677"/>
                <w:tab w:val="right" w:pos="9355"/>
              </w:tabs>
              <w:jc w:val="center"/>
              <w:rPr>
                <w:sz w:val="28"/>
                <w:szCs w:val="28"/>
              </w:rPr>
            </w:pPr>
            <w:r w:rsidRPr="00E00BD0">
              <w:rPr>
                <w:sz w:val="28"/>
                <w:szCs w:val="28"/>
              </w:rPr>
              <w:t>3.Работа в группах.</w:t>
            </w:r>
          </w:p>
          <w:p w:rsidR="00817BAA" w:rsidRPr="00E00BD0" w:rsidRDefault="00817BAA" w:rsidP="00CE7416">
            <w:pPr>
              <w:tabs>
                <w:tab w:val="center" w:pos="4677"/>
                <w:tab w:val="right" w:pos="9355"/>
              </w:tabs>
              <w:jc w:val="center"/>
              <w:rPr>
                <w:sz w:val="28"/>
                <w:szCs w:val="28"/>
              </w:rPr>
            </w:pPr>
          </w:p>
        </w:tc>
        <w:tc>
          <w:tcPr>
            <w:tcW w:w="1786" w:type="dxa"/>
          </w:tcPr>
          <w:p w:rsidR="00817BAA" w:rsidRPr="00E00BD0" w:rsidRDefault="00817BAA" w:rsidP="00817BAA">
            <w:pPr>
              <w:tabs>
                <w:tab w:val="center" w:pos="4677"/>
                <w:tab w:val="right" w:pos="9355"/>
              </w:tabs>
              <w:rPr>
                <w:b/>
                <w:sz w:val="28"/>
                <w:szCs w:val="28"/>
              </w:rPr>
            </w:pPr>
            <w:r w:rsidRPr="00E00BD0">
              <w:rPr>
                <w:b/>
                <w:sz w:val="28"/>
                <w:szCs w:val="28"/>
              </w:rPr>
              <w:t>Познавательные:</w:t>
            </w:r>
            <w:r w:rsidRPr="00E00BD0">
              <w:rPr>
                <w:sz w:val="28"/>
                <w:szCs w:val="28"/>
              </w:rPr>
              <w:t xml:space="preserve"> осуществляют поиск необходимой информации для выполнения заданий;   </w:t>
            </w:r>
            <w:r w:rsidRPr="00E00BD0">
              <w:rPr>
                <w:b/>
                <w:sz w:val="28"/>
                <w:szCs w:val="28"/>
              </w:rPr>
              <w:t>Коммуникативные:</w:t>
            </w:r>
            <w:r w:rsidRPr="00E00BD0">
              <w:rPr>
                <w:sz w:val="28"/>
                <w:szCs w:val="28"/>
              </w:rPr>
              <w:t xml:space="preserve"> обмениваются мнениями, слушают друг друга, пони-мают позицию партнера;  планируют цели и способы взаимодействия, согласовы-вают действия с партнером,  строят монологические высказывания </w:t>
            </w:r>
          </w:p>
          <w:p w:rsidR="00817BAA" w:rsidRPr="00E00BD0" w:rsidRDefault="00817BAA" w:rsidP="00817BAA">
            <w:pPr>
              <w:tabs>
                <w:tab w:val="center" w:pos="4677"/>
                <w:tab w:val="right" w:pos="9355"/>
              </w:tabs>
              <w:rPr>
                <w:b/>
                <w:sz w:val="28"/>
                <w:szCs w:val="28"/>
              </w:rPr>
            </w:pPr>
            <w:r w:rsidRPr="00E00BD0">
              <w:rPr>
                <w:b/>
                <w:sz w:val="28"/>
                <w:szCs w:val="28"/>
              </w:rPr>
              <w:t>Регулятивные:</w:t>
            </w:r>
          </w:p>
          <w:p w:rsidR="00817BAA" w:rsidRPr="00E00BD0" w:rsidRDefault="00817BAA" w:rsidP="00817BAA">
            <w:pPr>
              <w:tabs>
                <w:tab w:val="center" w:pos="4677"/>
                <w:tab w:val="right" w:pos="9355"/>
              </w:tabs>
              <w:rPr>
                <w:sz w:val="28"/>
                <w:szCs w:val="28"/>
              </w:rPr>
            </w:pPr>
            <w:r w:rsidRPr="00E00BD0">
              <w:rPr>
                <w:sz w:val="28"/>
                <w:szCs w:val="28"/>
              </w:rPr>
              <w:t xml:space="preserve">прогнозируют результаты уровня усвоения изучаемого </w:t>
            </w:r>
            <w:r w:rsidRPr="00E00BD0">
              <w:rPr>
                <w:sz w:val="28"/>
                <w:szCs w:val="28"/>
              </w:rPr>
              <w:lastRenderedPageBreak/>
              <w:t>материала; учитывают выделенные учителем ориентиры действия, принимают и сохраняют учебную задачу; составляют план последовательности действий своей работы;  вносят изменения и дополнения в процессе работы с презентацией,</w:t>
            </w:r>
          </w:p>
          <w:p w:rsidR="00817BAA" w:rsidRPr="00E00BD0" w:rsidRDefault="00817BAA" w:rsidP="00817BAA">
            <w:pPr>
              <w:tabs>
                <w:tab w:val="center" w:pos="4677"/>
                <w:tab w:val="right" w:pos="9355"/>
              </w:tabs>
              <w:rPr>
                <w:sz w:val="28"/>
                <w:szCs w:val="28"/>
              </w:rPr>
            </w:pPr>
            <w:r w:rsidRPr="00E00BD0">
              <w:rPr>
                <w:sz w:val="28"/>
                <w:szCs w:val="28"/>
              </w:rPr>
              <w:t>учебником, записями в тетрадях;</w:t>
            </w:r>
          </w:p>
          <w:p w:rsidR="00817BAA" w:rsidRPr="00E00BD0" w:rsidRDefault="00817BAA" w:rsidP="00817BAA">
            <w:pPr>
              <w:tabs>
                <w:tab w:val="center" w:pos="4677"/>
                <w:tab w:val="right" w:pos="9355"/>
              </w:tabs>
              <w:rPr>
                <w:sz w:val="28"/>
                <w:szCs w:val="28"/>
              </w:rPr>
            </w:pPr>
            <w:r w:rsidRPr="00E00BD0">
              <w:rPr>
                <w:sz w:val="28"/>
                <w:szCs w:val="28"/>
              </w:rPr>
              <w:t xml:space="preserve"> удерживают цель деятельности до получения ее результата</w:t>
            </w:r>
          </w:p>
          <w:p w:rsidR="00817BAA" w:rsidRPr="00E00BD0" w:rsidRDefault="00817BAA" w:rsidP="00817BAA">
            <w:pPr>
              <w:tabs>
                <w:tab w:val="center" w:pos="4677"/>
                <w:tab w:val="right" w:pos="9355"/>
              </w:tabs>
              <w:rPr>
                <w:b/>
                <w:sz w:val="28"/>
                <w:szCs w:val="28"/>
              </w:rPr>
            </w:pPr>
            <w:r w:rsidRPr="00E00BD0">
              <w:rPr>
                <w:b/>
                <w:sz w:val="28"/>
                <w:szCs w:val="28"/>
              </w:rPr>
              <w:t>Личностные:</w:t>
            </w:r>
          </w:p>
          <w:p w:rsidR="00817BAA" w:rsidRPr="00E00BD0" w:rsidRDefault="00817BAA" w:rsidP="00817BAA">
            <w:pPr>
              <w:tabs>
                <w:tab w:val="center" w:pos="4677"/>
                <w:tab w:val="right" w:pos="9355"/>
              </w:tabs>
              <w:rPr>
                <w:sz w:val="28"/>
                <w:szCs w:val="28"/>
              </w:rPr>
            </w:pPr>
            <w:r w:rsidRPr="00E00BD0">
              <w:rPr>
                <w:sz w:val="28"/>
                <w:szCs w:val="28"/>
              </w:rPr>
              <w:t xml:space="preserve">мотивируют свои действия, </w:t>
            </w:r>
            <w:r w:rsidRPr="00E00BD0">
              <w:rPr>
                <w:sz w:val="28"/>
                <w:szCs w:val="28"/>
              </w:rPr>
              <w:lastRenderedPageBreak/>
              <w:t xml:space="preserve">проявляют интерес к новому учебному материалу; сотрудничают </w:t>
            </w:r>
          </w:p>
        </w:tc>
        <w:tc>
          <w:tcPr>
            <w:tcW w:w="1956" w:type="dxa"/>
          </w:tcPr>
          <w:p w:rsidR="00817BAA" w:rsidRPr="00E00BD0" w:rsidRDefault="00817BAA" w:rsidP="00817BAA">
            <w:pPr>
              <w:tabs>
                <w:tab w:val="center" w:pos="4677"/>
                <w:tab w:val="right" w:pos="9355"/>
              </w:tabs>
              <w:rPr>
                <w:sz w:val="28"/>
                <w:szCs w:val="28"/>
              </w:rPr>
            </w:pPr>
            <w:r w:rsidRPr="00E00BD0">
              <w:rPr>
                <w:sz w:val="28"/>
                <w:szCs w:val="28"/>
              </w:rPr>
              <w:lastRenderedPageBreak/>
              <w:t xml:space="preserve">1.записи </w:t>
            </w:r>
          </w:p>
          <w:p w:rsidR="00817BAA" w:rsidRPr="00E00BD0" w:rsidRDefault="00817BAA" w:rsidP="00817BAA">
            <w:pPr>
              <w:tabs>
                <w:tab w:val="center" w:pos="4677"/>
                <w:tab w:val="right" w:pos="9355"/>
              </w:tabs>
              <w:rPr>
                <w:sz w:val="28"/>
                <w:szCs w:val="28"/>
              </w:rPr>
            </w:pPr>
            <w:r w:rsidRPr="00E00BD0">
              <w:rPr>
                <w:sz w:val="28"/>
                <w:szCs w:val="28"/>
              </w:rPr>
              <w:t>2. устные ответы</w:t>
            </w:r>
          </w:p>
          <w:p w:rsidR="00817BAA" w:rsidRPr="00E00BD0" w:rsidRDefault="00817BAA" w:rsidP="00817BAA">
            <w:pPr>
              <w:tabs>
                <w:tab w:val="center" w:pos="4677"/>
                <w:tab w:val="right" w:pos="9355"/>
              </w:tabs>
              <w:rPr>
                <w:sz w:val="28"/>
                <w:szCs w:val="28"/>
              </w:rPr>
            </w:pPr>
            <w:r w:rsidRPr="00E00BD0">
              <w:rPr>
                <w:sz w:val="28"/>
                <w:szCs w:val="28"/>
              </w:rPr>
              <w:t>3. Устная презентация</w:t>
            </w:r>
          </w:p>
          <w:p w:rsidR="00817BAA" w:rsidRPr="00E00BD0" w:rsidRDefault="00817BAA" w:rsidP="00817BAA">
            <w:pPr>
              <w:tabs>
                <w:tab w:val="center" w:pos="4677"/>
                <w:tab w:val="right" w:pos="9355"/>
              </w:tabs>
              <w:rPr>
                <w:sz w:val="28"/>
                <w:szCs w:val="28"/>
              </w:rPr>
            </w:pPr>
          </w:p>
          <w:p w:rsidR="00817BAA" w:rsidRPr="00E00BD0" w:rsidRDefault="00817BAA" w:rsidP="00817BAA">
            <w:pPr>
              <w:tabs>
                <w:tab w:val="center" w:pos="4677"/>
                <w:tab w:val="right" w:pos="9355"/>
              </w:tabs>
              <w:rPr>
                <w:sz w:val="28"/>
                <w:szCs w:val="28"/>
              </w:rPr>
            </w:pPr>
          </w:p>
        </w:tc>
      </w:tr>
      <w:tr w:rsidR="00EE2A14" w:rsidRPr="00E00BD0" w:rsidTr="00EE2A14">
        <w:trPr>
          <w:trHeight w:val="397"/>
        </w:trPr>
        <w:tc>
          <w:tcPr>
            <w:tcW w:w="2105" w:type="dxa"/>
          </w:tcPr>
          <w:p w:rsidR="00817BAA" w:rsidRPr="00E00BD0" w:rsidRDefault="00817BAA" w:rsidP="00CE7416">
            <w:pPr>
              <w:tabs>
                <w:tab w:val="center" w:pos="4677"/>
                <w:tab w:val="right" w:pos="9355"/>
              </w:tabs>
              <w:jc w:val="center"/>
              <w:rPr>
                <w:b/>
                <w:sz w:val="28"/>
                <w:szCs w:val="28"/>
              </w:rPr>
            </w:pPr>
            <w:r w:rsidRPr="00E00BD0">
              <w:rPr>
                <w:b/>
                <w:sz w:val="28"/>
                <w:szCs w:val="28"/>
                <w:lang w:val="en-US"/>
              </w:rPr>
              <w:lastRenderedPageBreak/>
              <w:t>IV</w:t>
            </w:r>
            <w:r w:rsidRPr="00E00BD0">
              <w:rPr>
                <w:b/>
                <w:sz w:val="28"/>
                <w:szCs w:val="28"/>
              </w:rPr>
              <w:t>. Итоги урока. Рефлексия</w:t>
            </w:r>
          </w:p>
        </w:tc>
        <w:tc>
          <w:tcPr>
            <w:tcW w:w="668" w:type="dxa"/>
          </w:tcPr>
          <w:p w:rsidR="00817BAA" w:rsidRPr="00E00BD0" w:rsidRDefault="00817BAA" w:rsidP="00CE7416">
            <w:pPr>
              <w:tabs>
                <w:tab w:val="center" w:pos="4677"/>
                <w:tab w:val="right" w:pos="9355"/>
              </w:tabs>
              <w:jc w:val="center"/>
              <w:rPr>
                <w:sz w:val="28"/>
                <w:szCs w:val="28"/>
              </w:rPr>
            </w:pPr>
            <w:r w:rsidRPr="00E00BD0">
              <w:rPr>
                <w:sz w:val="28"/>
                <w:szCs w:val="28"/>
              </w:rPr>
              <w:t>10</w:t>
            </w:r>
          </w:p>
        </w:tc>
        <w:tc>
          <w:tcPr>
            <w:tcW w:w="1560" w:type="dxa"/>
          </w:tcPr>
          <w:p w:rsidR="00817BAA" w:rsidRPr="00E00BD0" w:rsidRDefault="00817BAA" w:rsidP="00CE7416">
            <w:pPr>
              <w:tabs>
                <w:tab w:val="center" w:pos="4677"/>
                <w:tab w:val="right" w:pos="9355"/>
              </w:tabs>
              <w:jc w:val="center"/>
              <w:rPr>
                <w:sz w:val="28"/>
                <w:szCs w:val="28"/>
              </w:rPr>
            </w:pPr>
            <w:r w:rsidRPr="00E00BD0">
              <w:rPr>
                <w:sz w:val="28"/>
                <w:szCs w:val="28"/>
              </w:rPr>
              <w:t>Обобщающая беседа</w:t>
            </w:r>
          </w:p>
        </w:tc>
        <w:tc>
          <w:tcPr>
            <w:tcW w:w="1701" w:type="dxa"/>
          </w:tcPr>
          <w:p w:rsidR="00817BAA" w:rsidRPr="00E00BD0" w:rsidRDefault="00817BAA" w:rsidP="00CE7416">
            <w:pPr>
              <w:tabs>
                <w:tab w:val="center" w:pos="4677"/>
                <w:tab w:val="right" w:pos="9355"/>
              </w:tabs>
              <w:jc w:val="center"/>
              <w:rPr>
                <w:sz w:val="28"/>
                <w:szCs w:val="28"/>
              </w:rPr>
            </w:pPr>
            <w:r w:rsidRPr="00E00BD0">
              <w:rPr>
                <w:sz w:val="28"/>
                <w:szCs w:val="28"/>
              </w:rPr>
              <w:t>Рефлексия проводится в виде тестовых заданий.</w:t>
            </w:r>
          </w:p>
          <w:p w:rsidR="00817BAA" w:rsidRPr="00E00BD0" w:rsidRDefault="00817BAA" w:rsidP="00CE7416">
            <w:pPr>
              <w:tabs>
                <w:tab w:val="center" w:pos="4677"/>
                <w:tab w:val="right" w:pos="9355"/>
              </w:tabs>
              <w:jc w:val="center"/>
              <w:rPr>
                <w:sz w:val="28"/>
                <w:szCs w:val="28"/>
              </w:rPr>
            </w:pPr>
            <w:r w:rsidRPr="00E00BD0">
              <w:rPr>
                <w:sz w:val="28"/>
                <w:szCs w:val="28"/>
              </w:rPr>
              <w:t>Учитель подводит общий итог урока и в соответствии с критериями выставляет отметки.</w:t>
            </w:r>
          </w:p>
          <w:p w:rsidR="00817BAA" w:rsidRPr="00E00BD0" w:rsidRDefault="00817BAA" w:rsidP="00CE7416">
            <w:pPr>
              <w:tabs>
                <w:tab w:val="center" w:pos="4677"/>
                <w:tab w:val="right" w:pos="9355"/>
              </w:tabs>
              <w:jc w:val="center"/>
              <w:rPr>
                <w:sz w:val="28"/>
                <w:szCs w:val="28"/>
              </w:rPr>
            </w:pPr>
            <w:r w:rsidRPr="00E00BD0">
              <w:rPr>
                <w:sz w:val="28"/>
                <w:szCs w:val="28"/>
              </w:rPr>
              <w:t>(Притча о осле)</w:t>
            </w:r>
          </w:p>
        </w:tc>
        <w:tc>
          <w:tcPr>
            <w:tcW w:w="1275" w:type="dxa"/>
          </w:tcPr>
          <w:p w:rsidR="00817BAA" w:rsidRPr="00E00BD0" w:rsidRDefault="00817BAA" w:rsidP="00CE7416">
            <w:pPr>
              <w:tabs>
                <w:tab w:val="center" w:pos="4677"/>
                <w:tab w:val="right" w:pos="9355"/>
              </w:tabs>
              <w:jc w:val="center"/>
              <w:rPr>
                <w:sz w:val="28"/>
                <w:szCs w:val="28"/>
              </w:rPr>
            </w:pPr>
            <w:r w:rsidRPr="00E00BD0">
              <w:rPr>
                <w:sz w:val="28"/>
                <w:szCs w:val="28"/>
              </w:rPr>
              <w:t>Отвечают на вопросы. Оценивают свои знания («+» за правильный ответ), подводят итоги. Определяют свое эмоциональное состояние на уроке</w:t>
            </w:r>
          </w:p>
        </w:tc>
        <w:tc>
          <w:tcPr>
            <w:tcW w:w="1985" w:type="dxa"/>
          </w:tcPr>
          <w:p w:rsidR="00817BAA" w:rsidRPr="00E00BD0" w:rsidRDefault="00817BAA" w:rsidP="00CE7416">
            <w:pPr>
              <w:tabs>
                <w:tab w:val="center" w:pos="4677"/>
                <w:tab w:val="right" w:pos="9355"/>
              </w:tabs>
              <w:rPr>
                <w:sz w:val="28"/>
                <w:szCs w:val="28"/>
              </w:rPr>
            </w:pPr>
            <w:r w:rsidRPr="00E00BD0">
              <w:rPr>
                <w:sz w:val="28"/>
                <w:szCs w:val="28"/>
              </w:rPr>
              <w:t>Фронтальная</w:t>
            </w:r>
          </w:p>
          <w:p w:rsidR="00817BAA" w:rsidRPr="00E00BD0" w:rsidRDefault="00817BAA" w:rsidP="00CE7416">
            <w:pPr>
              <w:tabs>
                <w:tab w:val="center" w:pos="4677"/>
                <w:tab w:val="right" w:pos="9355"/>
              </w:tabs>
              <w:rPr>
                <w:sz w:val="28"/>
                <w:szCs w:val="28"/>
              </w:rPr>
            </w:pPr>
            <w:r w:rsidRPr="00E00BD0">
              <w:rPr>
                <w:sz w:val="28"/>
                <w:szCs w:val="28"/>
              </w:rPr>
              <w:t>индивидуальная</w:t>
            </w:r>
          </w:p>
        </w:tc>
        <w:tc>
          <w:tcPr>
            <w:tcW w:w="1786" w:type="dxa"/>
          </w:tcPr>
          <w:p w:rsidR="00817BAA" w:rsidRPr="00E00BD0" w:rsidRDefault="00817BAA" w:rsidP="00817BAA">
            <w:pPr>
              <w:tabs>
                <w:tab w:val="center" w:pos="4677"/>
                <w:tab w:val="right" w:pos="9355"/>
              </w:tabs>
              <w:rPr>
                <w:b/>
                <w:sz w:val="28"/>
                <w:szCs w:val="28"/>
              </w:rPr>
            </w:pPr>
            <w:r w:rsidRPr="00E00BD0">
              <w:rPr>
                <w:b/>
                <w:sz w:val="28"/>
                <w:szCs w:val="28"/>
              </w:rPr>
              <w:t>Личностные:</w:t>
            </w:r>
          </w:p>
          <w:p w:rsidR="00817BAA" w:rsidRPr="00E00BD0" w:rsidRDefault="00817BAA" w:rsidP="00817BAA">
            <w:pPr>
              <w:tabs>
                <w:tab w:val="center" w:pos="4677"/>
                <w:tab w:val="right" w:pos="9355"/>
              </w:tabs>
              <w:rPr>
                <w:sz w:val="28"/>
                <w:szCs w:val="28"/>
              </w:rPr>
            </w:pPr>
            <w:r w:rsidRPr="00E00BD0">
              <w:rPr>
                <w:sz w:val="28"/>
                <w:szCs w:val="28"/>
              </w:rPr>
              <w:t>оценивают собственную учебную деятельность</w:t>
            </w:r>
          </w:p>
          <w:p w:rsidR="00817BAA" w:rsidRPr="00E00BD0" w:rsidRDefault="00817BAA" w:rsidP="00817BAA">
            <w:pPr>
              <w:tabs>
                <w:tab w:val="center" w:pos="4677"/>
                <w:tab w:val="right" w:pos="9355"/>
              </w:tabs>
              <w:rPr>
                <w:sz w:val="28"/>
                <w:szCs w:val="28"/>
              </w:rPr>
            </w:pPr>
            <w:r w:rsidRPr="00E00BD0">
              <w:rPr>
                <w:b/>
                <w:sz w:val="28"/>
                <w:szCs w:val="28"/>
              </w:rPr>
              <w:t xml:space="preserve">Регулятивные: </w:t>
            </w:r>
            <w:r w:rsidRPr="00E00BD0">
              <w:rPr>
                <w:sz w:val="28"/>
                <w:szCs w:val="28"/>
              </w:rPr>
              <w:t>прогнозируют результаты уровня усвоения изучаемого материала; анализируют эмоциональное состояние, полученное от успешной (неуспешной) деятельности на уроке; умеют оценивать свою работу на уроке</w:t>
            </w:r>
          </w:p>
        </w:tc>
        <w:tc>
          <w:tcPr>
            <w:tcW w:w="1956" w:type="dxa"/>
          </w:tcPr>
          <w:p w:rsidR="00817BAA" w:rsidRPr="00E00BD0" w:rsidRDefault="00817BAA" w:rsidP="00817BAA">
            <w:pPr>
              <w:tabs>
                <w:tab w:val="center" w:pos="4677"/>
                <w:tab w:val="right" w:pos="9355"/>
              </w:tabs>
              <w:rPr>
                <w:sz w:val="28"/>
                <w:szCs w:val="28"/>
              </w:rPr>
            </w:pPr>
            <w:r w:rsidRPr="00E00BD0">
              <w:rPr>
                <w:sz w:val="28"/>
                <w:szCs w:val="28"/>
              </w:rPr>
              <w:t>оценивание учащихся за работу на уроке</w:t>
            </w:r>
          </w:p>
        </w:tc>
      </w:tr>
      <w:tr w:rsidR="00EE2A14" w:rsidRPr="00E00BD0" w:rsidTr="00EE2A14">
        <w:trPr>
          <w:trHeight w:val="397"/>
        </w:trPr>
        <w:tc>
          <w:tcPr>
            <w:tcW w:w="2105" w:type="dxa"/>
          </w:tcPr>
          <w:p w:rsidR="00817BAA" w:rsidRPr="00E00BD0" w:rsidRDefault="00817BAA" w:rsidP="00CE7416">
            <w:pPr>
              <w:tabs>
                <w:tab w:val="center" w:pos="4677"/>
                <w:tab w:val="right" w:pos="9355"/>
              </w:tabs>
              <w:jc w:val="center"/>
              <w:rPr>
                <w:b/>
                <w:sz w:val="28"/>
                <w:szCs w:val="28"/>
              </w:rPr>
            </w:pPr>
            <w:r w:rsidRPr="00E00BD0">
              <w:rPr>
                <w:b/>
                <w:sz w:val="28"/>
                <w:szCs w:val="28"/>
                <w:lang w:val="en-US"/>
              </w:rPr>
              <w:t>V</w:t>
            </w:r>
            <w:r w:rsidRPr="00E00BD0">
              <w:rPr>
                <w:b/>
                <w:sz w:val="28"/>
                <w:szCs w:val="28"/>
              </w:rPr>
              <w:t xml:space="preserve">. </w:t>
            </w:r>
            <w:r w:rsidRPr="00E00BD0">
              <w:rPr>
                <w:b/>
                <w:sz w:val="28"/>
                <w:szCs w:val="28"/>
              </w:rPr>
              <w:lastRenderedPageBreak/>
              <w:t>Домашнее задание</w:t>
            </w:r>
          </w:p>
        </w:tc>
        <w:tc>
          <w:tcPr>
            <w:tcW w:w="668" w:type="dxa"/>
          </w:tcPr>
          <w:p w:rsidR="00817BAA" w:rsidRPr="00E00BD0" w:rsidRDefault="00817BAA" w:rsidP="00CE7416">
            <w:pPr>
              <w:tabs>
                <w:tab w:val="center" w:pos="4677"/>
                <w:tab w:val="right" w:pos="9355"/>
              </w:tabs>
              <w:jc w:val="center"/>
              <w:rPr>
                <w:sz w:val="28"/>
                <w:szCs w:val="28"/>
              </w:rPr>
            </w:pPr>
            <w:r w:rsidRPr="00E00BD0">
              <w:rPr>
                <w:sz w:val="28"/>
                <w:szCs w:val="28"/>
              </w:rPr>
              <w:lastRenderedPageBreak/>
              <w:t>3</w:t>
            </w:r>
          </w:p>
        </w:tc>
        <w:tc>
          <w:tcPr>
            <w:tcW w:w="1560" w:type="dxa"/>
          </w:tcPr>
          <w:p w:rsidR="00817BAA" w:rsidRPr="00E00BD0" w:rsidRDefault="00817BAA" w:rsidP="00CE7416">
            <w:pPr>
              <w:tabs>
                <w:tab w:val="center" w:pos="4677"/>
                <w:tab w:val="right" w:pos="9355"/>
              </w:tabs>
              <w:jc w:val="center"/>
              <w:rPr>
                <w:sz w:val="28"/>
                <w:szCs w:val="28"/>
              </w:rPr>
            </w:pPr>
          </w:p>
        </w:tc>
        <w:tc>
          <w:tcPr>
            <w:tcW w:w="1701" w:type="dxa"/>
          </w:tcPr>
          <w:p w:rsidR="00817BAA" w:rsidRPr="00E00BD0" w:rsidRDefault="00817BAA" w:rsidP="00CE7416">
            <w:pPr>
              <w:tabs>
                <w:tab w:val="center" w:pos="4677"/>
                <w:tab w:val="right" w:pos="9355"/>
              </w:tabs>
              <w:jc w:val="center"/>
              <w:rPr>
                <w:sz w:val="28"/>
                <w:szCs w:val="28"/>
              </w:rPr>
            </w:pPr>
            <w:r w:rsidRPr="00E00BD0">
              <w:rPr>
                <w:sz w:val="28"/>
                <w:szCs w:val="28"/>
              </w:rPr>
              <w:t>Конкрети</w:t>
            </w:r>
            <w:r w:rsidRPr="00E00BD0">
              <w:rPr>
                <w:sz w:val="28"/>
                <w:szCs w:val="28"/>
              </w:rPr>
              <w:lastRenderedPageBreak/>
              <w:t>зирует домашнее задание.</w:t>
            </w:r>
          </w:p>
          <w:p w:rsidR="00817BAA" w:rsidRPr="00E00BD0" w:rsidRDefault="00817BAA" w:rsidP="00CE7416">
            <w:pPr>
              <w:tabs>
                <w:tab w:val="center" w:pos="4677"/>
                <w:tab w:val="right" w:pos="9355"/>
              </w:tabs>
              <w:jc w:val="center"/>
              <w:rPr>
                <w:sz w:val="28"/>
                <w:szCs w:val="28"/>
              </w:rPr>
            </w:pPr>
            <w:r w:rsidRPr="00E00BD0">
              <w:rPr>
                <w:sz w:val="28"/>
                <w:szCs w:val="28"/>
              </w:rPr>
              <w:t>Гл.5, задание –практикум с. 126 (написать сообщение на одну из предложенных тем)</w:t>
            </w:r>
          </w:p>
          <w:p w:rsidR="00817BAA" w:rsidRPr="00E00BD0" w:rsidRDefault="00817BAA" w:rsidP="00CE7416">
            <w:pPr>
              <w:tabs>
                <w:tab w:val="center" w:pos="4677"/>
                <w:tab w:val="right" w:pos="9355"/>
              </w:tabs>
              <w:jc w:val="center"/>
              <w:rPr>
                <w:sz w:val="28"/>
                <w:szCs w:val="28"/>
              </w:rPr>
            </w:pPr>
          </w:p>
        </w:tc>
        <w:tc>
          <w:tcPr>
            <w:tcW w:w="1275" w:type="dxa"/>
          </w:tcPr>
          <w:p w:rsidR="00817BAA" w:rsidRPr="00E00BD0" w:rsidRDefault="00817BAA" w:rsidP="00CE7416">
            <w:pPr>
              <w:tabs>
                <w:tab w:val="center" w:pos="4677"/>
                <w:tab w:val="right" w:pos="9355"/>
              </w:tabs>
              <w:jc w:val="center"/>
              <w:rPr>
                <w:sz w:val="28"/>
                <w:szCs w:val="28"/>
              </w:rPr>
            </w:pPr>
            <w:r w:rsidRPr="00E00BD0">
              <w:rPr>
                <w:sz w:val="28"/>
                <w:szCs w:val="28"/>
              </w:rPr>
              <w:lastRenderedPageBreak/>
              <w:t>Записы</w:t>
            </w:r>
            <w:r w:rsidRPr="00E00BD0">
              <w:rPr>
                <w:sz w:val="28"/>
                <w:szCs w:val="28"/>
              </w:rPr>
              <w:lastRenderedPageBreak/>
              <w:t>вают домашнее задание</w:t>
            </w:r>
          </w:p>
        </w:tc>
        <w:tc>
          <w:tcPr>
            <w:tcW w:w="1985" w:type="dxa"/>
          </w:tcPr>
          <w:p w:rsidR="00817BAA" w:rsidRPr="00E00BD0" w:rsidRDefault="00817BAA" w:rsidP="00CE7416">
            <w:pPr>
              <w:tabs>
                <w:tab w:val="center" w:pos="4677"/>
                <w:tab w:val="right" w:pos="9355"/>
              </w:tabs>
              <w:jc w:val="center"/>
              <w:rPr>
                <w:sz w:val="28"/>
                <w:szCs w:val="28"/>
              </w:rPr>
            </w:pPr>
            <w:r w:rsidRPr="00E00BD0">
              <w:rPr>
                <w:sz w:val="28"/>
                <w:szCs w:val="28"/>
              </w:rPr>
              <w:lastRenderedPageBreak/>
              <w:t>Индивидуал</w:t>
            </w:r>
            <w:r w:rsidRPr="00E00BD0">
              <w:rPr>
                <w:sz w:val="28"/>
                <w:szCs w:val="28"/>
              </w:rPr>
              <w:lastRenderedPageBreak/>
              <w:t>ьная</w:t>
            </w:r>
          </w:p>
        </w:tc>
        <w:tc>
          <w:tcPr>
            <w:tcW w:w="1786" w:type="dxa"/>
          </w:tcPr>
          <w:p w:rsidR="00817BAA" w:rsidRPr="00E00BD0" w:rsidRDefault="00817BAA" w:rsidP="00817BAA">
            <w:pPr>
              <w:tabs>
                <w:tab w:val="center" w:pos="4677"/>
                <w:tab w:val="right" w:pos="9355"/>
              </w:tabs>
              <w:rPr>
                <w:sz w:val="28"/>
                <w:szCs w:val="28"/>
              </w:rPr>
            </w:pPr>
          </w:p>
        </w:tc>
        <w:tc>
          <w:tcPr>
            <w:tcW w:w="1956" w:type="dxa"/>
          </w:tcPr>
          <w:p w:rsidR="00817BAA" w:rsidRPr="00E00BD0" w:rsidRDefault="00817BAA" w:rsidP="00817BAA">
            <w:pPr>
              <w:tabs>
                <w:tab w:val="center" w:pos="4677"/>
                <w:tab w:val="right" w:pos="9355"/>
              </w:tabs>
              <w:rPr>
                <w:sz w:val="28"/>
                <w:szCs w:val="28"/>
              </w:rPr>
            </w:pPr>
          </w:p>
        </w:tc>
      </w:tr>
    </w:tbl>
    <w:p w:rsidR="009F1913" w:rsidRDefault="009F1913" w:rsidP="00E00BD0">
      <w:pPr>
        <w:pStyle w:val="1"/>
        <w:jc w:val="center"/>
        <w:rPr>
          <w:rFonts w:ascii="Times New Roman" w:hAnsi="Times New Roman"/>
          <w:bCs w:val="0"/>
          <w:spacing w:val="-10"/>
          <w:sz w:val="28"/>
          <w:szCs w:val="28"/>
        </w:rPr>
      </w:pPr>
      <w:bookmarkStart w:id="16" w:name="_Toc67347473"/>
    </w:p>
    <w:p w:rsidR="00E00BD0" w:rsidRPr="009F1913" w:rsidRDefault="009F1913" w:rsidP="009F1913">
      <w:pPr>
        <w:jc w:val="center"/>
        <w:rPr>
          <w:b/>
          <w:sz w:val="22"/>
          <w:szCs w:val="22"/>
        </w:rPr>
      </w:pPr>
      <w:r>
        <w:br w:type="page"/>
      </w:r>
      <w:r w:rsidR="00C07080" w:rsidRPr="009F1913">
        <w:rPr>
          <w:b/>
          <w:sz w:val="22"/>
          <w:szCs w:val="22"/>
        </w:rPr>
        <w:lastRenderedPageBreak/>
        <w:t>СПИСОК ЛИТЕРАТУРЫ</w:t>
      </w:r>
      <w:bookmarkEnd w:id="16"/>
    </w:p>
    <w:p w:rsidR="00B5061C" w:rsidRPr="009F1913" w:rsidRDefault="00E00BD0" w:rsidP="00A26414">
      <w:pPr>
        <w:pStyle w:val="Style9"/>
        <w:widowControl/>
        <w:numPr>
          <w:ilvl w:val="0"/>
          <w:numId w:val="6"/>
        </w:numPr>
        <w:tabs>
          <w:tab w:val="left" w:pos="274"/>
          <w:tab w:val="left" w:pos="709"/>
        </w:tabs>
        <w:spacing w:line="240" w:lineRule="auto"/>
        <w:jc w:val="left"/>
        <w:rPr>
          <w:rStyle w:val="FontStyle26"/>
          <w:color w:val="auto"/>
          <w:sz w:val="22"/>
          <w:szCs w:val="22"/>
        </w:rPr>
      </w:pPr>
      <w:r w:rsidRPr="009F1913">
        <w:rPr>
          <w:rStyle w:val="FontStyle26"/>
          <w:color w:val="auto"/>
          <w:sz w:val="22"/>
          <w:szCs w:val="22"/>
        </w:rPr>
        <w:t>Федеральный закон от 21.12.1994 № 68-ФЗ «О защите населения и территорий от чрезвычайных ситуаций природного и техногенного характера» (в ред. от 23.06.2020)</w:t>
      </w:r>
    </w:p>
    <w:p w:rsidR="0062140E" w:rsidRPr="009F1913" w:rsidRDefault="0062140E" w:rsidP="00A26414">
      <w:pPr>
        <w:pStyle w:val="Style9"/>
        <w:widowControl/>
        <w:numPr>
          <w:ilvl w:val="0"/>
          <w:numId w:val="6"/>
        </w:numPr>
        <w:tabs>
          <w:tab w:val="left" w:pos="274"/>
          <w:tab w:val="left" w:pos="709"/>
        </w:tabs>
        <w:spacing w:line="240" w:lineRule="auto"/>
        <w:jc w:val="left"/>
        <w:rPr>
          <w:rStyle w:val="FontStyle26"/>
          <w:color w:val="auto"/>
          <w:sz w:val="22"/>
          <w:szCs w:val="22"/>
        </w:rPr>
      </w:pPr>
      <w:r w:rsidRPr="009F1913">
        <w:rPr>
          <w:rStyle w:val="FontStyle26"/>
          <w:color w:val="auto"/>
          <w:sz w:val="22"/>
          <w:szCs w:val="22"/>
        </w:rPr>
        <w:t>Федеральный закон от 1 апреля 2020 г. N 98-ФЗ "О внесении изменений в отдельные законодательные акты Российской Федерации по вопросам предупреждения и ликвидации чрезвычайных ситуаций</w:t>
      </w:r>
    </w:p>
    <w:p w:rsidR="0062140E" w:rsidRPr="0062140E" w:rsidRDefault="0062140E" w:rsidP="0062140E"/>
    <w:p w:rsidR="0062140E" w:rsidRPr="0062140E" w:rsidRDefault="0062140E" w:rsidP="0062140E"/>
    <w:p w:rsidR="00B5061C" w:rsidRPr="00E00BD0" w:rsidRDefault="00B5061C" w:rsidP="00B5061C">
      <w:pPr>
        <w:pStyle w:val="Style16"/>
        <w:widowControl/>
        <w:spacing w:line="240" w:lineRule="auto"/>
        <w:ind w:firstLine="709"/>
        <w:jc w:val="center"/>
        <w:rPr>
          <w:rStyle w:val="FontStyle25"/>
          <w:color w:val="auto"/>
          <w:sz w:val="20"/>
          <w:szCs w:val="20"/>
        </w:rPr>
      </w:pPr>
    </w:p>
    <w:p w:rsidR="00B5061C" w:rsidRPr="009F1913" w:rsidRDefault="00B5061C" w:rsidP="00B5061C">
      <w:pPr>
        <w:pStyle w:val="Style16"/>
        <w:widowControl/>
        <w:spacing w:line="240" w:lineRule="auto"/>
        <w:ind w:firstLine="709"/>
        <w:jc w:val="center"/>
        <w:rPr>
          <w:rStyle w:val="FontStyle25"/>
          <w:color w:val="auto"/>
          <w:sz w:val="22"/>
          <w:szCs w:val="22"/>
        </w:rPr>
      </w:pPr>
      <w:r w:rsidRPr="009F1913">
        <w:rPr>
          <w:rStyle w:val="FontStyle25"/>
          <w:color w:val="auto"/>
          <w:sz w:val="22"/>
          <w:szCs w:val="22"/>
        </w:rPr>
        <w:t>Книги</w:t>
      </w:r>
    </w:p>
    <w:p w:rsidR="00B5061C" w:rsidRPr="00E00BD0" w:rsidRDefault="00B5061C" w:rsidP="00B5061C">
      <w:pPr>
        <w:pStyle w:val="Style16"/>
        <w:widowControl/>
        <w:spacing w:line="240" w:lineRule="auto"/>
        <w:ind w:firstLine="709"/>
        <w:jc w:val="center"/>
        <w:rPr>
          <w:rStyle w:val="FontStyle25"/>
          <w:color w:val="auto"/>
          <w:sz w:val="20"/>
          <w:szCs w:val="20"/>
        </w:rPr>
      </w:pPr>
    </w:p>
    <w:p w:rsidR="00B5061C" w:rsidRPr="009F1913" w:rsidRDefault="00B5061C" w:rsidP="00B5061C">
      <w:pPr>
        <w:pStyle w:val="Style16"/>
        <w:widowControl/>
        <w:tabs>
          <w:tab w:val="left" w:pos="709"/>
        </w:tabs>
        <w:spacing w:line="240" w:lineRule="auto"/>
        <w:ind w:firstLine="426"/>
        <w:rPr>
          <w:rStyle w:val="FontStyle25"/>
          <w:color w:val="auto"/>
          <w:sz w:val="22"/>
          <w:szCs w:val="22"/>
        </w:rPr>
      </w:pPr>
      <w:r w:rsidRPr="009F1913">
        <w:rPr>
          <w:rStyle w:val="FontStyle25"/>
          <w:color w:val="auto"/>
          <w:sz w:val="22"/>
          <w:szCs w:val="22"/>
        </w:rPr>
        <w:t>Одного автора</w:t>
      </w:r>
    </w:p>
    <w:p w:rsidR="00B5061C" w:rsidRPr="009F1913" w:rsidRDefault="00573010" w:rsidP="00573010">
      <w:pPr>
        <w:pStyle w:val="Style9"/>
        <w:widowControl/>
        <w:tabs>
          <w:tab w:val="left" w:pos="274"/>
          <w:tab w:val="left" w:pos="709"/>
        </w:tabs>
        <w:spacing w:line="240" w:lineRule="auto"/>
        <w:ind w:left="360"/>
        <w:jc w:val="left"/>
        <w:rPr>
          <w:sz w:val="22"/>
          <w:szCs w:val="22"/>
        </w:rPr>
      </w:pPr>
      <w:r w:rsidRPr="009F1913">
        <w:rPr>
          <w:rStyle w:val="FontStyle26"/>
          <w:color w:val="auto"/>
          <w:sz w:val="22"/>
          <w:szCs w:val="22"/>
        </w:rPr>
        <w:t>1</w:t>
      </w:r>
      <w:r w:rsidR="00B5061C" w:rsidRPr="009F1913">
        <w:rPr>
          <w:rStyle w:val="FontStyle26"/>
          <w:color w:val="auto"/>
          <w:sz w:val="22"/>
          <w:szCs w:val="22"/>
        </w:rPr>
        <w:t>Б</w:t>
      </w:r>
      <w:r w:rsidR="00E00BD0" w:rsidRPr="009F1913">
        <w:rPr>
          <w:sz w:val="22"/>
          <w:szCs w:val="22"/>
          <w:shd w:val="clear" w:color="auto" w:fill="FFFFFF"/>
        </w:rPr>
        <w:t xml:space="preserve"> Дергачева Е. А. Философия техногенного общества; Ленанд - Москва, 2011. - 218 c</w:t>
      </w:r>
    </w:p>
    <w:p w:rsidR="0062140E" w:rsidRPr="009F1913" w:rsidRDefault="00573010" w:rsidP="00573010">
      <w:pPr>
        <w:pStyle w:val="Style9"/>
        <w:widowControl/>
        <w:tabs>
          <w:tab w:val="left" w:pos="274"/>
          <w:tab w:val="left" w:pos="709"/>
        </w:tabs>
        <w:spacing w:line="240" w:lineRule="auto"/>
        <w:ind w:left="360"/>
        <w:jc w:val="left"/>
        <w:rPr>
          <w:sz w:val="22"/>
          <w:szCs w:val="22"/>
        </w:rPr>
      </w:pPr>
      <w:r w:rsidRPr="009F1913">
        <w:rPr>
          <w:sz w:val="22"/>
          <w:szCs w:val="22"/>
        </w:rPr>
        <w:t>2</w:t>
      </w:r>
      <w:r w:rsidR="0062140E" w:rsidRPr="009F1913">
        <w:rPr>
          <w:sz w:val="22"/>
          <w:szCs w:val="22"/>
        </w:rPr>
        <w:t>Асеев В.Г. Возрастная психология: Учеб. пособие / В.Г. Асеев. - Иркутск: ИГПИ, 1989 - 215с.</w:t>
      </w:r>
    </w:p>
    <w:p w:rsidR="0062140E" w:rsidRPr="009F1913" w:rsidRDefault="0062140E" w:rsidP="00A26414">
      <w:pPr>
        <w:pStyle w:val="Style9"/>
        <w:widowControl/>
        <w:numPr>
          <w:ilvl w:val="0"/>
          <w:numId w:val="6"/>
        </w:numPr>
        <w:tabs>
          <w:tab w:val="left" w:pos="274"/>
          <w:tab w:val="left" w:pos="709"/>
        </w:tabs>
        <w:spacing w:line="240" w:lineRule="auto"/>
        <w:jc w:val="left"/>
        <w:rPr>
          <w:rStyle w:val="FontStyle26"/>
          <w:color w:val="auto"/>
          <w:sz w:val="22"/>
          <w:szCs w:val="22"/>
        </w:rPr>
      </w:pPr>
      <w:r w:rsidRPr="009F1913">
        <w:rPr>
          <w:rStyle w:val="FontStyle26"/>
          <w:color w:val="auto"/>
          <w:sz w:val="22"/>
          <w:szCs w:val="22"/>
        </w:rPr>
        <w:t>Голованова, Н.Ф. Педагогика: учебник / Н.Ф. Голованова. - М.: Academia, 2019. - 352 c.</w:t>
      </w:r>
    </w:p>
    <w:p w:rsidR="00573010" w:rsidRPr="009F1913" w:rsidRDefault="00573010" w:rsidP="00A26414">
      <w:pPr>
        <w:pStyle w:val="Style9"/>
        <w:widowControl/>
        <w:numPr>
          <w:ilvl w:val="0"/>
          <w:numId w:val="6"/>
        </w:numPr>
        <w:tabs>
          <w:tab w:val="left" w:pos="274"/>
          <w:tab w:val="left" w:pos="709"/>
        </w:tabs>
        <w:spacing w:line="240" w:lineRule="auto"/>
        <w:jc w:val="left"/>
        <w:rPr>
          <w:sz w:val="22"/>
          <w:szCs w:val="22"/>
        </w:rPr>
      </w:pPr>
      <w:r w:rsidRPr="009F1913">
        <w:rPr>
          <w:sz w:val="22"/>
          <w:szCs w:val="22"/>
        </w:rPr>
        <w:t>Микрюков В.Ю. Обеспечение безопасности жизнедеятельности. – М.: Вузовская книга, 2008- 464 </w:t>
      </w:r>
    </w:p>
    <w:p w:rsidR="00573010" w:rsidRPr="009F1913" w:rsidRDefault="00573010" w:rsidP="00A26414">
      <w:pPr>
        <w:pStyle w:val="Style9"/>
        <w:widowControl/>
        <w:numPr>
          <w:ilvl w:val="0"/>
          <w:numId w:val="6"/>
        </w:numPr>
        <w:tabs>
          <w:tab w:val="left" w:pos="274"/>
          <w:tab w:val="left" w:pos="709"/>
        </w:tabs>
        <w:spacing w:line="240" w:lineRule="auto"/>
        <w:jc w:val="left"/>
        <w:rPr>
          <w:rStyle w:val="FontStyle26"/>
          <w:color w:val="auto"/>
          <w:sz w:val="22"/>
          <w:szCs w:val="22"/>
        </w:rPr>
      </w:pPr>
      <w:r w:rsidRPr="009F1913">
        <w:rPr>
          <w:rStyle w:val="FontStyle26"/>
          <w:color w:val="auto"/>
          <w:sz w:val="22"/>
          <w:szCs w:val="22"/>
        </w:rPr>
        <w:t>Микрюков В.Ю. Обеспечение безопасности жизнедеятельности. В 2 кн. Кн. 2. Коллективная безопасность. – М.: Высш. шк., 2004. – 333 с</w:t>
      </w:r>
    </w:p>
    <w:p w:rsidR="00573010" w:rsidRPr="009F1913" w:rsidRDefault="00573010" w:rsidP="00573010">
      <w:pPr>
        <w:pStyle w:val="Style16"/>
        <w:widowControl/>
        <w:tabs>
          <w:tab w:val="left" w:pos="709"/>
        </w:tabs>
        <w:spacing w:line="240" w:lineRule="auto"/>
        <w:ind w:firstLine="426"/>
        <w:rPr>
          <w:rStyle w:val="FontStyle25"/>
          <w:color w:val="auto"/>
          <w:sz w:val="22"/>
          <w:szCs w:val="22"/>
        </w:rPr>
      </w:pPr>
      <w:r w:rsidRPr="009F1913">
        <w:rPr>
          <w:rStyle w:val="FontStyle25"/>
          <w:color w:val="auto"/>
          <w:sz w:val="22"/>
          <w:szCs w:val="22"/>
        </w:rPr>
        <w:t xml:space="preserve">пяти и более  авторов </w:t>
      </w:r>
    </w:p>
    <w:p w:rsidR="00573010" w:rsidRPr="009F1913" w:rsidRDefault="00573010" w:rsidP="00A26414">
      <w:pPr>
        <w:pStyle w:val="Style9"/>
        <w:widowControl/>
        <w:numPr>
          <w:ilvl w:val="0"/>
          <w:numId w:val="7"/>
        </w:numPr>
        <w:tabs>
          <w:tab w:val="left" w:pos="274"/>
          <w:tab w:val="left" w:pos="709"/>
        </w:tabs>
        <w:spacing w:line="240" w:lineRule="auto"/>
        <w:jc w:val="left"/>
        <w:rPr>
          <w:rStyle w:val="FontStyle26"/>
          <w:bCs/>
          <w:color w:val="auto"/>
          <w:sz w:val="22"/>
          <w:szCs w:val="22"/>
        </w:rPr>
      </w:pPr>
      <w:r w:rsidRPr="009F1913">
        <w:rPr>
          <w:rStyle w:val="FontStyle26"/>
          <w:bCs/>
          <w:color w:val="auto"/>
          <w:sz w:val="22"/>
          <w:szCs w:val="22"/>
        </w:rPr>
        <w:t>Арустамов Э. А., Косолапова Н. В., Прокопенко Н. А., Гуськов Г. В. Безопасность жизнедеятельности: Учебник для студ. сред. учеб. заведений / – М.: Академия, 2014. - 176 с.</w:t>
      </w:r>
    </w:p>
    <w:p w:rsidR="00B5061C" w:rsidRPr="009F1913" w:rsidRDefault="00B5061C" w:rsidP="00573010">
      <w:pPr>
        <w:pStyle w:val="Style16"/>
        <w:widowControl/>
        <w:tabs>
          <w:tab w:val="left" w:pos="709"/>
        </w:tabs>
        <w:spacing w:line="240" w:lineRule="auto"/>
        <w:ind w:firstLine="426"/>
        <w:rPr>
          <w:rStyle w:val="FontStyle26"/>
          <w:bCs/>
          <w:color w:val="auto"/>
          <w:sz w:val="22"/>
          <w:szCs w:val="22"/>
        </w:rPr>
      </w:pPr>
      <w:r w:rsidRPr="009F1913">
        <w:rPr>
          <w:rStyle w:val="FontStyle25"/>
          <w:bCs w:val="0"/>
          <w:color w:val="auto"/>
          <w:sz w:val="22"/>
          <w:szCs w:val="22"/>
        </w:rPr>
        <w:t>Под заглавием</w:t>
      </w:r>
      <w:r w:rsidR="00573010" w:rsidRPr="009F1913">
        <w:rPr>
          <w:rStyle w:val="FontStyle26"/>
          <w:bCs/>
          <w:color w:val="auto"/>
          <w:sz w:val="22"/>
          <w:szCs w:val="22"/>
        </w:rPr>
        <w:tab/>
      </w:r>
    </w:p>
    <w:p w:rsidR="00E00BD0" w:rsidRPr="009F1913" w:rsidRDefault="00E00BD0" w:rsidP="00A26414">
      <w:pPr>
        <w:pStyle w:val="Style9"/>
        <w:widowControl/>
        <w:numPr>
          <w:ilvl w:val="0"/>
          <w:numId w:val="3"/>
        </w:numPr>
        <w:tabs>
          <w:tab w:val="left" w:pos="274"/>
          <w:tab w:val="left" w:pos="709"/>
        </w:tabs>
        <w:spacing w:line="240" w:lineRule="auto"/>
        <w:ind w:firstLine="426"/>
        <w:jc w:val="left"/>
        <w:rPr>
          <w:sz w:val="22"/>
          <w:szCs w:val="22"/>
        </w:rPr>
      </w:pPr>
      <w:r w:rsidRPr="009F1913">
        <w:rPr>
          <w:sz w:val="22"/>
          <w:szCs w:val="22"/>
          <w:shd w:val="clear" w:color="auto" w:fill="FFFFFF"/>
        </w:rPr>
        <w:t>Безопасность жизнедеятельности. Безопасность в чрезвычайных ситуациях природного и техногенного характера; Высшая школа - Москва, 2007. - 592 c</w:t>
      </w:r>
    </w:p>
    <w:p w:rsidR="00B5061C" w:rsidRPr="009F1913" w:rsidRDefault="00B5061C" w:rsidP="00A26414">
      <w:pPr>
        <w:pStyle w:val="Style9"/>
        <w:widowControl/>
        <w:numPr>
          <w:ilvl w:val="0"/>
          <w:numId w:val="3"/>
        </w:numPr>
        <w:tabs>
          <w:tab w:val="left" w:pos="269"/>
          <w:tab w:val="left" w:pos="709"/>
        </w:tabs>
        <w:spacing w:line="240" w:lineRule="auto"/>
        <w:ind w:firstLine="426"/>
        <w:jc w:val="left"/>
        <w:rPr>
          <w:rStyle w:val="FontStyle26"/>
          <w:color w:val="auto"/>
          <w:sz w:val="22"/>
          <w:szCs w:val="22"/>
        </w:rPr>
      </w:pPr>
      <w:r w:rsidRPr="009F1913">
        <w:rPr>
          <w:rStyle w:val="FontStyle26"/>
          <w:color w:val="auto"/>
          <w:sz w:val="22"/>
          <w:szCs w:val="22"/>
        </w:rPr>
        <w:t>с.</w:t>
      </w:r>
      <w:r w:rsidR="00573010" w:rsidRPr="009F1913">
        <w:rPr>
          <w:sz w:val="22"/>
          <w:szCs w:val="22"/>
          <w:shd w:val="clear" w:color="auto" w:fill="FFFFFF"/>
        </w:rPr>
        <w:t xml:space="preserve"> Концептуальные Основы Государственной Стратегии Снижения Рисков И Смягчения Последствий Чрезвычайных Ситуаций / Харченко Сергей Григорьевич; А. А. Прохожев и др. - Москва: </w:t>
      </w:r>
      <w:r w:rsidR="00573010" w:rsidRPr="009F1913">
        <w:rPr>
          <w:rStyle w:val="ac"/>
          <w:b w:val="0"/>
          <w:sz w:val="22"/>
          <w:szCs w:val="22"/>
          <w:shd w:val="clear" w:color="auto" w:fill="FFFFFF"/>
        </w:rPr>
        <w:t>СПб. [и др.] : Питер</w:t>
      </w:r>
      <w:r w:rsidR="00573010" w:rsidRPr="009F1913">
        <w:rPr>
          <w:b/>
          <w:sz w:val="22"/>
          <w:szCs w:val="22"/>
          <w:shd w:val="clear" w:color="auto" w:fill="FFFFFF"/>
        </w:rPr>
        <w:t>, </w:t>
      </w:r>
      <w:r w:rsidR="00573010" w:rsidRPr="009F1913">
        <w:rPr>
          <w:rStyle w:val="ac"/>
          <w:b w:val="0"/>
          <w:sz w:val="22"/>
          <w:szCs w:val="22"/>
          <w:shd w:val="clear" w:color="auto" w:fill="FFFFFF"/>
        </w:rPr>
        <w:t>2017</w:t>
      </w:r>
      <w:r w:rsidR="00573010" w:rsidRPr="009F1913">
        <w:rPr>
          <w:b/>
          <w:sz w:val="22"/>
          <w:szCs w:val="22"/>
          <w:shd w:val="clear" w:color="auto" w:fill="FFFFFF"/>
        </w:rPr>
        <w:t>. - </w:t>
      </w:r>
      <w:r w:rsidR="00573010" w:rsidRPr="009F1913">
        <w:rPr>
          <w:rStyle w:val="ac"/>
          <w:b w:val="0"/>
          <w:sz w:val="22"/>
          <w:szCs w:val="22"/>
          <w:shd w:val="clear" w:color="auto" w:fill="FFFFFF"/>
        </w:rPr>
        <w:t>461</w:t>
      </w:r>
      <w:r w:rsidR="00573010" w:rsidRPr="009F1913">
        <w:rPr>
          <w:b/>
          <w:sz w:val="22"/>
          <w:szCs w:val="22"/>
          <w:shd w:val="clear" w:color="auto" w:fill="FFFFFF"/>
        </w:rPr>
        <w:t> </w:t>
      </w:r>
      <w:r w:rsidR="00573010" w:rsidRPr="009F1913">
        <w:rPr>
          <w:sz w:val="22"/>
          <w:szCs w:val="22"/>
          <w:shd w:val="clear" w:color="auto" w:fill="FFFFFF"/>
        </w:rPr>
        <w:t>c.</w:t>
      </w:r>
    </w:p>
    <w:p w:rsidR="00B5061C" w:rsidRPr="00E00BD0" w:rsidRDefault="00B5061C" w:rsidP="00B5061C">
      <w:pPr>
        <w:pStyle w:val="Style16"/>
        <w:widowControl/>
        <w:tabs>
          <w:tab w:val="left" w:pos="709"/>
        </w:tabs>
        <w:spacing w:line="240" w:lineRule="auto"/>
        <w:ind w:firstLine="426"/>
        <w:rPr>
          <w:sz w:val="20"/>
          <w:szCs w:val="20"/>
        </w:rPr>
      </w:pPr>
    </w:p>
    <w:p w:rsidR="00B5061C" w:rsidRPr="00E00BD0" w:rsidRDefault="00B5061C" w:rsidP="00B5061C">
      <w:pPr>
        <w:pStyle w:val="Style16"/>
        <w:widowControl/>
        <w:tabs>
          <w:tab w:val="left" w:pos="709"/>
        </w:tabs>
        <w:spacing w:line="240" w:lineRule="auto"/>
        <w:ind w:firstLine="426"/>
        <w:jc w:val="center"/>
        <w:rPr>
          <w:sz w:val="20"/>
          <w:szCs w:val="20"/>
        </w:rPr>
      </w:pPr>
    </w:p>
    <w:p w:rsidR="00B5061C" w:rsidRPr="00E00BD0" w:rsidRDefault="00B5061C" w:rsidP="00B5061C">
      <w:pPr>
        <w:pStyle w:val="Style16"/>
        <w:widowControl/>
        <w:tabs>
          <w:tab w:val="left" w:pos="709"/>
        </w:tabs>
        <w:spacing w:line="240" w:lineRule="auto"/>
        <w:ind w:firstLine="426"/>
        <w:jc w:val="center"/>
        <w:rPr>
          <w:rStyle w:val="FontStyle25"/>
          <w:color w:val="auto"/>
          <w:sz w:val="20"/>
          <w:szCs w:val="20"/>
        </w:rPr>
      </w:pPr>
      <w:r w:rsidRPr="00E00BD0">
        <w:rPr>
          <w:rStyle w:val="FontStyle25"/>
          <w:color w:val="auto"/>
          <w:sz w:val="20"/>
          <w:szCs w:val="20"/>
        </w:rPr>
        <w:t>Электронные ресурсы</w:t>
      </w:r>
    </w:p>
    <w:p w:rsidR="00B5061C" w:rsidRPr="00E00BD0" w:rsidRDefault="00B5061C" w:rsidP="00B5061C">
      <w:pPr>
        <w:pStyle w:val="Style16"/>
        <w:widowControl/>
        <w:tabs>
          <w:tab w:val="left" w:pos="709"/>
        </w:tabs>
        <w:spacing w:line="240" w:lineRule="auto"/>
        <w:ind w:firstLine="426"/>
        <w:rPr>
          <w:sz w:val="20"/>
          <w:szCs w:val="20"/>
        </w:rPr>
      </w:pPr>
    </w:p>
    <w:p w:rsidR="00B5061C" w:rsidRPr="00E00BD0" w:rsidRDefault="00B5061C" w:rsidP="00B5061C">
      <w:pPr>
        <w:pStyle w:val="Style16"/>
        <w:widowControl/>
        <w:tabs>
          <w:tab w:val="left" w:pos="709"/>
        </w:tabs>
        <w:spacing w:line="240" w:lineRule="auto"/>
        <w:ind w:firstLine="426"/>
        <w:rPr>
          <w:sz w:val="20"/>
          <w:szCs w:val="20"/>
        </w:rPr>
      </w:pPr>
    </w:p>
    <w:p w:rsidR="00B5061C" w:rsidRPr="009F1913" w:rsidRDefault="00B5061C" w:rsidP="00B5061C">
      <w:pPr>
        <w:pStyle w:val="Style16"/>
        <w:widowControl/>
        <w:tabs>
          <w:tab w:val="left" w:pos="709"/>
        </w:tabs>
        <w:ind w:firstLine="426"/>
        <w:rPr>
          <w:rStyle w:val="FontStyle25"/>
          <w:color w:val="auto"/>
          <w:sz w:val="22"/>
          <w:szCs w:val="22"/>
          <w:lang w:val="en-US"/>
        </w:rPr>
      </w:pPr>
      <w:r w:rsidRPr="009F1913">
        <w:rPr>
          <w:rStyle w:val="FontStyle25"/>
          <w:color w:val="auto"/>
          <w:sz w:val="22"/>
          <w:szCs w:val="22"/>
        </w:rPr>
        <w:t>Сайты в сети «Интернет»</w:t>
      </w:r>
    </w:p>
    <w:p w:rsidR="00992AFE" w:rsidRPr="009F1913" w:rsidRDefault="00992AFE" w:rsidP="00A26414">
      <w:pPr>
        <w:pStyle w:val="Style9"/>
        <w:widowControl/>
        <w:numPr>
          <w:ilvl w:val="0"/>
          <w:numId w:val="8"/>
        </w:numPr>
        <w:tabs>
          <w:tab w:val="left" w:pos="274"/>
          <w:tab w:val="left" w:pos="709"/>
        </w:tabs>
        <w:spacing w:line="240" w:lineRule="auto"/>
        <w:jc w:val="left"/>
        <w:rPr>
          <w:color w:val="000000"/>
          <w:sz w:val="22"/>
          <w:szCs w:val="22"/>
          <w:shd w:val="clear" w:color="auto" w:fill="FFFFFF"/>
        </w:rPr>
      </w:pPr>
      <w:r w:rsidRPr="009F1913">
        <w:rPr>
          <w:color w:val="000000"/>
          <w:sz w:val="22"/>
          <w:szCs w:val="22"/>
          <w:shd w:val="clear" w:color="auto" w:fill="FFFFFF"/>
        </w:rPr>
        <w:t xml:space="preserve">1Смоленская область, г. Смоленск, улица Верхне-Сенная, дом 4, офис 407 17.10.2013  </w:t>
      </w:r>
      <w:r w:rsidRPr="009F1913">
        <w:rPr>
          <w:color w:val="000000"/>
          <w:sz w:val="22"/>
          <w:szCs w:val="22"/>
          <w:shd w:val="clear" w:color="auto" w:fill="FFFFFF"/>
          <w:lang w:val="en-US"/>
        </w:rPr>
        <w:t>URL</w:t>
      </w:r>
      <w:r w:rsidRPr="009F1913">
        <w:rPr>
          <w:color w:val="000000"/>
          <w:sz w:val="22"/>
          <w:szCs w:val="22"/>
          <w:shd w:val="clear" w:color="auto" w:fill="FFFFFF"/>
        </w:rPr>
        <w:t xml:space="preserve"> </w:t>
      </w:r>
      <w:r w:rsidRPr="009F1913">
        <w:rPr>
          <w:bCs/>
          <w:color w:val="000000"/>
          <w:sz w:val="22"/>
          <w:szCs w:val="22"/>
          <w:shd w:val="clear" w:color="auto" w:fill="FFFFFF"/>
          <w:lang w:val="en-US"/>
        </w:rPr>
        <w:t>https</w:t>
      </w:r>
      <w:r w:rsidRPr="009F1913">
        <w:rPr>
          <w:bCs/>
          <w:color w:val="000000"/>
          <w:sz w:val="22"/>
          <w:szCs w:val="22"/>
          <w:shd w:val="clear" w:color="auto" w:fill="FFFFFF"/>
        </w:rPr>
        <w:t>://</w:t>
      </w:r>
      <w:r w:rsidRPr="009F1913">
        <w:rPr>
          <w:bCs/>
          <w:color w:val="000000"/>
          <w:sz w:val="22"/>
          <w:szCs w:val="22"/>
          <w:shd w:val="clear" w:color="auto" w:fill="FFFFFF"/>
          <w:lang w:val="en-US"/>
        </w:rPr>
        <w:t>infourok</w:t>
      </w:r>
      <w:r w:rsidRPr="009F1913">
        <w:rPr>
          <w:bCs/>
          <w:color w:val="000000"/>
          <w:sz w:val="22"/>
          <w:szCs w:val="22"/>
          <w:shd w:val="clear" w:color="auto" w:fill="FFFFFF"/>
        </w:rPr>
        <w:t>.</w:t>
      </w:r>
      <w:r w:rsidRPr="009F1913">
        <w:rPr>
          <w:bCs/>
          <w:color w:val="000000"/>
          <w:sz w:val="22"/>
          <w:szCs w:val="22"/>
          <w:shd w:val="clear" w:color="auto" w:fill="FFFFFF"/>
          <w:lang w:val="en-US"/>
        </w:rPr>
        <w:t>ru</w:t>
      </w:r>
      <w:r w:rsidRPr="009F1913">
        <w:rPr>
          <w:bCs/>
          <w:color w:val="000000"/>
          <w:sz w:val="22"/>
          <w:szCs w:val="22"/>
          <w:shd w:val="clear" w:color="auto" w:fill="FFFFFF"/>
        </w:rPr>
        <w:t>/</w:t>
      </w:r>
      <w:r w:rsidRPr="009F1913">
        <w:rPr>
          <w:bCs/>
          <w:color w:val="000000"/>
          <w:sz w:val="22"/>
          <w:szCs w:val="22"/>
          <w:shd w:val="clear" w:color="auto" w:fill="FFFFFF"/>
          <w:lang w:val="en-US"/>
        </w:rPr>
        <w:t>referat</w:t>
      </w:r>
      <w:r w:rsidRPr="009F1913">
        <w:rPr>
          <w:bCs/>
          <w:color w:val="000000"/>
          <w:sz w:val="22"/>
          <w:szCs w:val="22"/>
          <w:shd w:val="clear" w:color="auto" w:fill="FFFFFF"/>
        </w:rPr>
        <w:t>-</w:t>
      </w:r>
      <w:r w:rsidRPr="009F1913">
        <w:rPr>
          <w:bCs/>
          <w:color w:val="000000"/>
          <w:sz w:val="22"/>
          <w:szCs w:val="22"/>
          <w:shd w:val="clear" w:color="auto" w:fill="FFFFFF"/>
          <w:lang w:val="en-US"/>
        </w:rPr>
        <w:t>po</w:t>
      </w:r>
      <w:r w:rsidRPr="009F1913">
        <w:rPr>
          <w:bCs/>
          <w:color w:val="000000"/>
          <w:sz w:val="22"/>
          <w:szCs w:val="22"/>
          <w:shd w:val="clear" w:color="auto" w:fill="FFFFFF"/>
        </w:rPr>
        <w:t>-</w:t>
      </w:r>
      <w:r w:rsidRPr="009F1913">
        <w:rPr>
          <w:bCs/>
          <w:color w:val="000000"/>
          <w:sz w:val="22"/>
          <w:szCs w:val="22"/>
          <w:shd w:val="clear" w:color="auto" w:fill="FFFFFF"/>
          <w:lang w:val="en-US"/>
        </w:rPr>
        <w:t>obzh</w:t>
      </w:r>
      <w:r w:rsidRPr="009F1913">
        <w:rPr>
          <w:bCs/>
          <w:color w:val="000000"/>
          <w:sz w:val="22"/>
          <w:szCs w:val="22"/>
          <w:shd w:val="clear" w:color="auto" w:fill="FFFFFF"/>
        </w:rPr>
        <w:t>-</w:t>
      </w:r>
      <w:r w:rsidRPr="009F1913">
        <w:rPr>
          <w:bCs/>
          <w:color w:val="000000"/>
          <w:sz w:val="22"/>
          <w:szCs w:val="22"/>
          <w:shd w:val="clear" w:color="auto" w:fill="FFFFFF"/>
          <w:lang w:val="en-US"/>
        </w:rPr>
        <w:t>opredelenie</w:t>
      </w:r>
      <w:r w:rsidRPr="009F1913">
        <w:rPr>
          <w:bCs/>
          <w:color w:val="000000"/>
          <w:sz w:val="22"/>
          <w:szCs w:val="22"/>
          <w:shd w:val="clear" w:color="auto" w:fill="FFFFFF"/>
        </w:rPr>
        <w:t>-</w:t>
      </w:r>
      <w:r w:rsidRPr="009F1913">
        <w:rPr>
          <w:bCs/>
          <w:color w:val="000000"/>
          <w:sz w:val="22"/>
          <w:szCs w:val="22"/>
          <w:shd w:val="clear" w:color="auto" w:fill="FFFFFF"/>
          <w:lang w:val="en-US"/>
        </w:rPr>
        <w:t>klassifikaciya</w:t>
      </w:r>
      <w:r w:rsidRPr="009F1913">
        <w:rPr>
          <w:bCs/>
          <w:color w:val="000000"/>
          <w:sz w:val="22"/>
          <w:szCs w:val="22"/>
          <w:shd w:val="clear" w:color="auto" w:fill="FFFFFF"/>
        </w:rPr>
        <w:t>-</w:t>
      </w:r>
      <w:r w:rsidRPr="009F1913">
        <w:rPr>
          <w:bCs/>
          <w:color w:val="000000"/>
          <w:sz w:val="22"/>
          <w:szCs w:val="22"/>
          <w:shd w:val="clear" w:color="auto" w:fill="FFFFFF"/>
          <w:lang w:val="en-US"/>
        </w:rPr>
        <w:t>i</w:t>
      </w:r>
      <w:r w:rsidRPr="009F1913">
        <w:rPr>
          <w:bCs/>
          <w:color w:val="000000"/>
          <w:sz w:val="22"/>
          <w:szCs w:val="22"/>
          <w:shd w:val="clear" w:color="auto" w:fill="FFFFFF"/>
        </w:rPr>
        <w:t>-</w:t>
      </w:r>
      <w:r w:rsidRPr="009F1913">
        <w:rPr>
          <w:bCs/>
          <w:color w:val="000000"/>
          <w:sz w:val="22"/>
          <w:szCs w:val="22"/>
          <w:shd w:val="clear" w:color="auto" w:fill="FFFFFF"/>
          <w:lang w:val="en-US"/>
        </w:rPr>
        <w:t>prichiny</w:t>
      </w:r>
      <w:r w:rsidRPr="009F1913">
        <w:rPr>
          <w:bCs/>
          <w:color w:val="000000"/>
          <w:sz w:val="22"/>
          <w:szCs w:val="22"/>
          <w:shd w:val="clear" w:color="auto" w:fill="FFFFFF"/>
        </w:rPr>
        <w:t>-</w:t>
      </w:r>
      <w:r w:rsidRPr="009F1913">
        <w:rPr>
          <w:bCs/>
          <w:color w:val="000000"/>
          <w:sz w:val="22"/>
          <w:szCs w:val="22"/>
          <w:shd w:val="clear" w:color="auto" w:fill="FFFFFF"/>
          <w:lang w:val="en-US"/>
        </w:rPr>
        <w:t>vozniknoveniya</w:t>
      </w:r>
      <w:r w:rsidRPr="009F1913">
        <w:rPr>
          <w:bCs/>
          <w:color w:val="000000"/>
          <w:sz w:val="22"/>
          <w:szCs w:val="22"/>
          <w:shd w:val="clear" w:color="auto" w:fill="FFFFFF"/>
        </w:rPr>
        <w:t>-</w:t>
      </w:r>
      <w:r w:rsidRPr="009F1913">
        <w:rPr>
          <w:bCs/>
          <w:color w:val="000000"/>
          <w:sz w:val="22"/>
          <w:szCs w:val="22"/>
          <w:shd w:val="clear" w:color="auto" w:fill="FFFFFF"/>
          <w:lang w:val="en-US"/>
        </w:rPr>
        <w:t>chs</w:t>
      </w:r>
      <w:r w:rsidRPr="009F1913">
        <w:rPr>
          <w:bCs/>
          <w:color w:val="000000"/>
          <w:sz w:val="22"/>
          <w:szCs w:val="22"/>
          <w:shd w:val="clear" w:color="auto" w:fill="FFFFFF"/>
        </w:rPr>
        <w:t>-</w:t>
      </w:r>
      <w:r w:rsidRPr="009F1913">
        <w:rPr>
          <w:bCs/>
          <w:color w:val="000000"/>
          <w:sz w:val="22"/>
          <w:szCs w:val="22"/>
          <w:shd w:val="clear" w:color="auto" w:fill="FFFFFF"/>
          <w:lang w:val="en-US"/>
        </w:rPr>
        <w:t>prirodnogo</w:t>
      </w:r>
      <w:r w:rsidRPr="009F1913">
        <w:rPr>
          <w:bCs/>
          <w:color w:val="000000"/>
          <w:sz w:val="22"/>
          <w:szCs w:val="22"/>
          <w:shd w:val="clear" w:color="auto" w:fill="FFFFFF"/>
        </w:rPr>
        <w:t>-</w:t>
      </w:r>
      <w:r w:rsidRPr="009F1913">
        <w:rPr>
          <w:bCs/>
          <w:color w:val="000000"/>
          <w:sz w:val="22"/>
          <w:szCs w:val="22"/>
          <w:shd w:val="clear" w:color="auto" w:fill="FFFFFF"/>
          <w:lang w:val="en-US"/>
        </w:rPr>
        <w:t>i</w:t>
      </w:r>
      <w:r w:rsidRPr="009F1913">
        <w:rPr>
          <w:bCs/>
          <w:color w:val="000000"/>
          <w:sz w:val="22"/>
          <w:szCs w:val="22"/>
          <w:shd w:val="clear" w:color="auto" w:fill="FFFFFF"/>
        </w:rPr>
        <w:t>-</w:t>
      </w:r>
      <w:r w:rsidRPr="009F1913">
        <w:rPr>
          <w:bCs/>
          <w:color w:val="000000"/>
          <w:sz w:val="22"/>
          <w:szCs w:val="22"/>
          <w:shd w:val="clear" w:color="auto" w:fill="FFFFFF"/>
          <w:lang w:val="en-US"/>
        </w:rPr>
        <w:t>tehnogennogo</w:t>
      </w:r>
      <w:r w:rsidRPr="009F1913">
        <w:rPr>
          <w:bCs/>
          <w:color w:val="000000"/>
          <w:sz w:val="22"/>
          <w:szCs w:val="22"/>
          <w:shd w:val="clear" w:color="auto" w:fill="FFFFFF"/>
        </w:rPr>
        <w:t>-</w:t>
      </w:r>
      <w:r w:rsidRPr="009F1913">
        <w:rPr>
          <w:bCs/>
          <w:color w:val="000000"/>
          <w:sz w:val="22"/>
          <w:szCs w:val="22"/>
          <w:shd w:val="clear" w:color="auto" w:fill="FFFFFF"/>
          <w:lang w:val="en-US"/>
        </w:rPr>
        <w:t>haraktera</w:t>
      </w:r>
      <w:r w:rsidRPr="009F1913">
        <w:rPr>
          <w:bCs/>
          <w:color w:val="000000"/>
          <w:sz w:val="22"/>
          <w:szCs w:val="22"/>
          <w:shd w:val="clear" w:color="auto" w:fill="FFFFFF"/>
        </w:rPr>
        <w:t>-4358666.</w:t>
      </w:r>
      <w:r w:rsidRPr="009F1913">
        <w:rPr>
          <w:bCs/>
          <w:color w:val="000000"/>
          <w:sz w:val="22"/>
          <w:szCs w:val="22"/>
          <w:shd w:val="clear" w:color="auto" w:fill="FFFFFF"/>
          <w:lang w:val="en-US"/>
        </w:rPr>
        <w:t>html</w:t>
      </w:r>
    </w:p>
    <w:p w:rsidR="00992AFE" w:rsidRPr="009F1913" w:rsidRDefault="00992AFE" w:rsidP="00A26414">
      <w:pPr>
        <w:pStyle w:val="Style9"/>
        <w:widowControl/>
        <w:numPr>
          <w:ilvl w:val="0"/>
          <w:numId w:val="8"/>
        </w:numPr>
        <w:tabs>
          <w:tab w:val="left" w:pos="274"/>
          <w:tab w:val="left" w:pos="709"/>
        </w:tabs>
        <w:spacing w:line="240" w:lineRule="auto"/>
        <w:jc w:val="left"/>
        <w:rPr>
          <w:color w:val="000000"/>
          <w:sz w:val="22"/>
          <w:szCs w:val="22"/>
          <w:shd w:val="clear" w:color="auto" w:fill="FFFFFF"/>
        </w:rPr>
      </w:pPr>
      <w:r w:rsidRPr="009F1913">
        <w:rPr>
          <w:bCs/>
          <w:color w:val="000000"/>
          <w:sz w:val="22"/>
          <w:szCs w:val="22"/>
          <w:shd w:val="clear" w:color="auto" w:fill="FFFFFF"/>
        </w:rPr>
        <w:t>2010-2020,</w:t>
      </w:r>
      <w:r w:rsidRPr="009F1913">
        <w:rPr>
          <w:bCs/>
          <w:color w:val="000000"/>
          <w:sz w:val="22"/>
          <w:szCs w:val="22"/>
          <w:shd w:val="clear" w:color="auto" w:fill="FFFFFF"/>
          <w:lang w:val="en-US"/>
        </w:rPr>
        <w:t> </w:t>
      </w:r>
      <w:hyperlink r:id="rId10" w:history="1">
        <w:r w:rsidRPr="009F1913">
          <w:rPr>
            <w:bCs/>
            <w:color w:val="000000"/>
            <w:sz w:val="22"/>
            <w:szCs w:val="22"/>
            <w:shd w:val="clear" w:color="auto" w:fill="FFFFFF"/>
          </w:rPr>
          <w:t>ООО "Квазар"</w:t>
        </w:r>
      </w:hyperlink>
      <w:r w:rsidRPr="009F1913">
        <w:rPr>
          <w:bCs/>
          <w:color w:val="000000"/>
          <w:sz w:val="22"/>
          <w:szCs w:val="22"/>
          <w:shd w:val="clear" w:color="auto" w:fill="FFFFFF"/>
        </w:rPr>
        <w:t>,</w:t>
      </w:r>
      <w:r w:rsidRPr="009F1913">
        <w:rPr>
          <w:bCs/>
          <w:color w:val="000000"/>
          <w:sz w:val="22"/>
          <w:szCs w:val="22"/>
          <w:shd w:val="clear" w:color="auto" w:fill="FFFFFF"/>
          <w:lang w:val="en-US"/>
        </w:rPr>
        <w:t> </w:t>
      </w:r>
      <w:hyperlink r:id="rId11" w:history="1">
        <w:r w:rsidRPr="009F1913">
          <w:rPr>
            <w:bCs/>
            <w:color w:val="000000"/>
            <w:sz w:val="22"/>
            <w:szCs w:val="22"/>
            <w:shd w:val="clear" w:color="auto" w:fill="FFFFFF"/>
          </w:rPr>
          <w:t>Свидетельство о регистрации электронного СМИ № ФС77-43268</w:t>
        </w:r>
      </w:hyperlink>
      <w:r w:rsidRPr="009F1913">
        <w:rPr>
          <w:sz w:val="22"/>
          <w:szCs w:val="22"/>
        </w:rPr>
        <w:t xml:space="preserve">  </w:t>
      </w:r>
      <w:r w:rsidRPr="009F1913">
        <w:rPr>
          <w:color w:val="000000"/>
          <w:sz w:val="22"/>
          <w:szCs w:val="22"/>
          <w:shd w:val="clear" w:color="auto" w:fill="FFFFFF"/>
        </w:rPr>
        <w:t>https://nsportal.ru/npo-spo/obrazovanie-i-pedagogika/library/2017/01/15/raspredelenie-uchebnogo-vremeni</w:t>
      </w:r>
    </w:p>
    <w:p w:rsidR="00992AFE" w:rsidRPr="009F1913" w:rsidRDefault="00992AFE" w:rsidP="00A26414">
      <w:pPr>
        <w:pStyle w:val="Style9"/>
        <w:widowControl/>
        <w:numPr>
          <w:ilvl w:val="0"/>
          <w:numId w:val="8"/>
        </w:numPr>
        <w:tabs>
          <w:tab w:val="left" w:pos="274"/>
          <w:tab w:val="left" w:pos="709"/>
        </w:tabs>
        <w:spacing w:line="240" w:lineRule="auto"/>
        <w:jc w:val="left"/>
        <w:rPr>
          <w:color w:val="000000"/>
          <w:sz w:val="22"/>
          <w:szCs w:val="22"/>
          <w:shd w:val="clear" w:color="auto" w:fill="FFFFFF"/>
        </w:rPr>
      </w:pPr>
      <w:r w:rsidRPr="009F1913">
        <w:rPr>
          <w:bCs/>
          <w:color w:val="000000"/>
          <w:sz w:val="22"/>
          <w:szCs w:val="22"/>
          <w:shd w:val="clear" w:color="auto" w:fill="FFFFFF"/>
          <w:lang w:val="en-US"/>
        </w:rPr>
        <w:t>2010-2020, </w:t>
      </w:r>
      <w:hyperlink r:id="rId12" w:history="1">
        <w:r w:rsidRPr="009F1913">
          <w:rPr>
            <w:bCs/>
            <w:color w:val="000000"/>
            <w:sz w:val="22"/>
            <w:szCs w:val="22"/>
            <w:shd w:val="clear" w:color="auto" w:fill="FFFFFF"/>
            <w:lang w:val="en-US"/>
          </w:rPr>
          <w:t>ООО "Квазар"</w:t>
        </w:r>
      </w:hyperlink>
      <w:r w:rsidRPr="009F1913">
        <w:rPr>
          <w:bCs/>
          <w:color w:val="000000"/>
          <w:sz w:val="22"/>
          <w:szCs w:val="22"/>
          <w:shd w:val="clear" w:color="auto" w:fill="FFFFFF"/>
          <w:lang w:val="en-US"/>
        </w:rPr>
        <w:t>, </w:t>
      </w:r>
      <w:hyperlink r:id="rId13" w:history="1">
        <w:r w:rsidRPr="009F1913">
          <w:rPr>
            <w:bCs/>
            <w:color w:val="000000"/>
            <w:sz w:val="22"/>
            <w:szCs w:val="22"/>
            <w:shd w:val="clear" w:color="auto" w:fill="FFFFFF"/>
            <w:lang w:val="en-US"/>
          </w:rPr>
          <w:t>Свидетельство о регистрации электронного СМИ № ФС77-43268</w:t>
        </w:r>
      </w:hyperlink>
      <w:r w:rsidRPr="009F1913">
        <w:rPr>
          <w:sz w:val="22"/>
          <w:szCs w:val="22"/>
        </w:rPr>
        <w:t xml:space="preserve"> </w:t>
      </w:r>
      <w:r w:rsidRPr="009F1913">
        <w:rPr>
          <w:sz w:val="22"/>
          <w:szCs w:val="22"/>
          <w:lang w:val="en-US"/>
        </w:rPr>
        <w:t>URL</w:t>
      </w:r>
      <w:r w:rsidRPr="009F1913">
        <w:rPr>
          <w:sz w:val="22"/>
          <w:szCs w:val="22"/>
        </w:rPr>
        <w:t xml:space="preserve"> </w:t>
      </w:r>
      <w:r w:rsidRPr="009F1913">
        <w:rPr>
          <w:color w:val="000000"/>
          <w:sz w:val="22"/>
          <w:szCs w:val="22"/>
          <w:shd w:val="clear" w:color="auto" w:fill="FFFFFF"/>
        </w:rPr>
        <w:t>https://nsportal.ru/shkola/raznoe/library/2015/03/11/tekhnogennye-katastrofy</w:t>
      </w:r>
    </w:p>
    <w:p w:rsidR="00992AFE" w:rsidRPr="009F1913" w:rsidRDefault="00992AFE" w:rsidP="00A26414">
      <w:pPr>
        <w:pStyle w:val="Style9"/>
        <w:widowControl/>
        <w:numPr>
          <w:ilvl w:val="0"/>
          <w:numId w:val="8"/>
        </w:numPr>
        <w:tabs>
          <w:tab w:val="left" w:pos="274"/>
          <w:tab w:val="left" w:pos="709"/>
        </w:tabs>
        <w:spacing w:line="240" w:lineRule="auto"/>
        <w:jc w:val="left"/>
        <w:rPr>
          <w:color w:val="000000"/>
          <w:sz w:val="22"/>
          <w:szCs w:val="22"/>
          <w:shd w:val="clear" w:color="auto" w:fill="FFFFFF"/>
        </w:rPr>
      </w:pPr>
      <w:r w:rsidRPr="009F1913">
        <w:rPr>
          <w:bCs/>
          <w:color w:val="000000"/>
          <w:sz w:val="22"/>
          <w:szCs w:val="22"/>
          <w:shd w:val="clear" w:color="auto" w:fill="FFFFFF"/>
        </w:rPr>
        <w:t>2010-2020,</w:t>
      </w:r>
      <w:r w:rsidRPr="009F1913">
        <w:rPr>
          <w:bCs/>
          <w:color w:val="000000"/>
          <w:sz w:val="22"/>
          <w:szCs w:val="22"/>
          <w:shd w:val="clear" w:color="auto" w:fill="FFFFFF"/>
          <w:lang w:val="en-US"/>
        </w:rPr>
        <w:t> </w:t>
      </w:r>
      <w:hyperlink r:id="rId14" w:history="1">
        <w:r w:rsidRPr="009F1913">
          <w:rPr>
            <w:bCs/>
            <w:color w:val="000000"/>
            <w:sz w:val="22"/>
            <w:szCs w:val="22"/>
            <w:shd w:val="clear" w:color="auto" w:fill="FFFFFF"/>
          </w:rPr>
          <w:t>ООО "Квазар"</w:t>
        </w:r>
      </w:hyperlink>
      <w:r w:rsidRPr="009F1913">
        <w:rPr>
          <w:bCs/>
          <w:color w:val="000000"/>
          <w:sz w:val="22"/>
          <w:szCs w:val="22"/>
          <w:shd w:val="clear" w:color="auto" w:fill="FFFFFF"/>
        </w:rPr>
        <w:t>,</w:t>
      </w:r>
      <w:r w:rsidRPr="009F1913">
        <w:rPr>
          <w:bCs/>
          <w:color w:val="000000"/>
          <w:sz w:val="22"/>
          <w:szCs w:val="22"/>
          <w:shd w:val="clear" w:color="auto" w:fill="FFFFFF"/>
          <w:lang w:val="en-US"/>
        </w:rPr>
        <w:t> </w:t>
      </w:r>
      <w:hyperlink r:id="rId15" w:history="1">
        <w:r w:rsidRPr="009F1913">
          <w:rPr>
            <w:bCs/>
            <w:color w:val="000000"/>
            <w:sz w:val="22"/>
            <w:szCs w:val="22"/>
            <w:shd w:val="clear" w:color="auto" w:fill="FFFFFF"/>
          </w:rPr>
          <w:t>Свидетельство о регистрации электронного СМИ № ФС77-43268</w:t>
        </w:r>
      </w:hyperlink>
      <w:r w:rsidRPr="009F1913">
        <w:rPr>
          <w:sz w:val="22"/>
          <w:szCs w:val="22"/>
        </w:rPr>
        <w:t xml:space="preserve">  </w:t>
      </w:r>
      <w:r w:rsidRPr="009F1913">
        <w:rPr>
          <w:color w:val="000000"/>
          <w:sz w:val="22"/>
          <w:szCs w:val="22"/>
          <w:shd w:val="clear" w:color="auto" w:fill="FFFFFF"/>
        </w:rPr>
        <w:t>https://nsportal.ru/shkola/materialy-k-attestatsii/library/2019/02/27/tipy-i-vidy-urokov</w:t>
      </w:r>
    </w:p>
    <w:p w:rsidR="00992AFE" w:rsidRPr="009F1913" w:rsidRDefault="00992AFE" w:rsidP="00A26414">
      <w:pPr>
        <w:pStyle w:val="Style9"/>
        <w:widowControl/>
        <w:numPr>
          <w:ilvl w:val="0"/>
          <w:numId w:val="8"/>
        </w:numPr>
        <w:tabs>
          <w:tab w:val="left" w:pos="274"/>
          <w:tab w:val="left" w:pos="709"/>
        </w:tabs>
        <w:spacing w:line="240" w:lineRule="auto"/>
        <w:jc w:val="left"/>
        <w:rPr>
          <w:color w:val="000000"/>
          <w:sz w:val="22"/>
          <w:szCs w:val="22"/>
          <w:shd w:val="clear" w:color="auto" w:fill="FFFFFF"/>
        </w:rPr>
      </w:pPr>
      <w:r w:rsidRPr="009F1913">
        <w:rPr>
          <w:bCs/>
          <w:color w:val="000000"/>
          <w:sz w:val="22"/>
          <w:szCs w:val="22"/>
          <w:shd w:val="clear" w:color="auto" w:fill="FFFFFF"/>
        </w:rPr>
        <w:t>2010-2020,</w:t>
      </w:r>
      <w:r w:rsidRPr="009F1913">
        <w:rPr>
          <w:bCs/>
          <w:color w:val="000000"/>
          <w:sz w:val="22"/>
          <w:szCs w:val="22"/>
          <w:shd w:val="clear" w:color="auto" w:fill="FFFFFF"/>
          <w:lang w:val="en-US"/>
        </w:rPr>
        <w:t> </w:t>
      </w:r>
      <w:hyperlink r:id="rId16" w:history="1">
        <w:r w:rsidRPr="009F1913">
          <w:rPr>
            <w:bCs/>
            <w:color w:val="000000"/>
            <w:sz w:val="22"/>
            <w:szCs w:val="22"/>
            <w:shd w:val="clear" w:color="auto" w:fill="FFFFFF"/>
          </w:rPr>
          <w:t>ООО "Квазар"</w:t>
        </w:r>
      </w:hyperlink>
      <w:r w:rsidRPr="009F1913">
        <w:rPr>
          <w:bCs/>
          <w:color w:val="000000"/>
          <w:sz w:val="22"/>
          <w:szCs w:val="22"/>
          <w:shd w:val="clear" w:color="auto" w:fill="FFFFFF"/>
        </w:rPr>
        <w:t>,</w:t>
      </w:r>
      <w:r w:rsidRPr="009F1913">
        <w:rPr>
          <w:bCs/>
          <w:color w:val="000000"/>
          <w:sz w:val="22"/>
          <w:szCs w:val="22"/>
          <w:shd w:val="clear" w:color="auto" w:fill="FFFFFF"/>
          <w:lang w:val="en-US"/>
        </w:rPr>
        <w:t> </w:t>
      </w:r>
      <w:hyperlink r:id="rId17" w:history="1">
        <w:r w:rsidRPr="009F1913">
          <w:rPr>
            <w:bCs/>
            <w:color w:val="000000"/>
            <w:sz w:val="22"/>
            <w:szCs w:val="22"/>
            <w:shd w:val="clear" w:color="auto" w:fill="FFFFFF"/>
          </w:rPr>
          <w:t>Свидетельство о регистрации электронного СМИ № ФС77-43268</w:t>
        </w:r>
      </w:hyperlink>
      <w:r w:rsidRPr="009F1913">
        <w:rPr>
          <w:sz w:val="22"/>
          <w:szCs w:val="22"/>
        </w:rPr>
        <w:t xml:space="preserve">  </w:t>
      </w:r>
      <w:r w:rsidRPr="009F1913">
        <w:rPr>
          <w:color w:val="000000"/>
          <w:sz w:val="22"/>
          <w:szCs w:val="22"/>
          <w:shd w:val="clear" w:color="auto" w:fill="FFFFFF"/>
        </w:rPr>
        <w:t>https://nsportal.ru/shkola/klassnoe-rukovodstvo/library/2020/01/23/plan-vospitatelnoy-raboty-v-8-klasse</w:t>
      </w:r>
    </w:p>
    <w:p w:rsidR="00B5061C" w:rsidRPr="009F1913" w:rsidRDefault="00992AFE" w:rsidP="00A26414">
      <w:pPr>
        <w:pStyle w:val="Style9"/>
        <w:widowControl/>
        <w:numPr>
          <w:ilvl w:val="0"/>
          <w:numId w:val="8"/>
        </w:numPr>
        <w:tabs>
          <w:tab w:val="left" w:pos="274"/>
          <w:tab w:val="left" w:pos="709"/>
        </w:tabs>
        <w:spacing w:line="240" w:lineRule="auto"/>
        <w:jc w:val="left"/>
        <w:rPr>
          <w:color w:val="000000"/>
          <w:sz w:val="22"/>
          <w:szCs w:val="22"/>
          <w:shd w:val="clear" w:color="auto" w:fill="FFFFFF"/>
        </w:rPr>
      </w:pPr>
      <w:r w:rsidRPr="009F1913">
        <w:rPr>
          <w:color w:val="000000"/>
          <w:sz w:val="22"/>
          <w:szCs w:val="22"/>
          <w:shd w:val="clear" w:color="auto" w:fill="FFFFFF"/>
        </w:rPr>
        <w:t>2014-2021, ООО "Мультиурок URL https://multiurok.ru/files/plan-konspiekt-uroka-chs-tiekhnoghiennogho-kharakt.html</w:t>
      </w:r>
    </w:p>
    <w:p w:rsidR="00992AFE" w:rsidRPr="009F1913" w:rsidRDefault="00992AFE" w:rsidP="00A26414">
      <w:pPr>
        <w:pStyle w:val="Style9"/>
        <w:widowControl/>
        <w:numPr>
          <w:ilvl w:val="0"/>
          <w:numId w:val="8"/>
        </w:numPr>
        <w:tabs>
          <w:tab w:val="left" w:pos="274"/>
          <w:tab w:val="left" w:pos="709"/>
        </w:tabs>
        <w:spacing w:line="240" w:lineRule="auto"/>
        <w:jc w:val="left"/>
        <w:rPr>
          <w:color w:val="000000"/>
          <w:sz w:val="22"/>
          <w:szCs w:val="22"/>
          <w:shd w:val="clear" w:color="auto" w:fill="FFFFFF"/>
        </w:rPr>
      </w:pPr>
      <w:r w:rsidRPr="009F1913">
        <w:rPr>
          <w:color w:val="000000"/>
          <w:sz w:val="22"/>
          <w:szCs w:val="22"/>
          <w:shd w:val="clear" w:color="auto" w:fill="FFFFFF"/>
        </w:rPr>
        <w:t>1Смоленская область, г. Смоленск, улица Верхне-Сенная, дом 4, офис 407 17.10.2013   https://infourok.ru/primernaya-struktura-kazhdogo-tipa-uroka-po-fgos-962398.html</w:t>
      </w:r>
    </w:p>
    <w:p w:rsidR="00992AFE" w:rsidRPr="009F1913" w:rsidRDefault="00992AFE" w:rsidP="00A26414">
      <w:pPr>
        <w:pStyle w:val="Style9"/>
        <w:widowControl/>
        <w:numPr>
          <w:ilvl w:val="0"/>
          <w:numId w:val="8"/>
        </w:numPr>
        <w:tabs>
          <w:tab w:val="left" w:pos="274"/>
          <w:tab w:val="left" w:pos="709"/>
        </w:tabs>
        <w:spacing w:line="240" w:lineRule="auto"/>
        <w:jc w:val="left"/>
        <w:rPr>
          <w:color w:val="000000"/>
          <w:sz w:val="22"/>
          <w:szCs w:val="22"/>
          <w:shd w:val="clear" w:color="auto" w:fill="FFFFFF"/>
        </w:rPr>
      </w:pPr>
      <w:r w:rsidRPr="009F1913">
        <w:rPr>
          <w:color w:val="000000"/>
          <w:sz w:val="22"/>
          <w:szCs w:val="22"/>
          <w:shd w:val="clear" w:color="auto" w:fill="FFFFFF"/>
        </w:rPr>
        <w:t>1Смоленская область, г. Смоленск, улица Верхне-Сенная, дом 4, офис 407 17.10.2013   https://infourok.ru/metodicheskoe-posobie-po-obzh-dlya-uchaschihsya-vseh-specialnostey-spo-413498.html</w:t>
      </w:r>
    </w:p>
    <w:p w:rsidR="00992AFE" w:rsidRPr="009F1913" w:rsidRDefault="00992AFE" w:rsidP="00A26414">
      <w:pPr>
        <w:pStyle w:val="Style9"/>
        <w:widowControl/>
        <w:numPr>
          <w:ilvl w:val="0"/>
          <w:numId w:val="8"/>
        </w:numPr>
        <w:tabs>
          <w:tab w:val="left" w:pos="274"/>
          <w:tab w:val="left" w:pos="709"/>
        </w:tabs>
        <w:spacing w:line="240" w:lineRule="auto"/>
        <w:jc w:val="left"/>
        <w:rPr>
          <w:color w:val="000000"/>
          <w:sz w:val="22"/>
          <w:szCs w:val="22"/>
          <w:shd w:val="clear" w:color="auto" w:fill="FFFFFF"/>
        </w:rPr>
      </w:pPr>
      <w:r w:rsidRPr="009F1913">
        <w:rPr>
          <w:color w:val="000000"/>
          <w:sz w:val="22"/>
          <w:szCs w:val="22"/>
          <w:shd w:val="clear" w:color="auto" w:fill="FFFFFF"/>
        </w:rPr>
        <w:t>1Смоленская область, г. Смоленск, улица Верхне-Сенная, дом 4, офис 407 17.10.2013   https://infourok.ru/soobschenie_na_temu_kollektivnaya_forma_organizacii_obucheniya-354124.htm</w:t>
      </w:r>
    </w:p>
    <w:p w:rsidR="00992AFE" w:rsidRPr="009F1913" w:rsidRDefault="00992AFE" w:rsidP="00A26414">
      <w:pPr>
        <w:pStyle w:val="Style9"/>
        <w:widowControl/>
        <w:numPr>
          <w:ilvl w:val="0"/>
          <w:numId w:val="8"/>
        </w:numPr>
        <w:tabs>
          <w:tab w:val="left" w:pos="274"/>
          <w:tab w:val="left" w:pos="709"/>
        </w:tabs>
        <w:spacing w:line="240" w:lineRule="auto"/>
        <w:jc w:val="left"/>
        <w:rPr>
          <w:color w:val="000000"/>
          <w:sz w:val="22"/>
          <w:szCs w:val="22"/>
          <w:shd w:val="clear" w:color="auto" w:fill="FFFFFF"/>
        </w:rPr>
      </w:pPr>
      <w:r w:rsidRPr="009F1913">
        <w:rPr>
          <w:color w:val="000000"/>
          <w:sz w:val="22"/>
          <w:szCs w:val="22"/>
          <w:shd w:val="clear" w:color="auto" w:fill="FFFFFF"/>
        </w:rPr>
        <w:t>1Смоленская область, г. Смоленск, улица Верхне-Сенная, дом 4, офис 407 17.10.2013   https://infourok.ru/urok-po-osnovam-bezopasnosti-zhiznedeyatelnosti-na-temu-chrezvichaynie-situacii-tehnogennogo-haraktera-i-ih-vozmozhnie-posledstv-3791009.html</w:t>
      </w:r>
    </w:p>
    <w:p w:rsidR="00992AFE" w:rsidRPr="009F1913" w:rsidRDefault="00992AFE" w:rsidP="00A26414">
      <w:pPr>
        <w:pStyle w:val="Style9"/>
        <w:widowControl/>
        <w:numPr>
          <w:ilvl w:val="0"/>
          <w:numId w:val="8"/>
        </w:numPr>
        <w:tabs>
          <w:tab w:val="left" w:pos="274"/>
          <w:tab w:val="left" w:pos="709"/>
        </w:tabs>
        <w:spacing w:line="240" w:lineRule="auto"/>
        <w:jc w:val="left"/>
        <w:rPr>
          <w:color w:val="000000"/>
          <w:sz w:val="22"/>
          <w:szCs w:val="22"/>
          <w:shd w:val="clear" w:color="auto" w:fill="FFFFFF"/>
        </w:rPr>
      </w:pPr>
      <w:r w:rsidRPr="009F1913">
        <w:rPr>
          <w:color w:val="000000"/>
          <w:sz w:val="22"/>
          <w:szCs w:val="22"/>
          <w:shd w:val="clear" w:color="auto" w:fill="FFFFFF"/>
        </w:rPr>
        <w:t>004 – 2021 Самарский государственный социально-педагогический университет [Сайт] URL https://www.pgsga.ru/research/publishing/details/glossary.php</w:t>
      </w:r>
    </w:p>
    <w:p w:rsidR="005807B4" w:rsidRPr="009F1913" w:rsidRDefault="005807B4" w:rsidP="00A26414">
      <w:pPr>
        <w:pStyle w:val="Style9"/>
        <w:widowControl/>
        <w:numPr>
          <w:ilvl w:val="0"/>
          <w:numId w:val="8"/>
        </w:numPr>
        <w:tabs>
          <w:tab w:val="left" w:pos="274"/>
          <w:tab w:val="left" w:pos="709"/>
        </w:tabs>
        <w:spacing w:line="240" w:lineRule="auto"/>
        <w:jc w:val="left"/>
        <w:rPr>
          <w:color w:val="000000"/>
          <w:sz w:val="22"/>
          <w:szCs w:val="22"/>
          <w:shd w:val="clear" w:color="auto" w:fill="FFFFFF"/>
        </w:rPr>
      </w:pPr>
      <w:r w:rsidRPr="009F1913">
        <w:rPr>
          <w:color w:val="000000"/>
          <w:sz w:val="22"/>
          <w:szCs w:val="22"/>
          <w:shd w:val="clear" w:color="auto" w:fill="FFFFFF"/>
        </w:rPr>
        <w:lastRenderedPageBreak/>
        <w:t>справочник  24 Москва, ул. Горбунова, 2, стр. 3 URL https://spravochnick.ru/pedagogika/sredstva_obucheniya_i_ih_klassifikaciya/metody_formy_i_sredstva_obucheniya/</w:t>
      </w:r>
    </w:p>
    <w:p w:rsidR="005807B4" w:rsidRPr="005807B4" w:rsidRDefault="005807B4" w:rsidP="00A26414">
      <w:pPr>
        <w:pStyle w:val="Style9"/>
        <w:widowControl/>
        <w:numPr>
          <w:ilvl w:val="0"/>
          <w:numId w:val="8"/>
        </w:numPr>
        <w:tabs>
          <w:tab w:val="left" w:pos="274"/>
          <w:tab w:val="left" w:pos="709"/>
        </w:tabs>
        <w:spacing w:line="240" w:lineRule="auto"/>
        <w:jc w:val="left"/>
        <w:rPr>
          <w:color w:val="000000"/>
          <w:sz w:val="20"/>
          <w:szCs w:val="20"/>
          <w:shd w:val="clear" w:color="auto" w:fill="FFFFFF"/>
        </w:rPr>
      </w:pPr>
      <w:r w:rsidRPr="005807B4">
        <w:rPr>
          <w:color w:val="000000"/>
          <w:sz w:val="20"/>
          <w:szCs w:val="20"/>
          <w:shd w:val="clear" w:color="auto" w:fill="FFFFFF"/>
        </w:rPr>
        <w:t>справочник  24 Москва, ул. Горбунова, 2, стр  https://spravochnick.ru/pedagogika/ponyatie_o_formah_organizacii_obucheniya/</w:t>
      </w:r>
    </w:p>
    <w:p w:rsidR="005807B4" w:rsidRPr="005807B4" w:rsidRDefault="005807B4" w:rsidP="00A26414">
      <w:pPr>
        <w:pStyle w:val="Style9"/>
        <w:widowControl/>
        <w:numPr>
          <w:ilvl w:val="0"/>
          <w:numId w:val="8"/>
        </w:numPr>
        <w:tabs>
          <w:tab w:val="left" w:pos="274"/>
          <w:tab w:val="left" w:pos="709"/>
        </w:tabs>
        <w:spacing w:line="240" w:lineRule="auto"/>
        <w:jc w:val="left"/>
        <w:rPr>
          <w:color w:val="000000"/>
          <w:sz w:val="20"/>
          <w:szCs w:val="20"/>
          <w:shd w:val="clear" w:color="auto" w:fill="FFFFFF"/>
        </w:rPr>
      </w:pPr>
      <w:r w:rsidRPr="005807B4">
        <w:rPr>
          <w:color w:val="000000"/>
          <w:sz w:val="20"/>
          <w:szCs w:val="20"/>
          <w:shd w:val="clear" w:color="auto" w:fill="FFFFFF"/>
        </w:rPr>
        <w:t xml:space="preserve">2009-2021 Образовательная социальная сеть KazEdu.kz URL </w:t>
      </w:r>
      <w:r w:rsidRPr="005807B4">
        <w:rPr>
          <w:color w:val="000000"/>
          <w:sz w:val="20"/>
          <w:szCs w:val="20"/>
          <w:shd w:val="clear" w:color="auto" w:fill="FFFFFF"/>
          <w:lang w:val="en-US"/>
        </w:rPr>
        <w:t>https</w:t>
      </w:r>
      <w:r w:rsidRPr="005807B4">
        <w:rPr>
          <w:color w:val="000000"/>
          <w:sz w:val="20"/>
          <w:szCs w:val="20"/>
          <w:shd w:val="clear" w:color="auto" w:fill="FFFFFF"/>
        </w:rPr>
        <w:t>://</w:t>
      </w:r>
      <w:r w:rsidRPr="005807B4">
        <w:rPr>
          <w:color w:val="000000"/>
          <w:sz w:val="20"/>
          <w:szCs w:val="20"/>
          <w:shd w:val="clear" w:color="auto" w:fill="FFFFFF"/>
          <w:lang w:val="en-US"/>
        </w:rPr>
        <w:t>www</w:t>
      </w:r>
      <w:r w:rsidRPr="005807B4">
        <w:rPr>
          <w:color w:val="000000"/>
          <w:sz w:val="20"/>
          <w:szCs w:val="20"/>
          <w:shd w:val="clear" w:color="auto" w:fill="FFFFFF"/>
        </w:rPr>
        <w:t>.</w:t>
      </w:r>
      <w:r w:rsidRPr="005807B4">
        <w:rPr>
          <w:color w:val="000000"/>
          <w:sz w:val="20"/>
          <w:szCs w:val="20"/>
          <w:shd w:val="clear" w:color="auto" w:fill="FFFFFF"/>
          <w:lang w:val="en-US"/>
        </w:rPr>
        <w:t>kazedu</w:t>
      </w:r>
      <w:r w:rsidRPr="005807B4">
        <w:rPr>
          <w:color w:val="000000"/>
          <w:sz w:val="20"/>
          <w:szCs w:val="20"/>
          <w:shd w:val="clear" w:color="auto" w:fill="FFFFFF"/>
        </w:rPr>
        <w:t>.</w:t>
      </w:r>
      <w:r w:rsidRPr="005807B4">
        <w:rPr>
          <w:color w:val="000000"/>
          <w:sz w:val="20"/>
          <w:szCs w:val="20"/>
          <w:shd w:val="clear" w:color="auto" w:fill="FFFFFF"/>
          <w:lang w:val="en-US"/>
        </w:rPr>
        <w:t>kz</w:t>
      </w:r>
      <w:r w:rsidRPr="005807B4">
        <w:rPr>
          <w:color w:val="000000"/>
          <w:sz w:val="20"/>
          <w:szCs w:val="20"/>
          <w:shd w:val="clear" w:color="auto" w:fill="FFFFFF"/>
        </w:rPr>
        <w:t>/</w:t>
      </w:r>
      <w:r w:rsidRPr="005807B4">
        <w:rPr>
          <w:color w:val="000000"/>
          <w:sz w:val="20"/>
          <w:szCs w:val="20"/>
          <w:shd w:val="clear" w:color="auto" w:fill="FFFFFF"/>
          <w:lang w:val="en-US"/>
        </w:rPr>
        <w:t>referat</w:t>
      </w:r>
      <w:r w:rsidRPr="005807B4">
        <w:rPr>
          <w:color w:val="000000"/>
          <w:sz w:val="20"/>
          <w:szCs w:val="20"/>
          <w:shd w:val="clear" w:color="auto" w:fill="FFFFFF"/>
        </w:rPr>
        <w:t>/128120/3</w:t>
      </w:r>
    </w:p>
    <w:p w:rsidR="005807B4" w:rsidRPr="005807B4" w:rsidRDefault="005807B4" w:rsidP="00A26414">
      <w:pPr>
        <w:pStyle w:val="Style9"/>
        <w:widowControl/>
        <w:numPr>
          <w:ilvl w:val="0"/>
          <w:numId w:val="8"/>
        </w:numPr>
        <w:tabs>
          <w:tab w:val="left" w:pos="274"/>
          <w:tab w:val="left" w:pos="709"/>
        </w:tabs>
        <w:spacing w:line="240" w:lineRule="auto"/>
        <w:ind w:left="426"/>
        <w:jc w:val="left"/>
        <w:rPr>
          <w:color w:val="000000"/>
          <w:sz w:val="20"/>
          <w:szCs w:val="20"/>
          <w:shd w:val="clear" w:color="auto" w:fill="FFFFFF"/>
        </w:rPr>
      </w:pPr>
      <w:r w:rsidRPr="005807B4">
        <w:rPr>
          <w:color w:val="2F1A18"/>
          <w:sz w:val="20"/>
          <w:szCs w:val="20"/>
          <w:shd w:val="clear" w:color="auto" w:fill="FBF4EC"/>
        </w:rPr>
        <w:t>Copyright © 2012 - 2020</w:t>
      </w:r>
      <w:r w:rsidRPr="005807B4">
        <w:rPr>
          <w:color w:val="2F1A18"/>
          <w:sz w:val="20"/>
          <w:szCs w:val="20"/>
        </w:rPr>
        <w:br/>
      </w:r>
      <w:r w:rsidRPr="005807B4">
        <w:rPr>
          <w:color w:val="2F1A18"/>
          <w:sz w:val="20"/>
          <w:szCs w:val="20"/>
          <w:shd w:val="clear" w:color="auto" w:fill="FBF4EC"/>
        </w:rPr>
        <w:t>Обучонок. Обучающие программы и исследовательские работы учащихс</w:t>
      </w:r>
      <w:r w:rsidRPr="005807B4">
        <w:rPr>
          <w:sz w:val="20"/>
          <w:szCs w:val="20"/>
        </w:rPr>
        <w:t xml:space="preserve">  </w:t>
      </w:r>
      <w:r w:rsidRPr="005807B4">
        <w:rPr>
          <w:sz w:val="20"/>
          <w:szCs w:val="20"/>
          <w:lang w:val="en-US"/>
        </w:rPr>
        <w:t>URL</w:t>
      </w:r>
      <w:r w:rsidRPr="005807B4">
        <w:rPr>
          <w:sz w:val="20"/>
          <w:szCs w:val="20"/>
        </w:rPr>
        <w:t xml:space="preserve"> </w:t>
      </w:r>
      <w:r w:rsidRPr="005807B4">
        <w:rPr>
          <w:color w:val="2F1A18"/>
          <w:sz w:val="20"/>
          <w:szCs w:val="20"/>
          <w:shd w:val="clear" w:color="auto" w:fill="FBF4EC"/>
        </w:rPr>
        <w:t>https://obuchonok.ru/node/5920</w:t>
      </w:r>
    </w:p>
    <w:p w:rsidR="00992AFE" w:rsidRPr="005807B4" w:rsidRDefault="00992AFE" w:rsidP="00992AFE">
      <w:pPr>
        <w:pStyle w:val="Style9"/>
        <w:widowControl/>
        <w:tabs>
          <w:tab w:val="left" w:pos="274"/>
          <w:tab w:val="left" w:pos="709"/>
        </w:tabs>
        <w:spacing w:line="240" w:lineRule="auto"/>
        <w:ind w:left="426"/>
        <w:jc w:val="left"/>
        <w:rPr>
          <w:bCs/>
          <w:color w:val="333333"/>
          <w:sz w:val="20"/>
          <w:szCs w:val="20"/>
        </w:rPr>
      </w:pPr>
    </w:p>
    <w:p w:rsidR="005807B4" w:rsidRPr="005807B4" w:rsidRDefault="005807B4" w:rsidP="00992AFE">
      <w:pPr>
        <w:pStyle w:val="Style9"/>
        <w:widowControl/>
        <w:tabs>
          <w:tab w:val="left" w:pos="274"/>
          <w:tab w:val="left" w:pos="709"/>
        </w:tabs>
        <w:spacing w:line="240" w:lineRule="auto"/>
        <w:ind w:left="426"/>
        <w:jc w:val="left"/>
        <w:rPr>
          <w:bCs/>
          <w:color w:val="333333"/>
          <w:sz w:val="20"/>
          <w:szCs w:val="20"/>
        </w:rPr>
      </w:pPr>
    </w:p>
    <w:p w:rsidR="00B5061C" w:rsidRPr="009F1913" w:rsidRDefault="00B5061C" w:rsidP="00B5061C">
      <w:pPr>
        <w:pStyle w:val="Style16"/>
        <w:widowControl/>
        <w:tabs>
          <w:tab w:val="left" w:pos="709"/>
        </w:tabs>
        <w:spacing w:line="240" w:lineRule="auto"/>
        <w:ind w:firstLine="426"/>
        <w:rPr>
          <w:rStyle w:val="FontStyle25"/>
          <w:color w:val="auto"/>
          <w:sz w:val="22"/>
          <w:szCs w:val="22"/>
        </w:rPr>
      </w:pPr>
      <w:r w:rsidRPr="009F1913">
        <w:rPr>
          <w:rStyle w:val="FontStyle25"/>
          <w:color w:val="auto"/>
          <w:sz w:val="22"/>
          <w:szCs w:val="22"/>
        </w:rPr>
        <w:t>Законодательные материалы</w:t>
      </w:r>
    </w:p>
    <w:p w:rsidR="00992AFE" w:rsidRPr="009F1913" w:rsidRDefault="00992AFE" w:rsidP="00992AFE">
      <w:pPr>
        <w:pStyle w:val="Style9"/>
        <w:widowControl/>
        <w:tabs>
          <w:tab w:val="left" w:pos="274"/>
          <w:tab w:val="left" w:pos="709"/>
        </w:tabs>
        <w:spacing w:line="240" w:lineRule="auto"/>
        <w:jc w:val="left"/>
        <w:rPr>
          <w:color w:val="000000"/>
          <w:sz w:val="22"/>
          <w:szCs w:val="22"/>
          <w:shd w:val="clear" w:color="auto" w:fill="FFFFFF"/>
        </w:rPr>
      </w:pPr>
      <w:r w:rsidRPr="009F1913">
        <w:rPr>
          <w:color w:val="000000"/>
          <w:sz w:val="22"/>
          <w:szCs w:val="22"/>
          <w:shd w:val="clear" w:color="auto" w:fill="FFFFFF"/>
        </w:rPr>
        <w:fldChar w:fldCharType="begin"/>
      </w:r>
      <w:r w:rsidRPr="009F1913">
        <w:rPr>
          <w:color w:val="000000"/>
          <w:sz w:val="22"/>
          <w:szCs w:val="22"/>
          <w:shd w:val="clear" w:color="auto" w:fill="FFFFFF"/>
        </w:rPr>
        <w:instrText xml:space="preserve"> HYPERLINK "http://pravo.gov.ru/" \t "_blank" </w:instrText>
      </w:r>
      <w:r w:rsidRPr="009F1913">
        <w:rPr>
          <w:color w:val="000000"/>
          <w:sz w:val="22"/>
          <w:szCs w:val="22"/>
          <w:shd w:val="clear" w:color="auto" w:fill="FFFFFF"/>
        </w:rPr>
        <w:fldChar w:fldCharType="separate"/>
      </w:r>
    </w:p>
    <w:p w:rsidR="00992AFE" w:rsidRPr="009F1913" w:rsidRDefault="00992AFE" w:rsidP="00A26414">
      <w:pPr>
        <w:pStyle w:val="Style9"/>
        <w:widowControl/>
        <w:numPr>
          <w:ilvl w:val="0"/>
          <w:numId w:val="9"/>
        </w:numPr>
        <w:tabs>
          <w:tab w:val="left" w:pos="274"/>
          <w:tab w:val="left" w:pos="709"/>
        </w:tabs>
        <w:spacing w:line="240" w:lineRule="auto"/>
        <w:jc w:val="left"/>
        <w:rPr>
          <w:color w:val="000000"/>
          <w:sz w:val="22"/>
          <w:szCs w:val="22"/>
          <w:shd w:val="clear" w:color="auto" w:fill="FFFFFF"/>
        </w:rPr>
      </w:pPr>
      <w:r w:rsidRPr="009F1913">
        <w:rPr>
          <w:color w:val="000000"/>
          <w:sz w:val="22"/>
          <w:szCs w:val="22"/>
          <w:shd w:val="clear" w:color="auto" w:fill="FFFFFF"/>
        </w:rPr>
        <w:t>Оф</w:t>
      </w:r>
      <w:r w:rsidRPr="009F1913">
        <w:rPr>
          <w:bCs/>
          <w:color w:val="000000"/>
          <w:sz w:val="22"/>
          <w:szCs w:val="22"/>
          <w:shd w:val="clear" w:color="auto" w:fill="FFFFFF"/>
        </w:rPr>
        <w:t xml:space="preserve">ициальный портал правовой информации России [сайт] </w:t>
      </w:r>
      <w:r w:rsidRPr="009F1913">
        <w:rPr>
          <w:bCs/>
          <w:color w:val="000000"/>
          <w:sz w:val="22"/>
          <w:szCs w:val="22"/>
          <w:shd w:val="clear" w:color="auto" w:fill="FFFFFF"/>
          <w:lang w:val="en-US"/>
        </w:rPr>
        <w:t>URL</w:t>
      </w:r>
      <w:r w:rsidRPr="009F1913">
        <w:rPr>
          <w:bCs/>
          <w:color w:val="000000"/>
          <w:sz w:val="22"/>
          <w:szCs w:val="22"/>
          <w:shd w:val="clear" w:color="auto" w:fill="FFFFFF"/>
        </w:rPr>
        <w:t xml:space="preserve"> http://pravo.gov.ru/</w:t>
      </w:r>
    </w:p>
    <w:p w:rsidR="00992AFE" w:rsidRPr="009F1913" w:rsidRDefault="00992AFE" w:rsidP="00A26414">
      <w:pPr>
        <w:pStyle w:val="a8"/>
        <w:numPr>
          <w:ilvl w:val="0"/>
          <w:numId w:val="9"/>
        </w:numPr>
        <w:shd w:val="clear" w:color="auto" w:fill="FFFFFF"/>
        <w:spacing w:before="0" w:beforeAutospacing="0" w:after="344" w:afterAutospacing="0" w:line="430" w:lineRule="atLeast"/>
        <w:rPr>
          <w:color w:val="000000"/>
          <w:sz w:val="22"/>
          <w:szCs w:val="22"/>
        </w:rPr>
      </w:pPr>
      <w:r w:rsidRPr="009F1913">
        <w:rPr>
          <w:color w:val="000000"/>
          <w:sz w:val="22"/>
          <w:szCs w:val="22"/>
          <w:shd w:val="clear" w:color="auto" w:fill="FFFFFF"/>
        </w:rPr>
        <w:fldChar w:fldCharType="end"/>
      </w:r>
      <w:r w:rsidRPr="009F1913">
        <w:rPr>
          <w:color w:val="000000"/>
          <w:sz w:val="22"/>
          <w:szCs w:val="22"/>
        </w:rPr>
        <w:t>Компания "КонсультантПлюс" образована в 1992 г.Является разработчиком справочной правовой системы КонсультантПлюс.</w:t>
      </w:r>
      <w:r w:rsidRPr="009F1913">
        <w:rPr>
          <w:color w:val="000000"/>
          <w:sz w:val="22"/>
          <w:szCs w:val="22"/>
          <w:lang w:val="en-US"/>
        </w:rPr>
        <w:t>URL</w:t>
      </w:r>
      <w:r w:rsidRPr="009F1913">
        <w:rPr>
          <w:color w:val="000000"/>
          <w:sz w:val="22"/>
          <w:szCs w:val="22"/>
        </w:rPr>
        <w:t xml:space="preserve">  </w:t>
      </w:r>
      <w:r w:rsidRPr="009F1913">
        <w:rPr>
          <w:color w:val="000000"/>
          <w:sz w:val="22"/>
          <w:szCs w:val="22"/>
          <w:lang w:val="en-US"/>
        </w:rPr>
        <w:t>http</w:t>
      </w:r>
      <w:r w:rsidRPr="009F1913">
        <w:rPr>
          <w:color w:val="000000"/>
          <w:sz w:val="22"/>
          <w:szCs w:val="22"/>
        </w:rPr>
        <w:t>://</w:t>
      </w:r>
      <w:r w:rsidRPr="009F1913">
        <w:rPr>
          <w:color w:val="000000"/>
          <w:sz w:val="22"/>
          <w:szCs w:val="22"/>
          <w:lang w:val="en-US"/>
        </w:rPr>
        <w:t>www</w:t>
      </w:r>
      <w:r w:rsidRPr="009F1913">
        <w:rPr>
          <w:color w:val="000000"/>
          <w:sz w:val="22"/>
          <w:szCs w:val="22"/>
        </w:rPr>
        <w:t>.</w:t>
      </w:r>
      <w:r w:rsidRPr="009F1913">
        <w:rPr>
          <w:color w:val="000000"/>
          <w:sz w:val="22"/>
          <w:szCs w:val="22"/>
          <w:lang w:val="en-US"/>
        </w:rPr>
        <w:t>consultant</w:t>
      </w:r>
      <w:r w:rsidRPr="009F1913">
        <w:rPr>
          <w:color w:val="000000"/>
          <w:sz w:val="22"/>
          <w:szCs w:val="22"/>
        </w:rPr>
        <w:t>.</w:t>
      </w:r>
      <w:r w:rsidRPr="009F1913">
        <w:rPr>
          <w:color w:val="000000"/>
          <w:sz w:val="22"/>
          <w:szCs w:val="22"/>
          <w:lang w:val="en-US"/>
        </w:rPr>
        <w:t>ru</w:t>
      </w:r>
      <w:r w:rsidRPr="009F1913">
        <w:rPr>
          <w:color w:val="000000"/>
          <w:sz w:val="22"/>
          <w:szCs w:val="22"/>
        </w:rPr>
        <w:t>/</w:t>
      </w:r>
    </w:p>
    <w:p w:rsidR="00B5061C" w:rsidRPr="00E00BD0" w:rsidRDefault="00992AFE" w:rsidP="00992AFE">
      <w:pPr>
        <w:pStyle w:val="Style13"/>
        <w:widowControl/>
        <w:tabs>
          <w:tab w:val="left" w:pos="709"/>
        </w:tabs>
        <w:ind w:firstLine="426"/>
        <w:rPr>
          <w:rStyle w:val="FontStyle26"/>
          <w:color w:val="auto"/>
          <w:sz w:val="20"/>
          <w:szCs w:val="20"/>
        </w:rPr>
      </w:pPr>
      <w:r>
        <w:rPr>
          <w:rFonts w:ascii="Arial" w:hAnsi="Arial"/>
          <w:color w:val="000000"/>
          <w:sz w:val="34"/>
          <w:szCs w:val="34"/>
        </w:rPr>
        <w:br/>
      </w:r>
      <w:r>
        <w:rPr>
          <w:rFonts w:ascii="Arial" w:hAnsi="Arial"/>
          <w:color w:val="000000"/>
          <w:sz w:val="34"/>
          <w:szCs w:val="34"/>
        </w:rPr>
        <w:br/>
      </w:r>
    </w:p>
    <w:p w:rsidR="00B5061C" w:rsidRPr="00E00BD0" w:rsidRDefault="00B5061C" w:rsidP="00B12622">
      <w:pPr>
        <w:shd w:val="clear" w:color="auto" w:fill="FFFFFF"/>
        <w:spacing w:line="276" w:lineRule="auto"/>
        <w:ind w:firstLine="709"/>
        <w:jc w:val="center"/>
        <w:rPr>
          <w:sz w:val="28"/>
          <w:szCs w:val="28"/>
        </w:rPr>
      </w:pPr>
    </w:p>
    <w:sectPr w:rsidR="00B5061C" w:rsidRPr="00E00BD0" w:rsidSect="009F1913">
      <w:pgSz w:w="11909" w:h="16834"/>
      <w:pgMar w:top="1134" w:right="1134" w:bottom="1134" w:left="1134"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CF9" w:rsidRDefault="00123CF9" w:rsidP="00B12622">
      <w:r>
        <w:separator/>
      </w:r>
    </w:p>
  </w:endnote>
  <w:endnote w:type="continuationSeparator" w:id="0">
    <w:p w:rsidR="00123CF9" w:rsidRDefault="00123CF9" w:rsidP="00B1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BAA" w:rsidRDefault="00817BAA">
    <w:pPr>
      <w:pStyle w:val="a5"/>
      <w:jc w:val="center"/>
    </w:pPr>
    <w:r>
      <w:fldChar w:fldCharType="begin"/>
    </w:r>
    <w:r>
      <w:instrText xml:space="preserve"> PAGE   \* MERGEFORMAT </w:instrText>
    </w:r>
    <w:r>
      <w:fldChar w:fldCharType="separate"/>
    </w:r>
    <w:r w:rsidR="00AF78FF">
      <w:rPr>
        <w:noProof/>
      </w:rPr>
      <w:t>28</w:t>
    </w:r>
    <w:r>
      <w:fldChar w:fldCharType="end"/>
    </w:r>
  </w:p>
  <w:p w:rsidR="00817BAA" w:rsidRDefault="00817B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CF9" w:rsidRDefault="00123CF9" w:rsidP="00B12622">
      <w:r>
        <w:separator/>
      </w:r>
    </w:p>
  </w:footnote>
  <w:footnote w:type="continuationSeparator" w:id="0">
    <w:p w:rsidR="00123CF9" w:rsidRDefault="00123CF9" w:rsidP="00B12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6A6E62"/>
    <w:lvl w:ilvl="0">
      <w:numFmt w:val="bullet"/>
      <w:lvlText w:val="*"/>
      <w:lvlJc w:val="left"/>
    </w:lvl>
  </w:abstractNum>
  <w:abstractNum w:abstractNumId="1">
    <w:nsid w:val="03FC7EF0"/>
    <w:multiLevelType w:val="multilevel"/>
    <w:tmpl w:val="34587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931F3"/>
    <w:multiLevelType w:val="hybridMultilevel"/>
    <w:tmpl w:val="D9B6B9FC"/>
    <w:lvl w:ilvl="0" w:tplc="1A3265AC">
      <w:start w:val="1"/>
      <w:numFmt w:val="decimal"/>
      <w:lvlText w:val="%1."/>
      <w:legacy w:legacy="1" w:legacySpace="0" w:legacyIndent="269"/>
      <w:lvlJc w:val="left"/>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F1C5CC3"/>
    <w:multiLevelType w:val="hybridMultilevel"/>
    <w:tmpl w:val="EB420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C47E98"/>
    <w:multiLevelType w:val="hybridMultilevel"/>
    <w:tmpl w:val="C7C4278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3FB43C8"/>
    <w:multiLevelType w:val="hybridMultilevel"/>
    <w:tmpl w:val="34DEA1FE"/>
    <w:lvl w:ilvl="0" w:tplc="1A3265AC">
      <w:start w:val="1"/>
      <w:numFmt w:val="decimal"/>
      <w:lvlText w:val="%1."/>
      <w:legacy w:legacy="1" w:legacySpace="0" w:legacyIndent="269"/>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AB2892"/>
    <w:multiLevelType w:val="hybridMultilevel"/>
    <w:tmpl w:val="59625CF6"/>
    <w:lvl w:ilvl="0" w:tplc="B95C6E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161205"/>
    <w:multiLevelType w:val="singleLevel"/>
    <w:tmpl w:val="1A3265AC"/>
    <w:lvl w:ilvl="0">
      <w:start w:val="1"/>
      <w:numFmt w:val="decimal"/>
      <w:lvlText w:val="%1."/>
      <w:legacy w:legacy="1" w:legacySpace="0" w:legacyIndent="269"/>
      <w:lvlJc w:val="left"/>
      <w:rPr>
        <w:rFonts w:ascii="Times New Roman" w:hAnsi="Times New Roman" w:cs="Times New Roman" w:hint="default"/>
      </w:rPr>
    </w:lvl>
  </w:abstractNum>
  <w:abstractNum w:abstractNumId="8">
    <w:nsid w:val="68484E2C"/>
    <w:multiLevelType w:val="multilevel"/>
    <w:tmpl w:val="03DC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2603F6"/>
    <w:multiLevelType w:val="hybridMultilevel"/>
    <w:tmpl w:val="4AD41F46"/>
    <w:lvl w:ilvl="0" w:tplc="1A3265AC">
      <w:start w:val="1"/>
      <w:numFmt w:val="decimal"/>
      <w:lvlText w:val="%1."/>
      <w:legacy w:legacy="1" w:legacySpace="0" w:legacyIndent="269"/>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2">
    <w:abstractNumId w:val="6"/>
  </w:num>
  <w:num w:numId="3">
    <w:abstractNumId w:val="7"/>
  </w:num>
  <w:num w:numId="4">
    <w:abstractNumId w:val="8"/>
  </w:num>
  <w:num w:numId="5">
    <w:abstractNumId w:val="1"/>
  </w:num>
  <w:num w:numId="6">
    <w:abstractNumId w:val="3"/>
  </w:num>
  <w:num w:numId="7">
    <w:abstractNumId w:val="2"/>
  </w:num>
  <w:num w:numId="8">
    <w:abstractNumId w:val="5"/>
  </w:num>
  <w:num w:numId="9">
    <w:abstractNumId w:val="9"/>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D94"/>
    <w:rsid w:val="00030694"/>
    <w:rsid w:val="000F3324"/>
    <w:rsid w:val="0012168A"/>
    <w:rsid w:val="00123CF9"/>
    <w:rsid w:val="00215115"/>
    <w:rsid w:val="00226931"/>
    <w:rsid w:val="002375BD"/>
    <w:rsid w:val="002C09F5"/>
    <w:rsid w:val="003D14EE"/>
    <w:rsid w:val="0042752B"/>
    <w:rsid w:val="004A3D94"/>
    <w:rsid w:val="005112CB"/>
    <w:rsid w:val="00573010"/>
    <w:rsid w:val="005807B4"/>
    <w:rsid w:val="005923E0"/>
    <w:rsid w:val="0062140E"/>
    <w:rsid w:val="006D3DD6"/>
    <w:rsid w:val="007108C2"/>
    <w:rsid w:val="00721988"/>
    <w:rsid w:val="00746D19"/>
    <w:rsid w:val="0079097E"/>
    <w:rsid w:val="007B4245"/>
    <w:rsid w:val="007F26FB"/>
    <w:rsid w:val="00817BAA"/>
    <w:rsid w:val="008724D5"/>
    <w:rsid w:val="00886701"/>
    <w:rsid w:val="008E7DE0"/>
    <w:rsid w:val="00992AFE"/>
    <w:rsid w:val="009C78C7"/>
    <w:rsid w:val="009E1A8F"/>
    <w:rsid w:val="009F1913"/>
    <w:rsid w:val="00A26414"/>
    <w:rsid w:val="00A70798"/>
    <w:rsid w:val="00AF78FF"/>
    <w:rsid w:val="00B06858"/>
    <w:rsid w:val="00B12622"/>
    <w:rsid w:val="00B5061C"/>
    <w:rsid w:val="00C07080"/>
    <w:rsid w:val="00C80569"/>
    <w:rsid w:val="00C91BA3"/>
    <w:rsid w:val="00CB7417"/>
    <w:rsid w:val="00CC193D"/>
    <w:rsid w:val="00CC5B0B"/>
    <w:rsid w:val="00CE7416"/>
    <w:rsid w:val="00D32944"/>
    <w:rsid w:val="00D35650"/>
    <w:rsid w:val="00D41CA8"/>
    <w:rsid w:val="00D51C0E"/>
    <w:rsid w:val="00E00BD0"/>
    <w:rsid w:val="00E81DCA"/>
    <w:rsid w:val="00EB7469"/>
    <w:rsid w:val="00EC7D52"/>
    <w:rsid w:val="00EE2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EC7D52"/>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EC7D52"/>
    <w:pPr>
      <w:keepNext/>
      <w:spacing w:before="240" w:after="60"/>
      <w:outlineLvl w:val="1"/>
    </w:pPr>
    <w:rPr>
      <w:rFonts w:ascii="Cambria" w:hAnsi="Cambria"/>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12622"/>
    <w:pPr>
      <w:tabs>
        <w:tab w:val="center" w:pos="4677"/>
        <w:tab w:val="right" w:pos="9355"/>
      </w:tabs>
    </w:pPr>
  </w:style>
  <w:style w:type="character" w:customStyle="1" w:styleId="a4">
    <w:name w:val="Верхний колонтитул Знак"/>
    <w:basedOn w:val="a0"/>
    <w:link w:val="a3"/>
    <w:rsid w:val="00B12622"/>
  </w:style>
  <w:style w:type="paragraph" w:styleId="a5">
    <w:name w:val="footer"/>
    <w:basedOn w:val="a"/>
    <w:link w:val="a6"/>
    <w:uiPriority w:val="99"/>
    <w:rsid w:val="00B12622"/>
    <w:pPr>
      <w:tabs>
        <w:tab w:val="center" w:pos="4677"/>
        <w:tab w:val="right" w:pos="9355"/>
      </w:tabs>
    </w:pPr>
  </w:style>
  <w:style w:type="character" w:customStyle="1" w:styleId="a6">
    <w:name w:val="Нижний колонтитул Знак"/>
    <w:basedOn w:val="a0"/>
    <w:link w:val="a5"/>
    <w:uiPriority w:val="99"/>
    <w:rsid w:val="00B12622"/>
  </w:style>
  <w:style w:type="character" w:styleId="a7">
    <w:name w:val="Hyperlink"/>
    <w:uiPriority w:val="99"/>
    <w:rsid w:val="00B5061C"/>
    <w:rPr>
      <w:color w:val="0000FF"/>
      <w:u w:val="single"/>
    </w:rPr>
  </w:style>
  <w:style w:type="paragraph" w:customStyle="1" w:styleId="minimum">
    <w:name w:val="Василий minimum"/>
    <w:basedOn w:val="a"/>
    <w:autoRedefine/>
    <w:rsid w:val="00B5061C"/>
    <w:pPr>
      <w:keepNext/>
      <w:autoSpaceDE/>
      <w:autoSpaceDN/>
      <w:adjustRightInd/>
      <w:jc w:val="center"/>
    </w:pPr>
  </w:style>
  <w:style w:type="character" w:customStyle="1" w:styleId="FontStyle60">
    <w:name w:val="Font Style60"/>
    <w:uiPriority w:val="99"/>
    <w:rsid w:val="00B5061C"/>
    <w:rPr>
      <w:rFonts w:ascii="Times New Roman" w:hAnsi="Times New Roman" w:cs="Times New Roman"/>
      <w:color w:val="000000"/>
      <w:sz w:val="26"/>
      <w:szCs w:val="26"/>
    </w:rPr>
  </w:style>
  <w:style w:type="paragraph" w:customStyle="1" w:styleId="Style27">
    <w:name w:val="Style27"/>
    <w:basedOn w:val="a"/>
    <w:uiPriority w:val="99"/>
    <w:rsid w:val="00B5061C"/>
    <w:pPr>
      <w:spacing w:line="322" w:lineRule="exact"/>
      <w:ind w:firstLine="696"/>
      <w:jc w:val="both"/>
    </w:pPr>
    <w:rPr>
      <w:sz w:val="24"/>
      <w:szCs w:val="24"/>
    </w:rPr>
  </w:style>
  <w:style w:type="paragraph" w:customStyle="1" w:styleId="Style16">
    <w:name w:val="Style16"/>
    <w:basedOn w:val="a"/>
    <w:uiPriority w:val="99"/>
    <w:rsid w:val="00B5061C"/>
    <w:pPr>
      <w:spacing w:line="296" w:lineRule="exact"/>
      <w:ind w:firstLine="571"/>
      <w:jc w:val="both"/>
    </w:pPr>
    <w:rPr>
      <w:sz w:val="24"/>
      <w:szCs w:val="24"/>
    </w:rPr>
  </w:style>
  <w:style w:type="character" w:customStyle="1" w:styleId="FontStyle50">
    <w:name w:val="Font Style50"/>
    <w:uiPriority w:val="99"/>
    <w:rsid w:val="00B5061C"/>
    <w:rPr>
      <w:rFonts w:ascii="Times New Roman" w:hAnsi="Times New Roman" w:cs="Times New Roman"/>
      <w:b/>
      <w:bCs/>
      <w:i/>
      <w:iCs/>
      <w:color w:val="000000"/>
      <w:sz w:val="26"/>
      <w:szCs w:val="26"/>
    </w:rPr>
  </w:style>
  <w:style w:type="paragraph" w:customStyle="1" w:styleId="Style13">
    <w:name w:val="Style13"/>
    <w:basedOn w:val="a"/>
    <w:uiPriority w:val="99"/>
    <w:rsid w:val="00B5061C"/>
    <w:pPr>
      <w:jc w:val="both"/>
    </w:pPr>
    <w:rPr>
      <w:sz w:val="24"/>
      <w:szCs w:val="24"/>
    </w:rPr>
  </w:style>
  <w:style w:type="paragraph" w:customStyle="1" w:styleId="Style9">
    <w:name w:val="Style9"/>
    <w:basedOn w:val="a"/>
    <w:uiPriority w:val="99"/>
    <w:rsid w:val="00B5061C"/>
    <w:pPr>
      <w:spacing w:line="485" w:lineRule="exact"/>
      <w:jc w:val="both"/>
    </w:pPr>
    <w:rPr>
      <w:sz w:val="24"/>
      <w:szCs w:val="24"/>
    </w:rPr>
  </w:style>
  <w:style w:type="paragraph" w:customStyle="1" w:styleId="Style14">
    <w:name w:val="Style14"/>
    <w:basedOn w:val="a"/>
    <w:uiPriority w:val="99"/>
    <w:rsid w:val="00B5061C"/>
    <w:pPr>
      <w:spacing w:line="1003" w:lineRule="exact"/>
    </w:pPr>
    <w:rPr>
      <w:sz w:val="24"/>
      <w:szCs w:val="24"/>
    </w:rPr>
  </w:style>
  <w:style w:type="character" w:customStyle="1" w:styleId="FontStyle24">
    <w:name w:val="Font Style24"/>
    <w:uiPriority w:val="99"/>
    <w:rsid w:val="00B5061C"/>
    <w:rPr>
      <w:rFonts w:ascii="Times New Roman" w:hAnsi="Times New Roman" w:cs="Times New Roman"/>
      <w:b/>
      <w:bCs/>
      <w:color w:val="000000"/>
      <w:sz w:val="24"/>
      <w:szCs w:val="24"/>
    </w:rPr>
  </w:style>
  <w:style w:type="character" w:customStyle="1" w:styleId="FontStyle25">
    <w:name w:val="Font Style25"/>
    <w:uiPriority w:val="99"/>
    <w:rsid w:val="00B5061C"/>
    <w:rPr>
      <w:rFonts w:ascii="Times New Roman" w:hAnsi="Times New Roman" w:cs="Times New Roman"/>
      <w:b/>
      <w:bCs/>
      <w:color w:val="000000"/>
      <w:sz w:val="30"/>
      <w:szCs w:val="30"/>
    </w:rPr>
  </w:style>
  <w:style w:type="character" w:customStyle="1" w:styleId="FontStyle26">
    <w:name w:val="Font Style26"/>
    <w:uiPriority w:val="99"/>
    <w:rsid w:val="00B5061C"/>
    <w:rPr>
      <w:rFonts w:ascii="Times New Roman" w:hAnsi="Times New Roman" w:cs="Times New Roman"/>
      <w:color w:val="000000"/>
      <w:sz w:val="24"/>
      <w:szCs w:val="24"/>
    </w:rPr>
  </w:style>
  <w:style w:type="paragraph" w:styleId="a8">
    <w:name w:val="Normal (Web)"/>
    <w:basedOn w:val="a"/>
    <w:uiPriority w:val="99"/>
    <w:unhideWhenUsed/>
    <w:rsid w:val="00886701"/>
    <w:pPr>
      <w:widowControl/>
      <w:autoSpaceDE/>
      <w:autoSpaceDN/>
      <w:adjustRightInd/>
      <w:spacing w:before="100" w:beforeAutospacing="1" w:after="100" w:afterAutospacing="1"/>
    </w:pPr>
    <w:rPr>
      <w:sz w:val="24"/>
      <w:szCs w:val="24"/>
    </w:rPr>
  </w:style>
  <w:style w:type="character" w:styleId="a9">
    <w:name w:val="Emphasis"/>
    <w:basedOn w:val="a0"/>
    <w:uiPriority w:val="20"/>
    <w:qFormat/>
    <w:rsid w:val="00886701"/>
    <w:rPr>
      <w:i/>
      <w:iCs/>
    </w:rPr>
  </w:style>
  <w:style w:type="table" w:styleId="aa">
    <w:name w:val="Table Grid"/>
    <w:basedOn w:val="a1"/>
    <w:uiPriority w:val="59"/>
    <w:rsid w:val="0081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C7D52"/>
    <w:rPr>
      <w:rFonts w:ascii="Cambria" w:eastAsia="Times New Roman" w:hAnsi="Cambria" w:cs="Times New Roman"/>
      <w:b/>
      <w:bCs/>
      <w:kern w:val="32"/>
      <w:sz w:val="32"/>
      <w:szCs w:val="32"/>
    </w:rPr>
  </w:style>
  <w:style w:type="character" w:customStyle="1" w:styleId="20">
    <w:name w:val="Заголовок 2 Знак"/>
    <w:basedOn w:val="a0"/>
    <w:link w:val="2"/>
    <w:semiHidden/>
    <w:rsid w:val="00EC7D52"/>
    <w:rPr>
      <w:rFonts w:ascii="Cambria" w:eastAsia="Times New Roman" w:hAnsi="Cambria" w:cs="Times New Roman"/>
      <w:b/>
      <w:bCs/>
      <w:i/>
      <w:iCs/>
      <w:sz w:val="28"/>
      <w:szCs w:val="28"/>
    </w:rPr>
  </w:style>
  <w:style w:type="paragraph" w:styleId="ab">
    <w:name w:val="TOC Heading"/>
    <w:basedOn w:val="1"/>
    <w:next w:val="a"/>
    <w:uiPriority w:val="39"/>
    <w:semiHidden/>
    <w:unhideWhenUsed/>
    <w:qFormat/>
    <w:rsid w:val="00EC7D52"/>
    <w:pPr>
      <w:keepLines/>
      <w:widowControl/>
      <w:autoSpaceDE/>
      <w:autoSpaceDN/>
      <w:adjustRightInd/>
      <w:spacing w:before="480" w:after="0" w:line="276" w:lineRule="auto"/>
      <w:outlineLvl w:val="9"/>
    </w:pPr>
    <w:rPr>
      <w:color w:val="365F91"/>
      <w:kern w:val="0"/>
      <w:sz w:val="28"/>
      <w:szCs w:val="28"/>
      <w:lang w:eastAsia="en-US"/>
    </w:rPr>
  </w:style>
  <w:style w:type="paragraph" w:styleId="11">
    <w:name w:val="toc 1"/>
    <w:basedOn w:val="a"/>
    <w:next w:val="a"/>
    <w:autoRedefine/>
    <w:uiPriority w:val="39"/>
    <w:rsid w:val="00EC7D52"/>
  </w:style>
  <w:style w:type="paragraph" w:styleId="21">
    <w:name w:val="toc 2"/>
    <w:basedOn w:val="a"/>
    <w:next w:val="a"/>
    <w:autoRedefine/>
    <w:uiPriority w:val="39"/>
    <w:rsid w:val="00EC7D52"/>
    <w:pPr>
      <w:ind w:left="200"/>
    </w:pPr>
  </w:style>
  <w:style w:type="character" w:styleId="ac">
    <w:name w:val="Strong"/>
    <w:basedOn w:val="a0"/>
    <w:uiPriority w:val="22"/>
    <w:qFormat/>
    <w:rsid w:val="005730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EC7D52"/>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EC7D52"/>
    <w:pPr>
      <w:keepNext/>
      <w:spacing w:before="240" w:after="60"/>
      <w:outlineLvl w:val="1"/>
    </w:pPr>
    <w:rPr>
      <w:rFonts w:ascii="Cambria" w:hAnsi="Cambria"/>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12622"/>
    <w:pPr>
      <w:tabs>
        <w:tab w:val="center" w:pos="4677"/>
        <w:tab w:val="right" w:pos="9355"/>
      </w:tabs>
    </w:pPr>
  </w:style>
  <w:style w:type="character" w:customStyle="1" w:styleId="a4">
    <w:name w:val="Верхний колонтитул Знак"/>
    <w:basedOn w:val="a0"/>
    <w:link w:val="a3"/>
    <w:rsid w:val="00B12622"/>
  </w:style>
  <w:style w:type="paragraph" w:styleId="a5">
    <w:name w:val="footer"/>
    <w:basedOn w:val="a"/>
    <w:link w:val="a6"/>
    <w:uiPriority w:val="99"/>
    <w:rsid w:val="00B12622"/>
    <w:pPr>
      <w:tabs>
        <w:tab w:val="center" w:pos="4677"/>
        <w:tab w:val="right" w:pos="9355"/>
      </w:tabs>
    </w:pPr>
  </w:style>
  <w:style w:type="character" w:customStyle="1" w:styleId="a6">
    <w:name w:val="Нижний колонтитул Знак"/>
    <w:basedOn w:val="a0"/>
    <w:link w:val="a5"/>
    <w:uiPriority w:val="99"/>
    <w:rsid w:val="00B12622"/>
  </w:style>
  <w:style w:type="character" w:styleId="a7">
    <w:name w:val="Hyperlink"/>
    <w:uiPriority w:val="99"/>
    <w:rsid w:val="00B5061C"/>
    <w:rPr>
      <w:color w:val="0000FF"/>
      <w:u w:val="single"/>
    </w:rPr>
  </w:style>
  <w:style w:type="paragraph" w:customStyle="1" w:styleId="minimum">
    <w:name w:val="Василий minimum"/>
    <w:basedOn w:val="a"/>
    <w:autoRedefine/>
    <w:rsid w:val="00B5061C"/>
    <w:pPr>
      <w:keepNext/>
      <w:autoSpaceDE/>
      <w:autoSpaceDN/>
      <w:adjustRightInd/>
      <w:jc w:val="center"/>
    </w:pPr>
  </w:style>
  <w:style w:type="character" w:customStyle="1" w:styleId="FontStyle60">
    <w:name w:val="Font Style60"/>
    <w:uiPriority w:val="99"/>
    <w:rsid w:val="00B5061C"/>
    <w:rPr>
      <w:rFonts w:ascii="Times New Roman" w:hAnsi="Times New Roman" w:cs="Times New Roman"/>
      <w:color w:val="000000"/>
      <w:sz w:val="26"/>
      <w:szCs w:val="26"/>
    </w:rPr>
  </w:style>
  <w:style w:type="paragraph" w:customStyle="1" w:styleId="Style27">
    <w:name w:val="Style27"/>
    <w:basedOn w:val="a"/>
    <w:uiPriority w:val="99"/>
    <w:rsid w:val="00B5061C"/>
    <w:pPr>
      <w:spacing w:line="322" w:lineRule="exact"/>
      <w:ind w:firstLine="696"/>
      <w:jc w:val="both"/>
    </w:pPr>
    <w:rPr>
      <w:sz w:val="24"/>
      <w:szCs w:val="24"/>
    </w:rPr>
  </w:style>
  <w:style w:type="paragraph" w:customStyle="1" w:styleId="Style16">
    <w:name w:val="Style16"/>
    <w:basedOn w:val="a"/>
    <w:uiPriority w:val="99"/>
    <w:rsid w:val="00B5061C"/>
    <w:pPr>
      <w:spacing w:line="296" w:lineRule="exact"/>
      <w:ind w:firstLine="571"/>
      <w:jc w:val="both"/>
    </w:pPr>
    <w:rPr>
      <w:sz w:val="24"/>
      <w:szCs w:val="24"/>
    </w:rPr>
  </w:style>
  <w:style w:type="character" w:customStyle="1" w:styleId="FontStyle50">
    <w:name w:val="Font Style50"/>
    <w:uiPriority w:val="99"/>
    <w:rsid w:val="00B5061C"/>
    <w:rPr>
      <w:rFonts w:ascii="Times New Roman" w:hAnsi="Times New Roman" w:cs="Times New Roman"/>
      <w:b/>
      <w:bCs/>
      <w:i/>
      <w:iCs/>
      <w:color w:val="000000"/>
      <w:sz w:val="26"/>
      <w:szCs w:val="26"/>
    </w:rPr>
  </w:style>
  <w:style w:type="paragraph" w:customStyle="1" w:styleId="Style13">
    <w:name w:val="Style13"/>
    <w:basedOn w:val="a"/>
    <w:uiPriority w:val="99"/>
    <w:rsid w:val="00B5061C"/>
    <w:pPr>
      <w:jc w:val="both"/>
    </w:pPr>
    <w:rPr>
      <w:sz w:val="24"/>
      <w:szCs w:val="24"/>
    </w:rPr>
  </w:style>
  <w:style w:type="paragraph" w:customStyle="1" w:styleId="Style9">
    <w:name w:val="Style9"/>
    <w:basedOn w:val="a"/>
    <w:uiPriority w:val="99"/>
    <w:rsid w:val="00B5061C"/>
    <w:pPr>
      <w:spacing w:line="485" w:lineRule="exact"/>
      <w:jc w:val="both"/>
    </w:pPr>
    <w:rPr>
      <w:sz w:val="24"/>
      <w:szCs w:val="24"/>
    </w:rPr>
  </w:style>
  <w:style w:type="paragraph" w:customStyle="1" w:styleId="Style14">
    <w:name w:val="Style14"/>
    <w:basedOn w:val="a"/>
    <w:uiPriority w:val="99"/>
    <w:rsid w:val="00B5061C"/>
    <w:pPr>
      <w:spacing w:line="1003" w:lineRule="exact"/>
    </w:pPr>
    <w:rPr>
      <w:sz w:val="24"/>
      <w:szCs w:val="24"/>
    </w:rPr>
  </w:style>
  <w:style w:type="character" w:customStyle="1" w:styleId="FontStyle24">
    <w:name w:val="Font Style24"/>
    <w:uiPriority w:val="99"/>
    <w:rsid w:val="00B5061C"/>
    <w:rPr>
      <w:rFonts w:ascii="Times New Roman" w:hAnsi="Times New Roman" w:cs="Times New Roman"/>
      <w:b/>
      <w:bCs/>
      <w:color w:val="000000"/>
      <w:sz w:val="24"/>
      <w:szCs w:val="24"/>
    </w:rPr>
  </w:style>
  <w:style w:type="character" w:customStyle="1" w:styleId="FontStyle25">
    <w:name w:val="Font Style25"/>
    <w:uiPriority w:val="99"/>
    <w:rsid w:val="00B5061C"/>
    <w:rPr>
      <w:rFonts w:ascii="Times New Roman" w:hAnsi="Times New Roman" w:cs="Times New Roman"/>
      <w:b/>
      <w:bCs/>
      <w:color w:val="000000"/>
      <w:sz w:val="30"/>
      <w:szCs w:val="30"/>
    </w:rPr>
  </w:style>
  <w:style w:type="character" w:customStyle="1" w:styleId="FontStyle26">
    <w:name w:val="Font Style26"/>
    <w:uiPriority w:val="99"/>
    <w:rsid w:val="00B5061C"/>
    <w:rPr>
      <w:rFonts w:ascii="Times New Roman" w:hAnsi="Times New Roman" w:cs="Times New Roman"/>
      <w:color w:val="000000"/>
      <w:sz w:val="24"/>
      <w:szCs w:val="24"/>
    </w:rPr>
  </w:style>
  <w:style w:type="paragraph" w:styleId="a8">
    <w:name w:val="Normal (Web)"/>
    <w:basedOn w:val="a"/>
    <w:uiPriority w:val="99"/>
    <w:unhideWhenUsed/>
    <w:rsid w:val="00886701"/>
    <w:pPr>
      <w:widowControl/>
      <w:autoSpaceDE/>
      <w:autoSpaceDN/>
      <w:adjustRightInd/>
      <w:spacing w:before="100" w:beforeAutospacing="1" w:after="100" w:afterAutospacing="1"/>
    </w:pPr>
    <w:rPr>
      <w:sz w:val="24"/>
      <w:szCs w:val="24"/>
    </w:rPr>
  </w:style>
  <w:style w:type="character" w:styleId="a9">
    <w:name w:val="Emphasis"/>
    <w:basedOn w:val="a0"/>
    <w:uiPriority w:val="20"/>
    <w:qFormat/>
    <w:rsid w:val="00886701"/>
    <w:rPr>
      <w:i/>
      <w:iCs/>
    </w:rPr>
  </w:style>
  <w:style w:type="table" w:styleId="aa">
    <w:name w:val="Table Grid"/>
    <w:basedOn w:val="a1"/>
    <w:uiPriority w:val="59"/>
    <w:rsid w:val="0081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C7D52"/>
    <w:rPr>
      <w:rFonts w:ascii="Cambria" w:eastAsia="Times New Roman" w:hAnsi="Cambria" w:cs="Times New Roman"/>
      <w:b/>
      <w:bCs/>
      <w:kern w:val="32"/>
      <w:sz w:val="32"/>
      <w:szCs w:val="32"/>
    </w:rPr>
  </w:style>
  <w:style w:type="character" w:customStyle="1" w:styleId="20">
    <w:name w:val="Заголовок 2 Знак"/>
    <w:basedOn w:val="a0"/>
    <w:link w:val="2"/>
    <w:semiHidden/>
    <w:rsid w:val="00EC7D52"/>
    <w:rPr>
      <w:rFonts w:ascii="Cambria" w:eastAsia="Times New Roman" w:hAnsi="Cambria" w:cs="Times New Roman"/>
      <w:b/>
      <w:bCs/>
      <w:i/>
      <w:iCs/>
      <w:sz w:val="28"/>
      <w:szCs w:val="28"/>
    </w:rPr>
  </w:style>
  <w:style w:type="paragraph" w:styleId="ab">
    <w:name w:val="TOC Heading"/>
    <w:basedOn w:val="1"/>
    <w:next w:val="a"/>
    <w:uiPriority w:val="39"/>
    <w:semiHidden/>
    <w:unhideWhenUsed/>
    <w:qFormat/>
    <w:rsid w:val="00EC7D52"/>
    <w:pPr>
      <w:keepLines/>
      <w:widowControl/>
      <w:autoSpaceDE/>
      <w:autoSpaceDN/>
      <w:adjustRightInd/>
      <w:spacing w:before="480" w:after="0" w:line="276" w:lineRule="auto"/>
      <w:outlineLvl w:val="9"/>
    </w:pPr>
    <w:rPr>
      <w:color w:val="365F91"/>
      <w:kern w:val="0"/>
      <w:sz w:val="28"/>
      <w:szCs w:val="28"/>
      <w:lang w:eastAsia="en-US"/>
    </w:rPr>
  </w:style>
  <w:style w:type="paragraph" w:styleId="11">
    <w:name w:val="toc 1"/>
    <w:basedOn w:val="a"/>
    <w:next w:val="a"/>
    <w:autoRedefine/>
    <w:uiPriority w:val="39"/>
    <w:rsid w:val="00EC7D52"/>
  </w:style>
  <w:style w:type="paragraph" w:styleId="21">
    <w:name w:val="toc 2"/>
    <w:basedOn w:val="a"/>
    <w:next w:val="a"/>
    <w:autoRedefine/>
    <w:uiPriority w:val="39"/>
    <w:rsid w:val="00EC7D52"/>
    <w:pPr>
      <w:ind w:left="200"/>
    </w:pPr>
  </w:style>
  <w:style w:type="character" w:styleId="ac">
    <w:name w:val="Strong"/>
    <w:basedOn w:val="a0"/>
    <w:uiPriority w:val="22"/>
    <w:qFormat/>
    <w:rsid w:val="00573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4252">
      <w:bodyDiv w:val="1"/>
      <w:marLeft w:val="0"/>
      <w:marRight w:val="0"/>
      <w:marTop w:val="0"/>
      <w:marBottom w:val="0"/>
      <w:divBdr>
        <w:top w:val="none" w:sz="0" w:space="0" w:color="auto"/>
        <w:left w:val="none" w:sz="0" w:space="0" w:color="auto"/>
        <w:bottom w:val="none" w:sz="0" w:space="0" w:color="auto"/>
        <w:right w:val="none" w:sz="0" w:space="0" w:color="auto"/>
      </w:divBdr>
    </w:div>
    <w:div w:id="267197027">
      <w:bodyDiv w:val="1"/>
      <w:marLeft w:val="0"/>
      <w:marRight w:val="0"/>
      <w:marTop w:val="0"/>
      <w:marBottom w:val="0"/>
      <w:divBdr>
        <w:top w:val="none" w:sz="0" w:space="0" w:color="auto"/>
        <w:left w:val="none" w:sz="0" w:space="0" w:color="auto"/>
        <w:bottom w:val="none" w:sz="0" w:space="0" w:color="auto"/>
        <w:right w:val="none" w:sz="0" w:space="0" w:color="auto"/>
      </w:divBdr>
    </w:div>
    <w:div w:id="528303382">
      <w:bodyDiv w:val="1"/>
      <w:marLeft w:val="0"/>
      <w:marRight w:val="0"/>
      <w:marTop w:val="0"/>
      <w:marBottom w:val="0"/>
      <w:divBdr>
        <w:top w:val="none" w:sz="0" w:space="0" w:color="auto"/>
        <w:left w:val="none" w:sz="0" w:space="0" w:color="auto"/>
        <w:bottom w:val="none" w:sz="0" w:space="0" w:color="auto"/>
        <w:right w:val="none" w:sz="0" w:space="0" w:color="auto"/>
      </w:divBdr>
    </w:div>
    <w:div w:id="535117522">
      <w:bodyDiv w:val="1"/>
      <w:marLeft w:val="0"/>
      <w:marRight w:val="0"/>
      <w:marTop w:val="0"/>
      <w:marBottom w:val="0"/>
      <w:divBdr>
        <w:top w:val="none" w:sz="0" w:space="0" w:color="auto"/>
        <w:left w:val="none" w:sz="0" w:space="0" w:color="auto"/>
        <w:bottom w:val="none" w:sz="0" w:space="0" w:color="auto"/>
        <w:right w:val="none" w:sz="0" w:space="0" w:color="auto"/>
      </w:divBdr>
    </w:div>
    <w:div w:id="753088784">
      <w:bodyDiv w:val="1"/>
      <w:marLeft w:val="0"/>
      <w:marRight w:val="0"/>
      <w:marTop w:val="0"/>
      <w:marBottom w:val="0"/>
      <w:divBdr>
        <w:top w:val="none" w:sz="0" w:space="0" w:color="auto"/>
        <w:left w:val="none" w:sz="0" w:space="0" w:color="auto"/>
        <w:bottom w:val="none" w:sz="0" w:space="0" w:color="auto"/>
        <w:right w:val="none" w:sz="0" w:space="0" w:color="auto"/>
      </w:divBdr>
    </w:div>
    <w:div w:id="848255364">
      <w:bodyDiv w:val="1"/>
      <w:marLeft w:val="0"/>
      <w:marRight w:val="0"/>
      <w:marTop w:val="0"/>
      <w:marBottom w:val="0"/>
      <w:divBdr>
        <w:top w:val="none" w:sz="0" w:space="0" w:color="auto"/>
        <w:left w:val="none" w:sz="0" w:space="0" w:color="auto"/>
        <w:bottom w:val="none" w:sz="0" w:space="0" w:color="auto"/>
        <w:right w:val="none" w:sz="0" w:space="0" w:color="auto"/>
      </w:divBdr>
    </w:div>
    <w:div w:id="966350278">
      <w:bodyDiv w:val="1"/>
      <w:marLeft w:val="0"/>
      <w:marRight w:val="0"/>
      <w:marTop w:val="0"/>
      <w:marBottom w:val="0"/>
      <w:divBdr>
        <w:top w:val="none" w:sz="0" w:space="0" w:color="auto"/>
        <w:left w:val="none" w:sz="0" w:space="0" w:color="auto"/>
        <w:bottom w:val="none" w:sz="0" w:space="0" w:color="auto"/>
        <w:right w:val="none" w:sz="0" w:space="0" w:color="auto"/>
      </w:divBdr>
    </w:div>
    <w:div w:id="987519055">
      <w:bodyDiv w:val="1"/>
      <w:marLeft w:val="0"/>
      <w:marRight w:val="0"/>
      <w:marTop w:val="0"/>
      <w:marBottom w:val="0"/>
      <w:divBdr>
        <w:top w:val="none" w:sz="0" w:space="0" w:color="auto"/>
        <w:left w:val="none" w:sz="0" w:space="0" w:color="auto"/>
        <w:bottom w:val="none" w:sz="0" w:space="0" w:color="auto"/>
        <w:right w:val="none" w:sz="0" w:space="0" w:color="auto"/>
      </w:divBdr>
    </w:div>
    <w:div w:id="1113133581">
      <w:bodyDiv w:val="1"/>
      <w:marLeft w:val="0"/>
      <w:marRight w:val="0"/>
      <w:marTop w:val="0"/>
      <w:marBottom w:val="0"/>
      <w:divBdr>
        <w:top w:val="none" w:sz="0" w:space="0" w:color="auto"/>
        <w:left w:val="none" w:sz="0" w:space="0" w:color="auto"/>
        <w:bottom w:val="none" w:sz="0" w:space="0" w:color="auto"/>
        <w:right w:val="none" w:sz="0" w:space="0" w:color="auto"/>
      </w:divBdr>
    </w:div>
    <w:div w:id="1199464860">
      <w:bodyDiv w:val="1"/>
      <w:marLeft w:val="0"/>
      <w:marRight w:val="0"/>
      <w:marTop w:val="0"/>
      <w:marBottom w:val="0"/>
      <w:divBdr>
        <w:top w:val="none" w:sz="0" w:space="0" w:color="auto"/>
        <w:left w:val="none" w:sz="0" w:space="0" w:color="auto"/>
        <w:bottom w:val="none" w:sz="0" w:space="0" w:color="auto"/>
        <w:right w:val="none" w:sz="0" w:space="0" w:color="auto"/>
      </w:divBdr>
    </w:div>
    <w:div w:id="1378318056">
      <w:bodyDiv w:val="1"/>
      <w:marLeft w:val="0"/>
      <w:marRight w:val="0"/>
      <w:marTop w:val="0"/>
      <w:marBottom w:val="0"/>
      <w:divBdr>
        <w:top w:val="none" w:sz="0" w:space="0" w:color="auto"/>
        <w:left w:val="none" w:sz="0" w:space="0" w:color="auto"/>
        <w:bottom w:val="none" w:sz="0" w:space="0" w:color="auto"/>
        <w:right w:val="none" w:sz="0" w:space="0" w:color="auto"/>
      </w:divBdr>
    </w:div>
    <w:div w:id="1404714407">
      <w:bodyDiv w:val="1"/>
      <w:marLeft w:val="0"/>
      <w:marRight w:val="0"/>
      <w:marTop w:val="0"/>
      <w:marBottom w:val="0"/>
      <w:divBdr>
        <w:top w:val="none" w:sz="0" w:space="0" w:color="auto"/>
        <w:left w:val="none" w:sz="0" w:space="0" w:color="auto"/>
        <w:bottom w:val="none" w:sz="0" w:space="0" w:color="auto"/>
        <w:right w:val="none" w:sz="0" w:space="0" w:color="auto"/>
      </w:divBdr>
    </w:div>
    <w:div w:id="1621956952">
      <w:bodyDiv w:val="1"/>
      <w:marLeft w:val="0"/>
      <w:marRight w:val="0"/>
      <w:marTop w:val="0"/>
      <w:marBottom w:val="0"/>
      <w:divBdr>
        <w:top w:val="none" w:sz="0" w:space="0" w:color="auto"/>
        <w:left w:val="none" w:sz="0" w:space="0" w:color="auto"/>
        <w:bottom w:val="none" w:sz="0" w:space="0" w:color="auto"/>
        <w:right w:val="none" w:sz="0" w:space="0" w:color="auto"/>
      </w:divBdr>
    </w:div>
    <w:div w:id="1782259162">
      <w:bodyDiv w:val="1"/>
      <w:marLeft w:val="0"/>
      <w:marRight w:val="0"/>
      <w:marTop w:val="0"/>
      <w:marBottom w:val="0"/>
      <w:divBdr>
        <w:top w:val="none" w:sz="0" w:space="0" w:color="auto"/>
        <w:left w:val="none" w:sz="0" w:space="0" w:color="auto"/>
        <w:bottom w:val="none" w:sz="0" w:space="0" w:color="auto"/>
        <w:right w:val="none" w:sz="0" w:space="0" w:color="auto"/>
      </w:divBdr>
    </w:div>
    <w:div w:id="1793135099">
      <w:bodyDiv w:val="1"/>
      <w:marLeft w:val="0"/>
      <w:marRight w:val="0"/>
      <w:marTop w:val="0"/>
      <w:marBottom w:val="0"/>
      <w:divBdr>
        <w:top w:val="none" w:sz="0" w:space="0" w:color="auto"/>
        <w:left w:val="none" w:sz="0" w:space="0" w:color="auto"/>
        <w:bottom w:val="none" w:sz="0" w:space="0" w:color="auto"/>
        <w:right w:val="none" w:sz="0" w:space="0" w:color="auto"/>
      </w:divBdr>
    </w:div>
    <w:div w:id="1837106586">
      <w:bodyDiv w:val="1"/>
      <w:marLeft w:val="0"/>
      <w:marRight w:val="0"/>
      <w:marTop w:val="0"/>
      <w:marBottom w:val="0"/>
      <w:divBdr>
        <w:top w:val="none" w:sz="0" w:space="0" w:color="auto"/>
        <w:left w:val="none" w:sz="0" w:space="0" w:color="auto"/>
        <w:bottom w:val="none" w:sz="0" w:space="0" w:color="auto"/>
        <w:right w:val="none" w:sz="0" w:space="0" w:color="auto"/>
      </w:divBdr>
    </w:div>
    <w:div w:id="1900899843">
      <w:bodyDiv w:val="1"/>
      <w:marLeft w:val="0"/>
      <w:marRight w:val="0"/>
      <w:marTop w:val="0"/>
      <w:marBottom w:val="0"/>
      <w:divBdr>
        <w:top w:val="none" w:sz="0" w:space="0" w:color="auto"/>
        <w:left w:val="none" w:sz="0" w:space="0" w:color="auto"/>
        <w:bottom w:val="none" w:sz="0" w:space="0" w:color="auto"/>
        <w:right w:val="none" w:sz="0" w:space="0" w:color="auto"/>
      </w:divBdr>
      <w:divsChild>
        <w:div w:id="1642728648">
          <w:marLeft w:val="0"/>
          <w:marRight w:val="0"/>
          <w:marTop w:val="0"/>
          <w:marBottom w:val="0"/>
          <w:divBdr>
            <w:top w:val="none" w:sz="0" w:space="0" w:color="auto"/>
            <w:left w:val="none" w:sz="0" w:space="0" w:color="auto"/>
            <w:bottom w:val="none" w:sz="0" w:space="0" w:color="auto"/>
            <w:right w:val="none" w:sz="0" w:space="0" w:color="auto"/>
          </w:divBdr>
        </w:div>
      </w:divsChild>
    </w:div>
    <w:div w:id="1907446384">
      <w:bodyDiv w:val="1"/>
      <w:marLeft w:val="0"/>
      <w:marRight w:val="0"/>
      <w:marTop w:val="0"/>
      <w:marBottom w:val="0"/>
      <w:divBdr>
        <w:top w:val="none" w:sz="0" w:space="0" w:color="auto"/>
        <w:left w:val="none" w:sz="0" w:space="0" w:color="auto"/>
        <w:bottom w:val="none" w:sz="0" w:space="0" w:color="auto"/>
        <w:right w:val="none" w:sz="0" w:space="0" w:color="auto"/>
      </w:divBdr>
    </w:div>
    <w:div w:id="2019652666">
      <w:bodyDiv w:val="1"/>
      <w:marLeft w:val="0"/>
      <w:marRight w:val="0"/>
      <w:marTop w:val="0"/>
      <w:marBottom w:val="0"/>
      <w:divBdr>
        <w:top w:val="none" w:sz="0" w:space="0" w:color="auto"/>
        <w:left w:val="none" w:sz="0" w:space="0" w:color="auto"/>
        <w:bottom w:val="none" w:sz="0" w:space="0" w:color="auto"/>
        <w:right w:val="none" w:sz="0" w:space="0" w:color="auto"/>
      </w:divBdr>
    </w:div>
    <w:div w:id="20412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sportal.ru/sites/all/themes/acquia_marina/_img/reg_smi_big.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sportal.ru/contacts" TargetMode="External"/><Relationship Id="rId17" Type="http://schemas.openxmlformats.org/officeDocument/2006/relationships/hyperlink" Target="https://nsportal.ru/sites/all/themes/acquia_marina/_img/reg_smi_big.jpg" TargetMode="External"/><Relationship Id="rId2" Type="http://schemas.openxmlformats.org/officeDocument/2006/relationships/numbering" Target="numbering.xml"/><Relationship Id="rId16" Type="http://schemas.openxmlformats.org/officeDocument/2006/relationships/hyperlink" Target="https://nsportal.ru/contac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sportal.ru/sites/all/themes/acquia_marina/_img/reg_smi_big.jpg" TargetMode="External"/><Relationship Id="rId5" Type="http://schemas.openxmlformats.org/officeDocument/2006/relationships/settings" Target="settings.xml"/><Relationship Id="rId15" Type="http://schemas.openxmlformats.org/officeDocument/2006/relationships/hyperlink" Target="https://nsportal.ru/sites/all/themes/acquia_marina/_img/reg_smi_big.jpg" TargetMode="External"/><Relationship Id="rId10" Type="http://schemas.openxmlformats.org/officeDocument/2006/relationships/hyperlink" Target="https://nsportal.ru/contact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nsportal.ru/conta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23D020-EF5A-4B90-B376-484E441B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4727</Words>
  <Characters>26945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31609</CharactersWithSpaces>
  <SharedDoc>false</SharedDoc>
  <HLinks>
    <vt:vector size="150" baseType="variant">
      <vt:variant>
        <vt:i4>1638423</vt:i4>
      </vt:variant>
      <vt:variant>
        <vt:i4>123</vt:i4>
      </vt:variant>
      <vt:variant>
        <vt:i4>0</vt:i4>
      </vt:variant>
      <vt:variant>
        <vt:i4>5</vt:i4>
      </vt:variant>
      <vt:variant>
        <vt:lpwstr>http://pravo.gov.ru/</vt:lpwstr>
      </vt:variant>
      <vt:variant>
        <vt:lpwstr/>
      </vt:variant>
      <vt:variant>
        <vt:i4>3342451</vt:i4>
      </vt:variant>
      <vt:variant>
        <vt:i4>120</vt:i4>
      </vt:variant>
      <vt:variant>
        <vt:i4>0</vt:i4>
      </vt:variant>
      <vt:variant>
        <vt:i4>5</vt:i4>
      </vt:variant>
      <vt:variant>
        <vt:lpwstr>https://nsportal.ru/sites/all/themes/acquia_marina/_img/reg_smi_big.jpg</vt:lpwstr>
      </vt:variant>
      <vt:variant>
        <vt:lpwstr/>
      </vt:variant>
      <vt:variant>
        <vt:i4>4390926</vt:i4>
      </vt:variant>
      <vt:variant>
        <vt:i4>117</vt:i4>
      </vt:variant>
      <vt:variant>
        <vt:i4>0</vt:i4>
      </vt:variant>
      <vt:variant>
        <vt:i4>5</vt:i4>
      </vt:variant>
      <vt:variant>
        <vt:lpwstr>https://nsportal.ru/contacts</vt:lpwstr>
      </vt:variant>
      <vt:variant>
        <vt:lpwstr/>
      </vt:variant>
      <vt:variant>
        <vt:i4>3342451</vt:i4>
      </vt:variant>
      <vt:variant>
        <vt:i4>114</vt:i4>
      </vt:variant>
      <vt:variant>
        <vt:i4>0</vt:i4>
      </vt:variant>
      <vt:variant>
        <vt:i4>5</vt:i4>
      </vt:variant>
      <vt:variant>
        <vt:lpwstr>https://nsportal.ru/sites/all/themes/acquia_marina/_img/reg_smi_big.jpg</vt:lpwstr>
      </vt:variant>
      <vt:variant>
        <vt:lpwstr/>
      </vt:variant>
      <vt:variant>
        <vt:i4>4390926</vt:i4>
      </vt:variant>
      <vt:variant>
        <vt:i4>111</vt:i4>
      </vt:variant>
      <vt:variant>
        <vt:i4>0</vt:i4>
      </vt:variant>
      <vt:variant>
        <vt:i4>5</vt:i4>
      </vt:variant>
      <vt:variant>
        <vt:lpwstr>https://nsportal.ru/contacts</vt:lpwstr>
      </vt:variant>
      <vt:variant>
        <vt:lpwstr/>
      </vt:variant>
      <vt:variant>
        <vt:i4>3342451</vt:i4>
      </vt:variant>
      <vt:variant>
        <vt:i4>108</vt:i4>
      </vt:variant>
      <vt:variant>
        <vt:i4>0</vt:i4>
      </vt:variant>
      <vt:variant>
        <vt:i4>5</vt:i4>
      </vt:variant>
      <vt:variant>
        <vt:lpwstr>https://nsportal.ru/sites/all/themes/acquia_marina/_img/reg_smi_big.jpg</vt:lpwstr>
      </vt:variant>
      <vt:variant>
        <vt:lpwstr/>
      </vt:variant>
      <vt:variant>
        <vt:i4>4390926</vt:i4>
      </vt:variant>
      <vt:variant>
        <vt:i4>105</vt:i4>
      </vt:variant>
      <vt:variant>
        <vt:i4>0</vt:i4>
      </vt:variant>
      <vt:variant>
        <vt:i4>5</vt:i4>
      </vt:variant>
      <vt:variant>
        <vt:lpwstr>https://nsportal.ru/contacts</vt:lpwstr>
      </vt:variant>
      <vt:variant>
        <vt:lpwstr/>
      </vt:variant>
      <vt:variant>
        <vt:i4>3342451</vt:i4>
      </vt:variant>
      <vt:variant>
        <vt:i4>102</vt:i4>
      </vt:variant>
      <vt:variant>
        <vt:i4>0</vt:i4>
      </vt:variant>
      <vt:variant>
        <vt:i4>5</vt:i4>
      </vt:variant>
      <vt:variant>
        <vt:lpwstr>https://nsportal.ru/sites/all/themes/acquia_marina/_img/reg_smi_big.jpg</vt:lpwstr>
      </vt:variant>
      <vt:variant>
        <vt:lpwstr/>
      </vt:variant>
      <vt:variant>
        <vt:i4>4390926</vt:i4>
      </vt:variant>
      <vt:variant>
        <vt:i4>99</vt:i4>
      </vt:variant>
      <vt:variant>
        <vt:i4>0</vt:i4>
      </vt:variant>
      <vt:variant>
        <vt:i4>5</vt:i4>
      </vt:variant>
      <vt:variant>
        <vt:lpwstr>https://nsportal.ru/contacts</vt:lpwstr>
      </vt:variant>
      <vt:variant>
        <vt:lpwstr/>
      </vt:variant>
      <vt:variant>
        <vt:i4>1245237</vt:i4>
      </vt:variant>
      <vt:variant>
        <vt:i4>92</vt:i4>
      </vt:variant>
      <vt:variant>
        <vt:i4>0</vt:i4>
      </vt:variant>
      <vt:variant>
        <vt:i4>5</vt:i4>
      </vt:variant>
      <vt:variant>
        <vt:lpwstr/>
      </vt:variant>
      <vt:variant>
        <vt:lpwstr>_Toc67347473</vt:lpwstr>
      </vt:variant>
      <vt:variant>
        <vt:i4>1179701</vt:i4>
      </vt:variant>
      <vt:variant>
        <vt:i4>86</vt:i4>
      </vt:variant>
      <vt:variant>
        <vt:i4>0</vt:i4>
      </vt:variant>
      <vt:variant>
        <vt:i4>5</vt:i4>
      </vt:variant>
      <vt:variant>
        <vt:lpwstr/>
      </vt:variant>
      <vt:variant>
        <vt:lpwstr>_Toc67347472</vt:lpwstr>
      </vt:variant>
      <vt:variant>
        <vt:i4>1114165</vt:i4>
      </vt:variant>
      <vt:variant>
        <vt:i4>80</vt:i4>
      </vt:variant>
      <vt:variant>
        <vt:i4>0</vt:i4>
      </vt:variant>
      <vt:variant>
        <vt:i4>5</vt:i4>
      </vt:variant>
      <vt:variant>
        <vt:lpwstr/>
      </vt:variant>
      <vt:variant>
        <vt:lpwstr>_Toc67347471</vt:lpwstr>
      </vt:variant>
      <vt:variant>
        <vt:i4>1048629</vt:i4>
      </vt:variant>
      <vt:variant>
        <vt:i4>74</vt:i4>
      </vt:variant>
      <vt:variant>
        <vt:i4>0</vt:i4>
      </vt:variant>
      <vt:variant>
        <vt:i4>5</vt:i4>
      </vt:variant>
      <vt:variant>
        <vt:lpwstr/>
      </vt:variant>
      <vt:variant>
        <vt:lpwstr>_Toc67347470</vt:lpwstr>
      </vt:variant>
      <vt:variant>
        <vt:i4>1638452</vt:i4>
      </vt:variant>
      <vt:variant>
        <vt:i4>68</vt:i4>
      </vt:variant>
      <vt:variant>
        <vt:i4>0</vt:i4>
      </vt:variant>
      <vt:variant>
        <vt:i4>5</vt:i4>
      </vt:variant>
      <vt:variant>
        <vt:lpwstr/>
      </vt:variant>
      <vt:variant>
        <vt:lpwstr>_Toc67347469</vt:lpwstr>
      </vt:variant>
      <vt:variant>
        <vt:i4>1572916</vt:i4>
      </vt:variant>
      <vt:variant>
        <vt:i4>62</vt:i4>
      </vt:variant>
      <vt:variant>
        <vt:i4>0</vt:i4>
      </vt:variant>
      <vt:variant>
        <vt:i4>5</vt:i4>
      </vt:variant>
      <vt:variant>
        <vt:lpwstr/>
      </vt:variant>
      <vt:variant>
        <vt:lpwstr>_Toc67347468</vt:lpwstr>
      </vt:variant>
      <vt:variant>
        <vt:i4>1507380</vt:i4>
      </vt:variant>
      <vt:variant>
        <vt:i4>56</vt:i4>
      </vt:variant>
      <vt:variant>
        <vt:i4>0</vt:i4>
      </vt:variant>
      <vt:variant>
        <vt:i4>5</vt:i4>
      </vt:variant>
      <vt:variant>
        <vt:lpwstr/>
      </vt:variant>
      <vt:variant>
        <vt:lpwstr>_Toc67347467</vt:lpwstr>
      </vt:variant>
      <vt:variant>
        <vt:i4>1441844</vt:i4>
      </vt:variant>
      <vt:variant>
        <vt:i4>50</vt:i4>
      </vt:variant>
      <vt:variant>
        <vt:i4>0</vt:i4>
      </vt:variant>
      <vt:variant>
        <vt:i4>5</vt:i4>
      </vt:variant>
      <vt:variant>
        <vt:lpwstr/>
      </vt:variant>
      <vt:variant>
        <vt:lpwstr>_Toc67347466</vt:lpwstr>
      </vt:variant>
      <vt:variant>
        <vt:i4>1376308</vt:i4>
      </vt:variant>
      <vt:variant>
        <vt:i4>44</vt:i4>
      </vt:variant>
      <vt:variant>
        <vt:i4>0</vt:i4>
      </vt:variant>
      <vt:variant>
        <vt:i4>5</vt:i4>
      </vt:variant>
      <vt:variant>
        <vt:lpwstr/>
      </vt:variant>
      <vt:variant>
        <vt:lpwstr>_Toc67347465</vt:lpwstr>
      </vt:variant>
      <vt:variant>
        <vt:i4>1310772</vt:i4>
      </vt:variant>
      <vt:variant>
        <vt:i4>38</vt:i4>
      </vt:variant>
      <vt:variant>
        <vt:i4>0</vt:i4>
      </vt:variant>
      <vt:variant>
        <vt:i4>5</vt:i4>
      </vt:variant>
      <vt:variant>
        <vt:lpwstr/>
      </vt:variant>
      <vt:variant>
        <vt:lpwstr>_Toc67347464</vt:lpwstr>
      </vt:variant>
      <vt:variant>
        <vt:i4>1245236</vt:i4>
      </vt:variant>
      <vt:variant>
        <vt:i4>32</vt:i4>
      </vt:variant>
      <vt:variant>
        <vt:i4>0</vt:i4>
      </vt:variant>
      <vt:variant>
        <vt:i4>5</vt:i4>
      </vt:variant>
      <vt:variant>
        <vt:lpwstr/>
      </vt:variant>
      <vt:variant>
        <vt:lpwstr>_Toc67347463</vt:lpwstr>
      </vt:variant>
      <vt:variant>
        <vt:i4>1179700</vt:i4>
      </vt:variant>
      <vt:variant>
        <vt:i4>26</vt:i4>
      </vt:variant>
      <vt:variant>
        <vt:i4>0</vt:i4>
      </vt:variant>
      <vt:variant>
        <vt:i4>5</vt:i4>
      </vt:variant>
      <vt:variant>
        <vt:lpwstr/>
      </vt:variant>
      <vt:variant>
        <vt:lpwstr>_Toc67347462</vt:lpwstr>
      </vt:variant>
      <vt:variant>
        <vt:i4>1114164</vt:i4>
      </vt:variant>
      <vt:variant>
        <vt:i4>20</vt:i4>
      </vt:variant>
      <vt:variant>
        <vt:i4>0</vt:i4>
      </vt:variant>
      <vt:variant>
        <vt:i4>5</vt:i4>
      </vt:variant>
      <vt:variant>
        <vt:lpwstr/>
      </vt:variant>
      <vt:variant>
        <vt:lpwstr>_Toc67347461</vt:lpwstr>
      </vt:variant>
      <vt:variant>
        <vt:i4>1048628</vt:i4>
      </vt:variant>
      <vt:variant>
        <vt:i4>14</vt:i4>
      </vt:variant>
      <vt:variant>
        <vt:i4>0</vt:i4>
      </vt:variant>
      <vt:variant>
        <vt:i4>5</vt:i4>
      </vt:variant>
      <vt:variant>
        <vt:lpwstr/>
      </vt:variant>
      <vt:variant>
        <vt:lpwstr>_Toc67347460</vt:lpwstr>
      </vt:variant>
      <vt:variant>
        <vt:i4>1638455</vt:i4>
      </vt:variant>
      <vt:variant>
        <vt:i4>8</vt:i4>
      </vt:variant>
      <vt:variant>
        <vt:i4>0</vt:i4>
      </vt:variant>
      <vt:variant>
        <vt:i4>5</vt:i4>
      </vt:variant>
      <vt:variant>
        <vt:lpwstr/>
      </vt:variant>
      <vt:variant>
        <vt:lpwstr>_Toc67347459</vt:lpwstr>
      </vt:variant>
      <vt:variant>
        <vt:i4>1572919</vt:i4>
      </vt:variant>
      <vt:variant>
        <vt:i4>2</vt:i4>
      </vt:variant>
      <vt:variant>
        <vt:i4>0</vt:i4>
      </vt:variant>
      <vt:variant>
        <vt:i4>5</vt:i4>
      </vt:variant>
      <vt:variant>
        <vt:lpwstr/>
      </vt:variant>
      <vt:variant>
        <vt:lpwstr>_Toc67347458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Профком</dc:creator>
  <cp:lastModifiedBy>Dmitry V Stolpovskih</cp:lastModifiedBy>
  <cp:revision>2</cp:revision>
  <dcterms:created xsi:type="dcterms:W3CDTF">2021-03-30T08:56:00Z</dcterms:created>
  <dcterms:modified xsi:type="dcterms:W3CDTF">2021-03-30T08:56:00Z</dcterms:modified>
</cp:coreProperties>
</file>