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CB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и Российской Федерации</w:t>
      </w:r>
    </w:p>
    <w:p w:rsidR="00E00DCB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 учреждение</w:t>
      </w:r>
    </w:p>
    <w:p w:rsidR="00E00DCB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 «Самарский национальный исследовательский университет имени академика С.П. Королева»</w:t>
      </w: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экономики и управления</w:t>
      </w: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CB" w:rsidRDefault="00E00DCB" w:rsidP="00155B9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управления человеческими ресурсами</w:t>
      </w:r>
    </w:p>
    <w:p w:rsidR="00E00DCB" w:rsidRDefault="00E00DCB" w:rsidP="00155B9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«Психолого-педагогическое  образование»</w:t>
      </w:r>
    </w:p>
    <w:p w:rsidR="00E00DCB" w:rsidRDefault="00155B9A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E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Профиль: педагогика и психология </w:t>
      </w:r>
    </w:p>
    <w:p w:rsidR="00E00DCB" w:rsidRDefault="00155B9A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E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инклюзивного образования</w:t>
      </w: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3A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Курсовая  работа</w:t>
      </w:r>
    </w:p>
    <w:p w:rsidR="00E00DCB" w:rsidRPr="00713A99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0DCB" w:rsidRPr="00713A99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 </w:t>
      </w:r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обучения и воспитания»</w:t>
      </w: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155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proofErr w:type="spellStart"/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F05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виантное</w:t>
      </w:r>
      <w:proofErr w:type="spellEnd"/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подростка: причины, направления во</w:t>
      </w:r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питательной работы</w:t>
      </w:r>
      <w:bookmarkEnd w:id="0"/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77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642"/>
        <w:gridCol w:w="2125"/>
      </w:tblGrid>
      <w:tr w:rsidR="00E00DCB" w:rsidTr="00661B0E">
        <w:tc>
          <w:tcPr>
            <w:tcW w:w="4003" w:type="dxa"/>
          </w:tcPr>
          <w:p w:rsidR="00E00DCB" w:rsidRDefault="00E00DCB" w:rsidP="00706593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4642" w:type="dxa"/>
          </w:tcPr>
          <w:p w:rsidR="00E00DCB" w:rsidRDefault="00E00DCB" w:rsidP="00706593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2125" w:type="dxa"/>
          </w:tcPr>
          <w:p w:rsidR="00E00DCB" w:rsidRDefault="00E00DCB" w:rsidP="00706593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E00DCB" w:rsidTr="00661B0E">
        <w:tc>
          <w:tcPr>
            <w:tcW w:w="4003" w:type="dxa"/>
            <w:vAlign w:val="bottom"/>
            <w:hideMark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 xml:space="preserve">Обучающийся           </w:t>
            </w:r>
          </w:p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группы №</w:t>
            </w:r>
            <w:r w:rsidR="00D41C37" w:rsidRPr="00732945">
              <w:rPr>
                <w:rFonts w:ascii="Times New Roman" w:hAnsi="Times New Roman" w:cs="Times New Roman"/>
                <w:kern w:val="2"/>
                <w:sz w:val="28"/>
                <w:szCs w:val="26"/>
              </w:rPr>
              <w:t>71</w:t>
            </w:r>
            <w:r w:rsidRPr="00732945">
              <w:rPr>
                <w:rFonts w:ascii="Times New Roman" w:hAnsi="Times New Roman" w:cs="Times New Roman"/>
                <w:kern w:val="2"/>
                <w:sz w:val="28"/>
                <w:szCs w:val="26"/>
              </w:rPr>
              <w:t>00-440302</w:t>
            </w:r>
            <w:r w:rsidRPr="00732945">
              <w:rPr>
                <w:rFonts w:ascii="Times New Roman" w:hAnsi="Times New Roman" w:cs="Times New Roman"/>
                <w:kern w:val="2"/>
                <w:sz w:val="28"/>
                <w:szCs w:val="26"/>
                <w:lang w:val="en-US"/>
              </w:rPr>
              <w:t>Z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2125" w:type="dxa"/>
            <w:vAlign w:val="bottom"/>
            <w:hideMark/>
          </w:tcPr>
          <w:p w:rsidR="00E00DCB" w:rsidRDefault="00732945" w:rsidP="00155B9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/Денисова О.С.</w:t>
            </w:r>
          </w:p>
        </w:tc>
      </w:tr>
      <w:tr w:rsidR="00E00DCB" w:rsidTr="00661B0E">
        <w:tc>
          <w:tcPr>
            <w:tcW w:w="4003" w:type="dxa"/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2125" w:type="dxa"/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</w:tr>
      <w:tr w:rsidR="00E00DCB" w:rsidTr="00661B0E">
        <w:tc>
          <w:tcPr>
            <w:tcW w:w="4003" w:type="dxa"/>
            <w:vAlign w:val="bottom"/>
            <w:hideMark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Научный руководитель</w:t>
            </w:r>
          </w:p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к.п.н., доцент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2125" w:type="dxa"/>
            <w:vAlign w:val="bottom"/>
            <w:hideMark/>
          </w:tcPr>
          <w:p w:rsidR="00E00DCB" w:rsidRDefault="00E00DCB" w:rsidP="00155B9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/</w:t>
            </w:r>
            <w:r w:rsidR="00D41C37">
              <w:rPr>
                <w:rFonts w:ascii="Times New Roman" w:hAnsi="Times New Roman" w:cs="Times New Roman"/>
                <w:kern w:val="2"/>
                <w:sz w:val="28"/>
                <w:szCs w:val="26"/>
              </w:rPr>
              <w:t>Воронова  О.В.</w:t>
            </w:r>
          </w:p>
        </w:tc>
      </w:tr>
      <w:tr w:rsidR="00E00DCB" w:rsidTr="00661B0E">
        <w:tc>
          <w:tcPr>
            <w:tcW w:w="4003" w:type="dxa"/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2125" w:type="dxa"/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</w:tr>
      <w:tr w:rsidR="00E00DCB" w:rsidTr="00661B0E">
        <w:tc>
          <w:tcPr>
            <w:tcW w:w="4003" w:type="dxa"/>
            <w:vAlign w:val="bottom"/>
            <w:hideMark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 xml:space="preserve">Зав. кафедрой </w:t>
            </w:r>
          </w:p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д.п.н., доцент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2125" w:type="dxa"/>
            <w:vAlign w:val="bottom"/>
            <w:hideMark/>
          </w:tcPr>
          <w:p w:rsidR="00E00DCB" w:rsidRDefault="00E00DCB" w:rsidP="00155B9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6"/>
              </w:rPr>
              <w:t>/Соловова Н.В.</w:t>
            </w:r>
          </w:p>
        </w:tc>
      </w:tr>
      <w:tr w:rsidR="00E00DCB" w:rsidTr="00661B0E">
        <w:trPr>
          <w:gridAfter w:val="1"/>
          <w:wAfter w:w="2125" w:type="dxa"/>
        </w:trPr>
        <w:tc>
          <w:tcPr>
            <w:tcW w:w="4003" w:type="dxa"/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0DCB" w:rsidRDefault="00E00DCB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  <w:p w:rsidR="00732945" w:rsidRDefault="00732945" w:rsidP="00706593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6"/>
              </w:rPr>
            </w:pPr>
          </w:p>
        </w:tc>
      </w:tr>
    </w:tbl>
    <w:p w:rsidR="00E00DCB" w:rsidRDefault="00E00DCB" w:rsidP="00706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CB" w:rsidRDefault="00E00DCB" w:rsidP="00706593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5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6"/>
        </w:rPr>
        <w:t>Работа защищена «____»___________202___</w:t>
      </w:r>
    </w:p>
    <w:p w:rsidR="00E00DCB" w:rsidRDefault="00E00DCB" w:rsidP="00706593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 xml:space="preserve">              </w:t>
      </w:r>
      <w:r w:rsidR="00155B9A">
        <w:rPr>
          <w:rFonts w:ascii="Times New Roman" w:hAnsi="Times New Roman" w:cs="Times New Roman"/>
          <w:kern w:val="2"/>
          <w:sz w:val="28"/>
          <w:szCs w:val="26"/>
        </w:rPr>
        <w:t xml:space="preserve">                             </w:t>
      </w:r>
      <w:r>
        <w:rPr>
          <w:rFonts w:ascii="Times New Roman" w:hAnsi="Times New Roman" w:cs="Times New Roman"/>
          <w:kern w:val="2"/>
          <w:sz w:val="28"/>
          <w:szCs w:val="26"/>
        </w:rPr>
        <w:t>Оценка__________________________</w:t>
      </w:r>
    </w:p>
    <w:p w:rsidR="00D41C37" w:rsidRDefault="00D41C37" w:rsidP="00706593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:rsidR="00732945" w:rsidRDefault="00732945" w:rsidP="00706593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:rsidR="00732945" w:rsidRDefault="00732945" w:rsidP="00706593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:rsidR="00732945" w:rsidRDefault="00732945" w:rsidP="00706593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:rsidR="00E00DCB" w:rsidRDefault="00D41C37" w:rsidP="00155B9A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Самара 2021</w:t>
      </w:r>
    </w:p>
    <w:p w:rsidR="00D95082" w:rsidRDefault="00E00DCB" w:rsidP="00155B9A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CB"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="00732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="0073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подростка: причины, направления</w:t>
      </w:r>
    </w:p>
    <w:p w:rsidR="00732945" w:rsidRDefault="00732945" w:rsidP="00155B9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</w:t>
      </w:r>
    </w:p>
    <w:p w:rsidR="00E00DCB" w:rsidRDefault="00E00DCB" w:rsidP="00155B9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E00DCB" w:rsidRDefault="00E00DCB" w:rsidP="00155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452B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E00DCB" w:rsidRDefault="00E00DCB" w:rsidP="00155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 Теоретическое обоснование  проблемы </w:t>
      </w:r>
      <w:r w:rsidR="00CA68AA">
        <w:rPr>
          <w:rFonts w:ascii="Times New Roman" w:hAnsi="Times New Roman" w:cs="Times New Roman"/>
          <w:sz w:val="28"/>
          <w:szCs w:val="28"/>
        </w:rPr>
        <w:t xml:space="preserve">изучения подростков с </w:t>
      </w:r>
      <w:proofErr w:type="spellStart"/>
      <w:r w:rsidR="00F05A3B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CA68AA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E00DCB" w:rsidRPr="005B6649" w:rsidRDefault="00CA68AA" w:rsidP="00155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="00F05A3B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поведение: определение понятия</w:t>
      </w:r>
      <w:r w:rsidR="00A675BB">
        <w:rPr>
          <w:rFonts w:ascii="Times New Roman" w:hAnsi="Times New Roman" w:cs="Times New Roman"/>
          <w:sz w:val="28"/>
          <w:szCs w:val="28"/>
        </w:rPr>
        <w:t>………………</w:t>
      </w:r>
      <w:r w:rsidR="00452BC8">
        <w:rPr>
          <w:rFonts w:ascii="Times New Roman" w:hAnsi="Times New Roman" w:cs="Times New Roman"/>
          <w:sz w:val="28"/>
          <w:szCs w:val="28"/>
        </w:rPr>
        <w:t>………..5</w:t>
      </w:r>
    </w:p>
    <w:p w:rsidR="00E00DCB" w:rsidRPr="005B6649" w:rsidRDefault="00F05A3B" w:rsidP="00155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00DCB">
        <w:rPr>
          <w:rFonts w:ascii="Times New Roman" w:hAnsi="Times New Roman" w:cs="Times New Roman"/>
          <w:sz w:val="28"/>
          <w:szCs w:val="28"/>
        </w:rPr>
        <w:t xml:space="preserve"> </w:t>
      </w:r>
      <w:r w:rsidR="00CA68AA">
        <w:rPr>
          <w:rFonts w:ascii="Times New Roman" w:hAnsi="Times New Roman" w:cs="Times New Roman"/>
          <w:sz w:val="28"/>
          <w:szCs w:val="28"/>
        </w:rPr>
        <w:t xml:space="preserve">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A68AA">
        <w:rPr>
          <w:rFonts w:ascii="Times New Roman" w:hAnsi="Times New Roman" w:cs="Times New Roman"/>
          <w:sz w:val="28"/>
          <w:szCs w:val="28"/>
        </w:rPr>
        <w:t xml:space="preserve"> поведения подростков</w:t>
      </w:r>
      <w:r w:rsidR="00A675BB">
        <w:rPr>
          <w:rFonts w:ascii="Times New Roman" w:hAnsi="Times New Roman" w:cs="Times New Roman"/>
          <w:sz w:val="28"/>
          <w:szCs w:val="28"/>
        </w:rPr>
        <w:t>………</w:t>
      </w:r>
      <w:r w:rsidR="00452BC8">
        <w:rPr>
          <w:rFonts w:ascii="Times New Roman" w:hAnsi="Times New Roman" w:cs="Times New Roman"/>
          <w:sz w:val="28"/>
          <w:szCs w:val="28"/>
        </w:rPr>
        <w:t>………….</w:t>
      </w:r>
      <w:r w:rsidR="00A675BB">
        <w:rPr>
          <w:rFonts w:ascii="Times New Roman" w:hAnsi="Times New Roman" w:cs="Times New Roman"/>
          <w:sz w:val="28"/>
          <w:szCs w:val="28"/>
        </w:rPr>
        <w:t>…..</w:t>
      </w:r>
      <w:r w:rsidR="00452BC8">
        <w:rPr>
          <w:rFonts w:ascii="Times New Roman" w:hAnsi="Times New Roman" w:cs="Times New Roman"/>
          <w:sz w:val="28"/>
          <w:szCs w:val="28"/>
        </w:rPr>
        <w:t>11</w:t>
      </w:r>
    </w:p>
    <w:p w:rsidR="00E00DCB" w:rsidRPr="00E00DCB" w:rsidRDefault="00E00DCB" w:rsidP="00155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 </w:t>
      </w:r>
      <w:r w:rsidR="00A675BB">
        <w:rPr>
          <w:rFonts w:ascii="Times New Roman" w:hAnsi="Times New Roman" w:cs="Times New Roman"/>
          <w:sz w:val="28"/>
          <w:szCs w:val="28"/>
        </w:rPr>
        <w:t xml:space="preserve">Особенности воспитательной работы с подростками с </w:t>
      </w:r>
      <w:proofErr w:type="spellStart"/>
      <w:r w:rsidR="00F05A3B">
        <w:rPr>
          <w:rFonts w:ascii="Times New Roman" w:hAnsi="Times New Roman" w:cs="Times New Roman"/>
          <w:sz w:val="28"/>
          <w:szCs w:val="28"/>
        </w:rPr>
        <w:t>девиан</w:t>
      </w:r>
      <w:r w:rsidR="00F05A3B">
        <w:rPr>
          <w:rFonts w:ascii="Times New Roman" w:hAnsi="Times New Roman" w:cs="Times New Roman"/>
          <w:sz w:val="28"/>
          <w:szCs w:val="28"/>
        </w:rPr>
        <w:t>т</w:t>
      </w:r>
      <w:r w:rsidR="00F05A3B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="00A675BB">
        <w:rPr>
          <w:rFonts w:ascii="Times New Roman" w:hAnsi="Times New Roman" w:cs="Times New Roman"/>
          <w:sz w:val="28"/>
          <w:szCs w:val="28"/>
        </w:rPr>
        <w:t xml:space="preserve"> </w:t>
      </w:r>
      <w:r w:rsidR="00452BC8">
        <w:rPr>
          <w:rFonts w:ascii="Times New Roman" w:hAnsi="Times New Roman" w:cs="Times New Roman"/>
          <w:sz w:val="28"/>
          <w:szCs w:val="28"/>
        </w:rPr>
        <w:t>поведением.</w:t>
      </w:r>
    </w:p>
    <w:p w:rsidR="00E00DCB" w:rsidRDefault="00F05A3B" w:rsidP="00155B9A">
      <w:pPr>
        <w:spacing w:line="360" w:lineRule="auto"/>
        <w:ind w:left="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91BAA">
        <w:rPr>
          <w:rFonts w:ascii="Times New Roman" w:hAnsi="Times New Roman" w:cs="Times New Roman"/>
          <w:sz w:val="28"/>
          <w:szCs w:val="28"/>
        </w:rPr>
        <w:t xml:space="preserve"> </w:t>
      </w:r>
      <w:r w:rsidR="00D41C37">
        <w:rPr>
          <w:rFonts w:ascii="Times New Roman" w:hAnsi="Times New Roman" w:cs="Times New Roman"/>
          <w:sz w:val="28"/>
          <w:szCs w:val="28"/>
        </w:rPr>
        <w:t xml:space="preserve"> </w:t>
      </w:r>
      <w:r w:rsidR="00A675BB">
        <w:rPr>
          <w:rFonts w:ascii="Times New Roman" w:hAnsi="Times New Roman" w:cs="Times New Roman"/>
          <w:sz w:val="28"/>
          <w:szCs w:val="28"/>
        </w:rPr>
        <w:t>Классификация методов воспитания…………………</w:t>
      </w:r>
      <w:r w:rsidR="00452BC8">
        <w:rPr>
          <w:rFonts w:ascii="Times New Roman" w:hAnsi="Times New Roman" w:cs="Times New Roman"/>
          <w:sz w:val="28"/>
          <w:szCs w:val="28"/>
        </w:rPr>
        <w:t>……..</w:t>
      </w:r>
      <w:r w:rsidR="00A675BB">
        <w:rPr>
          <w:rFonts w:ascii="Times New Roman" w:hAnsi="Times New Roman" w:cs="Times New Roman"/>
          <w:sz w:val="28"/>
          <w:szCs w:val="28"/>
        </w:rPr>
        <w:t>……..</w:t>
      </w:r>
      <w:r w:rsidR="00452BC8">
        <w:rPr>
          <w:rFonts w:ascii="Times New Roman" w:hAnsi="Times New Roman" w:cs="Times New Roman"/>
          <w:sz w:val="28"/>
          <w:szCs w:val="28"/>
        </w:rPr>
        <w:t>17</w:t>
      </w:r>
    </w:p>
    <w:p w:rsidR="00E00DCB" w:rsidRDefault="00691BAA" w:rsidP="00155B9A">
      <w:pPr>
        <w:spacing w:line="360" w:lineRule="auto"/>
        <w:ind w:left="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A3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5BB">
        <w:rPr>
          <w:rFonts w:ascii="Times New Roman" w:hAnsi="Times New Roman" w:cs="Times New Roman"/>
          <w:sz w:val="28"/>
          <w:szCs w:val="28"/>
        </w:rPr>
        <w:t xml:space="preserve">Система воспитательной работы с подростками с </w:t>
      </w:r>
      <w:proofErr w:type="spellStart"/>
      <w:r w:rsidR="00F05A3B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F05A3B">
        <w:rPr>
          <w:rFonts w:ascii="Times New Roman" w:hAnsi="Times New Roman" w:cs="Times New Roman"/>
          <w:sz w:val="28"/>
          <w:szCs w:val="28"/>
        </w:rPr>
        <w:t xml:space="preserve"> </w:t>
      </w:r>
      <w:r w:rsidR="00A675BB">
        <w:rPr>
          <w:rFonts w:ascii="Times New Roman" w:hAnsi="Times New Roman" w:cs="Times New Roman"/>
          <w:sz w:val="28"/>
          <w:szCs w:val="28"/>
        </w:rPr>
        <w:t>п</w:t>
      </w:r>
      <w:r w:rsidR="00A675BB">
        <w:rPr>
          <w:rFonts w:ascii="Times New Roman" w:hAnsi="Times New Roman" w:cs="Times New Roman"/>
          <w:sz w:val="28"/>
          <w:szCs w:val="28"/>
        </w:rPr>
        <w:t>о</w:t>
      </w:r>
      <w:r w:rsidR="00A675BB">
        <w:rPr>
          <w:rFonts w:ascii="Times New Roman" w:hAnsi="Times New Roman" w:cs="Times New Roman"/>
          <w:sz w:val="28"/>
          <w:szCs w:val="28"/>
        </w:rPr>
        <w:t>ведением (опыт работы А.С. Макаренко)…………………………</w:t>
      </w:r>
      <w:r w:rsidR="006453CD">
        <w:rPr>
          <w:rFonts w:ascii="Times New Roman" w:hAnsi="Times New Roman" w:cs="Times New Roman"/>
          <w:sz w:val="28"/>
          <w:szCs w:val="28"/>
        </w:rPr>
        <w:t>……….</w:t>
      </w:r>
      <w:r w:rsidR="00A675BB">
        <w:rPr>
          <w:rFonts w:ascii="Times New Roman" w:hAnsi="Times New Roman" w:cs="Times New Roman"/>
          <w:sz w:val="28"/>
          <w:szCs w:val="28"/>
        </w:rPr>
        <w:t>…</w:t>
      </w:r>
      <w:r w:rsidR="006453CD">
        <w:rPr>
          <w:rFonts w:ascii="Times New Roman" w:hAnsi="Times New Roman" w:cs="Times New Roman"/>
          <w:sz w:val="28"/>
          <w:szCs w:val="28"/>
        </w:rPr>
        <w:t>28</w:t>
      </w:r>
    </w:p>
    <w:p w:rsidR="00E00DCB" w:rsidRDefault="00E00DCB" w:rsidP="006453CD">
      <w:pPr>
        <w:spacing w:line="360" w:lineRule="auto"/>
        <w:ind w:left="144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A675B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453CD">
        <w:rPr>
          <w:rFonts w:ascii="Times New Roman" w:hAnsi="Times New Roman" w:cs="Times New Roman"/>
          <w:sz w:val="28"/>
          <w:szCs w:val="28"/>
        </w:rPr>
        <w:t>..</w:t>
      </w:r>
      <w:r w:rsidR="00A675BB">
        <w:rPr>
          <w:rFonts w:ascii="Times New Roman" w:hAnsi="Times New Roman" w:cs="Times New Roman"/>
          <w:sz w:val="28"/>
          <w:szCs w:val="28"/>
        </w:rPr>
        <w:t>……</w:t>
      </w:r>
      <w:r w:rsidR="006453CD">
        <w:rPr>
          <w:rFonts w:ascii="Times New Roman" w:hAnsi="Times New Roman" w:cs="Times New Roman"/>
          <w:sz w:val="28"/>
          <w:szCs w:val="28"/>
        </w:rPr>
        <w:t>32</w:t>
      </w:r>
    </w:p>
    <w:p w:rsidR="00E00DCB" w:rsidRDefault="00E00DCB" w:rsidP="006453CD">
      <w:pPr>
        <w:spacing w:line="360" w:lineRule="auto"/>
        <w:ind w:left="144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A675BB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6453CD">
        <w:rPr>
          <w:rFonts w:ascii="Times New Roman" w:hAnsi="Times New Roman" w:cs="Times New Roman"/>
          <w:sz w:val="28"/>
          <w:szCs w:val="28"/>
        </w:rPr>
        <w:t>………36</w:t>
      </w: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BB" w:rsidRDefault="00A675BB" w:rsidP="00155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77D" w:rsidRDefault="0007677D" w:rsidP="0007677D">
      <w:pPr>
        <w:spacing w:line="360" w:lineRule="auto"/>
        <w:ind w:left="14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3B3CE8" w:rsidRDefault="003B3CE8" w:rsidP="0007677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="0007677D" w:rsidRPr="0007677D">
        <w:rPr>
          <w:rFonts w:ascii="Times New Roman" w:hAnsi="Times New Roman" w:cs="Times New Roman"/>
          <w:sz w:val="28"/>
          <w:szCs w:val="28"/>
        </w:rPr>
        <w:t xml:space="preserve">Интерес исследователей к </w:t>
      </w:r>
      <w:proofErr w:type="spellStart"/>
      <w:r w:rsidR="00F05A3B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07677D" w:rsidRPr="0007677D">
        <w:rPr>
          <w:rFonts w:ascii="Times New Roman" w:hAnsi="Times New Roman" w:cs="Times New Roman"/>
          <w:sz w:val="28"/>
          <w:szCs w:val="28"/>
        </w:rPr>
        <w:t xml:space="preserve"> поведению подростков является традиционным в истории науки и цивилиз</w:t>
      </w:r>
      <w:r w:rsidR="0007677D" w:rsidRPr="0007677D">
        <w:rPr>
          <w:rFonts w:ascii="Times New Roman" w:hAnsi="Times New Roman" w:cs="Times New Roman"/>
          <w:sz w:val="28"/>
          <w:szCs w:val="28"/>
        </w:rPr>
        <w:t>а</w:t>
      </w:r>
      <w:r w:rsidR="0007677D" w:rsidRPr="0007677D">
        <w:rPr>
          <w:rFonts w:ascii="Times New Roman" w:hAnsi="Times New Roman" w:cs="Times New Roman"/>
          <w:sz w:val="28"/>
          <w:szCs w:val="28"/>
        </w:rPr>
        <w:t xml:space="preserve">ции, так как данная проблема тесно переплетается с проблемой социальной адаптации молодежи, которая является фактором стабильности общества и его развития. </w:t>
      </w:r>
      <w:r w:rsidR="00834E89">
        <w:rPr>
          <w:rFonts w:ascii="Times New Roman" w:hAnsi="Times New Roman" w:cs="Times New Roman"/>
          <w:sz w:val="28"/>
          <w:szCs w:val="28"/>
        </w:rPr>
        <w:t xml:space="preserve">Актуальность проблемы состоит в том, что </w:t>
      </w:r>
      <w:r w:rsidR="00485AF1">
        <w:rPr>
          <w:rFonts w:ascii="Times New Roman" w:hAnsi="Times New Roman" w:cs="Times New Roman"/>
          <w:sz w:val="28"/>
          <w:szCs w:val="28"/>
        </w:rPr>
        <w:t>с</w:t>
      </w:r>
      <w:r w:rsidR="00485AF1" w:rsidRPr="00485AF1">
        <w:rPr>
          <w:rFonts w:ascii="Times New Roman" w:hAnsi="Times New Roman" w:cs="Times New Roman"/>
          <w:sz w:val="28"/>
          <w:szCs w:val="28"/>
        </w:rPr>
        <w:t>овременная соц</w:t>
      </w:r>
      <w:r w:rsidR="00485AF1" w:rsidRPr="00485AF1">
        <w:rPr>
          <w:rFonts w:ascii="Times New Roman" w:hAnsi="Times New Roman" w:cs="Times New Roman"/>
          <w:sz w:val="28"/>
          <w:szCs w:val="28"/>
        </w:rPr>
        <w:t>и</w:t>
      </w:r>
      <w:r w:rsidR="00485AF1" w:rsidRPr="00485AF1">
        <w:rPr>
          <w:rFonts w:ascii="Times New Roman" w:hAnsi="Times New Roman" w:cs="Times New Roman"/>
          <w:sz w:val="28"/>
          <w:szCs w:val="28"/>
        </w:rPr>
        <w:t>альная ситуация привела молодое поколение к необходимости принять на с</w:t>
      </w:r>
      <w:r w:rsidR="00485AF1" w:rsidRPr="00485AF1">
        <w:rPr>
          <w:rFonts w:ascii="Times New Roman" w:hAnsi="Times New Roman" w:cs="Times New Roman"/>
          <w:sz w:val="28"/>
          <w:szCs w:val="28"/>
        </w:rPr>
        <w:t>е</w:t>
      </w:r>
      <w:r w:rsidR="00485AF1" w:rsidRPr="00485AF1">
        <w:rPr>
          <w:rFonts w:ascii="Times New Roman" w:hAnsi="Times New Roman" w:cs="Times New Roman"/>
          <w:sz w:val="28"/>
          <w:szCs w:val="28"/>
        </w:rPr>
        <w:t xml:space="preserve">бя ответственность за свое будущее. </w:t>
      </w:r>
      <w:proofErr w:type="gramStart"/>
      <w:r w:rsidR="00485AF1" w:rsidRPr="00485AF1">
        <w:rPr>
          <w:rFonts w:ascii="Times New Roman" w:hAnsi="Times New Roman" w:cs="Times New Roman"/>
          <w:sz w:val="28"/>
          <w:szCs w:val="28"/>
        </w:rPr>
        <w:t>В то же время очень многие люди, в том числе молодого возраста, не готовы к преодолению возрастающего пс</w:t>
      </w:r>
      <w:r w:rsidR="00485AF1" w:rsidRPr="00485AF1">
        <w:rPr>
          <w:rFonts w:ascii="Times New Roman" w:hAnsi="Times New Roman" w:cs="Times New Roman"/>
          <w:sz w:val="28"/>
          <w:szCs w:val="28"/>
        </w:rPr>
        <w:t>и</w:t>
      </w:r>
      <w:r w:rsidR="00485AF1" w:rsidRPr="00485AF1">
        <w:rPr>
          <w:rFonts w:ascii="Times New Roman" w:hAnsi="Times New Roman" w:cs="Times New Roman"/>
          <w:sz w:val="28"/>
          <w:szCs w:val="28"/>
        </w:rPr>
        <w:t xml:space="preserve">хоэмоционального напряжения, что приводит к возникновению различных форм </w:t>
      </w:r>
      <w:proofErr w:type="spellStart"/>
      <w:r w:rsidR="00485AF1" w:rsidRPr="00485AF1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="00485AF1" w:rsidRPr="00485AF1">
        <w:rPr>
          <w:rFonts w:ascii="Times New Roman" w:hAnsi="Times New Roman" w:cs="Times New Roman"/>
          <w:sz w:val="28"/>
          <w:szCs w:val="28"/>
        </w:rPr>
        <w:t xml:space="preserve"> поведения: употреблению наркотиков, алкоголя, суицидам, побегам из дома и бродяжничеству, вандализму, сексуальным о</w:t>
      </w:r>
      <w:r w:rsidR="00485AF1" w:rsidRPr="00485AF1">
        <w:rPr>
          <w:rFonts w:ascii="Times New Roman" w:hAnsi="Times New Roman" w:cs="Times New Roman"/>
          <w:sz w:val="28"/>
          <w:szCs w:val="28"/>
        </w:rPr>
        <w:t>т</w:t>
      </w:r>
      <w:r w:rsidR="00485AF1" w:rsidRPr="00485AF1">
        <w:rPr>
          <w:rFonts w:ascii="Times New Roman" w:hAnsi="Times New Roman" w:cs="Times New Roman"/>
          <w:sz w:val="28"/>
          <w:szCs w:val="28"/>
        </w:rPr>
        <w:t xml:space="preserve">клонениям и др. Анализ результатов психологических и криминологических исследований, проведенных в последние годы, свидетельствует о резкой криминализации в среде детей и подростков. </w:t>
      </w:r>
      <w:proofErr w:type="gramEnd"/>
    </w:p>
    <w:p w:rsidR="00485AF1" w:rsidRDefault="003B3CE8" w:rsidP="0007677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Степень научной разработанности проблемы. </w:t>
      </w:r>
      <w:proofErr w:type="gramStart"/>
      <w:r w:rsidR="00681C04">
        <w:rPr>
          <w:rFonts w:ascii="Times New Roman" w:hAnsi="Times New Roman" w:cs="Times New Roman"/>
          <w:sz w:val="28"/>
          <w:szCs w:val="28"/>
        </w:rPr>
        <w:t>Анализ научной лит</w:t>
      </w:r>
      <w:r w:rsidR="00681C04">
        <w:rPr>
          <w:rFonts w:ascii="Times New Roman" w:hAnsi="Times New Roman" w:cs="Times New Roman"/>
          <w:sz w:val="28"/>
          <w:szCs w:val="28"/>
        </w:rPr>
        <w:t>е</w:t>
      </w:r>
      <w:r w:rsidR="00681C04">
        <w:rPr>
          <w:rFonts w:ascii="Times New Roman" w:hAnsi="Times New Roman" w:cs="Times New Roman"/>
          <w:sz w:val="28"/>
          <w:szCs w:val="28"/>
        </w:rPr>
        <w:t xml:space="preserve">ратуры, исследования 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Ю.М.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Антоняна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Е. Бафия, Л.И. Беляевой, И.А.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Гол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о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сенко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Я.И.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Гилинского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С.И. Дмитриевой, Г.Г Заиграева, Т.И.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Заславской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 В.К.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Звирбуль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Е.В.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Змановской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В.Н. Иванова, С.М. Иншакова, В.П.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Каз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и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мирчука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Ю.А.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Клейберга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Ю.М. Климова, В.Т. Кондрашенко, Э.В.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Коробк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и</w:t>
      </w:r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ной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, В.Н. Кудрявцева, А.И. Кравченко</w:t>
      </w:r>
      <w:proofErr w:type="gram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М.С.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Крутера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Б.М. Левина, </w:t>
      </w:r>
      <w:proofErr w:type="spell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Силласте</w:t>
      </w:r>
      <w:proofErr w:type="spellEnd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Г.Г.,  A.M. </w:t>
      </w:r>
      <w:proofErr w:type="gramStart"/>
      <w:r w:rsidR="005B6FF6" w:rsidRPr="000B1F3C">
        <w:rPr>
          <w:rStyle w:val="ab"/>
          <w:rFonts w:ascii="Times New Roman" w:hAnsi="Times New Roman" w:cs="Times New Roman"/>
          <w:b w:val="0"/>
          <w:sz w:val="28"/>
          <w:szCs w:val="28"/>
        </w:rPr>
        <w:t>Яковлев</w:t>
      </w:r>
      <w:r w:rsidR="005B6FF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661B0E" w:rsidRPr="00661B0E">
        <w:rPr>
          <w:rStyle w:val="ab"/>
          <w:rFonts w:ascii="Times New Roman" w:hAnsi="Times New Roman" w:cs="Times New Roman"/>
          <w:b w:val="0"/>
          <w:sz w:val="28"/>
          <w:szCs w:val="28"/>
        </w:rPr>
        <w:t>и др.</w:t>
      </w:r>
      <w:r w:rsidR="00661B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61B0E">
        <w:rPr>
          <w:rFonts w:ascii="Times New Roman" w:hAnsi="Times New Roman" w:cs="Times New Roman"/>
          <w:sz w:val="28"/>
          <w:szCs w:val="28"/>
        </w:rPr>
        <w:t xml:space="preserve">позволяет утверждать, что проблема </w:t>
      </w:r>
      <w:proofErr w:type="spellStart"/>
      <w:r w:rsidR="005B6FF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661B0E">
        <w:rPr>
          <w:rFonts w:ascii="Times New Roman" w:hAnsi="Times New Roman" w:cs="Times New Roman"/>
          <w:sz w:val="28"/>
          <w:szCs w:val="28"/>
        </w:rPr>
        <w:t xml:space="preserve"> поведения подростков  - одна из актуальных проблем не только современн</w:t>
      </w:r>
      <w:r w:rsidR="00661B0E">
        <w:rPr>
          <w:rFonts w:ascii="Times New Roman" w:hAnsi="Times New Roman" w:cs="Times New Roman"/>
          <w:sz w:val="28"/>
          <w:szCs w:val="28"/>
        </w:rPr>
        <w:t>о</w:t>
      </w:r>
      <w:r w:rsidR="00661B0E">
        <w:rPr>
          <w:rFonts w:ascii="Times New Roman" w:hAnsi="Times New Roman" w:cs="Times New Roman"/>
          <w:sz w:val="28"/>
          <w:szCs w:val="28"/>
        </w:rPr>
        <w:t>го общества, но и психолого – педагогических проблем, т.к. о</w:t>
      </w:r>
      <w:r w:rsidR="00485AF1" w:rsidRPr="00485AF1">
        <w:rPr>
          <w:rFonts w:ascii="Times New Roman" w:hAnsi="Times New Roman" w:cs="Times New Roman"/>
          <w:sz w:val="28"/>
          <w:szCs w:val="28"/>
        </w:rPr>
        <w:t>тсутствие сп</w:t>
      </w:r>
      <w:r w:rsidR="00485AF1" w:rsidRPr="00485AF1">
        <w:rPr>
          <w:rFonts w:ascii="Times New Roman" w:hAnsi="Times New Roman" w:cs="Times New Roman"/>
          <w:sz w:val="28"/>
          <w:szCs w:val="28"/>
        </w:rPr>
        <w:t>е</w:t>
      </w:r>
      <w:r w:rsidR="00485AF1" w:rsidRPr="00485AF1">
        <w:rPr>
          <w:rFonts w:ascii="Times New Roman" w:hAnsi="Times New Roman" w:cs="Times New Roman"/>
          <w:sz w:val="28"/>
          <w:szCs w:val="28"/>
        </w:rPr>
        <w:t xml:space="preserve">циальных знаний и навыков здорового образа жизни, а также современных социально адаптивных стратегий поведения у взрослой части населения — родителей, педагогов — не позволяет им оказывать </w:t>
      </w:r>
      <w:r w:rsidR="00485AF1" w:rsidRPr="00485AF1">
        <w:rPr>
          <w:rFonts w:ascii="Times New Roman" w:hAnsi="Times New Roman" w:cs="Times New Roman"/>
          <w:sz w:val="28"/>
          <w:szCs w:val="28"/>
        </w:rPr>
        <w:lastRenderedPageBreak/>
        <w:t>результативное воспит</w:t>
      </w:r>
      <w:r w:rsidR="00485AF1" w:rsidRPr="00485AF1">
        <w:rPr>
          <w:rFonts w:ascii="Times New Roman" w:hAnsi="Times New Roman" w:cs="Times New Roman"/>
          <w:sz w:val="28"/>
          <w:szCs w:val="28"/>
        </w:rPr>
        <w:t>а</w:t>
      </w:r>
      <w:r w:rsidR="00485AF1" w:rsidRPr="00485AF1">
        <w:rPr>
          <w:rFonts w:ascii="Times New Roman" w:hAnsi="Times New Roman" w:cs="Times New Roman"/>
          <w:sz w:val="28"/>
          <w:szCs w:val="28"/>
        </w:rPr>
        <w:t>тельное воздействие, психологическую и социальную поддержку.</w:t>
      </w:r>
      <w:proofErr w:type="gramEnd"/>
      <w:r w:rsidR="00485AF1" w:rsidRPr="00485AF1">
        <w:rPr>
          <w:rFonts w:ascii="Times New Roman" w:hAnsi="Times New Roman" w:cs="Times New Roman"/>
          <w:sz w:val="28"/>
          <w:szCs w:val="28"/>
        </w:rPr>
        <w:t xml:space="preserve"> Подраст</w:t>
      </w:r>
      <w:r w:rsidR="00485AF1" w:rsidRPr="00485AF1">
        <w:rPr>
          <w:rFonts w:ascii="Times New Roman" w:hAnsi="Times New Roman" w:cs="Times New Roman"/>
          <w:sz w:val="28"/>
          <w:szCs w:val="28"/>
        </w:rPr>
        <w:t>а</w:t>
      </w:r>
      <w:r w:rsidR="00485AF1" w:rsidRPr="00485AF1">
        <w:rPr>
          <w:rFonts w:ascii="Times New Roman" w:hAnsi="Times New Roman" w:cs="Times New Roman"/>
          <w:sz w:val="28"/>
          <w:szCs w:val="28"/>
        </w:rPr>
        <w:t>ющее поколение оказывается психологически беспомощным, его связь со старшим поколением ослаблена.</w:t>
      </w:r>
    </w:p>
    <w:p w:rsidR="00485AF1" w:rsidRDefault="00485AF1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2F21C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Поэтому в настоящее время необходимо исследовать проблему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</w:t>
      </w:r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а</w:t>
      </w:r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нтного</w:t>
      </w:r>
      <w:proofErr w:type="spellEnd"/>
      <w:r w:rsidRPr="002F21C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поведения подростков учитывая новые особенности его возникнов</w:t>
      </w:r>
      <w:r w:rsidRPr="002F21C6">
        <w:rPr>
          <w:rStyle w:val="ab"/>
          <w:rFonts w:ascii="Times New Roman" w:hAnsi="Times New Roman" w:cs="Times New Roman"/>
          <w:b w:val="0"/>
          <w:sz w:val="28"/>
          <w:szCs w:val="28"/>
        </w:rPr>
        <w:t>е</w:t>
      </w:r>
      <w:r w:rsidRPr="002F21C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ния и, таким образом, предпринять адекватные современному периоду </w:t>
      </w:r>
      <w:r w:rsidR="002F21C6">
        <w:rPr>
          <w:rStyle w:val="ab"/>
          <w:rFonts w:ascii="Times New Roman" w:hAnsi="Times New Roman" w:cs="Times New Roman"/>
          <w:b w:val="0"/>
          <w:sz w:val="28"/>
          <w:szCs w:val="28"/>
        </w:rPr>
        <w:t>вр</w:t>
      </w:r>
      <w:r w:rsidR="002F21C6">
        <w:rPr>
          <w:rStyle w:val="ab"/>
          <w:rFonts w:ascii="Times New Roman" w:hAnsi="Times New Roman" w:cs="Times New Roman"/>
          <w:b w:val="0"/>
          <w:sz w:val="28"/>
          <w:szCs w:val="28"/>
        </w:rPr>
        <w:t>е</w:t>
      </w:r>
      <w:r w:rsidR="002F21C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мени </w:t>
      </w:r>
      <w:r w:rsidRPr="002F21C6">
        <w:rPr>
          <w:rStyle w:val="ab"/>
          <w:rFonts w:ascii="Times New Roman" w:hAnsi="Times New Roman" w:cs="Times New Roman"/>
          <w:b w:val="0"/>
          <w:sz w:val="28"/>
          <w:szCs w:val="28"/>
        </w:rPr>
        <w:t>предупредительные меры.</w:t>
      </w:r>
    </w:p>
    <w:p w:rsidR="00661B0E" w:rsidRDefault="00661B0E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В решении вопросов профилактики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девиантного</w:t>
      </w:r>
      <w:proofErr w:type="spellEnd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поведения</w:t>
      </w:r>
      <w:r w:rsidR="00E83C84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становится вопрос поиска направлений воспитательной работы с подростками с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</w:t>
      </w:r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н</w:t>
      </w:r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тым</w:t>
      </w:r>
      <w:proofErr w:type="spellEnd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поведением.</w:t>
      </w:r>
    </w:p>
    <w:p w:rsidR="00681C04" w:rsidRDefault="00681C0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 xml:space="preserve">Объект </w:t>
      </w:r>
      <w:r w:rsidRPr="003B3CE8">
        <w:rPr>
          <w:rStyle w:val="ab"/>
          <w:rFonts w:ascii="Times New Roman" w:hAnsi="Times New Roman" w:cs="Times New Roman"/>
          <w:sz w:val="28"/>
          <w:szCs w:val="28"/>
        </w:rPr>
        <w:t>исследования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нтное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поведение подростков.</w:t>
      </w:r>
    </w:p>
    <w:p w:rsidR="00681C04" w:rsidRDefault="00681C0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681C04">
        <w:rPr>
          <w:rStyle w:val="ab"/>
          <w:rFonts w:ascii="Times New Roman" w:hAnsi="Times New Roman" w:cs="Times New Roman"/>
          <w:sz w:val="28"/>
          <w:szCs w:val="28"/>
        </w:rPr>
        <w:t>Предмет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3CE8">
        <w:rPr>
          <w:rStyle w:val="ab"/>
          <w:rFonts w:ascii="Times New Roman" w:hAnsi="Times New Roman" w:cs="Times New Roman"/>
          <w:sz w:val="28"/>
          <w:szCs w:val="28"/>
        </w:rPr>
        <w:t>исследования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– направления воспитательной работы с по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ростками с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девиантным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поведением.</w:t>
      </w:r>
    </w:p>
    <w:p w:rsidR="00661B0E" w:rsidRDefault="00661B0E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661B0E">
        <w:rPr>
          <w:rStyle w:val="ab"/>
          <w:rFonts w:ascii="Times New Roman" w:hAnsi="Times New Roman" w:cs="Times New Roman"/>
          <w:sz w:val="28"/>
          <w:szCs w:val="28"/>
        </w:rPr>
        <w:t>Цель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3CE8">
        <w:rPr>
          <w:rStyle w:val="ab"/>
          <w:rFonts w:ascii="Times New Roman" w:hAnsi="Times New Roman" w:cs="Times New Roman"/>
          <w:sz w:val="28"/>
          <w:szCs w:val="28"/>
        </w:rPr>
        <w:t>исследования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– проблема изучения </w:t>
      </w:r>
      <w:r w:rsidR="00E83C84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направлений воспитательной работы с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подрост</w:t>
      </w:r>
      <w:r w:rsidR="00E83C84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ками </w:t>
      </w:r>
      <w:r w:rsidR="003656B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с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девиантным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 поведением</w:t>
      </w:r>
      <w:r w:rsidR="00E83C84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</w:p>
    <w:p w:rsidR="00E83C84" w:rsidRDefault="00E83C8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исследования.</w:t>
      </w:r>
    </w:p>
    <w:p w:rsidR="00535214" w:rsidRDefault="00E83C84" w:rsidP="00535214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1. На основе теоретического анализа литературы по проблеме изучения подростков с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девиантным</w:t>
      </w:r>
      <w:proofErr w:type="spellEnd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поведением</w:t>
      </w:r>
      <w:r w:rsidR="00535214">
        <w:rPr>
          <w:rStyle w:val="ab"/>
          <w:rFonts w:ascii="Times New Roman" w:hAnsi="Times New Roman" w:cs="Times New Roman"/>
          <w:b w:val="0"/>
          <w:sz w:val="28"/>
          <w:szCs w:val="28"/>
        </w:rPr>
        <w:t>, конкретизировать сущность понятия «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девиантное</w:t>
      </w:r>
      <w:proofErr w:type="spellEnd"/>
      <w:r w:rsidR="00535214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поведение».</w:t>
      </w:r>
    </w:p>
    <w:p w:rsidR="00E83C8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2. Выявить причины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нтного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поведения. </w:t>
      </w:r>
    </w:p>
    <w:p w:rsidR="0053521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>3. Представить классификацию методов воспитания.</w:t>
      </w:r>
    </w:p>
    <w:p w:rsidR="0053521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4. Описать систему воспитательной работы с подростками с </w:t>
      </w:r>
      <w:proofErr w:type="spellStart"/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девиан</w:t>
      </w:r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т</w:t>
      </w:r>
      <w:r w:rsidR="00F05A3B">
        <w:rPr>
          <w:rStyle w:val="ab"/>
          <w:rFonts w:ascii="Times New Roman" w:hAnsi="Times New Roman" w:cs="Times New Roman"/>
          <w:b w:val="0"/>
          <w:sz w:val="28"/>
          <w:szCs w:val="28"/>
        </w:rPr>
        <w:t>ным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поведением.</w:t>
      </w:r>
    </w:p>
    <w:p w:rsidR="0053521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535214">
        <w:rPr>
          <w:rStyle w:val="ab"/>
          <w:rFonts w:ascii="Times New Roman" w:hAnsi="Times New Roman" w:cs="Times New Roman"/>
          <w:sz w:val="28"/>
          <w:szCs w:val="28"/>
        </w:rPr>
        <w:t>Методы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3CE8">
        <w:rPr>
          <w:rStyle w:val="ab"/>
          <w:rFonts w:ascii="Times New Roman" w:hAnsi="Times New Roman" w:cs="Times New Roman"/>
          <w:sz w:val="28"/>
          <w:szCs w:val="28"/>
        </w:rPr>
        <w:t>исследования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– использован организационный метод (сра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нительный способ).</w:t>
      </w:r>
    </w:p>
    <w:p w:rsidR="00535214" w:rsidRDefault="00535214" w:rsidP="0053521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Структура курсовой работы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соответствует логике исследования и включает введение, две главы, заключение, список литературы.</w:t>
      </w:r>
    </w:p>
    <w:p w:rsidR="0053521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53521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53521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535214" w:rsidRPr="00E83C84" w:rsidRDefault="00535214" w:rsidP="0007677D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653E4F" w:rsidRDefault="00653E4F" w:rsidP="00653E4F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 ТЕОРЕТИЧЕСКИЕ ОСНОВЫ ПРОБЛЕМЫ ИЗУЧ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ПОДРОСТКОВ С </w:t>
      </w:r>
      <w:r w:rsidR="00F05A3B">
        <w:rPr>
          <w:rFonts w:ascii="Times New Roman" w:hAnsi="Times New Roman" w:cs="Times New Roman"/>
          <w:b/>
          <w:sz w:val="28"/>
          <w:szCs w:val="28"/>
        </w:rPr>
        <w:t>ДЕВИАНТНЫМ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ПОВЕДЕНИЕМ</w:t>
      </w:r>
    </w:p>
    <w:p w:rsidR="00653E4F" w:rsidRDefault="00653E4F" w:rsidP="00653E4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proofErr w:type="spellStart"/>
      <w:r w:rsidR="00F05A3B">
        <w:rPr>
          <w:rFonts w:ascii="Times New Roman" w:hAnsi="Times New Roman" w:cs="Times New Roman"/>
          <w:b/>
          <w:sz w:val="28"/>
          <w:szCs w:val="28"/>
        </w:rPr>
        <w:t>Девиантное</w:t>
      </w:r>
      <w:proofErr w:type="spellEnd"/>
      <w:r w:rsidR="00F05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поведение: определение понятия</w:t>
      </w:r>
    </w:p>
    <w:p w:rsidR="00653E4F" w:rsidRDefault="00653E4F" w:rsidP="00653E4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E4F" w:rsidRDefault="00D677EE" w:rsidP="00E6338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84">
        <w:rPr>
          <w:rFonts w:ascii="Times New Roman" w:hAnsi="Times New Roman" w:cs="Times New Roman"/>
          <w:sz w:val="28"/>
          <w:szCs w:val="28"/>
        </w:rPr>
        <w:t>Поведение – это процесс взаимодействия личности со средой, опоср</w:t>
      </w:r>
      <w:r w:rsidRPr="00E63384">
        <w:rPr>
          <w:rFonts w:ascii="Times New Roman" w:hAnsi="Times New Roman" w:cs="Times New Roman"/>
          <w:sz w:val="28"/>
          <w:szCs w:val="28"/>
        </w:rPr>
        <w:t>е</w:t>
      </w:r>
      <w:r w:rsidRPr="00E63384">
        <w:rPr>
          <w:rFonts w:ascii="Times New Roman" w:hAnsi="Times New Roman" w:cs="Times New Roman"/>
          <w:sz w:val="28"/>
          <w:szCs w:val="28"/>
        </w:rPr>
        <w:t>дованный ее индивидуальными особенностями и внутренней активностью, имеющий форму преимущественно внешних действий и поступков.</w:t>
      </w:r>
    </w:p>
    <w:p w:rsidR="00845BE3" w:rsidRPr="00845BE3" w:rsidRDefault="00845BE3" w:rsidP="00845BE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E3">
        <w:rPr>
          <w:rFonts w:ascii="Times New Roman" w:hAnsi="Times New Roman" w:cs="Times New Roman"/>
          <w:iCs/>
          <w:sz w:val="28"/>
          <w:szCs w:val="28"/>
        </w:rPr>
        <w:t>Основные признаки поведения:</w:t>
      </w:r>
      <w:r w:rsidRPr="00845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5BE3">
        <w:rPr>
          <w:rFonts w:ascii="Times New Roman" w:hAnsi="Times New Roman" w:cs="Times New Roman"/>
          <w:sz w:val="28"/>
          <w:szCs w:val="28"/>
        </w:rPr>
        <w:t>поведение социально по своей сути, т. е. оно формируется и реализуется в обществе, поведение имеет тесную связь с речевой регуляцией и целеполаганием.</w:t>
      </w:r>
    </w:p>
    <w:p w:rsidR="00845BE3" w:rsidRPr="00845BE3" w:rsidRDefault="00845BE3" w:rsidP="00845BE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BE3">
        <w:rPr>
          <w:rFonts w:ascii="Times New Roman" w:hAnsi="Times New Roman" w:cs="Times New Roman"/>
          <w:iCs/>
          <w:sz w:val="28"/>
          <w:szCs w:val="28"/>
        </w:rPr>
        <w:t>Частные признаки поведения:</w:t>
      </w:r>
      <w:r w:rsidRPr="00845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5BE3">
        <w:rPr>
          <w:rFonts w:ascii="Times New Roman" w:hAnsi="Times New Roman" w:cs="Times New Roman"/>
          <w:sz w:val="28"/>
          <w:szCs w:val="28"/>
        </w:rPr>
        <w:t>уровень активности, эмоцио</w:t>
      </w:r>
      <w:r w:rsidRPr="00845BE3">
        <w:rPr>
          <w:rFonts w:ascii="Times New Roman" w:hAnsi="Times New Roman" w:cs="Times New Roman"/>
          <w:sz w:val="28"/>
          <w:szCs w:val="28"/>
        </w:rPr>
        <w:softHyphen/>
        <w:t>нальная в</w:t>
      </w:r>
      <w:r w:rsidRPr="00845BE3">
        <w:rPr>
          <w:rFonts w:ascii="Times New Roman" w:hAnsi="Times New Roman" w:cs="Times New Roman"/>
          <w:sz w:val="28"/>
          <w:szCs w:val="28"/>
        </w:rPr>
        <w:t>ы</w:t>
      </w:r>
      <w:r w:rsidRPr="00845BE3">
        <w:rPr>
          <w:rFonts w:ascii="Times New Roman" w:hAnsi="Times New Roman" w:cs="Times New Roman"/>
          <w:sz w:val="28"/>
          <w:szCs w:val="28"/>
        </w:rPr>
        <w:t>разительность, динамичность, стабильность, произ</w:t>
      </w:r>
      <w:r w:rsidRPr="00845BE3">
        <w:rPr>
          <w:rFonts w:ascii="Times New Roman" w:hAnsi="Times New Roman" w:cs="Times New Roman"/>
          <w:sz w:val="28"/>
          <w:szCs w:val="28"/>
        </w:rPr>
        <w:softHyphen/>
        <w:t>вольность, гибкость.</w:t>
      </w:r>
      <w:proofErr w:type="gramEnd"/>
    </w:p>
    <w:p w:rsidR="00845BE3" w:rsidRPr="00845BE3" w:rsidRDefault="00845BE3" w:rsidP="00845BE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E3">
        <w:rPr>
          <w:rFonts w:ascii="Times New Roman" w:hAnsi="Times New Roman" w:cs="Times New Roman"/>
          <w:sz w:val="28"/>
          <w:szCs w:val="28"/>
        </w:rPr>
        <w:t>В целом нормальным считается поведение, которое соответс</w:t>
      </w:r>
      <w:r w:rsidRPr="00845BE3">
        <w:rPr>
          <w:rFonts w:ascii="Times New Roman" w:hAnsi="Times New Roman" w:cs="Times New Roman"/>
          <w:sz w:val="28"/>
          <w:szCs w:val="28"/>
        </w:rPr>
        <w:softHyphen/>
        <w:t>твует пр</w:t>
      </w:r>
      <w:r w:rsidRPr="00845BE3">
        <w:rPr>
          <w:rFonts w:ascii="Times New Roman" w:hAnsi="Times New Roman" w:cs="Times New Roman"/>
          <w:sz w:val="28"/>
          <w:szCs w:val="28"/>
        </w:rPr>
        <w:t>и</w:t>
      </w:r>
      <w:r w:rsidRPr="00845BE3">
        <w:rPr>
          <w:rFonts w:ascii="Times New Roman" w:hAnsi="Times New Roman" w:cs="Times New Roman"/>
          <w:sz w:val="28"/>
          <w:szCs w:val="28"/>
        </w:rPr>
        <w:t>нятым в конкретном обществе правилам.</w:t>
      </w:r>
    </w:p>
    <w:p w:rsidR="00C031AF" w:rsidRPr="00C031AF" w:rsidRDefault="00C031AF" w:rsidP="00C031A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AF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 изучения психологии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1A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031AF">
        <w:rPr>
          <w:rFonts w:ascii="Times New Roman" w:hAnsi="Times New Roman" w:cs="Times New Roman"/>
          <w:sz w:val="28"/>
          <w:szCs w:val="28"/>
        </w:rPr>
        <w:t xml:space="preserve"> поведения являются отклоняющиеся от разнообразных норм ситуационные реакции, психические состояния, а также развития личности,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приводящие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1A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C031AF">
        <w:rPr>
          <w:rFonts w:ascii="Times New Roman" w:hAnsi="Times New Roman" w:cs="Times New Roman"/>
          <w:sz w:val="28"/>
          <w:szCs w:val="28"/>
        </w:rPr>
        <w:t xml:space="preserve"> человека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обществе и / или нарушению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1AF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03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и принятия себя в силу выработанных неадекватных паттернов поведения. Для того чтобы оценить типы,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формы и структуру </w:t>
      </w:r>
      <w:proofErr w:type="spellStart"/>
      <w:r w:rsidRPr="00C031A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03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(отклоняющегося) поведения, нео</w:t>
      </w:r>
      <w:r w:rsidRPr="00C031AF">
        <w:rPr>
          <w:rFonts w:ascii="Times New Roman" w:hAnsi="Times New Roman" w:cs="Times New Roman"/>
          <w:sz w:val="28"/>
          <w:szCs w:val="28"/>
        </w:rPr>
        <w:t>б</w:t>
      </w:r>
      <w:r w:rsidRPr="00C031AF">
        <w:rPr>
          <w:rFonts w:ascii="Times New Roman" w:hAnsi="Times New Roman" w:cs="Times New Roman"/>
          <w:sz w:val="28"/>
          <w:szCs w:val="28"/>
        </w:rPr>
        <w:t>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представлять, от каких именно норм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общества они могут отклонят</w:t>
      </w:r>
      <w:r w:rsidRPr="00C031AF">
        <w:rPr>
          <w:rFonts w:ascii="Times New Roman" w:hAnsi="Times New Roman" w:cs="Times New Roman"/>
          <w:sz w:val="28"/>
          <w:szCs w:val="28"/>
        </w:rPr>
        <w:t>ь</w:t>
      </w:r>
      <w:r w:rsidRPr="00C031AF">
        <w:rPr>
          <w:rFonts w:ascii="Times New Roman" w:hAnsi="Times New Roman" w:cs="Times New Roman"/>
          <w:sz w:val="28"/>
          <w:szCs w:val="28"/>
        </w:rPr>
        <w:t xml:space="preserve">ся. </w:t>
      </w:r>
      <w:r w:rsidRPr="00C031AF">
        <w:rPr>
          <w:rFonts w:ascii="Times New Roman" w:eastAsia="Times-Bold" w:hAnsi="Times New Roman" w:cs="Times New Roman"/>
          <w:bCs/>
          <w:sz w:val="28"/>
          <w:szCs w:val="28"/>
        </w:rPr>
        <w:t>Норма</w:t>
      </w:r>
      <w:r w:rsidRPr="00C031AF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— </w:t>
      </w:r>
      <w:r w:rsidRPr="00C031AF">
        <w:rPr>
          <w:rFonts w:ascii="Times New Roman" w:eastAsia="Times-Italic" w:hAnsi="Times New Roman" w:cs="Times New Roman"/>
          <w:iCs/>
          <w:sz w:val="28"/>
          <w:szCs w:val="28"/>
        </w:rPr>
        <w:t>это явление группового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C031AF">
        <w:rPr>
          <w:rFonts w:ascii="Times New Roman" w:eastAsia="Times-Italic" w:hAnsi="Times New Roman" w:cs="Times New Roman"/>
          <w:iCs/>
          <w:sz w:val="28"/>
          <w:szCs w:val="28"/>
        </w:rPr>
        <w:t xml:space="preserve"> сознания в виде разделяемых группой представлений и наиболее частых суждений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C031AF">
        <w:rPr>
          <w:rFonts w:ascii="Times New Roman" w:eastAsia="Times-Italic" w:hAnsi="Times New Roman" w:cs="Times New Roman"/>
          <w:iCs/>
          <w:sz w:val="28"/>
          <w:szCs w:val="28"/>
        </w:rPr>
        <w:t xml:space="preserve">членов группы о требованиях к поведению с учетом их социальных ролей, создающих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C031AF">
        <w:rPr>
          <w:rFonts w:ascii="Times New Roman" w:eastAsia="Times-Italic" w:hAnsi="Times New Roman" w:cs="Times New Roman"/>
          <w:iCs/>
          <w:sz w:val="28"/>
          <w:szCs w:val="28"/>
        </w:rPr>
        <w:t>оптимальные условия бытия, с которыми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C031AF">
        <w:rPr>
          <w:rFonts w:ascii="Times New Roman" w:eastAsia="Times-Italic" w:hAnsi="Times New Roman" w:cs="Times New Roman"/>
          <w:iCs/>
          <w:sz w:val="28"/>
          <w:szCs w:val="28"/>
        </w:rPr>
        <w:t>эти нормы взаимодействуют и, отражая,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C031AF">
        <w:rPr>
          <w:rFonts w:ascii="Times New Roman" w:eastAsia="Times-Italic" w:hAnsi="Times New Roman" w:cs="Times New Roman"/>
          <w:iCs/>
          <w:sz w:val="28"/>
          <w:szCs w:val="28"/>
        </w:rPr>
        <w:t>формируют его</w:t>
      </w:r>
      <w:r w:rsidRPr="00C031A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(К. К. Платонов).</w:t>
      </w:r>
    </w:p>
    <w:p w:rsidR="00C031AF" w:rsidRPr="00C031AF" w:rsidRDefault="00C031AF" w:rsidP="00C031A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AF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следующие нормы:</w:t>
      </w:r>
    </w:p>
    <w:p w:rsidR="00C031AF" w:rsidRPr="00C031AF" w:rsidRDefault="00C031AF" w:rsidP="00C031A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AF">
        <w:rPr>
          <w:rFonts w:ascii="Times New Roman" w:hAnsi="Times New Roman" w:cs="Times New Roman"/>
          <w:sz w:val="28"/>
          <w:szCs w:val="28"/>
        </w:rPr>
        <w:t>1) правовые;</w:t>
      </w:r>
    </w:p>
    <w:p w:rsidR="00C031AF" w:rsidRPr="00C031AF" w:rsidRDefault="00C031AF" w:rsidP="00C031A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AF">
        <w:rPr>
          <w:rFonts w:ascii="Times New Roman" w:hAnsi="Times New Roman" w:cs="Times New Roman"/>
          <w:sz w:val="28"/>
          <w:szCs w:val="28"/>
        </w:rPr>
        <w:lastRenderedPageBreak/>
        <w:t>2) нравственные;</w:t>
      </w:r>
    </w:p>
    <w:p w:rsidR="00C031AF" w:rsidRPr="00C031AF" w:rsidRDefault="00C031AF" w:rsidP="00C031A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AF">
        <w:rPr>
          <w:rFonts w:ascii="Times New Roman" w:hAnsi="Times New Roman" w:cs="Times New Roman"/>
          <w:sz w:val="28"/>
          <w:szCs w:val="28"/>
        </w:rPr>
        <w:t>3)эстетические.</w:t>
      </w:r>
    </w:p>
    <w:p w:rsidR="00E63384" w:rsidRDefault="00C031AF" w:rsidP="00C031A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AF">
        <w:rPr>
          <w:rFonts w:ascii="Times New Roman" w:hAnsi="Times New Roman" w:cs="Times New Roman"/>
          <w:sz w:val="28"/>
          <w:szCs w:val="28"/>
        </w:rPr>
        <w:t xml:space="preserve">Правовые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нормы оформлены в виде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свода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законов и подразумевают наказание при их нарушении, нравственные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эстетические нормы не регламентированы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 xml:space="preserve"> столь строго,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AF">
        <w:rPr>
          <w:rFonts w:ascii="Times New Roman" w:hAnsi="Times New Roman" w:cs="Times New Roman"/>
          <w:sz w:val="28"/>
          <w:szCs w:val="28"/>
        </w:rPr>
        <w:t>при их несоблюдении возможно лишь о</w:t>
      </w:r>
      <w:r w:rsidRPr="00C031AF">
        <w:rPr>
          <w:rFonts w:ascii="Times New Roman" w:hAnsi="Times New Roman" w:cs="Times New Roman"/>
          <w:sz w:val="28"/>
          <w:szCs w:val="28"/>
        </w:rPr>
        <w:t>б</w:t>
      </w:r>
      <w:r w:rsidRPr="00C031AF">
        <w:rPr>
          <w:rFonts w:ascii="Times New Roman" w:hAnsi="Times New Roman" w:cs="Times New Roman"/>
          <w:sz w:val="28"/>
          <w:szCs w:val="28"/>
        </w:rPr>
        <w:t>щественное порицание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E29" w:rsidRPr="00F61E29" w:rsidRDefault="00F61E29" w:rsidP="00F61E29">
      <w:pPr>
        <w:pStyle w:val="Pa1"/>
        <w:spacing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9">
        <w:rPr>
          <w:rFonts w:ascii="Times New Roman" w:hAnsi="Times New Roman" w:cs="Times New Roman"/>
          <w:color w:val="000000"/>
          <w:sz w:val="28"/>
          <w:szCs w:val="28"/>
        </w:rPr>
        <w:t>Отклоняющееся поведение занимает свою собственную нишу в ряду пс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 xml:space="preserve">хических феноменов. </w:t>
      </w:r>
    </w:p>
    <w:p w:rsidR="00F61E29" w:rsidRPr="00F61E29" w:rsidRDefault="00F61E29" w:rsidP="00F61E29">
      <w:pPr>
        <w:pStyle w:val="Pa1"/>
        <w:spacing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9">
        <w:rPr>
          <w:rFonts w:ascii="Times New Roman" w:hAnsi="Times New Roman" w:cs="Times New Roman"/>
          <w:color w:val="000000"/>
          <w:sz w:val="28"/>
          <w:szCs w:val="28"/>
        </w:rPr>
        <w:t>В литературе термин «отклоняющееся поведение» нередко за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softHyphen/>
        <w:t>меняется с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>нонимом «</w:t>
      </w:r>
      <w:proofErr w:type="spellStart"/>
      <w:r w:rsidRPr="00F61E29">
        <w:rPr>
          <w:rFonts w:ascii="Times New Roman" w:hAnsi="Times New Roman" w:cs="Times New Roman"/>
          <w:color w:val="000000"/>
          <w:sz w:val="28"/>
          <w:szCs w:val="28"/>
        </w:rPr>
        <w:t>девиантное</w:t>
      </w:r>
      <w:proofErr w:type="spellEnd"/>
      <w:r w:rsidRPr="00F61E29">
        <w:rPr>
          <w:rFonts w:ascii="Times New Roman" w:hAnsi="Times New Roman" w:cs="Times New Roman"/>
          <w:color w:val="000000"/>
          <w:sz w:val="28"/>
          <w:szCs w:val="28"/>
        </w:rPr>
        <w:t xml:space="preserve">» (лат. </w:t>
      </w:r>
      <w:proofErr w:type="spellStart"/>
      <w:r w:rsidRPr="001E0C6C">
        <w:rPr>
          <w:rFonts w:ascii="Times New Roman" w:hAnsi="Times New Roman" w:cs="Times New Roman"/>
          <w:iCs/>
          <w:color w:val="000000"/>
          <w:sz w:val="28"/>
          <w:szCs w:val="28"/>
        </w:rPr>
        <w:t>deviatio</w:t>
      </w:r>
      <w:proofErr w:type="spellEnd"/>
      <w:r w:rsidRPr="00F61E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>— отклонение) по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ведение. </w:t>
      </w:r>
    </w:p>
    <w:p w:rsidR="00F61E29" w:rsidRPr="00F61E29" w:rsidRDefault="00F61E29" w:rsidP="00F61E29">
      <w:pPr>
        <w:pStyle w:val="Pa1"/>
        <w:spacing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9">
        <w:rPr>
          <w:rFonts w:ascii="Times New Roman" w:hAnsi="Times New Roman" w:cs="Times New Roman"/>
          <w:color w:val="000000"/>
          <w:sz w:val="28"/>
          <w:szCs w:val="28"/>
        </w:rPr>
        <w:t>Существует две точки зрения при рассмотрении понятия «</w:t>
      </w:r>
      <w:proofErr w:type="spellStart"/>
      <w:r w:rsidRPr="00F61E29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softHyphen/>
        <w:t>виантное</w:t>
      </w:r>
      <w:proofErr w:type="spellEnd"/>
      <w:r w:rsidRPr="00F61E2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>ведение». Первая —</w:t>
      </w:r>
      <w:r w:rsidR="001C6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6B8" w:rsidRPr="001C66B8">
        <w:rPr>
          <w:rFonts w:ascii="Times New Roman" w:hAnsi="Times New Roman" w:cs="Times New Roman"/>
          <w:iCs/>
          <w:color w:val="000000"/>
          <w:sz w:val="28"/>
          <w:szCs w:val="28"/>
        </w:rPr>
        <w:t>с позиции медицинской нормы на оси «здоровье — предболезнь — болезнь».</w:t>
      </w:r>
      <w:r w:rsidR="001C66B8">
        <w:rPr>
          <w:rFonts w:cs="Minion Pro"/>
          <w:i/>
          <w:iCs/>
          <w:color w:val="000000"/>
          <w:sz w:val="21"/>
          <w:szCs w:val="21"/>
        </w:rPr>
        <w:t xml:space="preserve"> </w:t>
      </w:r>
      <w:r w:rsidRPr="00F61E29">
        <w:rPr>
          <w:rFonts w:ascii="Times New Roman" w:hAnsi="Times New Roman" w:cs="Times New Roman"/>
          <w:color w:val="000000"/>
          <w:sz w:val="28"/>
          <w:szCs w:val="28"/>
        </w:rPr>
        <w:t xml:space="preserve">Вторая </w:t>
      </w:r>
      <w:r w:rsidRPr="00F61E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F61E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отклоняющееся поведение выражает социально-психологический статус личности на оси «социализация — </w:t>
      </w:r>
      <w:proofErr w:type="spellStart"/>
      <w:r w:rsidRPr="00F61E29">
        <w:rPr>
          <w:rFonts w:ascii="Times New Roman" w:hAnsi="Times New Roman" w:cs="Times New Roman"/>
          <w:iCs/>
          <w:color w:val="000000"/>
          <w:sz w:val="28"/>
          <w:szCs w:val="28"/>
        </w:rPr>
        <w:t>дезада</w:t>
      </w:r>
      <w:r w:rsidRPr="00F61E29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F61E29">
        <w:rPr>
          <w:rFonts w:ascii="Times New Roman" w:hAnsi="Times New Roman" w:cs="Times New Roman"/>
          <w:iCs/>
          <w:color w:val="000000"/>
          <w:sz w:val="28"/>
          <w:szCs w:val="28"/>
        </w:rPr>
        <w:t>тация</w:t>
      </w:r>
      <w:proofErr w:type="spellEnd"/>
      <w:r w:rsidRPr="00F61E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— изоляция». </w:t>
      </w:r>
    </w:p>
    <w:p w:rsidR="00845BE3" w:rsidRPr="00F61E29" w:rsidRDefault="00F61E29" w:rsidP="00F61E2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9">
        <w:rPr>
          <w:rFonts w:ascii="Times New Roman" w:hAnsi="Times New Roman" w:cs="Times New Roman"/>
          <w:sz w:val="28"/>
          <w:szCs w:val="28"/>
        </w:rPr>
        <w:t>Мы считаем, что более правильно учитывать обе точки зрения, п</w:t>
      </w:r>
      <w:r w:rsidRPr="00F61E29">
        <w:rPr>
          <w:rFonts w:ascii="Times New Roman" w:hAnsi="Times New Roman" w:cs="Times New Roman"/>
          <w:sz w:val="28"/>
          <w:szCs w:val="28"/>
        </w:rPr>
        <w:t>о</w:t>
      </w:r>
      <w:r w:rsidRPr="00F61E29">
        <w:rPr>
          <w:rFonts w:ascii="Times New Roman" w:hAnsi="Times New Roman" w:cs="Times New Roman"/>
          <w:sz w:val="28"/>
          <w:szCs w:val="28"/>
        </w:rPr>
        <w:t>скольку по</w:t>
      </w:r>
      <w:r w:rsidRPr="00F61E29">
        <w:rPr>
          <w:rFonts w:ascii="Times New Roman" w:hAnsi="Times New Roman" w:cs="Times New Roman"/>
          <w:sz w:val="28"/>
          <w:szCs w:val="28"/>
        </w:rPr>
        <w:softHyphen/>
        <w:t>нятие «отклоняющееся поведение» носит междисциплинарный характер и является предметом изучения психологии, медицины, педагогики, социологии.</w:t>
      </w:r>
    </w:p>
    <w:p w:rsidR="00F61E29" w:rsidRPr="000D1FA3" w:rsidRDefault="00F61E29" w:rsidP="00F61E2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1C66B8">
        <w:rPr>
          <w:rFonts w:ascii="Times New Roman" w:eastAsia="Times-Bold" w:hAnsi="Times New Roman" w:cs="Times New Roman"/>
          <w:bCs/>
          <w:sz w:val="28"/>
          <w:szCs w:val="28"/>
        </w:rPr>
        <w:t>девиантное</w:t>
      </w:r>
      <w:proofErr w:type="spellEnd"/>
      <w:r w:rsidRPr="001C66B8"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="000D1FA3" w:rsidRPr="001C66B8"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1C66B8">
        <w:rPr>
          <w:rFonts w:ascii="Times New Roman" w:eastAsia="Times-Bold" w:hAnsi="Times New Roman" w:cs="Times New Roman"/>
          <w:bCs/>
          <w:sz w:val="28"/>
          <w:szCs w:val="28"/>
        </w:rPr>
        <w:t>поведение</w:t>
      </w:r>
      <w:r w:rsidR="000D1FA3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61E29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человека можно определить как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систему поступков или отдельные поступки,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противоречащие 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принятым в обществе нормам и проявляющиеся в несбалансированности психических процессов, 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proofErr w:type="spellStart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неадаптивности</w:t>
      </w:r>
      <w:proofErr w:type="spellEnd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, 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нарушении процесса 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proofErr w:type="spellStart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самоактуализации</w:t>
      </w:r>
      <w:proofErr w:type="spellEnd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и уклонении от нравственного и эстетического контроля над </w:t>
      </w:r>
      <w:r w:rsid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собственным п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о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ведением.</w:t>
      </w:r>
    </w:p>
    <w:p w:rsidR="00F61E29" w:rsidRDefault="00F61E29" w:rsidP="00F61E29">
      <w:pPr>
        <w:pStyle w:val="aa"/>
        <w:spacing w:line="36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Диагностика </w:t>
      </w:r>
      <w:proofErr w:type="spellStart"/>
      <w:r w:rsidRPr="00F61E29">
        <w:rPr>
          <w:rFonts w:ascii="Times New Roman" w:eastAsia="Times-Roman" w:hAnsi="Times New Roman" w:cs="Times New Roman"/>
          <w:sz w:val="28"/>
          <w:szCs w:val="28"/>
        </w:rPr>
        <w:t>девиантного</w:t>
      </w:r>
      <w:proofErr w:type="spellEnd"/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 поведения часто затруднена по причинам скорее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субъективным, чем объективным. Это 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связано с тем, что попытки признания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какого-либо поведения однозначно отклоняющимся и даже пат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о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логическим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приводят к игнорированию основополагающего принципа диагностики </w:t>
      </w:r>
      <w:proofErr w:type="spellStart"/>
      <w:r w:rsidRPr="00F61E29">
        <w:rPr>
          <w:rFonts w:ascii="Times New Roman" w:eastAsia="Times-Roman" w:hAnsi="Times New Roman" w:cs="Times New Roman"/>
          <w:sz w:val="28"/>
          <w:szCs w:val="28"/>
        </w:rPr>
        <w:t>девиантного</w:t>
      </w:r>
      <w:proofErr w:type="spellEnd"/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 поведения, нацеленного на учет реальности,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lastRenderedPageBreak/>
        <w:t>окруж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а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ющей человека действительности. 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Справедливо 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в связи с этим замечание Мак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-</w:t>
      </w:r>
      <w:r w:rsidR="00D8479F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F61E29">
        <w:rPr>
          <w:rFonts w:ascii="Times New Roman" w:eastAsia="Times-Roman" w:hAnsi="Times New Roman" w:cs="Times New Roman"/>
          <w:sz w:val="28"/>
          <w:szCs w:val="28"/>
        </w:rPr>
        <w:t>Каги</w:t>
      </w:r>
      <w:proofErr w:type="spellEnd"/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 о том,</w:t>
      </w:r>
      <w:r w:rsidR="00B63B4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что </w:t>
      </w:r>
      <w:proofErr w:type="spellStart"/>
      <w:r w:rsidRPr="00F61E29">
        <w:rPr>
          <w:rFonts w:ascii="Times New Roman" w:eastAsia="Times-Roman" w:hAnsi="Times New Roman" w:cs="Times New Roman"/>
          <w:sz w:val="28"/>
          <w:szCs w:val="28"/>
        </w:rPr>
        <w:t>девиантное</w:t>
      </w:r>
      <w:proofErr w:type="spellEnd"/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 поведе</w:t>
      </w:r>
      <w:r w:rsidR="00B63B44">
        <w:rPr>
          <w:rFonts w:ascii="Times New Roman" w:eastAsia="Times-Roman" w:hAnsi="Times New Roman" w:cs="Times New Roman"/>
          <w:sz w:val="28"/>
          <w:szCs w:val="28"/>
        </w:rPr>
        <w:t xml:space="preserve">ние — 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B63B44">
        <w:rPr>
          <w:rFonts w:ascii="Times New Roman" w:eastAsia="Times-Roman" w:hAnsi="Times New Roman" w:cs="Times New Roman"/>
          <w:sz w:val="28"/>
          <w:szCs w:val="28"/>
        </w:rPr>
        <w:t>это не просто поведение, «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отличающееся от норм</w:t>
      </w:r>
      <w:r w:rsidR="00B63B4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или принятых</w:t>
      </w:r>
      <w:r w:rsidR="00B63B44">
        <w:rPr>
          <w:rFonts w:ascii="Times New Roman" w:eastAsia="Times-Roman" w:hAnsi="Times New Roman" w:cs="Times New Roman"/>
          <w:sz w:val="28"/>
          <w:szCs w:val="28"/>
        </w:rPr>
        <w:t xml:space="preserve"> в обществе стандартов»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, но и</w:t>
      </w:r>
      <w:r w:rsidR="00B63B44">
        <w:rPr>
          <w:rFonts w:ascii="Times New Roman" w:eastAsia="Times-Roman" w:hAnsi="Times New Roman" w:cs="Times New Roman"/>
          <w:sz w:val="28"/>
          <w:szCs w:val="28"/>
        </w:rPr>
        <w:t xml:space="preserve"> «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не уд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о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влетворяющее социальным</w:t>
      </w:r>
      <w:r w:rsidR="00B63B4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ожиданиям</w:t>
      </w:r>
      <w:r w:rsidR="00B63B44">
        <w:rPr>
          <w:rFonts w:ascii="Times New Roman" w:eastAsia="Times-Roman" w:hAnsi="Times New Roman" w:cs="Times New Roman"/>
          <w:sz w:val="28"/>
          <w:szCs w:val="28"/>
        </w:rPr>
        <w:t>»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. В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 свою очередь, социальные ож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и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>дания обусловлены понятиями социального положения человека, этнической и культурной принадлежности, возрастного диапазона, пола, профессии</w:t>
      </w:r>
      <w:r w:rsidR="000D1FA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 и пр.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Мы считаем, что условно можно выделить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четыре основных подхода к проблеме классификации поведенческих отклонений: социально-правовой, педагогический, клинический и психологический.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A336F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Социально-правовой подход.</w:t>
      </w:r>
      <w:r w:rsidRPr="008A3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В его рамках выделяют </w:t>
      </w:r>
      <w:proofErr w:type="spell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социо</w:t>
      </w:r>
      <w:proofErr w:type="spellEnd"/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-логическое и </w:t>
      </w:r>
      <w:proofErr w:type="gram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правовое</w:t>
      </w:r>
      <w:proofErr w:type="gramEnd"/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направления.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Социология</w:t>
      </w:r>
      <w:r w:rsidRPr="008A33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рассматривает поведенческие девиации как соци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альные явления. Эти явления регулируются по нескольким осно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ваниям: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масштаба — массовые и индивидуальные отклон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ния;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 значению последствий — </w:t>
      </w:r>
      <w:proofErr w:type="gram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негативные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и позитивные;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 субъекту — отклонения отдельных лиц, неформальных групп (например, бандформирований), официальных структур, условных социал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ных групп (например, женский, мужской или подростковый алкоголизм);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 объекту — экономические, бытовые, имущественные нарушения и др.;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 длительности — единовременные и длительные;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 типу нарушенной нормы — преступность, пьянство (ал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коголизм), наркомания, бродяжничество, проституция, хулиган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ство, коррупция, терр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ризм, деструктивные культы и др.</w:t>
      </w:r>
      <w:proofErr w:type="gramEnd"/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A33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праве</w:t>
      </w:r>
      <w:r w:rsidRPr="008A33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под отклоняющимся поведением понимается все то, что прот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воречит принятым в настоящее время правовым нормам и запрещено под угрозой наказания. </w:t>
      </w:r>
      <w:r w:rsidRPr="008A336F">
        <w:rPr>
          <w:rFonts w:ascii="Times New Roman" w:hAnsi="Times New Roman" w:cs="Times New Roman"/>
          <w:iCs/>
          <w:color w:val="000000"/>
          <w:sz w:val="28"/>
          <w:szCs w:val="28"/>
        </w:rPr>
        <w:t>Правонарушения подразделя</w:t>
      </w:r>
      <w:r w:rsidRPr="008A336F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 xml:space="preserve">ются </w:t>
      </w:r>
      <w:proofErr w:type="gramStart"/>
      <w:r w:rsidRPr="008A336F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proofErr w:type="gramEnd"/>
      <w:r w:rsidRPr="008A336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преступления; 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административные и гражданско-правовые нарушения;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дисциплинарные проступки.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8A3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Педагогический подход.</w:t>
      </w:r>
      <w:r w:rsidRPr="008A3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Педагогические классификации менее ди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ференцированы и нередко заимствованы из других дис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циплин. 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Понятие «отклоняющееся поведение» часто отождествляет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ся с понят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ем «</w:t>
      </w:r>
      <w:proofErr w:type="spell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дезадаптация</w:t>
      </w:r>
      <w:proofErr w:type="spellEnd"/>
      <w:r w:rsidRPr="008A336F">
        <w:rPr>
          <w:rFonts w:ascii="Times New Roman" w:hAnsi="Times New Roman" w:cs="Times New Roman"/>
          <w:color w:val="000000"/>
          <w:sz w:val="28"/>
          <w:szCs w:val="28"/>
        </w:rPr>
        <w:t>». Основные педагогические зада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чи — воспитание и обуч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ние. Поэтому отклоняющееся поведение школьника может носить вид как </w:t>
      </w:r>
      <w:proofErr w:type="gram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proofErr w:type="gramEnd"/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, так и социальной </w:t>
      </w:r>
      <w:proofErr w:type="spell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задаптации</w:t>
      </w:r>
      <w:proofErr w:type="spellEnd"/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A336F" w:rsidRPr="00070348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4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структуру </w:t>
      </w:r>
      <w:proofErr w:type="gramStart"/>
      <w:r w:rsidRPr="00070348">
        <w:rPr>
          <w:rFonts w:ascii="Times New Roman" w:hAnsi="Times New Roman" w:cs="Times New Roman"/>
          <w:iCs/>
          <w:color w:val="000000"/>
          <w:sz w:val="28"/>
          <w:szCs w:val="28"/>
        </w:rPr>
        <w:t>школьной</w:t>
      </w:r>
      <w:proofErr w:type="gramEnd"/>
      <w:r w:rsidRPr="0007034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070348">
        <w:rPr>
          <w:rFonts w:ascii="Times New Roman" w:hAnsi="Times New Roman" w:cs="Times New Roman"/>
          <w:iCs/>
          <w:color w:val="000000"/>
          <w:sz w:val="28"/>
          <w:szCs w:val="28"/>
        </w:rPr>
        <w:t>дезадаптации</w:t>
      </w:r>
      <w:proofErr w:type="spellEnd"/>
      <w:r w:rsidRPr="0007034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включаются</w:t>
      </w:r>
      <w:r w:rsidRPr="0007034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неуспеваемость;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 взаимоотношений со сверстниками;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эмоциональные нарушения;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поведенческие отклонения в сочетании со школьной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дезадап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тацией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: нарушение дисциплины, прогулы, агрессивное поведение, оппозиционное поведение, курение, хулиганство, воровство, ложь, употребление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психоа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тивных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веществ, бродяжничество, соверше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ние преступлений, зависимость от компьютерных игр, религиозных сект и др.</w:t>
      </w:r>
      <w:proofErr w:type="gramEnd"/>
    </w:p>
    <w:p w:rsidR="008A336F" w:rsidRDefault="008A336F" w:rsidP="008A336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Достаточно сложен вопрос о видах отклоняющегося поведе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раннем и дошкольном возрасте. Нередко приходится стал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киваться со следу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щими негативными поведенческими прояв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лениями, которые лучше рассма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ривать как вредные привычки: отказ от еды, непослушание, агрессивное п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ведение, мастурбация, </w:t>
      </w:r>
      <w:proofErr w:type="spell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гиперактивное</w:t>
      </w:r>
      <w:proofErr w:type="spellEnd"/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 и др.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bCs/>
          <w:color w:val="000000"/>
          <w:sz w:val="28"/>
          <w:szCs w:val="28"/>
        </w:rPr>
        <w:t>3. Психологический подход.</w:t>
      </w:r>
      <w:r w:rsidRPr="008A3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В основу психологического под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хода п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ложены социально-психологические различия между раз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личными видами о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клоняющегося поведения.</w:t>
      </w:r>
    </w:p>
    <w:p w:rsidR="00D0393C" w:rsidRDefault="008A336F" w:rsidP="00D0393C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При психологической классификации отклоняющегося пове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дения 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пользуются следующие критерии: вид нарушаемой нор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мы, психологические цели поведения и его мотивация, результаты данного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поведения и причиня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мый ими ущерб, индивидуально-стилевые характеристики поведения.</w:t>
      </w:r>
      <w:r w:rsidR="00D03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336F" w:rsidRPr="008A336F" w:rsidRDefault="00D0393C" w:rsidP="00D0393C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Ю.А. </w:t>
      </w:r>
      <w:proofErr w:type="spellStart"/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Клейбергу</w:t>
      </w:r>
      <w:proofErr w:type="spellEnd"/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все девиации поведения подразделяются </w:t>
      </w:r>
      <w:proofErr w:type="gram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негативные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употребление наркотиков); 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позитивные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социальное творчество);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социально-нейтральные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попрошайничество).</w:t>
      </w:r>
    </w:p>
    <w:p w:rsidR="008A336F" w:rsidRPr="008A336F" w:rsidRDefault="008A336F" w:rsidP="008A336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Ц.П. Короленко, Т.А. Донских</w:t>
      </w:r>
      <w:r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выделили две группы поведен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ческих д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виаций:</w:t>
      </w:r>
    </w:p>
    <w:p w:rsidR="008A336F" w:rsidRPr="008A336F" w:rsidRDefault="00D0393C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нестандартное поведение (в виде нового мышления, новых идей, де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ствий, выходящих за рамки социального поведения, что играет позитивную роль в историческом развитии общества — де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ятельность новаторов, револ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ционеров, оппозиционеров, перво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открывателей в какой-либо области знаний и пр.). Данную группу сложно в полной мере отнести к отклоняющемуся п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ведению;</w:t>
      </w:r>
    </w:p>
    <w:p w:rsidR="008A336F" w:rsidRPr="008A336F" w:rsidRDefault="00D0393C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деструктивное поведение, которое подразделяется на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внеш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недеструктивное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(направлено на нарушение социальных норм — правовых, морально-этических, культурных) —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аддиктивное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и антисоциальное;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вну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ридеструктивное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суицидальное</w:t>
      </w:r>
      <w:r w:rsidR="008A336F" w:rsidRPr="008A3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конфор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мистское, нарциссическое, фан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тическое, аутистическое.</w:t>
      </w:r>
    </w:p>
    <w:p w:rsidR="008A336F" w:rsidRPr="008A336F" w:rsidRDefault="008A336F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Е.В. </w:t>
      </w:r>
      <w:proofErr w:type="spellStart"/>
      <w:r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Змановской</w:t>
      </w:r>
      <w:proofErr w:type="spellEnd"/>
      <w:r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выделяются три группы отклоняющегося повед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ния: </w:t>
      </w:r>
    </w:p>
    <w:p w:rsidR="008A336F" w:rsidRPr="008A336F" w:rsidRDefault="00D0393C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асоциальное (аморальное) поведение;</w:t>
      </w:r>
    </w:p>
    <w:p w:rsidR="008A336F" w:rsidRPr="008A336F" w:rsidRDefault="00D0393C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антисоциальное (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делинквентное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) поведение;</w:t>
      </w:r>
    </w:p>
    <w:p w:rsidR="008A336F" w:rsidRPr="008A336F" w:rsidRDefault="00D0393C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аутодеструктивное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саморазрушительное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) поведение.</w:t>
      </w:r>
    </w:p>
    <w:p w:rsidR="008A336F" w:rsidRPr="008A336F" w:rsidRDefault="008A336F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Указанная классификация является относительной, условной и опра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дана в целях научного анализа. Реально формы </w:t>
      </w:r>
      <w:proofErr w:type="spellStart"/>
      <w:r w:rsidRPr="008A336F">
        <w:rPr>
          <w:rFonts w:ascii="Times New Roman" w:hAnsi="Times New Roman" w:cs="Times New Roman"/>
          <w:color w:val="000000"/>
          <w:sz w:val="28"/>
          <w:szCs w:val="28"/>
        </w:rPr>
        <w:t>девиант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ного</w:t>
      </w:r>
      <w:proofErr w:type="spellEnd"/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соч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таются и пересекаются. В каждом конкретном случае — оно неповторимо и индивидуально.</w:t>
      </w:r>
    </w:p>
    <w:p w:rsidR="008A336F" w:rsidRPr="008A336F" w:rsidRDefault="008A336F" w:rsidP="008A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bCs/>
          <w:color w:val="000000"/>
          <w:sz w:val="28"/>
          <w:szCs w:val="28"/>
        </w:rPr>
        <w:t>4. Медицинский подход.</w:t>
      </w:r>
      <w:r w:rsidRPr="008A3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виды отклоняющегося поведения могут переходить с крайней границы нормы в болезнь и становиться 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предм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том изучения медицины (пример: назначе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ние наркотических веществ в мед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цинских целях приводит к злоу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потреблению, т. е. психологической завис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мости, перетекает в бо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лезнь с признаками физической зависимости, т. е. наркоманию). 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Медицинская классификация поведенческих расстройств ос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нована на двух критериях — психопатологическом и возрастном. </w:t>
      </w:r>
    </w:p>
    <w:p w:rsidR="008A336F" w:rsidRPr="008A336F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МКБ-10 (международная классификация болезней 10-го пере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смотра) выделяет следующие поведенческие расстройства:</w:t>
      </w:r>
    </w:p>
    <w:p w:rsidR="00D0393C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A33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 взрослых:</w:t>
      </w:r>
      <w:r w:rsidRPr="008A33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D0393C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F10—F19 — психические расстройства и рас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 xml:space="preserve">стройства поведения, связанные (вызванные) с употреблением </w:t>
      </w:r>
      <w:proofErr w:type="spellStart"/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психоактивных</w:t>
      </w:r>
      <w:proofErr w:type="spellEnd"/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веществ: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алкоголя,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опиоидов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каннабиоидов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, седа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тивных или снотворных веществ, кокаина, других стимуляторов, включая кофеин, галлюциногенов, табака, летучих растворителей, сочетанным употреблением наркотиков и других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психоа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тивных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веществ; </w:t>
      </w:r>
      <w:proofErr w:type="gramEnd"/>
    </w:p>
    <w:p w:rsidR="00D0393C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A336F" w:rsidRPr="00D8479F">
        <w:rPr>
          <w:rFonts w:ascii="Times New Roman" w:hAnsi="Times New Roman" w:cs="Times New Roman"/>
          <w:iCs/>
          <w:color w:val="000000"/>
          <w:sz w:val="28"/>
          <w:szCs w:val="28"/>
        </w:rPr>
        <w:t>F50—F59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поведенческие синдромы, связанные с физиоло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гическими нарушениями и физическими факторами: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расстройства приема пищи, расстройства сна неорганической природы, сексуаль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ные расстройства, необусловленные органическими нарушениями или болезнями, психические и поведенческие расстройства, связан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ные с послеродовым периодом, злоуп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требление веществами, не вызывающими зависимости; 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F60—F69 — расстройства личности и поведения в зрелом возрасте: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расстройства привычек и влечений (азартные игры, пиромания и др.), ра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стройства половой иденти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фикации (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транссексуализм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и др.), расстройство сексуального пред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почтения (фетишизм и др.). </w:t>
      </w:r>
    </w:p>
    <w:p w:rsidR="00D0393C" w:rsidRDefault="008A336F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A33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 детей</w:t>
      </w:r>
      <w:r w:rsidRPr="00D039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  <w:r w:rsidRPr="00D0393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8A336F" w:rsidRPr="008A336F" w:rsidRDefault="00D0393C" w:rsidP="008A336F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t>F90—F99 — эмоциональные расстройства и рас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стройства поведения, начинающиеся обычно в детском и подрост</w:t>
      </w:r>
      <w:r w:rsidR="008A336F" w:rsidRPr="00D0393C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ковом возрасте:</w:t>
      </w:r>
      <w:r w:rsidR="008A336F" w:rsidRPr="008A33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гиперкинетич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ские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расстройства, расстройства поведения (ограниченные рамками семьи,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несоциализированные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, вызывающие оппозиционные 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расстройства и др.), смешанные рас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стройства поведения и эмоций (депрессивное расстройство и др.), расстройства социального функционирования (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мутизм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, расстрой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ство привязанности и др.), другие поведенческие и эмоциональ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ные расстройства, начинающиеся в детском и подростковом воз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расте (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энурез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энкопрез</w:t>
      </w:r>
      <w:proofErr w:type="spell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, заик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ние, поедание несъедобного, речь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взахлеб</w:t>
      </w:r>
      <w:proofErr w:type="gramEnd"/>
      <w:r w:rsidR="008A336F" w:rsidRPr="008A336F">
        <w:rPr>
          <w:rFonts w:ascii="Times New Roman" w:hAnsi="Times New Roman" w:cs="Times New Roman"/>
          <w:color w:val="000000"/>
          <w:sz w:val="28"/>
          <w:szCs w:val="28"/>
        </w:rPr>
        <w:t>» и др.).</w:t>
      </w:r>
    </w:p>
    <w:p w:rsidR="008A336F" w:rsidRDefault="008A336F" w:rsidP="008A336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Любое поведенческое расстройство диагностируется при нали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softHyphen/>
        <w:t>чии нескольких характерных диагностических критериев, которые повторяются н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однократно и сохраняются не менее 6 месяцев.</w:t>
      </w:r>
    </w:p>
    <w:p w:rsidR="00D0393C" w:rsidRPr="008A336F" w:rsidRDefault="00D0393C" w:rsidP="00D0393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36F">
        <w:rPr>
          <w:rFonts w:ascii="Times New Roman" w:hAnsi="Times New Roman" w:cs="Times New Roman"/>
          <w:color w:val="000000"/>
          <w:sz w:val="28"/>
          <w:szCs w:val="28"/>
        </w:rPr>
        <w:t>Отклоняющееся поведение — междисциплинарное понятие, поэтому специалисты немедицинского профиля, занимающиеся проблемой девиаций, не должны выходить за рамки собственной компетенции. Однако они дол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8A336F">
        <w:rPr>
          <w:rFonts w:ascii="Times New Roman" w:hAnsi="Times New Roman" w:cs="Times New Roman"/>
          <w:color w:val="000000"/>
          <w:sz w:val="28"/>
          <w:szCs w:val="28"/>
        </w:rPr>
        <w:t>ны иметь представление о видах поведения, регулируемых медицинскими нормами.</w:t>
      </w:r>
    </w:p>
    <w:p w:rsidR="00D0393C" w:rsidRPr="008A336F" w:rsidRDefault="00D0393C" w:rsidP="008A336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AD8" w:rsidRDefault="00036AD8" w:rsidP="00F61E29">
      <w:pPr>
        <w:pStyle w:val="aa"/>
        <w:spacing w:line="360" w:lineRule="auto"/>
        <w:ind w:firstLine="709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>
        <w:rPr>
          <w:rFonts w:ascii="Times New Roman" w:eastAsia="Times-Roman" w:hAnsi="Times New Roman" w:cs="Times New Roman"/>
          <w:b/>
          <w:sz w:val="28"/>
          <w:szCs w:val="28"/>
        </w:rPr>
        <w:t xml:space="preserve">1.2 Причины </w:t>
      </w:r>
      <w:proofErr w:type="spellStart"/>
      <w:r>
        <w:rPr>
          <w:rFonts w:ascii="Times New Roman" w:eastAsia="Times-Roman" w:hAnsi="Times New Roman" w:cs="Times New Roman"/>
          <w:b/>
          <w:sz w:val="28"/>
          <w:szCs w:val="28"/>
        </w:rPr>
        <w:t>девиантного</w:t>
      </w:r>
      <w:proofErr w:type="spellEnd"/>
      <w:r>
        <w:rPr>
          <w:rFonts w:ascii="Times New Roman" w:eastAsia="Times-Roman" w:hAnsi="Times New Roman" w:cs="Times New Roman"/>
          <w:b/>
          <w:sz w:val="28"/>
          <w:szCs w:val="28"/>
        </w:rPr>
        <w:t xml:space="preserve"> поведения подростков</w:t>
      </w:r>
    </w:p>
    <w:p w:rsidR="00143313" w:rsidRDefault="00143313" w:rsidP="00F61E29">
      <w:pPr>
        <w:pStyle w:val="aa"/>
        <w:spacing w:line="360" w:lineRule="auto"/>
        <w:ind w:firstLine="709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036AD8" w:rsidRDefault="00143313" w:rsidP="00F61E29">
      <w:pPr>
        <w:pStyle w:val="aa"/>
        <w:spacing w:line="36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143313">
        <w:rPr>
          <w:rFonts w:ascii="Times New Roman" w:eastAsia="Times-Roman" w:hAnsi="Times New Roman" w:cs="Times New Roman"/>
          <w:sz w:val="28"/>
          <w:szCs w:val="28"/>
        </w:rPr>
        <w:t>Трудные подростки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– это результат педагогической запущенности и неблагоприятной окружающей среды, они физически здоровы, но не восп</w:t>
      </w:r>
      <w:r>
        <w:rPr>
          <w:rFonts w:ascii="Times New Roman" w:eastAsia="Times-Roman" w:hAnsi="Times New Roman" w:cs="Times New Roman"/>
          <w:sz w:val="28"/>
          <w:szCs w:val="28"/>
        </w:rPr>
        <w:t>и</w:t>
      </w:r>
      <w:r>
        <w:rPr>
          <w:rFonts w:ascii="Times New Roman" w:eastAsia="Times-Roman" w:hAnsi="Times New Roman" w:cs="Times New Roman"/>
          <w:sz w:val="28"/>
          <w:szCs w:val="28"/>
        </w:rPr>
        <w:t>таны и не обучены. И как результат – реакции протеста, неповиновение, гр</w:t>
      </w:r>
      <w:r>
        <w:rPr>
          <w:rFonts w:ascii="Times New Roman" w:eastAsia="Times-Roman" w:hAnsi="Times New Roman" w:cs="Times New Roman"/>
          <w:sz w:val="28"/>
          <w:szCs w:val="28"/>
        </w:rPr>
        <w:t>у</w:t>
      </w:r>
      <w:r>
        <w:rPr>
          <w:rFonts w:ascii="Times New Roman" w:eastAsia="Times-Roman" w:hAnsi="Times New Roman" w:cs="Times New Roman"/>
          <w:sz w:val="28"/>
          <w:szCs w:val="28"/>
        </w:rPr>
        <w:t>бость, уход из дома из-за обиды. Трудные подростки возбудимы, агрессивны, склонны к воровству, бродяжничеству, сексуальным эксцессам, употребл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>
        <w:rPr>
          <w:rFonts w:ascii="Times New Roman" w:eastAsia="Times-Roman" w:hAnsi="Times New Roman" w:cs="Times New Roman"/>
          <w:sz w:val="28"/>
          <w:szCs w:val="28"/>
        </w:rPr>
        <w:t>нию алкоголя и наркотиков.</w:t>
      </w:r>
    </w:p>
    <w:p w:rsidR="00E94941" w:rsidRDefault="00E94941" w:rsidP="00F61E29">
      <w:pPr>
        <w:pStyle w:val="aa"/>
        <w:spacing w:line="360" w:lineRule="auto"/>
        <w:ind w:firstLine="709"/>
        <w:jc w:val="both"/>
        <w:rPr>
          <w:rFonts w:cs="Minion Pro"/>
          <w:color w:val="000000"/>
          <w:sz w:val="21"/>
          <w:szCs w:val="21"/>
        </w:rPr>
      </w:pPr>
      <w:r w:rsidRPr="00E94941">
        <w:rPr>
          <w:rFonts w:ascii="Times New Roman" w:hAnsi="Times New Roman" w:cs="Times New Roman"/>
          <w:color w:val="000000"/>
          <w:sz w:val="28"/>
          <w:szCs w:val="28"/>
        </w:rPr>
        <w:t>По мнению З. Фрейда, люди по существу антисоциальны. В силу своей биологии они наделены эгоцентрическим влечением к поиску удовольствия, к разрушению. Эти влечения вступают в конфли</w:t>
      </w:r>
      <w:proofErr w:type="gramStart"/>
      <w:r w:rsidRPr="00E94941">
        <w:rPr>
          <w:rFonts w:ascii="Times New Roman" w:hAnsi="Times New Roman" w:cs="Times New Roman"/>
          <w:color w:val="000000"/>
          <w:sz w:val="28"/>
          <w:szCs w:val="28"/>
        </w:rPr>
        <w:t>кт с тр</w:t>
      </w:r>
      <w:proofErr w:type="gramEnd"/>
      <w:r w:rsidRPr="00E94941">
        <w:rPr>
          <w:rFonts w:ascii="Times New Roman" w:hAnsi="Times New Roman" w:cs="Times New Roman"/>
          <w:color w:val="000000"/>
          <w:sz w:val="28"/>
          <w:szCs w:val="28"/>
        </w:rPr>
        <w:t>ебованиями социал</w:t>
      </w:r>
      <w:r w:rsidRPr="00E9494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94941">
        <w:rPr>
          <w:rFonts w:ascii="Times New Roman" w:hAnsi="Times New Roman" w:cs="Times New Roman"/>
          <w:color w:val="000000"/>
          <w:sz w:val="28"/>
          <w:szCs w:val="28"/>
        </w:rPr>
        <w:t>ной среды. Чтобы обеспечить выживание в обществе, люди сами должны контролировать или перенаправлять в другое русло свои влечения</w:t>
      </w:r>
      <w:r>
        <w:rPr>
          <w:rFonts w:cs="Minion Pro"/>
          <w:color w:val="000000"/>
          <w:sz w:val="21"/>
          <w:szCs w:val="21"/>
        </w:rPr>
        <w:t>.</w:t>
      </w:r>
    </w:p>
    <w:p w:rsidR="00E94941" w:rsidRPr="00E94941" w:rsidRDefault="00E94941" w:rsidP="00E9494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lastRenderedPageBreak/>
        <w:t xml:space="preserve">В. Я. </w:t>
      </w:r>
      <w:proofErr w:type="spellStart"/>
      <w:r w:rsidRPr="00E94941">
        <w:rPr>
          <w:rFonts w:ascii="Times New Roman" w:hAnsi="Times New Roman" w:cs="Times New Roman"/>
          <w:sz w:val="28"/>
          <w:szCs w:val="28"/>
        </w:rPr>
        <w:t>Гиндикиным</w:t>
      </w:r>
      <w:proofErr w:type="spellEnd"/>
      <w:r w:rsidRPr="00E94941">
        <w:rPr>
          <w:rFonts w:ascii="Times New Roman" w:hAnsi="Times New Roman" w:cs="Times New Roman"/>
          <w:sz w:val="28"/>
          <w:szCs w:val="28"/>
        </w:rPr>
        <w:t xml:space="preserve"> и В. А. </w:t>
      </w:r>
      <w:proofErr w:type="spellStart"/>
      <w:r w:rsidRPr="00E94941">
        <w:rPr>
          <w:rFonts w:ascii="Times New Roman" w:hAnsi="Times New Roman" w:cs="Times New Roman"/>
          <w:sz w:val="28"/>
          <w:szCs w:val="28"/>
        </w:rPr>
        <w:t>Гурьевой</w:t>
      </w:r>
      <w:proofErr w:type="spellEnd"/>
      <w:r w:rsidRPr="00E94941">
        <w:rPr>
          <w:rFonts w:ascii="Times New Roman" w:hAnsi="Times New Roman" w:cs="Times New Roman"/>
          <w:sz w:val="28"/>
          <w:szCs w:val="28"/>
        </w:rPr>
        <w:t xml:space="preserve"> описаны несколько типов непр</w:t>
      </w:r>
      <w:r w:rsidRPr="00E94941">
        <w:rPr>
          <w:rFonts w:ascii="Times New Roman" w:hAnsi="Times New Roman" w:cs="Times New Roman"/>
          <w:sz w:val="28"/>
          <w:szCs w:val="28"/>
        </w:rPr>
        <w:t>а</w:t>
      </w:r>
      <w:r w:rsidRPr="00E94941">
        <w:rPr>
          <w:rFonts w:ascii="Times New Roman" w:hAnsi="Times New Roman" w:cs="Times New Roman"/>
          <w:sz w:val="28"/>
          <w:szCs w:val="28"/>
        </w:rPr>
        <w:t>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воспитания, способствующих </w:t>
      </w:r>
      <w:proofErr w:type="spellStart"/>
      <w:r w:rsidRPr="00E94941">
        <w:rPr>
          <w:rFonts w:ascii="Times New Roman" w:hAnsi="Times New Roman" w:cs="Times New Roman"/>
          <w:sz w:val="28"/>
          <w:szCs w:val="28"/>
        </w:rPr>
        <w:t>патохарактерологическому</w:t>
      </w:r>
      <w:proofErr w:type="spellEnd"/>
      <w:r w:rsidRPr="00E94941">
        <w:rPr>
          <w:rFonts w:ascii="Times New Roman" w:hAnsi="Times New Roman" w:cs="Times New Roman"/>
          <w:sz w:val="28"/>
          <w:szCs w:val="28"/>
        </w:rPr>
        <w:t xml:space="preserve"> развитию личности</w:t>
      </w:r>
      <w:r>
        <w:rPr>
          <w:rFonts w:ascii="Times New Roman" w:hAnsi="Times New Roman" w:cs="Times New Roman"/>
          <w:sz w:val="28"/>
          <w:szCs w:val="28"/>
        </w:rPr>
        <w:t xml:space="preserve">, что является причинами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E94941">
        <w:rPr>
          <w:rFonts w:ascii="Times New Roman" w:hAnsi="Times New Roman" w:cs="Times New Roman"/>
          <w:sz w:val="28"/>
          <w:szCs w:val="28"/>
        </w:rPr>
        <w:t>:</w:t>
      </w:r>
    </w:p>
    <w:p w:rsidR="00E94941" w:rsidRDefault="00E94941" w:rsidP="00E9494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1. «Кумир семьи».</w:t>
      </w:r>
      <w:r w:rsidRPr="00E94941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Восхваление ребенка, культивирование в нем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исключительности, освобождение его от всех тягот, склонность к в</w:t>
      </w:r>
      <w:r w:rsidRPr="00E94941">
        <w:rPr>
          <w:rFonts w:ascii="Times New Roman" w:hAnsi="Times New Roman" w:cs="Times New Roman"/>
          <w:sz w:val="28"/>
          <w:szCs w:val="28"/>
        </w:rPr>
        <w:t>ы</w:t>
      </w:r>
      <w:r w:rsidRPr="00E94941">
        <w:rPr>
          <w:rFonts w:ascii="Times New Roman" w:hAnsi="Times New Roman" w:cs="Times New Roman"/>
          <w:sz w:val="28"/>
          <w:szCs w:val="28"/>
        </w:rPr>
        <w:t xml:space="preserve">полнению любой его прихоти, снятие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ответственности за проступки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4941" w:rsidRPr="00E94941" w:rsidRDefault="00E94941" w:rsidP="003D210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Гиперопека</w:t>
      </w:r>
      <w:proofErr w:type="spellEnd"/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.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Чрезмерное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внимание и контроль со стороны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взро</w:t>
      </w:r>
      <w:r w:rsidRPr="00E94941">
        <w:rPr>
          <w:rFonts w:ascii="Times New Roman" w:hAnsi="Times New Roman" w:cs="Times New Roman"/>
          <w:sz w:val="28"/>
          <w:szCs w:val="28"/>
        </w:rPr>
        <w:t>с</w:t>
      </w:r>
      <w:r w:rsidRPr="00E94941">
        <w:rPr>
          <w:rFonts w:ascii="Times New Roman" w:hAnsi="Times New Roman" w:cs="Times New Roman"/>
          <w:sz w:val="28"/>
          <w:szCs w:val="28"/>
        </w:rPr>
        <w:t>лых, на</w:t>
      </w:r>
      <w:r>
        <w:rPr>
          <w:rFonts w:ascii="Times New Roman" w:hAnsi="Times New Roman" w:cs="Times New Roman"/>
          <w:sz w:val="28"/>
          <w:szCs w:val="28"/>
        </w:rPr>
        <w:t xml:space="preserve">вязывание </w:t>
      </w:r>
      <w:r w:rsidRPr="00E94941">
        <w:rPr>
          <w:rFonts w:ascii="Times New Roman" w:hAnsi="Times New Roman" w:cs="Times New Roman"/>
          <w:sz w:val="28"/>
          <w:szCs w:val="28"/>
        </w:rPr>
        <w:t xml:space="preserve"> своего мнения по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любому вопросу, диктование каждого шага,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ограждение от опасностей, культивирование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осторожности.</w:t>
      </w:r>
    </w:p>
    <w:p w:rsidR="003D210E" w:rsidRDefault="00E94941" w:rsidP="003D210E">
      <w:pPr>
        <w:pStyle w:val="aa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Гипоопека</w:t>
      </w:r>
      <w:proofErr w:type="spellEnd"/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 xml:space="preserve">. </w:t>
      </w:r>
      <w:r w:rsidR="003D210E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Недостаточное внимание со стороны родителей,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игнор</w:t>
      </w:r>
      <w:r w:rsidRPr="00E94941">
        <w:rPr>
          <w:rFonts w:ascii="Times New Roman" w:hAnsi="Times New Roman" w:cs="Times New Roman"/>
          <w:sz w:val="28"/>
          <w:szCs w:val="28"/>
        </w:rPr>
        <w:t>и</w:t>
      </w:r>
      <w:r w:rsidRPr="00E94941">
        <w:rPr>
          <w:rFonts w:ascii="Times New Roman" w:hAnsi="Times New Roman" w:cs="Times New Roman"/>
          <w:sz w:val="28"/>
          <w:szCs w:val="28"/>
        </w:rPr>
        <w:t xml:space="preserve">рование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целенаправленного воспитания. </w:t>
      </w:r>
    </w:p>
    <w:p w:rsidR="00E94941" w:rsidRPr="00E94941" w:rsidRDefault="00E94941" w:rsidP="003D210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4. 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 xml:space="preserve">Безнадзорность. </w:t>
      </w:r>
      <w:r w:rsidR="003D210E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Высокая степень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941">
        <w:rPr>
          <w:rFonts w:ascii="Times New Roman" w:hAnsi="Times New Roman" w:cs="Times New Roman"/>
          <w:sz w:val="28"/>
          <w:szCs w:val="28"/>
        </w:rPr>
        <w:t>гипоопеки</w:t>
      </w:r>
      <w:proofErr w:type="spellEnd"/>
      <w:r w:rsidRPr="00E94941">
        <w:rPr>
          <w:rFonts w:ascii="Times New Roman" w:hAnsi="Times New Roman" w:cs="Times New Roman"/>
          <w:sz w:val="28"/>
          <w:szCs w:val="28"/>
        </w:rPr>
        <w:t>.</w:t>
      </w:r>
    </w:p>
    <w:p w:rsidR="00E94941" w:rsidRPr="00E94941" w:rsidRDefault="00E94941" w:rsidP="003D210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>5.</w:t>
      </w:r>
      <w:r w:rsidR="003D210E">
        <w:rPr>
          <w:rFonts w:ascii="Times New Roman" w:hAnsi="Times New Roman" w:cs="Times New Roman"/>
          <w:sz w:val="28"/>
          <w:szCs w:val="28"/>
        </w:rPr>
        <w:t xml:space="preserve"> «</w:t>
      </w:r>
      <w:r w:rsidR="003D210E">
        <w:rPr>
          <w:rFonts w:ascii="Times New Roman" w:eastAsia="Times-Italic" w:hAnsi="Times New Roman" w:cs="Times New Roman"/>
          <w:iCs/>
          <w:sz w:val="28"/>
          <w:szCs w:val="28"/>
        </w:rPr>
        <w:t>Золушка»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 xml:space="preserve">. </w:t>
      </w:r>
      <w:r w:rsidRPr="00E94941">
        <w:rPr>
          <w:rFonts w:ascii="Times New Roman" w:hAnsi="Times New Roman" w:cs="Times New Roman"/>
          <w:sz w:val="28"/>
          <w:szCs w:val="28"/>
        </w:rPr>
        <w:t xml:space="preserve">Лишение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ребенка ласки и внимания со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стороны ста</w:t>
      </w:r>
      <w:r w:rsidRPr="00E94941">
        <w:rPr>
          <w:rFonts w:ascii="Times New Roman" w:hAnsi="Times New Roman" w:cs="Times New Roman"/>
          <w:sz w:val="28"/>
          <w:szCs w:val="28"/>
        </w:rPr>
        <w:t>р</w:t>
      </w:r>
      <w:r w:rsidRPr="00E94941">
        <w:rPr>
          <w:rFonts w:ascii="Times New Roman" w:hAnsi="Times New Roman" w:cs="Times New Roman"/>
          <w:sz w:val="28"/>
          <w:szCs w:val="28"/>
        </w:rPr>
        <w:t>ших.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Постоянное третирование ребенка, унижение,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противопоставление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другим детям, лишение удовольствий.</w:t>
      </w:r>
    </w:p>
    <w:p w:rsidR="00E94941" w:rsidRPr="00E94941" w:rsidRDefault="00E94941" w:rsidP="00E9494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6. </w:t>
      </w:r>
      <w:r w:rsidR="003D210E">
        <w:rPr>
          <w:rFonts w:ascii="Times New Roman" w:hAnsi="Times New Roman" w:cs="Times New Roman"/>
          <w:sz w:val="28"/>
          <w:szCs w:val="28"/>
        </w:rPr>
        <w:t xml:space="preserve"> «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Ежовые</w:t>
      </w:r>
      <w:r w:rsidR="003D210E">
        <w:rPr>
          <w:rFonts w:ascii="Times New Roman" w:eastAsia="Times-Italic" w:hAnsi="Times New Roman" w:cs="Times New Roman"/>
          <w:iCs/>
          <w:sz w:val="28"/>
          <w:szCs w:val="28"/>
        </w:rPr>
        <w:t xml:space="preserve"> рукавицы»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.</w:t>
      </w:r>
      <w:r w:rsidR="003D210E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избиение ребенка, диктаторское</w:t>
      </w:r>
    </w:p>
    <w:p w:rsidR="00E94941" w:rsidRDefault="00E94941" w:rsidP="00E9494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к 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>нему, отсутствие тепла, сочувствия и</w:t>
      </w:r>
      <w:r w:rsidR="003D210E">
        <w:rPr>
          <w:rFonts w:ascii="Times New Roman" w:hAnsi="Times New Roman" w:cs="Times New Roman"/>
          <w:sz w:val="28"/>
          <w:szCs w:val="28"/>
        </w:rPr>
        <w:t xml:space="preserve"> </w:t>
      </w:r>
      <w:r w:rsidRPr="00E94941">
        <w:rPr>
          <w:rFonts w:ascii="Times New Roman" w:hAnsi="Times New Roman" w:cs="Times New Roman"/>
          <w:sz w:val="28"/>
          <w:szCs w:val="28"/>
        </w:rPr>
        <w:t xml:space="preserve"> поощрения.</w:t>
      </w:r>
    </w:p>
    <w:p w:rsidR="00B776EC" w:rsidRDefault="00B776EC" w:rsidP="00B776E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Шизоидный тип поведения. Нелогичность коммуникации.</w:t>
      </w:r>
    </w:p>
    <w:p w:rsidR="0005538D" w:rsidRDefault="0005538D" w:rsidP="0005538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33B">
        <w:rPr>
          <w:rFonts w:ascii="Times New Roman" w:hAnsi="Times New Roman" w:cs="Times New Roman"/>
          <w:color w:val="000000"/>
          <w:sz w:val="28"/>
          <w:szCs w:val="28"/>
        </w:rPr>
        <w:t>Чтобы обучить молодых людей новым формам преодоления жизне</w:t>
      </w:r>
      <w:r w:rsidRPr="00DD133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D133B">
        <w:rPr>
          <w:rFonts w:ascii="Times New Roman" w:hAnsi="Times New Roman" w:cs="Times New Roman"/>
          <w:color w:val="000000"/>
          <w:sz w:val="28"/>
          <w:szCs w:val="28"/>
        </w:rPr>
        <w:t xml:space="preserve">ных проблем, новым стереотипам поведения, воспитать </w:t>
      </w:r>
      <w:proofErr w:type="spellStart"/>
      <w:r w:rsidRPr="00DD133B">
        <w:rPr>
          <w:rFonts w:ascii="Times New Roman" w:hAnsi="Times New Roman" w:cs="Times New Roman"/>
          <w:color w:val="000000"/>
          <w:sz w:val="28"/>
          <w:szCs w:val="28"/>
        </w:rPr>
        <w:t>стрессоустойчивую</w:t>
      </w:r>
      <w:proofErr w:type="spellEnd"/>
      <w:r w:rsidRPr="00DD133B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личность, способную самостоятельно, эффек</w:t>
      </w:r>
      <w:r w:rsidRPr="00DD133B">
        <w:rPr>
          <w:rFonts w:ascii="Times New Roman" w:hAnsi="Times New Roman" w:cs="Times New Roman"/>
          <w:color w:val="000000"/>
          <w:sz w:val="28"/>
          <w:szCs w:val="28"/>
        </w:rPr>
        <w:softHyphen/>
        <w:t>тивно и ответственно строить свою жизнь, нужно самому обладать всеми этими качествами и демонстр</w:t>
      </w:r>
      <w:r w:rsidRPr="00DD133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D133B">
        <w:rPr>
          <w:rFonts w:ascii="Times New Roman" w:hAnsi="Times New Roman" w:cs="Times New Roman"/>
          <w:color w:val="000000"/>
          <w:sz w:val="28"/>
          <w:szCs w:val="28"/>
        </w:rPr>
        <w:t>ровать их в процессе профес</w:t>
      </w:r>
      <w:r w:rsidRPr="00DD133B">
        <w:rPr>
          <w:rFonts w:ascii="Times New Roman" w:hAnsi="Times New Roman" w:cs="Times New Roman"/>
          <w:color w:val="000000"/>
          <w:sz w:val="28"/>
          <w:szCs w:val="28"/>
        </w:rPr>
        <w:softHyphen/>
        <w:t>сионального взаимодействия с молодежью.</w:t>
      </w:r>
    </w:p>
    <w:p w:rsidR="00294CE7" w:rsidRDefault="003A38A7" w:rsidP="00294CE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Вайзмана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существуют подростки,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отклонения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которых является результатом аномалии развития организма.</w:t>
      </w:r>
    </w:p>
    <w:p w:rsidR="00946E0E" w:rsidRDefault="00946E0E" w:rsidP="00946E0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E0E">
        <w:rPr>
          <w:rFonts w:ascii="Times New Roman" w:hAnsi="Times New Roman" w:cs="Times New Roman"/>
          <w:sz w:val="28"/>
          <w:szCs w:val="28"/>
        </w:rPr>
        <w:t>Люди с отклоняющимся поведением могут иметь психические ра</w:t>
      </w:r>
      <w:r w:rsidRPr="00946E0E">
        <w:rPr>
          <w:rFonts w:ascii="Times New Roman" w:hAnsi="Times New Roman" w:cs="Times New Roman"/>
          <w:sz w:val="28"/>
          <w:szCs w:val="28"/>
        </w:rPr>
        <w:t>с</w:t>
      </w:r>
      <w:r w:rsidRPr="00946E0E">
        <w:rPr>
          <w:rFonts w:ascii="Times New Roman" w:hAnsi="Times New Roman" w:cs="Times New Roman"/>
          <w:sz w:val="28"/>
          <w:szCs w:val="28"/>
        </w:rPr>
        <w:t xml:space="preserve">стройства и быть психически больными, а могут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 xml:space="preserve">быть душевно здоровыми.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E0E" w:rsidRDefault="00946E0E" w:rsidP="00946E0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E0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 xml:space="preserve">первом случае их поведенческая девиация имеет непосредственную связь с психической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 xml:space="preserve">патологией,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6E0E">
        <w:rPr>
          <w:rFonts w:ascii="Times New Roman" w:hAnsi="Times New Roman" w:cs="Times New Roman"/>
          <w:sz w:val="28"/>
          <w:szCs w:val="28"/>
        </w:rPr>
        <w:t>вытекает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6E0E">
        <w:rPr>
          <w:rFonts w:ascii="Times New Roman" w:hAnsi="Times New Roman" w:cs="Times New Roman"/>
          <w:sz w:val="28"/>
          <w:szCs w:val="28"/>
        </w:rPr>
        <w:t xml:space="preserve"> из нее и требует в основном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>психофармакологического лечения. В</w:t>
      </w:r>
      <w:proofErr w:type="gramStart"/>
      <w:r w:rsidRPr="00946E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46E0E">
        <w:rPr>
          <w:rFonts w:ascii="Times New Roman" w:hAnsi="Times New Roman" w:cs="Times New Roman"/>
          <w:sz w:val="28"/>
          <w:szCs w:val="28"/>
        </w:rPr>
        <w:t xml:space="preserve"> втором — базируется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E4F" w:rsidRDefault="00946E0E" w:rsidP="00946E0E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E0E">
        <w:rPr>
          <w:rFonts w:ascii="Times New Roman" w:hAnsi="Times New Roman" w:cs="Times New Roman"/>
          <w:sz w:val="28"/>
          <w:szCs w:val="28"/>
        </w:rPr>
        <w:t>внутриличностном</w:t>
      </w:r>
      <w:proofErr w:type="spellEnd"/>
      <w:r w:rsidRPr="00946E0E">
        <w:rPr>
          <w:rFonts w:ascii="Times New Roman" w:hAnsi="Times New Roman" w:cs="Times New Roman"/>
          <w:sz w:val="28"/>
          <w:szCs w:val="28"/>
        </w:rPr>
        <w:t xml:space="preserve"> или межличностном </w:t>
      </w:r>
      <w:proofErr w:type="gramStart"/>
      <w:r w:rsidRPr="00946E0E">
        <w:rPr>
          <w:rFonts w:ascii="Times New Roman" w:hAnsi="Times New Roman" w:cs="Times New Roman"/>
          <w:sz w:val="28"/>
          <w:szCs w:val="28"/>
        </w:rPr>
        <w:t>конфликте</w:t>
      </w:r>
      <w:proofErr w:type="gramEnd"/>
      <w:r w:rsidRPr="00946E0E">
        <w:rPr>
          <w:rFonts w:ascii="Times New Roman" w:hAnsi="Times New Roman" w:cs="Times New Roman"/>
          <w:sz w:val="28"/>
          <w:szCs w:val="28"/>
        </w:rPr>
        <w:t>, отражает какую-либо личностную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46E0E">
        <w:rPr>
          <w:rFonts w:ascii="Times New Roman" w:hAnsi="Times New Roman" w:cs="Times New Roman"/>
          <w:sz w:val="28"/>
          <w:szCs w:val="28"/>
        </w:rPr>
        <w:t>деформацию</w:t>
      </w:r>
      <w:r>
        <w:rPr>
          <w:rFonts w:ascii="Cambria Math" w:hAnsi="Cambria Math" w:cs="Times New Roman"/>
          <w:sz w:val="28"/>
          <w:szCs w:val="28"/>
        </w:rPr>
        <w:t>»</w:t>
      </w:r>
      <w:r w:rsidRPr="00946E0E">
        <w:rPr>
          <w:rFonts w:ascii="Times New Roman" w:hAnsi="Times New Roman" w:cs="Times New Roman"/>
          <w:sz w:val="28"/>
          <w:szCs w:val="28"/>
        </w:rPr>
        <w:t xml:space="preserve"> и подразумевает необходимость коррекции с помощью методов психологического воздействия. Проблема изучения мех</w:t>
      </w:r>
      <w:r w:rsidRPr="00946E0E">
        <w:rPr>
          <w:rFonts w:ascii="Times New Roman" w:hAnsi="Times New Roman" w:cs="Times New Roman"/>
          <w:sz w:val="28"/>
          <w:szCs w:val="28"/>
        </w:rPr>
        <w:t>а</w:t>
      </w:r>
      <w:r w:rsidRPr="00946E0E">
        <w:rPr>
          <w:rFonts w:ascii="Times New Roman" w:hAnsi="Times New Roman" w:cs="Times New Roman"/>
          <w:sz w:val="28"/>
          <w:szCs w:val="28"/>
        </w:rPr>
        <w:t>низмов поведенческих отклонений становится значимой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>того, как п</w:t>
      </w:r>
      <w:r w:rsidRPr="00946E0E">
        <w:rPr>
          <w:rFonts w:ascii="Times New Roman" w:hAnsi="Times New Roman" w:cs="Times New Roman"/>
          <w:sz w:val="28"/>
          <w:szCs w:val="28"/>
        </w:rPr>
        <w:t>о</w:t>
      </w:r>
      <w:r w:rsidRPr="00946E0E">
        <w:rPr>
          <w:rFonts w:ascii="Times New Roman" w:hAnsi="Times New Roman" w:cs="Times New Roman"/>
          <w:sz w:val="28"/>
          <w:szCs w:val="28"/>
        </w:rPr>
        <w:t xml:space="preserve">добное поведение однозначно причислено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E0E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946E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>определены его опознавательные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E0E">
        <w:rPr>
          <w:rFonts w:ascii="Times New Roman" w:hAnsi="Times New Roman" w:cs="Times New Roman"/>
          <w:sz w:val="28"/>
          <w:szCs w:val="28"/>
        </w:rPr>
        <w:t xml:space="preserve">клинические признаки и изучены индивидуально-психологические особенности </w:t>
      </w:r>
      <w:proofErr w:type="spellStart"/>
      <w:r w:rsidRPr="00946E0E">
        <w:rPr>
          <w:rFonts w:ascii="Times New Roman" w:hAnsi="Times New Roman" w:cs="Times New Roman"/>
          <w:sz w:val="28"/>
          <w:szCs w:val="28"/>
        </w:rPr>
        <w:t>девианта</w:t>
      </w:r>
      <w:proofErr w:type="spellEnd"/>
      <w:r w:rsidRPr="00946E0E">
        <w:rPr>
          <w:rFonts w:ascii="Times New Roman" w:hAnsi="Times New Roman" w:cs="Times New Roman"/>
          <w:sz w:val="28"/>
          <w:szCs w:val="28"/>
        </w:rPr>
        <w:t>.</w:t>
      </w:r>
    </w:p>
    <w:p w:rsidR="003649A2" w:rsidRPr="003649A2" w:rsidRDefault="003649A2" w:rsidP="003649A2">
      <w:pPr>
        <w:pStyle w:val="Pa2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9A2">
        <w:rPr>
          <w:rFonts w:ascii="Times New Roman" w:hAnsi="Times New Roman" w:cs="Times New Roman"/>
          <w:color w:val="000000"/>
          <w:sz w:val="28"/>
          <w:szCs w:val="28"/>
        </w:rPr>
        <w:t>Факторы, способствующие формированию отклоняюще</w:t>
      </w:r>
      <w:r w:rsidRPr="003649A2">
        <w:rPr>
          <w:rFonts w:ascii="Times New Roman" w:hAnsi="Times New Roman" w:cs="Times New Roman"/>
          <w:color w:val="000000"/>
          <w:sz w:val="28"/>
          <w:szCs w:val="28"/>
        </w:rPr>
        <w:softHyphen/>
        <w:t>гося поведения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социальные, биологические, психологические.</w:t>
      </w:r>
    </w:p>
    <w:p w:rsidR="003649A2" w:rsidRDefault="00FB2300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факторы. </w:t>
      </w:r>
    </w:p>
    <w:p w:rsidR="00FB2300" w:rsidRDefault="00FB2300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Развернутое социологическое объяснение девиации впервые дал Э. Дюркгейм. Он считал, что основной причиной девиации является </w:t>
      </w:r>
      <w:r w:rsidRPr="00FB230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аномия</w:t>
      </w:r>
      <w:r w:rsidRPr="00FB23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(фр. </w:t>
      </w:r>
      <w:proofErr w:type="spellStart"/>
      <w:r w:rsidRPr="00D8479F">
        <w:rPr>
          <w:rFonts w:ascii="Times New Roman" w:hAnsi="Times New Roman" w:cs="Times New Roman"/>
          <w:iCs/>
          <w:color w:val="000000"/>
          <w:sz w:val="28"/>
          <w:szCs w:val="28"/>
        </w:rPr>
        <w:t>anomie</w:t>
      </w:r>
      <w:proofErr w:type="spellEnd"/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отсутствие закона), т. е. «отсутствие регуляции», «</w:t>
      </w:r>
      <w:proofErr w:type="spellStart"/>
      <w:r w:rsidRPr="00FB2300">
        <w:rPr>
          <w:rFonts w:ascii="Times New Roman" w:hAnsi="Times New Roman" w:cs="Times New Roman"/>
          <w:color w:val="000000"/>
          <w:sz w:val="28"/>
          <w:szCs w:val="28"/>
        </w:rPr>
        <w:t>безнормие</w:t>
      </w:r>
      <w:proofErr w:type="spellEnd"/>
      <w:r w:rsidRPr="00FB2300">
        <w:rPr>
          <w:rFonts w:ascii="Times New Roman" w:hAnsi="Times New Roman" w:cs="Times New Roman"/>
          <w:color w:val="000000"/>
          <w:sz w:val="28"/>
          <w:szCs w:val="28"/>
        </w:rPr>
        <w:t>». Аномия — это состояние дезор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ганизации общества (ценности, нормы, соц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альные связи либо отсутствуют, либо становятся неустойчивыми и против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речивы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ми). Это приводит к нарушению стабильности, неустойчивости, нео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нородности социальных связей, порождает нарушения обще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поря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ка, дезорганизует людей. Результат — появление различного рода девиаций.</w:t>
      </w:r>
    </w:p>
    <w:p w:rsidR="00FB2300" w:rsidRDefault="00FB2300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300">
        <w:rPr>
          <w:rFonts w:ascii="Times New Roman" w:hAnsi="Times New Roman" w:cs="Times New Roman"/>
          <w:color w:val="000000"/>
          <w:sz w:val="28"/>
          <w:szCs w:val="28"/>
        </w:rPr>
        <w:t>Теория аномии получила дальнейшее развитие у Р. Мертона. Главной причиной девиаций он считал разрыв между целями общества и социально одобряемыми средствами осуществления этих целей. Он предложил типы поведения, которые, с его точки зрения, являются типами приспособления к обществу: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конформность</w:t>
      </w:r>
      <w:proofErr w:type="spellEnd"/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соответствие и культурным целям, и средствам;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инновация</w:t>
      </w:r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предполагает согласие с целями, но отрицает социально одобряемые средства их достижения (результат — рэ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кет, спекуляция, ша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таж и пр.);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ритуализм</w:t>
      </w:r>
      <w:proofErr w:type="spellEnd"/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отрицание целей, но принятие одобряемых обществом средств их достижения (бюрократизм — полная абсо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лютизация формальных процедур);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ретретизм</w:t>
      </w:r>
      <w:proofErr w:type="spellEnd"/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отрицание и целей, и средств (для лиц, ока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завшихся вне общества — бродяги, наркоманы, </w:t>
      </w:r>
      <w:proofErr w:type="gramStart"/>
      <w:r w:rsidRPr="00FB2300">
        <w:rPr>
          <w:rFonts w:ascii="Times New Roman" w:hAnsi="Times New Roman" w:cs="Times New Roman"/>
          <w:color w:val="000000"/>
          <w:sz w:val="28"/>
          <w:szCs w:val="28"/>
        </w:rPr>
        <w:t>пьяницы</w:t>
      </w:r>
      <w:proofErr w:type="gramEnd"/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и др.);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бунт</w:t>
      </w:r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предполагает отчуждение от господствующих це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лей и станда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тов и формирование новых целей и средств.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антрополог Р. </w:t>
      </w:r>
      <w:proofErr w:type="spellStart"/>
      <w:r w:rsidRPr="00FB2300">
        <w:rPr>
          <w:rFonts w:ascii="Times New Roman" w:hAnsi="Times New Roman" w:cs="Times New Roman"/>
          <w:color w:val="000000"/>
          <w:sz w:val="28"/>
          <w:szCs w:val="28"/>
        </w:rPr>
        <w:t>Линтон</w:t>
      </w:r>
      <w:proofErr w:type="spellEnd"/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ввел понятия модальной и нормати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ной личности: </w:t>
      </w:r>
    </w:p>
    <w:p w:rsidR="00FB2300" w:rsidRPr="00FB2300" w:rsidRDefault="00FB2300" w:rsidP="00FB2300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нормативная личность</w:t>
      </w:r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 xml:space="preserve">— личность, черты которой лучше выражают данную культуру (идеал данной культуры). </w:t>
      </w:r>
    </w:p>
    <w:p w:rsidR="00FB2300" w:rsidRDefault="00FB2300" w:rsidP="00FB2300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B2300">
        <w:rPr>
          <w:rFonts w:ascii="Times New Roman" w:hAnsi="Times New Roman" w:cs="Times New Roman"/>
          <w:iCs/>
          <w:color w:val="000000"/>
          <w:sz w:val="28"/>
          <w:szCs w:val="28"/>
        </w:rPr>
        <w:t>модальная личность</w:t>
      </w:r>
      <w:r w:rsidRPr="00FB23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t>— статистически более распростра</w:t>
      </w:r>
      <w:r w:rsidRPr="00FB2300">
        <w:rPr>
          <w:rFonts w:ascii="Times New Roman" w:hAnsi="Times New Roman" w:cs="Times New Roman"/>
          <w:color w:val="000000"/>
          <w:sz w:val="28"/>
          <w:szCs w:val="28"/>
        </w:rPr>
        <w:softHyphen/>
        <w:t>ненный тип отклоняющихся от идеала вариаций.</w:t>
      </w:r>
    </w:p>
    <w:p w:rsidR="00FB2300" w:rsidRDefault="00313896" w:rsidP="00160D4D">
      <w:pPr>
        <w:pStyle w:val="Pa1"/>
        <w:spacing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896">
        <w:rPr>
          <w:rFonts w:ascii="Times New Roman" w:hAnsi="Times New Roman" w:cs="Times New Roman"/>
          <w:color w:val="000000"/>
          <w:sz w:val="28"/>
          <w:szCs w:val="28"/>
        </w:rPr>
        <w:t>Таким образом, краткий обзор социальных теорий свидетель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ствует о том, что </w:t>
      </w:r>
      <w:proofErr w:type="spellStart"/>
      <w:r w:rsidRPr="00313896">
        <w:rPr>
          <w:rFonts w:ascii="Times New Roman" w:hAnsi="Times New Roman" w:cs="Times New Roman"/>
          <w:color w:val="000000"/>
          <w:sz w:val="28"/>
          <w:szCs w:val="28"/>
        </w:rPr>
        <w:t>девиантное</w:t>
      </w:r>
      <w:proofErr w:type="spellEnd"/>
      <w:r w:rsidRPr="00313896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 — результат социальных</w:t>
      </w:r>
      <w:r w:rsidR="00160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t>процессов, сложных взаимоотношений между обществом и кон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softHyphen/>
        <w:t>кретной личностью. С одной стор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t>ны, в самом обществе имеются серьезные причины для отклоняющегося п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13896">
        <w:rPr>
          <w:rFonts w:ascii="Times New Roman" w:hAnsi="Times New Roman" w:cs="Times New Roman"/>
          <w:color w:val="000000"/>
          <w:sz w:val="28"/>
          <w:szCs w:val="28"/>
        </w:rPr>
        <w:t>ведения (социальная дезорганизация, социальное неравенство), а с другой стороны — индивидуальные особенности человека в процессе социализации его личности.</w:t>
      </w:r>
    </w:p>
    <w:p w:rsidR="00160D4D" w:rsidRPr="0005538D" w:rsidRDefault="009E2CA9" w:rsidP="0005538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38D">
        <w:rPr>
          <w:rFonts w:ascii="Times New Roman" w:hAnsi="Times New Roman" w:cs="Times New Roman"/>
          <w:sz w:val="28"/>
          <w:szCs w:val="28"/>
        </w:rPr>
        <w:t>Биологические факторы.</w:t>
      </w:r>
    </w:p>
    <w:p w:rsidR="009E2CA9" w:rsidRPr="0005538D" w:rsidRDefault="009E2CA9" w:rsidP="0005538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8D">
        <w:rPr>
          <w:rFonts w:ascii="Times New Roman" w:hAnsi="Times New Roman" w:cs="Times New Roman"/>
          <w:color w:val="000000"/>
          <w:sz w:val="28"/>
          <w:szCs w:val="28"/>
        </w:rPr>
        <w:t>Важным фактором, влияющим на поведение личности, явля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softHyphen/>
        <w:t>ются вну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 xml:space="preserve">ренние, биологические условия. </w:t>
      </w:r>
    </w:p>
    <w:p w:rsidR="009E2CA9" w:rsidRPr="009E2CA9" w:rsidRDefault="009E2CA9" w:rsidP="009E2CA9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CA9">
        <w:rPr>
          <w:rFonts w:ascii="Times New Roman" w:hAnsi="Times New Roman" w:cs="Times New Roman"/>
          <w:iCs/>
          <w:color w:val="000000"/>
          <w:sz w:val="28"/>
          <w:szCs w:val="28"/>
        </w:rPr>
        <w:t>Биологические факторы включают:</w:t>
      </w:r>
    </w:p>
    <w:p w:rsidR="009E2CA9" w:rsidRPr="009E2CA9" w:rsidRDefault="009E2CA9" w:rsidP="009E2CA9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E2CA9">
        <w:rPr>
          <w:rFonts w:ascii="Times New Roman" w:hAnsi="Times New Roman" w:cs="Times New Roman"/>
          <w:color w:val="000000"/>
          <w:sz w:val="28"/>
          <w:szCs w:val="28"/>
        </w:rPr>
        <w:t xml:space="preserve"> наследственно-генетические особенности;</w:t>
      </w:r>
    </w:p>
    <w:p w:rsidR="009E2CA9" w:rsidRPr="009E2CA9" w:rsidRDefault="009E2CA9" w:rsidP="009E2CA9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E2CA9">
        <w:rPr>
          <w:rFonts w:ascii="Times New Roman" w:hAnsi="Times New Roman" w:cs="Times New Roman"/>
          <w:color w:val="000000"/>
          <w:sz w:val="28"/>
          <w:szCs w:val="28"/>
        </w:rPr>
        <w:t xml:space="preserve"> врожденные свойства индивида;</w:t>
      </w:r>
    </w:p>
    <w:p w:rsidR="009E2CA9" w:rsidRPr="009E2CA9" w:rsidRDefault="009E2CA9" w:rsidP="009E2CA9">
      <w:pPr>
        <w:pStyle w:val="Pa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E2CA9">
        <w:rPr>
          <w:rFonts w:ascii="Times New Roman" w:hAnsi="Times New Roman" w:cs="Times New Roman"/>
          <w:color w:val="000000"/>
          <w:sz w:val="28"/>
          <w:szCs w:val="28"/>
        </w:rPr>
        <w:t xml:space="preserve"> импринтинг (</w:t>
      </w:r>
      <w:proofErr w:type="spellStart"/>
      <w:r w:rsidRPr="009E2CA9">
        <w:rPr>
          <w:rFonts w:ascii="Times New Roman" w:hAnsi="Times New Roman" w:cs="Times New Roman"/>
          <w:color w:val="000000"/>
          <w:sz w:val="28"/>
          <w:szCs w:val="28"/>
        </w:rPr>
        <w:t>запечатлевание</w:t>
      </w:r>
      <w:proofErr w:type="spellEnd"/>
      <w:r w:rsidRPr="009E2CA9">
        <w:rPr>
          <w:rFonts w:ascii="Times New Roman" w:hAnsi="Times New Roman" w:cs="Times New Roman"/>
          <w:color w:val="000000"/>
          <w:sz w:val="28"/>
          <w:szCs w:val="28"/>
        </w:rPr>
        <w:t xml:space="preserve"> на ранних этапах онтогенеза).</w:t>
      </w:r>
    </w:p>
    <w:p w:rsidR="009E2CA9" w:rsidRPr="009E2CA9" w:rsidRDefault="009E2CA9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Биологические теории, объясняющие развитие </w:t>
      </w:r>
      <w:proofErr w:type="spellStart"/>
      <w:r w:rsidRPr="009E2CA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E2CA9">
        <w:rPr>
          <w:rFonts w:ascii="Times New Roman" w:hAnsi="Times New Roman" w:cs="Times New Roman"/>
          <w:sz w:val="28"/>
          <w:szCs w:val="28"/>
        </w:rPr>
        <w:t xml:space="preserve"> поведения, появились одними из первых.</w:t>
      </w:r>
    </w:p>
    <w:p w:rsidR="009E2CA9" w:rsidRPr="009E2CA9" w:rsidRDefault="009E2CA9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 xml:space="preserve">В конце ХIХ </w:t>
      </w:r>
      <w:proofErr w:type="gramStart"/>
      <w:r w:rsidRPr="009E2C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C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2CA9">
        <w:rPr>
          <w:rFonts w:ascii="Times New Roman" w:hAnsi="Times New Roman" w:cs="Times New Roman"/>
          <w:sz w:val="28"/>
          <w:szCs w:val="28"/>
        </w:rPr>
        <w:t>итальянский</w:t>
      </w:r>
      <w:proofErr w:type="gramEnd"/>
      <w:r w:rsidRPr="009E2CA9">
        <w:rPr>
          <w:rFonts w:ascii="Times New Roman" w:hAnsi="Times New Roman" w:cs="Times New Roman"/>
          <w:sz w:val="28"/>
          <w:szCs w:val="28"/>
        </w:rPr>
        <w:t xml:space="preserve"> врач-психиатр </w:t>
      </w:r>
      <w:proofErr w:type="spellStart"/>
      <w:r w:rsidRPr="00070348">
        <w:rPr>
          <w:rFonts w:ascii="Times New Roman" w:hAnsi="Times New Roman" w:cs="Times New Roman"/>
          <w:iCs/>
          <w:sz w:val="28"/>
          <w:szCs w:val="28"/>
        </w:rPr>
        <w:t>Чезаре</w:t>
      </w:r>
      <w:proofErr w:type="spellEnd"/>
      <w:r w:rsidRPr="0007034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0348">
        <w:rPr>
          <w:rFonts w:ascii="Times New Roman" w:hAnsi="Times New Roman" w:cs="Times New Roman"/>
          <w:iCs/>
          <w:sz w:val="28"/>
          <w:szCs w:val="28"/>
        </w:rPr>
        <w:t>Ломброзо</w:t>
      </w:r>
      <w:proofErr w:type="spellEnd"/>
      <w:r w:rsidRPr="009E2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2CA9">
        <w:rPr>
          <w:rFonts w:ascii="Times New Roman" w:hAnsi="Times New Roman" w:cs="Times New Roman"/>
          <w:sz w:val="28"/>
          <w:szCs w:val="28"/>
        </w:rPr>
        <w:t>сформ</w:t>
      </w:r>
      <w:r w:rsidRPr="009E2CA9">
        <w:rPr>
          <w:rFonts w:ascii="Times New Roman" w:hAnsi="Times New Roman" w:cs="Times New Roman"/>
          <w:sz w:val="28"/>
          <w:szCs w:val="28"/>
        </w:rPr>
        <w:t>у</w:t>
      </w:r>
      <w:r w:rsidRPr="009E2CA9">
        <w:rPr>
          <w:rFonts w:ascii="Times New Roman" w:hAnsi="Times New Roman" w:cs="Times New Roman"/>
          <w:sz w:val="28"/>
          <w:szCs w:val="28"/>
        </w:rPr>
        <w:t>лировал теорию, согласно которой существует прямая связь между престу</w:t>
      </w:r>
      <w:r w:rsidRPr="009E2CA9">
        <w:rPr>
          <w:rFonts w:ascii="Times New Roman" w:hAnsi="Times New Roman" w:cs="Times New Roman"/>
          <w:sz w:val="28"/>
          <w:szCs w:val="28"/>
        </w:rPr>
        <w:t>п</w:t>
      </w:r>
      <w:r w:rsidRPr="009E2CA9">
        <w:rPr>
          <w:rFonts w:ascii="Times New Roman" w:hAnsi="Times New Roman" w:cs="Times New Roman"/>
          <w:sz w:val="28"/>
          <w:szCs w:val="28"/>
        </w:rPr>
        <w:t>ным поведением и биологическими осо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бенностями человека. Он утверждал, что «криминальный тип» есть результат деградации к более ранним стадиям человеческой эволюции.</w:t>
      </w:r>
    </w:p>
    <w:p w:rsidR="009E2CA9" w:rsidRPr="009E2CA9" w:rsidRDefault="009E2CA9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 xml:space="preserve">Известный американский врач и психолог </w:t>
      </w:r>
      <w:r w:rsidRPr="00D8479F">
        <w:rPr>
          <w:rFonts w:ascii="Times New Roman" w:hAnsi="Times New Roman" w:cs="Times New Roman"/>
          <w:iCs/>
          <w:sz w:val="28"/>
          <w:szCs w:val="28"/>
        </w:rPr>
        <w:t xml:space="preserve">Уильям Х. </w:t>
      </w:r>
      <w:proofErr w:type="spellStart"/>
      <w:r w:rsidRPr="00D8479F">
        <w:rPr>
          <w:rFonts w:ascii="Times New Roman" w:hAnsi="Times New Roman" w:cs="Times New Roman"/>
          <w:iCs/>
          <w:sz w:val="28"/>
          <w:szCs w:val="28"/>
        </w:rPr>
        <w:t>Шелдон</w:t>
      </w:r>
      <w:proofErr w:type="spellEnd"/>
      <w:r w:rsidRPr="009E2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2CA9">
        <w:rPr>
          <w:rFonts w:ascii="Times New Roman" w:hAnsi="Times New Roman" w:cs="Times New Roman"/>
          <w:sz w:val="28"/>
          <w:szCs w:val="28"/>
        </w:rPr>
        <w:t>(1940) подчеркивал зависимость между типами темперамента (и поведения) и тип</w:t>
      </w:r>
      <w:r w:rsidRPr="009E2CA9">
        <w:rPr>
          <w:rFonts w:ascii="Times New Roman" w:hAnsi="Times New Roman" w:cs="Times New Roman"/>
          <w:sz w:val="28"/>
          <w:szCs w:val="28"/>
        </w:rPr>
        <w:t>а</w:t>
      </w:r>
      <w:r w:rsidRPr="009E2CA9">
        <w:rPr>
          <w:rFonts w:ascii="Times New Roman" w:hAnsi="Times New Roman" w:cs="Times New Roman"/>
          <w:sz w:val="28"/>
          <w:szCs w:val="28"/>
        </w:rPr>
        <w:t>ми соматического строения человека.</w:t>
      </w:r>
    </w:p>
    <w:p w:rsidR="009E2CA9" w:rsidRPr="009E2CA9" w:rsidRDefault="009E2CA9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 xml:space="preserve">Предпринимались попытки установления связи между </w:t>
      </w:r>
      <w:proofErr w:type="spellStart"/>
      <w:r w:rsidRPr="009E2CA9">
        <w:rPr>
          <w:rFonts w:ascii="Times New Roman" w:hAnsi="Times New Roman" w:cs="Times New Roman"/>
          <w:sz w:val="28"/>
          <w:szCs w:val="28"/>
        </w:rPr>
        <w:t>деви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антным</w:t>
      </w:r>
      <w:proofErr w:type="spellEnd"/>
      <w:r w:rsidRPr="009E2C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2CA9">
        <w:rPr>
          <w:rFonts w:ascii="Times New Roman" w:hAnsi="Times New Roman" w:cs="Times New Roman"/>
          <w:sz w:val="28"/>
          <w:szCs w:val="28"/>
        </w:rPr>
        <w:t>делинквентным</w:t>
      </w:r>
      <w:proofErr w:type="spellEnd"/>
      <w:r w:rsidRPr="009E2CA9">
        <w:rPr>
          <w:rFonts w:ascii="Times New Roman" w:hAnsi="Times New Roman" w:cs="Times New Roman"/>
          <w:sz w:val="28"/>
          <w:szCs w:val="28"/>
        </w:rPr>
        <w:t>) поведением и наследственностью. Так, результаты генет</w:t>
      </w:r>
      <w:r w:rsidRPr="009E2CA9">
        <w:rPr>
          <w:rFonts w:ascii="Times New Roman" w:hAnsi="Times New Roman" w:cs="Times New Roman"/>
          <w:sz w:val="28"/>
          <w:szCs w:val="28"/>
        </w:rPr>
        <w:t>и</w:t>
      </w:r>
      <w:r w:rsidRPr="009E2CA9">
        <w:rPr>
          <w:rFonts w:ascii="Times New Roman" w:hAnsi="Times New Roman" w:cs="Times New Roman"/>
          <w:sz w:val="28"/>
          <w:szCs w:val="28"/>
        </w:rPr>
        <w:t xml:space="preserve">ческих исследований, проведенные </w:t>
      </w:r>
      <w:r w:rsidRPr="00D8479F">
        <w:rPr>
          <w:rFonts w:ascii="Times New Roman" w:hAnsi="Times New Roman" w:cs="Times New Roman"/>
          <w:iCs/>
          <w:sz w:val="28"/>
          <w:szCs w:val="28"/>
        </w:rPr>
        <w:t>У. Пирсом</w:t>
      </w:r>
      <w:r w:rsidRPr="009E2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2CA9">
        <w:rPr>
          <w:rFonts w:ascii="Times New Roman" w:hAnsi="Times New Roman" w:cs="Times New Roman"/>
          <w:sz w:val="28"/>
          <w:szCs w:val="28"/>
        </w:rPr>
        <w:t xml:space="preserve">в 60-е гг. ХХ в., позволили ему сделать вывод, что наличие лишней </w:t>
      </w:r>
      <w:proofErr w:type="gramStart"/>
      <w:r w:rsidRPr="009E2CA9">
        <w:rPr>
          <w:rFonts w:ascii="Times New Roman" w:hAnsi="Times New Roman" w:cs="Times New Roman"/>
          <w:sz w:val="28"/>
          <w:szCs w:val="28"/>
        </w:rPr>
        <w:t>Υ-</w:t>
      </w:r>
      <w:proofErr w:type="gramEnd"/>
      <w:r w:rsidRPr="009E2CA9">
        <w:rPr>
          <w:rFonts w:ascii="Times New Roman" w:hAnsi="Times New Roman" w:cs="Times New Roman"/>
          <w:sz w:val="28"/>
          <w:szCs w:val="28"/>
        </w:rPr>
        <w:t>хромосомы у мужчин (кариотип — ХYY) определяет их пред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расположенность к криминальному поведению. Среди заклю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ченных такая аномалия встречается в 15 раз чаще, чем обычно. Дальнейшие исследования позволили предположить, что данная хромосо</w:t>
      </w:r>
      <w:r w:rsidRPr="009E2CA9">
        <w:rPr>
          <w:rFonts w:ascii="Times New Roman" w:hAnsi="Times New Roman" w:cs="Times New Roman"/>
          <w:sz w:val="28"/>
          <w:szCs w:val="28"/>
        </w:rPr>
        <w:t>м</w:t>
      </w:r>
      <w:r w:rsidRPr="009E2CA9">
        <w:rPr>
          <w:rFonts w:ascii="Times New Roman" w:hAnsi="Times New Roman" w:cs="Times New Roman"/>
          <w:sz w:val="28"/>
          <w:szCs w:val="28"/>
        </w:rPr>
        <w:t>ная аномалия вносит неспецифический вклад в разви</w:t>
      </w:r>
      <w:r w:rsidRPr="009E2CA9">
        <w:rPr>
          <w:rFonts w:ascii="Times New Roman" w:hAnsi="Times New Roman" w:cs="Times New Roman"/>
          <w:sz w:val="28"/>
          <w:szCs w:val="28"/>
        </w:rPr>
        <w:softHyphen/>
        <w:t xml:space="preserve">тие </w:t>
      </w:r>
      <w:proofErr w:type="spellStart"/>
      <w:r w:rsidRPr="009E2CA9">
        <w:rPr>
          <w:rFonts w:ascii="Times New Roman" w:hAnsi="Times New Roman" w:cs="Times New Roman"/>
          <w:sz w:val="28"/>
          <w:szCs w:val="28"/>
        </w:rPr>
        <w:t>девиантого</w:t>
      </w:r>
      <w:proofErr w:type="spellEnd"/>
      <w:r w:rsidRPr="009E2CA9">
        <w:rPr>
          <w:rFonts w:ascii="Times New Roman" w:hAnsi="Times New Roman" w:cs="Times New Roman"/>
          <w:sz w:val="28"/>
          <w:szCs w:val="28"/>
        </w:rPr>
        <w:t xml:space="preserve"> повед</w:t>
      </w:r>
      <w:r w:rsidRPr="009E2CA9">
        <w:rPr>
          <w:rFonts w:ascii="Times New Roman" w:hAnsi="Times New Roman" w:cs="Times New Roman"/>
          <w:sz w:val="28"/>
          <w:szCs w:val="28"/>
        </w:rPr>
        <w:t>е</w:t>
      </w:r>
      <w:r w:rsidRPr="009E2CA9">
        <w:rPr>
          <w:rFonts w:ascii="Times New Roman" w:hAnsi="Times New Roman" w:cs="Times New Roman"/>
          <w:sz w:val="28"/>
          <w:szCs w:val="28"/>
        </w:rPr>
        <w:t xml:space="preserve">ния через генетическую дезорганизацию и нарушения развития личности. </w:t>
      </w:r>
    </w:p>
    <w:p w:rsidR="009E2CA9" w:rsidRDefault="009E2CA9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Другие биологические факторы — уровень гормонов (тесто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стерона, в частности), повреждения головного мозга, органиче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ские заболевания мозга, особенности нервной системы — так</w:t>
      </w:r>
      <w:r w:rsidRPr="009E2CA9">
        <w:rPr>
          <w:rFonts w:ascii="Times New Roman" w:hAnsi="Times New Roman" w:cs="Times New Roman"/>
          <w:sz w:val="28"/>
          <w:szCs w:val="28"/>
        </w:rPr>
        <w:softHyphen/>
        <w:t>же рассматриваются в качестве дете</w:t>
      </w:r>
      <w:r w:rsidRPr="009E2CA9">
        <w:rPr>
          <w:rFonts w:ascii="Times New Roman" w:hAnsi="Times New Roman" w:cs="Times New Roman"/>
          <w:sz w:val="28"/>
          <w:szCs w:val="28"/>
        </w:rPr>
        <w:t>р</w:t>
      </w:r>
      <w:r w:rsidRPr="009E2CA9">
        <w:rPr>
          <w:rFonts w:ascii="Times New Roman" w:hAnsi="Times New Roman" w:cs="Times New Roman"/>
          <w:sz w:val="28"/>
          <w:szCs w:val="28"/>
        </w:rPr>
        <w:t>минант отклоняющегося поведения личности.</w:t>
      </w:r>
    </w:p>
    <w:p w:rsidR="0005538D" w:rsidRDefault="0005538D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факторы.</w:t>
      </w:r>
    </w:p>
    <w:p w:rsidR="0005538D" w:rsidRDefault="0005538D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8D">
        <w:rPr>
          <w:rFonts w:ascii="Times New Roman" w:hAnsi="Times New Roman" w:cs="Times New Roman"/>
          <w:color w:val="000000"/>
          <w:sz w:val="28"/>
          <w:szCs w:val="28"/>
        </w:rPr>
        <w:t>Ограниченность теорий, приписывающих социальным и куль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турным процессам роль важнейших детерминант </w:t>
      </w:r>
      <w:proofErr w:type="spellStart"/>
      <w:r w:rsidRPr="0005538D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05538D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ведения, заключае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ся в том, что на самом деле люди, живущие в одинаковых условиях, не ра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 xml:space="preserve">виваются единообразно. Поэтому просто невозможно не 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признать то обсто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тельство, что индивиду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softHyphen/>
        <w:t>альные различия, появляющиеся на раннем этапе ра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t>вития, опо</w:t>
      </w:r>
      <w:r w:rsidRPr="0005538D">
        <w:rPr>
          <w:rFonts w:ascii="Times New Roman" w:hAnsi="Times New Roman" w:cs="Times New Roman"/>
          <w:color w:val="000000"/>
          <w:sz w:val="28"/>
          <w:szCs w:val="28"/>
        </w:rPr>
        <w:softHyphen/>
        <w:t>средуют влияние социального окружения.</w:t>
      </w:r>
    </w:p>
    <w:p w:rsidR="001F3934" w:rsidRPr="001F3934" w:rsidRDefault="001F3934" w:rsidP="009E2C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sz w:val="28"/>
          <w:szCs w:val="28"/>
        </w:rPr>
        <w:t>А вот что пишут педагоги о проблемах молодежи в мире. Воспитание как педагогический процесс формирования личности. Современная цивил</w:t>
      </w:r>
      <w:r w:rsidRPr="001F3934">
        <w:rPr>
          <w:rFonts w:ascii="Times New Roman" w:hAnsi="Times New Roman" w:cs="Times New Roman"/>
          <w:sz w:val="28"/>
          <w:szCs w:val="28"/>
        </w:rPr>
        <w:t>и</w:t>
      </w:r>
      <w:r w:rsidRPr="001F3934">
        <w:rPr>
          <w:rFonts w:ascii="Times New Roman" w:hAnsi="Times New Roman" w:cs="Times New Roman"/>
          <w:sz w:val="28"/>
          <w:szCs w:val="28"/>
        </w:rPr>
        <w:t xml:space="preserve">зация порождает кризисные явления в школьной среде. Тревожат </w:t>
      </w:r>
      <w:proofErr w:type="spellStart"/>
      <w:r w:rsidRPr="001F3934">
        <w:rPr>
          <w:rFonts w:ascii="Times New Roman" w:hAnsi="Times New Roman" w:cs="Times New Roman"/>
          <w:sz w:val="28"/>
          <w:szCs w:val="28"/>
        </w:rPr>
        <w:t>антигума</w:t>
      </w:r>
      <w:r w:rsidRPr="001F3934">
        <w:rPr>
          <w:rFonts w:ascii="Times New Roman" w:hAnsi="Times New Roman" w:cs="Times New Roman"/>
          <w:sz w:val="28"/>
          <w:szCs w:val="28"/>
        </w:rPr>
        <w:t>н</w:t>
      </w:r>
      <w:r w:rsidRPr="001F3934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1F3934">
        <w:rPr>
          <w:rFonts w:ascii="Times New Roman" w:hAnsi="Times New Roman" w:cs="Times New Roman"/>
          <w:sz w:val="28"/>
          <w:szCs w:val="28"/>
        </w:rPr>
        <w:t xml:space="preserve">, снижение этических, нравственных критериев у многих учащихся. </w:t>
      </w:r>
      <w:proofErr w:type="gramStart"/>
      <w:r w:rsidRPr="001F3934">
        <w:rPr>
          <w:rFonts w:ascii="Times New Roman" w:hAnsi="Times New Roman" w:cs="Times New Roman"/>
          <w:sz w:val="28"/>
          <w:szCs w:val="28"/>
        </w:rPr>
        <w:t>Среди школьников распространены пессимизм, неверие в светлые жизне</w:t>
      </w:r>
      <w:r w:rsidRPr="001F3934">
        <w:rPr>
          <w:rFonts w:ascii="Times New Roman" w:hAnsi="Times New Roman" w:cs="Times New Roman"/>
          <w:sz w:val="28"/>
          <w:szCs w:val="28"/>
        </w:rPr>
        <w:t>н</w:t>
      </w:r>
      <w:r w:rsidRPr="001F3934">
        <w:rPr>
          <w:rFonts w:ascii="Times New Roman" w:hAnsi="Times New Roman" w:cs="Times New Roman"/>
          <w:sz w:val="28"/>
          <w:szCs w:val="28"/>
        </w:rPr>
        <w:t>ные перспективы.</w:t>
      </w:r>
      <w:proofErr w:type="gramEnd"/>
      <w:r w:rsidRPr="001F3934">
        <w:rPr>
          <w:rFonts w:ascii="Times New Roman" w:hAnsi="Times New Roman" w:cs="Times New Roman"/>
          <w:sz w:val="28"/>
          <w:szCs w:val="28"/>
        </w:rPr>
        <w:t xml:space="preserve"> Во Франции, например, из 5 тыс. опрошенных подростков каждый второй заявил о разочаровании в таких ценностях, как гуманизм и прогресс. </w:t>
      </w:r>
      <w:proofErr w:type="gramStart"/>
      <w:r w:rsidRPr="001F3934">
        <w:rPr>
          <w:rFonts w:ascii="Times New Roman" w:hAnsi="Times New Roman" w:cs="Times New Roman"/>
          <w:sz w:val="28"/>
          <w:szCs w:val="28"/>
        </w:rPr>
        <w:t>Из опрошенных в 1991 г. 12 тыс. японских школьников 39% увид</w:t>
      </w:r>
      <w:r w:rsidRPr="001F3934">
        <w:rPr>
          <w:rFonts w:ascii="Times New Roman" w:hAnsi="Times New Roman" w:cs="Times New Roman"/>
          <w:sz w:val="28"/>
          <w:szCs w:val="28"/>
        </w:rPr>
        <w:t>е</w:t>
      </w:r>
      <w:r w:rsidRPr="001F3934">
        <w:rPr>
          <w:rFonts w:ascii="Times New Roman" w:hAnsi="Times New Roman" w:cs="Times New Roman"/>
          <w:sz w:val="28"/>
          <w:szCs w:val="28"/>
        </w:rPr>
        <w:t>ли будущее в сером цвете, 15% — в черном.</w:t>
      </w:r>
      <w:proofErr w:type="gramEnd"/>
    </w:p>
    <w:p w:rsidR="00FB2300" w:rsidRPr="00194488" w:rsidRDefault="00194488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88">
        <w:rPr>
          <w:rFonts w:ascii="Times New Roman" w:hAnsi="Times New Roman" w:cs="Times New Roman"/>
          <w:sz w:val="28"/>
          <w:szCs w:val="28"/>
        </w:rPr>
        <w:t>Таким образом, всеми учеными признается влияние среды на формир</w:t>
      </w:r>
      <w:r w:rsidRPr="00194488">
        <w:rPr>
          <w:rFonts w:ascii="Times New Roman" w:hAnsi="Times New Roman" w:cs="Times New Roman"/>
          <w:sz w:val="28"/>
          <w:szCs w:val="28"/>
        </w:rPr>
        <w:t>о</w:t>
      </w:r>
      <w:r w:rsidRPr="00194488">
        <w:rPr>
          <w:rFonts w:ascii="Times New Roman" w:hAnsi="Times New Roman" w:cs="Times New Roman"/>
          <w:sz w:val="28"/>
          <w:szCs w:val="28"/>
        </w:rPr>
        <w:t>вание человека. Не совпадают лишь их взгляды на оценку степени влияния среды на формирование личности. Это связано с тем, что абстрактной среды не существует. Есть конкретный общественный строй, конкретное ближнее и дальнее окружение человека, конкретные условия жизни. Понятно, что чел</w:t>
      </w:r>
      <w:r w:rsidRPr="00194488">
        <w:rPr>
          <w:rFonts w:ascii="Times New Roman" w:hAnsi="Times New Roman" w:cs="Times New Roman"/>
          <w:sz w:val="28"/>
          <w:szCs w:val="28"/>
        </w:rPr>
        <w:t>о</w:t>
      </w:r>
      <w:r w:rsidRPr="00194488">
        <w:rPr>
          <w:rFonts w:ascii="Times New Roman" w:hAnsi="Times New Roman" w:cs="Times New Roman"/>
          <w:sz w:val="28"/>
          <w:szCs w:val="28"/>
        </w:rPr>
        <w:t>век достигает более высокого уровня развития в той среде, где созданы бл</w:t>
      </w:r>
      <w:r w:rsidRPr="00194488">
        <w:rPr>
          <w:rFonts w:ascii="Times New Roman" w:hAnsi="Times New Roman" w:cs="Times New Roman"/>
          <w:sz w:val="28"/>
          <w:szCs w:val="28"/>
        </w:rPr>
        <w:t>а</w:t>
      </w:r>
      <w:r w:rsidRPr="00194488">
        <w:rPr>
          <w:rFonts w:ascii="Times New Roman" w:hAnsi="Times New Roman" w:cs="Times New Roman"/>
          <w:sz w:val="28"/>
          <w:szCs w:val="28"/>
        </w:rPr>
        <w:t>гоприятные условия.</w:t>
      </w:r>
    </w:p>
    <w:p w:rsidR="00FB2300" w:rsidRDefault="00FB2300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300" w:rsidRDefault="00FB2300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72" w:rsidRDefault="008E4672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300" w:rsidRDefault="00FB2300" w:rsidP="003649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719D" w:rsidRDefault="00E0719D" w:rsidP="00E0719D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19D">
        <w:rPr>
          <w:rFonts w:ascii="Times New Roman" w:hAnsi="Times New Roman" w:cs="Times New Roman"/>
          <w:b/>
          <w:sz w:val="28"/>
          <w:szCs w:val="28"/>
        </w:rPr>
        <w:t>ГЛАВА 2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ОСОБЕННОСТИ ВОСПИТАТЕЛЬНОЙ РАБОТЫ С ПОДРОСТКАМИ С ДЕВИАНТНЫМ ПОВЕДЕНИЕМ</w:t>
      </w:r>
    </w:p>
    <w:p w:rsidR="00E0719D" w:rsidRDefault="00E0719D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Классификация методов воспитания</w:t>
      </w:r>
    </w:p>
    <w:p w:rsidR="00DA10ED" w:rsidRDefault="00DA10ED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0ED" w:rsidRDefault="00DA10ED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ED">
        <w:rPr>
          <w:rFonts w:ascii="Times New Roman" w:hAnsi="Times New Roman" w:cs="Times New Roman"/>
          <w:sz w:val="28"/>
          <w:szCs w:val="28"/>
        </w:rPr>
        <w:t>Личность человека формируется и развивается в результате возде</w:t>
      </w:r>
      <w:r w:rsidRPr="00DA10ED">
        <w:rPr>
          <w:rFonts w:ascii="Times New Roman" w:hAnsi="Times New Roman" w:cs="Times New Roman"/>
          <w:sz w:val="28"/>
          <w:szCs w:val="28"/>
        </w:rPr>
        <w:t>й</w:t>
      </w:r>
      <w:r w:rsidRPr="00DA10ED">
        <w:rPr>
          <w:rFonts w:ascii="Times New Roman" w:hAnsi="Times New Roman" w:cs="Times New Roman"/>
          <w:sz w:val="28"/>
          <w:szCs w:val="28"/>
        </w:rPr>
        <w:t xml:space="preserve">ствия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DA10ED">
        <w:rPr>
          <w:rFonts w:ascii="Times New Roman" w:hAnsi="Times New Roman" w:cs="Times New Roman"/>
          <w:sz w:val="28"/>
          <w:szCs w:val="28"/>
        </w:rPr>
        <w:t xml:space="preserve"> выступает как субъект своего собственного формирования и разв</w:t>
      </w:r>
      <w:r w:rsidRPr="00DA10ED">
        <w:rPr>
          <w:rFonts w:ascii="Times New Roman" w:hAnsi="Times New Roman" w:cs="Times New Roman"/>
          <w:sz w:val="28"/>
          <w:szCs w:val="28"/>
        </w:rPr>
        <w:t>и</w:t>
      </w:r>
      <w:r w:rsidRPr="00DA10ED">
        <w:rPr>
          <w:rFonts w:ascii="Times New Roman" w:hAnsi="Times New Roman" w:cs="Times New Roman"/>
          <w:sz w:val="28"/>
          <w:szCs w:val="28"/>
        </w:rPr>
        <w:t>тия.</w:t>
      </w:r>
    </w:p>
    <w:p w:rsidR="00CC464C" w:rsidRDefault="00CC464C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- это процесс целенаправленного формирования личности в условиях специально организованной системы, обеспечивающей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действие воспитателя и воспитуемых в процессе реализации общих целей.</w:t>
      </w:r>
    </w:p>
    <w:p w:rsidR="00DA10ED" w:rsidRDefault="00CC464C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это навыки поведения, привитые школой, семьей, средой и проявляющиеся в общественной жизни.</w:t>
      </w:r>
    </w:p>
    <w:p w:rsidR="00194488" w:rsidRDefault="00194488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88">
        <w:rPr>
          <w:rFonts w:ascii="Times New Roman" w:hAnsi="Times New Roman" w:cs="Times New Roman"/>
          <w:sz w:val="28"/>
          <w:szCs w:val="28"/>
        </w:rPr>
        <w:t xml:space="preserve">Воспитание в широком социальном смысле нередко отождествляют с социализацией. Хотя логику их отношений можно было бы охарактеризовать как отношение целого к частному. Социализация представляет собой процесс социального развития человека в результате стихийных и организованных </w:t>
      </w:r>
      <w:r w:rsidRPr="00194488">
        <w:rPr>
          <w:rFonts w:ascii="Times New Roman" w:hAnsi="Times New Roman" w:cs="Times New Roman"/>
          <w:sz w:val="28"/>
          <w:szCs w:val="28"/>
        </w:rPr>
        <w:lastRenderedPageBreak/>
        <w:t>воздействий всей совокупности факторов общественного бытия. Воспитание большинством исследователей рассматривается как один из факторов разв</w:t>
      </w:r>
      <w:r w:rsidRPr="00194488">
        <w:rPr>
          <w:rFonts w:ascii="Times New Roman" w:hAnsi="Times New Roman" w:cs="Times New Roman"/>
          <w:sz w:val="28"/>
          <w:szCs w:val="28"/>
        </w:rPr>
        <w:t>и</w:t>
      </w:r>
      <w:r w:rsidRPr="00194488">
        <w:rPr>
          <w:rFonts w:ascii="Times New Roman" w:hAnsi="Times New Roman" w:cs="Times New Roman"/>
          <w:sz w:val="28"/>
          <w:szCs w:val="28"/>
        </w:rPr>
        <w:t>тия человека, представляющий собой систему целенаправленных формир</w:t>
      </w:r>
      <w:r w:rsidRPr="00194488">
        <w:rPr>
          <w:rFonts w:ascii="Times New Roman" w:hAnsi="Times New Roman" w:cs="Times New Roman"/>
          <w:sz w:val="28"/>
          <w:szCs w:val="28"/>
        </w:rPr>
        <w:t>у</w:t>
      </w:r>
      <w:r w:rsidRPr="00194488">
        <w:rPr>
          <w:rFonts w:ascii="Times New Roman" w:hAnsi="Times New Roman" w:cs="Times New Roman"/>
          <w:sz w:val="28"/>
          <w:szCs w:val="28"/>
        </w:rPr>
        <w:t>ющих влияний, взаимодействий и взаимоотношений, осуществляемых в ра</w:t>
      </w:r>
      <w:r w:rsidRPr="00194488">
        <w:rPr>
          <w:rFonts w:ascii="Times New Roman" w:hAnsi="Times New Roman" w:cs="Times New Roman"/>
          <w:sz w:val="28"/>
          <w:szCs w:val="28"/>
        </w:rPr>
        <w:t>з</w:t>
      </w:r>
      <w:r w:rsidRPr="00194488">
        <w:rPr>
          <w:rFonts w:ascii="Times New Roman" w:hAnsi="Times New Roman" w:cs="Times New Roman"/>
          <w:sz w:val="28"/>
          <w:szCs w:val="28"/>
        </w:rPr>
        <w:t xml:space="preserve">личных сферах социального бытия. Воспитание — это процесс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94488">
        <w:rPr>
          <w:rFonts w:ascii="Times New Roman" w:hAnsi="Times New Roman" w:cs="Times New Roman"/>
          <w:sz w:val="28"/>
          <w:szCs w:val="28"/>
        </w:rPr>
        <w:t>еленапра</w:t>
      </w:r>
      <w:r w:rsidRPr="00194488">
        <w:rPr>
          <w:rFonts w:ascii="Times New Roman" w:hAnsi="Times New Roman" w:cs="Times New Roman"/>
          <w:sz w:val="28"/>
          <w:szCs w:val="28"/>
        </w:rPr>
        <w:t>в</w:t>
      </w:r>
      <w:r w:rsidRPr="00194488">
        <w:rPr>
          <w:rFonts w:ascii="Times New Roman" w:hAnsi="Times New Roman" w:cs="Times New Roman"/>
          <w:sz w:val="28"/>
          <w:szCs w:val="28"/>
        </w:rPr>
        <w:t>ленной и сознательно контролируемой социализации (семейное, религио</w:t>
      </w:r>
      <w:r w:rsidRPr="00194488">
        <w:rPr>
          <w:rFonts w:ascii="Times New Roman" w:hAnsi="Times New Roman" w:cs="Times New Roman"/>
          <w:sz w:val="28"/>
          <w:szCs w:val="28"/>
        </w:rPr>
        <w:t>з</w:t>
      </w:r>
      <w:r w:rsidRPr="00194488">
        <w:rPr>
          <w:rFonts w:ascii="Times New Roman" w:hAnsi="Times New Roman" w:cs="Times New Roman"/>
          <w:sz w:val="28"/>
          <w:szCs w:val="28"/>
        </w:rPr>
        <w:t>ное, школьное воспитание), оно выступает своеобразным механизмом упра</w:t>
      </w:r>
      <w:r w:rsidRPr="00194488">
        <w:rPr>
          <w:rFonts w:ascii="Times New Roman" w:hAnsi="Times New Roman" w:cs="Times New Roman"/>
          <w:sz w:val="28"/>
          <w:szCs w:val="28"/>
        </w:rPr>
        <w:t>в</w:t>
      </w:r>
      <w:r w:rsidRPr="00194488">
        <w:rPr>
          <w:rFonts w:ascii="Times New Roman" w:hAnsi="Times New Roman" w:cs="Times New Roman"/>
          <w:sz w:val="28"/>
          <w:szCs w:val="28"/>
        </w:rPr>
        <w:t>ления процессами социализации. Воспитание позволяет преодолеть или ослабить последствия отрицательных влияний на социализацию, придать ей гуманистическую ориентацию, привлечь научный потенциал для прогноз</w:t>
      </w:r>
      <w:r w:rsidRPr="00194488">
        <w:rPr>
          <w:rFonts w:ascii="Times New Roman" w:hAnsi="Times New Roman" w:cs="Times New Roman"/>
          <w:sz w:val="28"/>
          <w:szCs w:val="28"/>
        </w:rPr>
        <w:t>и</w:t>
      </w:r>
      <w:r w:rsidRPr="00194488">
        <w:rPr>
          <w:rFonts w:ascii="Times New Roman" w:hAnsi="Times New Roman" w:cs="Times New Roman"/>
          <w:sz w:val="28"/>
          <w:szCs w:val="28"/>
        </w:rPr>
        <w:t>рования и конструирования педагогической стратегии и тактики. Социальная среда может воздействовать непреднамеренно, стихийно, воспитатель же ц</w:t>
      </w:r>
      <w:r w:rsidRPr="00194488">
        <w:rPr>
          <w:rFonts w:ascii="Times New Roman" w:hAnsi="Times New Roman" w:cs="Times New Roman"/>
          <w:sz w:val="28"/>
          <w:szCs w:val="28"/>
        </w:rPr>
        <w:t>е</w:t>
      </w:r>
      <w:r w:rsidRPr="00194488">
        <w:rPr>
          <w:rFonts w:ascii="Times New Roman" w:hAnsi="Times New Roman" w:cs="Times New Roman"/>
          <w:sz w:val="28"/>
          <w:szCs w:val="28"/>
        </w:rPr>
        <w:t>ленаправленно руководит развитием в условиях специально организованной воспитательной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488" w:rsidRDefault="00194488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88">
        <w:rPr>
          <w:rFonts w:ascii="Times New Roman" w:hAnsi="Times New Roman" w:cs="Times New Roman"/>
          <w:sz w:val="28"/>
          <w:szCs w:val="28"/>
        </w:rPr>
        <w:t>Термин воспитание имеет и узкое педагогическое значение — спец</w:t>
      </w:r>
      <w:r w:rsidRPr="00194488">
        <w:rPr>
          <w:rFonts w:ascii="Times New Roman" w:hAnsi="Times New Roman" w:cs="Times New Roman"/>
          <w:sz w:val="28"/>
          <w:szCs w:val="28"/>
        </w:rPr>
        <w:t>и</w:t>
      </w:r>
      <w:r w:rsidRPr="00194488">
        <w:rPr>
          <w:rFonts w:ascii="Times New Roman" w:hAnsi="Times New Roman" w:cs="Times New Roman"/>
          <w:sz w:val="28"/>
          <w:szCs w:val="28"/>
        </w:rPr>
        <w:t>ально организованная деятельность, направленная на формирование опред</w:t>
      </w:r>
      <w:r w:rsidRPr="00194488">
        <w:rPr>
          <w:rFonts w:ascii="Times New Roman" w:hAnsi="Times New Roman" w:cs="Times New Roman"/>
          <w:sz w:val="28"/>
          <w:szCs w:val="28"/>
        </w:rPr>
        <w:t>е</w:t>
      </w:r>
      <w:r w:rsidRPr="00194488">
        <w:rPr>
          <w:rFonts w:ascii="Times New Roman" w:hAnsi="Times New Roman" w:cs="Times New Roman"/>
          <w:sz w:val="28"/>
          <w:szCs w:val="28"/>
        </w:rPr>
        <w:t>ленных качеств человека, осуществляемая во взаимодействии педагогов и воспитанников в рамках воспитательной системы. Деятельность педагогов в таком случае называется воспитательной работой.</w:t>
      </w:r>
    </w:p>
    <w:p w:rsidR="00194488" w:rsidRDefault="008E4672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трудными детьми или подростками обязательно предполагает педагогический процесс перевоспитания. Перевоспитание – это процесс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дупреждения или преодоления различных отклонений в поведении ребенка или подростка.</w:t>
      </w:r>
    </w:p>
    <w:p w:rsidR="008E4672" w:rsidRDefault="008E4672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Перевоспитание – это трудный процесс и для воспитанника, и для воспитателя, требующий мног</w:t>
      </w:r>
      <w:r w:rsidR="006516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сил и терпения. Цель педагога в работе с тру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ными подростками состоит в том, чтобы помочь им «перешагнуть» через возникший кризис и самостоятельно изменить свою жизнь.</w:t>
      </w:r>
    </w:p>
    <w:p w:rsidR="008E4672" w:rsidRDefault="008E4672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Перевоспитывать гораздо сложнее, чем воспитывать, потому что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ходится ломать сложившиеся взгляды, привычки, черты характера и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ровать новые</w:t>
      </w:r>
      <w:r w:rsidR="0065164A">
        <w:rPr>
          <w:rFonts w:ascii="Times New Roman" w:hAnsi="Times New Roman" w:cs="Times New Roman"/>
          <w:sz w:val="28"/>
          <w:szCs w:val="28"/>
        </w:rPr>
        <w:t xml:space="preserve">, отличающиеся </w:t>
      </w:r>
      <w:proofErr w:type="gramStart"/>
      <w:r w:rsidR="0065164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164A">
        <w:rPr>
          <w:rFonts w:ascii="Times New Roman" w:hAnsi="Times New Roman" w:cs="Times New Roman"/>
          <w:sz w:val="28"/>
          <w:szCs w:val="28"/>
        </w:rPr>
        <w:t xml:space="preserve"> прежних, непривычные для </w:t>
      </w:r>
      <w:r w:rsidR="0065164A">
        <w:rPr>
          <w:rFonts w:ascii="Times New Roman" w:hAnsi="Times New Roman" w:cs="Times New Roman"/>
          <w:sz w:val="28"/>
          <w:szCs w:val="28"/>
        </w:rPr>
        <w:lastRenderedPageBreak/>
        <w:t>воспитуемых. Трудно перевоспитывать, если отрицательные черты имеют устойчивый х</w:t>
      </w:r>
      <w:r w:rsidR="0065164A">
        <w:rPr>
          <w:rFonts w:ascii="Times New Roman" w:hAnsi="Times New Roman" w:cs="Times New Roman"/>
          <w:sz w:val="28"/>
          <w:szCs w:val="28"/>
        </w:rPr>
        <w:t>а</w:t>
      </w:r>
      <w:r w:rsidR="0065164A">
        <w:rPr>
          <w:rFonts w:ascii="Times New Roman" w:hAnsi="Times New Roman" w:cs="Times New Roman"/>
          <w:sz w:val="28"/>
          <w:szCs w:val="28"/>
        </w:rPr>
        <w:t>рактер. А.С. Макаренко учил: «Воспитывать надо</w:t>
      </w:r>
      <w:r w:rsidR="001E0C6C">
        <w:rPr>
          <w:rFonts w:ascii="Times New Roman" w:hAnsi="Times New Roman" w:cs="Times New Roman"/>
          <w:sz w:val="28"/>
          <w:szCs w:val="28"/>
        </w:rPr>
        <w:t xml:space="preserve"> так, чтобы ничего потом не приш</w:t>
      </w:r>
      <w:r w:rsidR="0065164A">
        <w:rPr>
          <w:rFonts w:ascii="Times New Roman" w:hAnsi="Times New Roman" w:cs="Times New Roman"/>
          <w:sz w:val="28"/>
          <w:szCs w:val="28"/>
        </w:rPr>
        <w:t>лось переделывать».</w:t>
      </w:r>
    </w:p>
    <w:p w:rsidR="0065164A" w:rsidRDefault="00420997" w:rsidP="00CC464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Перевоспитание может дать положительные результаты в случае, если у человека появляется потребность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самоисправлении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он начинает осозн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вать необходимость в изменении образа жизни, привычек, поведения.</w:t>
      </w:r>
    </w:p>
    <w:p w:rsidR="00DA10ED" w:rsidRDefault="00194488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97">
        <w:rPr>
          <w:rFonts w:ascii="Times New Roman" w:hAnsi="Times New Roman" w:cs="Times New Roman"/>
          <w:sz w:val="28"/>
          <w:szCs w:val="28"/>
        </w:rPr>
        <w:t>Таким образом, процесс и результаты человеческого развития детерм</w:t>
      </w:r>
      <w:r w:rsidRPr="00420997">
        <w:rPr>
          <w:rFonts w:ascii="Times New Roman" w:hAnsi="Times New Roman" w:cs="Times New Roman"/>
          <w:sz w:val="28"/>
          <w:szCs w:val="28"/>
        </w:rPr>
        <w:t>и</w:t>
      </w:r>
      <w:r w:rsidRPr="00420997">
        <w:rPr>
          <w:rFonts w:ascii="Times New Roman" w:hAnsi="Times New Roman" w:cs="Times New Roman"/>
          <w:sz w:val="28"/>
          <w:szCs w:val="28"/>
        </w:rPr>
        <w:t>нируются разнообразными факторами — как биологическими, так и соц</w:t>
      </w:r>
      <w:r w:rsidRPr="00420997">
        <w:rPr>
          <w:rFonts w:ascii="Times New Roman" w:hAnsi="Times New Roman" w:cs="Times New Roman"/>
          <w:sz w:val="28"/>
          <w:szCs w:val="28"/>
        </w:rPr>
        <w:t>и</w:t>
      </w:r>
      <w:r w:rsidRPr="00420997">
        <w:rPr>
          <w:rFonts w:ascii="Times New Roman" w:hAnsi="Times New Roman" w:cs="Times New Roman"/>
          <w:sz w:val="28"/>
          <w:szCs w:val="28"/>
        </w:rPr>
        <w:t>альными. Факторы развития и формирования личности действуют не изол</w:t>
      </w:r>
      <w:r w:rsidRPr="00420997">
        <w:rPr>
          <w:rFonts w:ascii="Times New Roman" w:hAnsi="Times New Roman" w:cs="Times New Roman"/>
          <w:sz w:val="28"/>
          <w:szCs w:val="28"/>
        </w:rPr>
        <w:t>и</w:t>
      </w:r>
      <w:r w:rsidRPr="00420997">
        <w:rPr>
          <w:rFonts w:ascii="Times New Roman" w:hAnsi="Times New Roman" w:cs="Times New Roman"/>
          <w:sz w:val="28"/>
          <w:szCs w:val="28"/>
        </w:rPr>
        <w:t>рованно, а в комплексе. При разных обстоятельствах различные факторы м</w:t>
      </w:r>
      <w:r w:rsidRPr="00420997">
        <w:rPr>
          <w:rFonts w:ascii="Times New Roman" w:hAnsi="Times New Roman" w:cs="Times New Roman"/>
          <w:sz w:val="28"/>
          <w:szCs w:val="28"/>
        </w:rPr>
        <w:t>о</w:t>
      </w:r>
      <w:r w:rsidRPr="00420997">
        <w:rPr>
          <w:rFonts w:ascii="Times New Roman" w:hAnsi="Times New Roman" w:cs="Times New Roman"/>
          <w:sz w:val="28"/>
          <w:szCs w:val="28"/>
        </w:rPr>
        <w:t>гут оказывать большее или меньшее влияние на развитие личности. Как сч</w:t>
      </w:r>
      <w:r w:rsidRPr="00420997">
        <w:rPr>
          <w:rFonts w:ascii="Times New Roman" w:hAnsi="Times New Roman" w:cs="Times New Roman"/>
          <w:sz w:val="28"/>
          <w:szCs w:val="28"/>
        </w:rPr>
        <w:t>и</w:t>
      </w:r>
      <w:r w:rsidRPr="00420997">
        <w:rPr>
          <w:rFonts w:ascii="Times New Roman" w:hAnsi="Times New Roman" w:cs="Times New Roman"/>
          <w:sz w:val="28"/>
          <w:szCs w:val="28"/>
        </w:rPr>
        <w:t>тает большинство авторов, в системе факторов если не решающая, то вед</w:t>
      </w:r>
      <w:r w:rsidRPr="00420997">
        <w:rPr>
          <w:rFonts w:ascii="Times New Roman" w:hAnsi="Times New Roman" w:cs="Times New Roman"/>
          <w:sz w:val="28"/>
          <w:szCs w:val="28"/>
        </w:rPr>
        <w:t>у</w:t>
      </w:r>
      <w:r w:rsidRPr="00420997">
        <w:rPr>
          <w:rFonts w:ascii="Times New Roman" w:hAnsi="Times New Roman" w:cs="Times New Roman"/>
          <w:sz w:val="28"/>
          <w:szCs w:val="28"/>
        </w:rPr>
        <w:t>щая роль принадлежит воспитанию.</w:t>
      </w:r>
    </w:p>
    <w:p w:rsidR="00420997" w:rsidRDefault="00420997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перевоспитания используют как традиционные методы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так и метод взрыва – «мгновенное воздействие, переворачивающее все желания человека, все его стремления» (А.С. Макаренко).</w:t>
      </w:r>
    </w:p>
    <w:p w:rsidR="00420997" w:rsidRDefault="00420997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Серьезный шаг к результативности в процессе перевоспитания -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чение личности в процесс самовоспитания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самоперевоспитания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8479F" w:rsidRDefault="00CD06DE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 должен заинтересоваться перспективой нового пути, а воспитатель должен поверить в человека, проанализировать прошлое, наст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ящее и представить будущее воспитанника, не упрекая его прошлым.</w:t>
      </w:r>
    </w:p>
    <w:p w:rsidR="00CD06DE" w:rsidRDefault="00CD06DE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педагогом стоит вопрос: как изменить отношение подростка к труду и спорту? Что может стимулировать его на положительную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как отвернуть его от нравственно постыдных поступков? Как подвести подростка к процессу самовоспитания и самообразования?</w:t>
      </w:r>
      <w:r w:rsidR="004F71FF">
        <w:rPr>
          <w:rFonts w:ascii="Times New Roman" w:hAnsi="Times New Roman" w:cs="Times New Roman"/>
          <w:sz w:val="28"/>
          <w:szCs w:val="28"/>
        </w:rPr>
        <w:t xml:space="preserve"> К этому процессу педагог готовится. Изучив воспитанника, нужно сосредоточить его внимание на психологической готовности к изменению своего поведения.</w:t>
      </w:r>
    </w:p>
    <w:p w:rsidR="004F71FF" w:rsidRDefault="004F71FF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педагога в работе с трудными подростками состоит в том, чтобы помочь им «перешагнуть» через возникший кризис и самостоятельно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свою жизнь.</w:t>
      </w:r>
    </w:p>
    <w:p w:rsidR="00DE3C24" w:rsidRDefault="00DE3C24" w:rsidP="00DE3C24">
      <w:pPr>
        <w:pStyle w:val="aa"/>
        <w:spacing w:line="360" w:lineRule="auto"/>
        <w:ind w:firstLine="709"/>
        <w:jc w:val="both"/>
        <w:rPr>
          <w:bCs/>
          <w:iCs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>Само по себе внешнее воспитательное воздействие не всегда ведет к желаемому результату: оно может вызывать у воспитуемого как положител</w:t>
      </w:r>
      <w:r w:rsidRPr="00DE3C24">
        <w:rPr>
          <w:rFonts w:ascii="Times New Roman" w:eastAsia="Calibri" w:hAnsi="Times New Roman" w:cs="Times New Roman"/>
          <w:sz w:val="28"/>
          <w:szCs w:val="28"/>
        </w:rPr>
        <w:t>ь</w:t>
      </w: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ную, так и отрицательную реакцию, или же быть нейтральным. </w:t>
      </w:r>
      <w:r w:rsidRPr="00DE3C24">
        <w:rPr>
          <w:rFonts w:ascii="Times New Roman" w:eastAsia="Calibri" w:hAnsi="Times New Roman" w:cs="Times New Roman"/>
          <w:iCs/>
          <w:sz w:val="28"/>
          <w:szCs w:val="28"/>
        </w:rPr>
        <w:t xml:space="preserve">Только при условии, что </w:t>
      </w:r>
      <w:r w:rsidRPr="00DE3C24">
        <w:rPr>
          <w:rFonts w:ascii="Times New Roman" w:eastAsia="Calibri" w:hAnsi="Times New Roman" w:cs="Times New Roman"/>
          <w:bCs/>
          <w:iCs/>
          <w:sz w:val="28"/>
          <w:szCs w:val="28"/>
        </w:rPr>
        <w:t>воспитательное воздействие вызывает у личности внутреннюю положительную реакцию (отношение) и возбуждает ее собственную акти</w:t>
      </w:r>
      <w:r w:rsidRPr="00DE3C24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Pr="00DE3C24">
        <w:rPr>
          <w:rFonts w:ascii="Times New Roman" w:eastAsia="Calibri" w:hAnsi="Times New Roman" w:cs="Times New Roman"/>
          <w:bCs/>
          <w:iCs/>
          <w:sz w:val="28"/>
          <w:szCs w:val="28"/>
        </w:rPr>
        <w:t>ность в работе над собой, оно оказывает на нее эффективное развивающее и формирующее влияние</w:t>
      </w:r>
      <w:r w:rsidRPr="00DE3C24">
        <w:rPr>
          <w:rFonts w:ascii="Calibri" w:eastAsia="Calibri" w:hAnsi="Calibri" w:cs="Times New Roman"/>
          <w:bCs/>
          <w:iCs/>
        </w:rPr>
        <w:t>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>Под воспитанием следует понимать целенаправленный и сознательно осуществляемый педагогический процесс организации и стимулирования разнообразной деятельности формируемой личности по овладению общ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ственным опытом: знаниями, практическими умениями и навыками, спос</w:t>
      </w:r>
      <w:r w:rsidRPr="00DE3C24">
        <w:rPr>
          <w:rFonts w:ascii="Times New Roman" w:eastAsia="Calibri" w:hAnsi="Times New Roman" w:cs="Times New Roman"/>
          <w:sz w:val="28"/>
          <w:szCs w:val="28"/>
        </w:rPr>
        <w:t>о</w:t>
      </w:r>
      <w:r w:rsidRPr="00DE3C24">
        <w:rPr>
          <w:rFonts w:ascii="Times New Roman" w:eastAsia="Calibri" w:hAnsi="Times New Roman" w:cs="Times New Roman"/>
          <w:sz w:val="28"/>
          <w:szCs w:val="28"/>
        </w:rPr>
        <w:t>бами творческой деятельности, социальными и духовными отношениями.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Указанный подход к трактовке развития личности получил название </w:t>
      </w:r>
      <w:proofErr w:type="spellStart"/>
      <w:r w:rsidRPr="00DE3C24">
        <w:rPr>
          <w:rFonts w:ascii="Times New Roman" w:eastAsia="Calibri" w:hAnsi="Times New Roman" w:cs="Times New Roman"/>
          <w:bCs/>
          <w:sz w:val="28"/>
          <w:szCs w:val="28"/>
        </w:rPr>
        <w:t>деятельностно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3C24">
        <w:rPr>
          <w:rFonts w:ascii="Times New Roman" w:eastAsia="Calibri" w:hAnsi="Times New Roman" w:cs="Times New Roman"/>
          <w:bCs/>
          <w:sz w:val="28"/>
          <w:szCs w:val="28"/>
        </w:rPr>
        <w:t>отношенческой</w:t>
      </w:r>
      <w:proofErr w:type="spellEnd"/>
      <w:r w:rsidRPr="00DE3C24">
        <w:rPr>
          <w:rFonts w:ascii="Times New Roman" w:eastAsia="Calibri" w:hAnsi="Times New Roman" w:cs="Times New Roman"/>
          <w:bCs/>
          <w:sz w:val="28"/>
          <w:szCs w:val="28"/>
        </w:rPr>
        <w:t xml:space="preserve"> ко</w:t>
      </w:r>
      <w:r>
        <w:rPr>
          <w:rFonts w:ascii="Times New Roman" w:hAnsi="Times New Roman" w:cs="Times New Roman"/>
          <w:bCs/>
          <w:sz w:val="28"/>
          <w:szCs w:val="28"/>
        </w:rPr>
        <w:t>нце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 xml:space="preserve">пции воспитания. </w:t>
      </w:r>
      <w:r w:rsidRPr="00DE3C24">
        <w:rPr>
          <w:rFonts w:ascii="Times New Roman" w:eastAsia="Calibri" w:hAnsi="Times New Roman" w:cs="Times New Roman"/>
          <w:sz w:val="28"/>
          <w:szCs w:val="28"/>
        </w:rPr>
        <w:t>Сущность этой ко</w:t>
      </w:r>
      <w:r w:rsidRPr="00DE3C24">
        <w:rPr>
          <w:rFonts w:ascii="Times New Roman" w:eastAsia="Calibri" w:hAnsi="Times New Roman" w:cs="Times New Roman"/>
          <w:sz w:val="28"/>
          <w:szCs w:val="28"/>
        </w:rPr>
        <w:t>н</w:t>
      </w: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цепции, как показано ранее, состоит в том, </w:t>
      </w:r>
      <w:proofErr w:type="gramStart"/>
      <w:r w:rsidRPr="00DE3C24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только включая растущего ч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ловека в разнообразные виды деятельности по овладению общественным опытом и умело стимулируя его активность (отношение) в этой деятельн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 xml:space="preserve">сти, можно осуществлять его действенное воспитание. </w:t>
      </w:r>
      <w:r w:rsidRPr="00DE3C24">
        <w:rPr>
          <w:rFonts w:ascii="Times New Roman" w:eastAsia="Calibri" w:hAnsi="Times New Roman" w:cs="Times New Roman"/>
          <w:sz w:val="28"/>
          <w:szCs w:val="28"/>
        </w:rPr>
        <w:t>Без организации этой деятельности и формирования положительного отношения к ней воспитание невозможно. Именно в этом состоит глубинная сущность этого сложнейшего процесса.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bCs/>
          <w:sz w:val="28"/>
          <w:szCs w:val="28"/>
        </w:rPr>
        <w:t>В процессе воспитания необходимо побудить ребенка к осуществл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bCs/>
          <w:sz w:val="28"/>
          <w:szCs w:val="28"/>
        </w:rPr>
        <w:t>нию самовоспитания.</w:t>
      </w:r>
    </w:p>
    <w:p w:rsidR="00DE3C24" w:rsidRPr="00DE3C24" w:rsidRDefault="00C07329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3C24" w:rsidRPr="00DE3C24">
        <w:rPr>
          <w:rFonts w:ascii="Times New Roman" w:eastAsia="Calibri" w:hAnsi="Times New Roman" w:cs="Times New Roman"/>
          <w:sz w:val="28"/>
          <w:szCs w:val="28"/>
        </w:rPr>
        <w:t xml:space="preserve">сновными душевными факторами развития человека </w:t>
      </w:r>
      <w:r>
        <w:rPr>
          <w:rFonts w:ascii="Times New Roman" w:hAnsi="Times New Roman" w:cs="Times New Roman"/>
          <w:sz w:val="28"/>
          <w:szCs w:val="28"/>
        </w:rPr>
        <w:t xml:space="preserve">(подростка) </w:t>
      </w:r>
      <w:r w:rsidR="00DE3C24" w:rsidRPr="00DE3C24">
        <w:rPr>
          <w:rFonts w:ascii="Times New Roman" w:eastAsia="Calibri" w:hAnsi="Times New Roman" w:cs="Times New Roman"/>
          <w:sz w:val="28"/>
          <w:szCs w:val="28"/>
        </w:rPr>
        <w:t>являются самовоспитание, самообразование, самообучение, самосоверше</w:t>
      </w:r>
      <w:r w:rsidR="00DE3C24" w:rsidRPr="00DE3C24">
        <w:rPr>
          <w:rFonts w:ascii="Times New Roman" w:eastAsia="Calibri" w:hAnsi="Times New Roman" w:cs="Times New Roman"/>
          <w:sz w:val="28"/>
          <w:szCs w:val="28"/>
        </w:rPr>
        <w:t>н</w:t>
      </w:r>
      <w:r w:rsidR="00DE3C24" w:rsidRPr="00DE3C24">
        <w:rPr>
          <w:rFonts w:ascii="Times New Roman" w:eastAsia="Calibri" w:hAnsi="Times New Roman" w:cs="Times New Roman"/>
          <w:sz w:val="28"/>
          <w:szCs w:val="28"/>
        </w:rPr>
        <w:t>ствование.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lastRenderedPageBreak/>
        <w:t>Самовоспитание — это процесс усвоения человеком опыта предш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ствующих поколений посредством внутренних душевных факторов, обесп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чивающих развитие. Воспитание, если оно не насилие, без самовоспитания невозможно. Их следует рассматривать как две стороны одного и того же процесса. Осуществляя самовоспитание, человек может самообразовываться.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>Самообразование — это система внутренней самоорганизации по усв</w:t>
      </w:r>
      <w:r w:rsidRPr="00DE3C24">
        <w:rPr>
          <w:rFonts w:ascii="Times New Roman" w:eastAsia="Calibri" w:hAnsi="Times New Roman" w:cs="Times New Roman"/>
          <w:sz w:val="28"/>
          <w:szCs w:val="28"/>
        </w:rPr>
        <w:t>о</w:t>
      </w:r>
      <w:r w:rsidRPr="00DE3C24">
        <w:rPr>
          <w:rFonts w:ascii="Times New Roman" w:eastAsia="Calibri" w:hAnsi="Times New Roman" w:cs="Times New Roman"/>
          <w:sz w:val="28"/>
          <w:szCs w:val="28"/>
        </w:rPr>
        <w:t>ению опыта поколений, направленной на собственное развитие. Самообуч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ние — это процес</w:t>
      </w:r>
      <w:r w:rsidR="00C07329">
        <w:rPr>
          <w:rFonts w:ascii="Times New Roman" w:hAnsi="Times New Roman" w:cs="Times New Roman"/>
          <w:sz w:val="28"/>
          <w:szCs w:val="28"/>
        </w:rPr>
        <w:t>с</w:t>
      </w: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 получения человеком опыта поколений посредством со</w:t>
      </w:r>
      <w:r w:rsidRPr="00DE3C24">
        <w:rPr>
          <w:rFonts w:ascii="Times New Roman" w:eastAsia="Calibri" w:hAnsi="Times New Roman" w:cs="Times New Roman"/>
          <w:sz w:val="28"/>
          <w:szCs w:val="28"/>
        </w:rPr>
        <w:t>б</w:t>
      </w:r>
      <w:r w:rsidRPr="00DE3C24">
        <w:rPr>
          <w:rFonts w:ascii="Times New Roman" w:eastAsia="Calibri" w:hAnsi="Times New Roman" w:cs="Times New Roman"/>
          <w:sz w:val="28"/>
          <w:szCs w:val="28"/>
        </w:rPr>
        <w:t>ственных устремлений и самим выбранных средств.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>Самовоспитание — деятельность человека, направленная на изменение своей личности в соответствии с сознательно поставленными целями, сложившимися идеалами и убеждениями. Самовоспитание предполагает опр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деленный уровень развития личности, ее самосознания, способности к ее анализу при сознательном сопоставлении своих поступков с поступками др</w:t>
      </w:r>
      <w:r w:rsidRPr="00DE3C24">
        <w:rPr>
          <w:rFonts w:ascii="Times New Roman" w:eastAsia="Calibri" w:hAnsi="Times New Roman" w:cs="Times New Roman"/>
          <w:sz w:val="28"/>
          <w:szCs w:val="28"/>
        </w:rPr>
        <w:t>у</w:t>
      </w:r>
      <w:r w:rsidRPr="00DE3C24">
        <w:rPr>
          <w:rFonts w:ascii="Times New Roman" w:eastAsia="Calibri" w:hAnsi="Times New Roman" w:cs="Times New Roman"/>
          <w:sz w:val="28"/>
          <w:szCs w:val="28"/>
        </w:rPr>
        <w:t>гих людей. Отношение человека к своим потенциальным возможностям, правильность самооценки, умение видеть свои недостатки характеризуют зр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лость человека и являются предпосылками организации самовоспитания.</w:t>
      </w:r>
    </w:p>
    <w:p w:rsidR="00DE3C24" w:rsidRP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3C24">
        <w:rPr>
          <w:rFonts w:ascii="Times New Roman" w:eastAsia="Calibri" w:hAnsi="Times New Roman" w:cs="Times New Roman"/>
          <w:sz w:val="28"/>
          <w:szCs w:val="28"/>
        </w:rPr>
        <w:t>Самовоспитание предполагает использование таких приемов, как сам</w:t>
      </w:r>
      <w:r w:rsidRPr="00DE3C24">
        <w:rPr>
          <w:rFonts w:ascii="Times New Roman" w:eastAsia="Calibri" w:hAnsi="Times New Roman" w:cs="Times New Roman"/>
          <w:sz w:val="28"/>
          <w:szCs w:val="28"/>
        </w:rPr>
        <w:t>о</w:t>
      </w:r>
      <w:r w:rsidRPr="00DE3C24">
        <w:rPr>
          <w:rFonts w:ascii="Times New Roman" w:eastAsia="Calibri" w:hAnsi="Times New Roman" w:cs="Times New Roman"/>
          <w:sz w:val="28"/>
          <w:szCs w:val="28"/>
        </w:rPr>
        <w:t>обязательство (добровольное задание самому себе осознанных целей и задач самосовершенствования, решение сформировать у себя те или иные кач</w:t>
      </w:r>
      <w:r w:rsidRPr="00DE3C24">
        <w:rPr>
          <w:rFonts w:ascii="Times New Roman" w:eastAsia="Calibri" w:hAnsi="Times New Roman" w:cs="Times New Roman"/>
          <w:sz w:val="28"/>
          <w:szCs w:val="28"/>
        </w:rPr>
        <w:t>е</w:t>
      </w:r>
      <w:r w:rsidRPr="00DE3C24">
        <w:rPr>
          <w:rFonts w:ascii="Times New Roman" w:eastAsia="Calibri" w:hAnsi="Times New Roman" w:cs="Times New Roman"/>
          <w:sz w:val="28"/>
          <w:szCs w:val="28"/>
        </w:rPr>
        <w:t>ства); самоотчет (ретроспективный взгляд на пройденный за определенное время путь); осмысление собственной деятельности и поведения (выявление причин успехов и неудач); самоконтроль (систематическая фиксация своего состояния и поведения с целью предотвращения нежелательных после</w:t>
      </w:r>
      <w:r w:rsidRPr="00DE3C24">
        <w:rPr>
          <w:rFonts w:ascii="Times New Roman" w:eastAsia="Calibri" w:hAnsi="Times New Roman" w:cs="Times New Roman"/>
          <w:sz w:val="28"/>
          <w:szCs w:val="28"/>
        </w:rPr>
        <w:t>д</w:t>
      </w:r>
      <w:r w:rsidRPr="00DE3C24">
        <w:rPr>
          <w:rFonts w:ascii="Times New Roman" w:eastAsia="Calibri" w:hAnsi="Times New Roman" w:cs="Times New Roman"/>
          <w:sz w:val="28"/>
          <w:szCs w:val="28"/>
        </w:rPr>
        <w:t>ствий).</w:t>
      </w:r>
      <w:proofErr w:type="gramEnd"/>
    </w:p>
    <w:p w:rsidR="0097695C" w:rsidRDefault="00DE3C24" w:rsidP="00DE3C2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>К методам самовоспитания относятся:</w:t>
      </w:r>
    </w:p>
    <w:p w:rsidR="0097695C" w:rsidRDefault="00DE3C24" w:rsidP="00DE3C2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 1) самопознание</w:t>
      </w:r>
      <w:r w:rsidR="0097695C">
        <w:rPr>
          <w:rFonts w:ascii="Times New Roman" w:hAnsi="Times New Roman" w:cs="Times New Roman"/>
          <w:sz w:val="28"/>
          <w:szCs w:val="28"/>
        </w:rPr>
        <w:t xml:space="preserve"> -</w:t>
      </w:r>
      <w:r w:rsidR="0097695C" w:rsidRPr="0097695C">
        <w:rPr>
          <w:rFonts w:ascii="Times New Roman" w:hAnsi="Times New Roman" w:cs="Times New Roman"/>
          <w:sz w:val="28"/>
          <w:szCs w:val="28"/>
        </w:rPr>
        <w:t xml:space="preserve"> </w:t>
      </w:r>
      <w:r w:rsidR="0097695C" w:rsidRPr="00DE3C24">
        <w:rPr>
          <w:rFonts w:ascii="Times New Roman" w:eastAsia="Calibri" w:hAnsi="Times New Roman" w:cs="Times New Roman"/>
          <w:sz w:val="28"/>
          <w:szCs w:val="28"/>
        </w:rPr>
        <w:t xml:space="preserve">самонаблюдение, самоанализ,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="0097695C" w:rsidRPr="00DE3C24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</w:t>
      </w:r>
      <w:r w:rsidR="0097695C" w:rsidRPr="00DE3C24">
        <w:rPr>
          <w:rFonts w:ascii="Times New Roman" w:eastAsia="Calibri" w:hAnsi="Times New Roman" w:cs="Times New Roman"/>
          <w:sz w:val="28"/>
          <w:szCs w:val="28"/>
        </w:rPr>
        <w:t>а</w:t>
      </w:r>
      <w:r w:rsidR="0097695C">
        <w:rPr>
          <w:rFonts w:ascii="Times New Roman" w:hAnsi="Times New Roman" w:cs="Times New Roman"/>
          <w:sz w:val="28"/>
          <w:szCs w:val="28"/>
        </w:rPr>
        <w:t>мосравнение</w:t>
      </w:r>
      <w:proofErr w:type="spellEnd"/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7695C" w:rsidRDefault="00DE3C24" w:rsidP="00DE3C2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lastRenderedPageBreak/>
        <w:t>2) самообладание</w:t>
      </w:r>
      <w:r w:rsidR="0097695C">
        <w:rPr>
          <w:rFonts w:ascii="Times New Roman" w:hAnsi="Times New Roman" w:cs="Times New Roman"/>
          <w:sz w:val="28"/>
          <w:szCs w:val="28"/>
        </w:rPr>
        <w:t xml:space="preserve"> -</w:t>
      </w:r>
      <w:r w:rsidR="0097695C" w:rsidRPr="00976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самоубеждение</w:t>
      </w:r>
      <w:proofErr w:type="spellEnd"/>
      <w:r w:rsidR="0097695C" w:rsidRPr="00DE3C24">
        <w:rPr>
          <w:rFonts w:ascii="Times New Roman" w:eastAsia="Calibri" w:hAnsi="Times New Roman" w:cs="Times New Roman"/>
          <w:sz w:val="28"/>
          <w:szCs w:val="28"/>
        </w:rPr>
        <w:t xml:space="preserve">, самоконтроль,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самоприказ</w:t>
      </w:r>
      <w:proofErr w:type="spellEnd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, сам</w:t>
      </w:r>
      <w:r w:rsidR="0097695C" w:rsidRPr="00DE3C24">
        <w:rPr>
          <w:rFonts w:ascii="Times New Roman" w:eastAsia="Calibri" w:hAnsi="Times New Roman" w:cs="Times New Roman"/>
          <w:sz w:val="28"/>
          <w:szCs w:val="28"/>
        </w:rPr>
        <w:t>о</w:t>
      </w:r>
      <w:r w:rsidR="0097695C" w:rsidRPr="00DE3C24">
        <w:rPr>
          <w:rFonts w:ascii="Times New Roman" w:eastAsia="Calibri" w:hAnsi="Times New Roman" w:cs="Times New Roman"/>
          <w:sz w:val="28"/>
          <w:szCs w:val="28"/>
        </w:rPr>
        <w:t xml:space="preserve">внушение,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самоподкрепление</w:t>
      </w:r>
      <w:proofErr w:type="spellEnd"/>
      <w:r w:rsidR="0097695C" w:rsidRPr="00DE3C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самоисповедь</w:t>
      </w:r>
      <w:proofErr w:type="spellEnd"/>
      <w:r w:rsidR="0097695C" w:rsidRPr="00DE3C24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="0097695C" w:rsidRPr="00DE3C24">
        <w:rPr>
          <w:rFonts w:ascii="Times New Roman" w:eastAsia="Calibri" w:hAnsi="Times New Roman" w:cs="Times New Roman"/>
          <w:sz w:val="28"/>
          <w:szCs w:val="28"/>
        </w:rPr>
        <w:t>самопринуждение</w:t>
      </w:r>
      <w:proofErr w:type="spellEnd"/>
      <w:r w:rsidRPr="00DE3C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3C24" w:rsidRDefault="00DE3C24" w:rsidP="00DE3C2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 3) </w:t>
      </w:r>
      <w:proofErr w:type="spellStart"/>
      <w:r w:rsidRPr="00DE3C24">
        <w:rPr>
          <w:rFonts w:ascii="Times New Roman" w:eastAsia="Calibri" w:hAnsi="Times New Roman" w:cs="Times New Roman"/>
          <w:sz w:val="28"/>
          <w:szCs w:val="28"/>
        </w:rPr>
        <w:t>самостимулирование</w:t>
      </w:r>
      <w:proofErr w:type="spellEnd"/>
      <w:r w:rsidR="0097695C">
        <w:rPr>
          <w:rFonts w:ascii="Times New Roman" w:hAnsi="Times New Roman" w:cs="Times New Roman"/>
          <w:sz w:val="28"/>
          <w:szCs w:val="28"/>
        </w:rPr>
        <w:t xml:space="preserve"> - </w:t>
      </w:r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самоутверждение, </w:t>
      </w:r>
      <w:proofErr w:type="spellStart"/>
      <w:r w:rsidRPr="00DE3C24">
        <w:rPr>
          <w:rFonts w:ascii="Times New Roman" w:eastAsia="Calibri" w:hAnsi="Times New Roman" w:cs="Times New Roman"/>
          <w:sz w:val="28"/>
          <w:szCs w:val="28"/>
        </w:rPr>
        <w:t>самоободрение</w:t>
      </w:r>
      <w:proofErr w:type="spellEnd"/>
      <w:r w:rsidRPr="00DE3C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3C24">
        <w:rPr>
          <w:rFonts w:ascii="Times New Roman" w:eastAsia="Calibri" w:hAnsi="Times New Roman" w:cs="Times New Roman"/>
          <w:sz w:val="28"/>
          <w:szCs w:val="28"/>
        </w:rPr>
        <w:t>самоп</w:t>
      </w:r>
      <w:r w:rsidRPr="00DE3C24">
        <w:rPr>
          <w:rFonts w:ascii="Times New Roman" w:eastAsia="Calibri" w:hAnsi="Times New Roman" w:cs="Times New Roman"/>
          <w:sz w:val="28"/>
          <w:szCs w:val="28"/>
        </w:rPr>
        <w:t>о</w:t>
      </w:r>
      <w:r w:rsidRPr="00DE3C24">
        <w:rPr>
          <w:rFonts w:ascii="Times New Roman" w:eastAsia="Calibri" w:hAnsi="Times New Roman" w:cs="Times New Roman"/>
          <w:sz w:val="28"/>
          <w:szCs w:val="28"/>
        </w:rPr>
        <w:t>ощрение</w:t>
      </w:r>
      <w:proofErr w:type="spellEnd"/>
      <w:r w:rsidRPr="00DE3C24">
        <w:rPr>
          <w:rFonts w:ascii="Times New Roman" w:eastAsia="Calibri" w:hAnsi="Times New Roman" w:cs="Times New Roman"/>
          <w:sz w:val="28"/>
          <w:szCs w:val="28"/>
        </w:rPr>
        <w:t>, самонаказание, самоограничение.</w:t>
      </w:r>
    </w:p>
    <w:p w:rsidR="00526514" w:rsidRDefault="00804203" w:rsidP="00DE3C2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сложном и динамическом педагогическом процессе педагогу нужно решать множество задач по воспитанию и перевоспитанию подростка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поведением, которые всегда являются задачами социального управления, поскольку обращены к гармоничному развитию личности.</w:t>
      </w:r>
      <w:r w:rsidR="00440C53">
        <w:rPr>
          <w:rFonts w:ascii="Times New Roman" w:hAnsi="Times New Roman" w:cs="Times New Roman"/>
          <w:sz w:val="28"/>
          <w:szCs w:val="28"/>
        </w:rPr>
        <w:t xml:space="preserve"> Чт</w:t>
      </w:r>
      <w:r w:rsidR="00440C53">
        <w:rPr>
          <w:rFonts w:ascii="Times New Roman" w:hAnsi="Times New Roman" w:cs="Times New Roman"/>
          <w:sz w:val="28"/>
          <w:szCs w:val="28"/>
        </w:rPr>
        <w:t>о</w:t>
      </w:r>
      <w:r w:rsidR="00440C53">
        <w:rPr>
          <w:rFonts w:ascii="Times New Roman" w:hAnsi="Times New Roman" w:cs="Times New Roman"/>
          <w:sz w:val="28"/>
          <w:szCs w:val="28"/>
        </w:rPr>
        <w:t>бы уверенно прогнозировать искомый результат, принимать безошибочные научно обоснованные решения, педагог должен профессионально владеть методами воспитания.</w:t>
      </w:r>
    </w:p>
    <w:p w:rsidR="00316D3D" w:rsidRPr="007A3C09" w:rsidRDefault="00440C53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C09">
        <w:rPr>
          <w:rFonts w:ascii="Times New Roman" w:hAnsi="Times New Roman" w:cs="Times New Roman"/>
          <w:sz w:val="28"/>
          <w:szCs w:val="28"/>
        </w:rPr>
        <w:t>Под методами воспитания следует понимать способы профессионал</w:t>
      </w:r>
      <w:r w:rsidRPr="007A3C09">
        <w:rPr>
          <w:rFonts w:ascii="Times New Roman" w:hAnsi="Times New Roman" w:cs="Times New Roman"/>
          <w:sz w:val="28"/>
          <w:szCs w:val="28"/>
        </w:rPr>
        <w:t>ь</w:t>
      </w:r>
      <w:r w:rsidRPr="007A3C09">
        <w:rPr>
          <w:rFonts w:ascii="Times New Roman" w:hAnsi="Times New Roman" w:cs="Times New Roman"/>
          <w:sz w:val="28"/>
          <w:szCs w:val="28"/>
        </w:rPr>
        <w:t>ного взаимодействия педагога и учащихся с целью решения образовательно-воспитательных задач.</w:t>
      </w:r>
    </w:p>
    <w:p w:rsidR="007A3C09" w:rsidRPr="007A3C09" w:rsidRDefault="007A3C09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C09" w:rsidRPr="007A3C09" w:rsidRDefault="007A3C09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3C0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воспитания — это способ достижения цели воспитания, способ получения результата.</w:t>
      </w:r>
    </w:p>
    <w:p w:rsidR="007A3C09" w:rsidRPr="007A3C09" w:rsidRDefault="007A3C09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3C09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понятия «метод воспитания» используется понятие «прием во</w:t>
      </w:r>
      <w:r w:rsidRPr="007A3C0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A3C0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питания». Прием воспитания — частное выражение метода. В процессе практической деятельности метод делится на приемы, которые помогают в д</w:t>
      </w:r>
      <w:r w:rsidRPr="007A3C0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A3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стижении целей воспитания. Таким образом, приемы относятся к методам как частное к общему. </w:t>
      </w:r>
      <w:r w:rsidRPr="007A3C09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 Действия воспитателя организуются разными спос</w:t>
      </w:r>
      <w:r w:rsidRPr="007A3C09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о</w:t>
      </w:r>
      <w:r w:rsidRPr="007A3C09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бами, потому что преследуются разные цели (цель определяет выбор метода); различное содержание деятельности; неодинаковы возраст воспитанников и их особенности и, наконец, профессиональные умения воспитателей также неодинаковы.</w:t>
      </w:r>
    </w:p>
    <w:p w:rsidR="007A3C09" w:rsidRDefault="007A3C09" w:rsidP="007A3C09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В целях облегчения практического использования методов воспитания целесообразно их классифицировать. </w:t>
      </w:r>
      <w:r w:rsidRPr="00F3702B">
        <w:rPr>
          <w:rFonts w:ascii="Times New Roman CYR" w:hAnsi="Times New Roman CYR"/>
          <w:iCs/>
          <w:color w:val="000000"/>
          <w:sz w:val="28"/>
          <w:szCs w:val="28"/>
          <w:shd w:val="clear" w:color="auto" w:fill="FFFFFF"/>
        </w:rPr>
        <w:t>Классификация методов 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— это постр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о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енная по определенному признаку система методов, способствующая выя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в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лению в них общего и специфического, теоретического и практического. 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lastRenderedPageBreak/>
        <w:t>Классификация помогает упорядочить методы. В существующих классиф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и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кациях за основу берется одна или несколько сторон воспитательного пр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о</w:t>
      </w:r>
      <w:r w:rsidRPr="00F3702B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цесса.</w:t>
      </w:r>
    </w:p>
    <w:p w:rsidR="00F3702B" w:rsidRDefault="00F3702B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7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Вот, некоторые из них.</w:t>
      </w:r>
    </w:p>
    <w:p w:rsidR="00F3702B" w:rsidRPr="00F3702B" w:rsidRDefault="00F3702B" w:rsidP="00F370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2B">
        <w:rPr>
          <w:rFonts w:ascii="Times New Roman" w:hAnsi="Times New Roman" w:cs="Times New Roman"/>
          <w:sz w:val="28"/>
          <w:szCs w:val="28"/>
        </w:rPr>
        <w:t xml:space="preserve">Г.И. Щукина, Ю.К. </w:t>
      </w:r>
      <w:proofErr w:type="spellStart"/>
      <w:r w:rsidRPr="00F3702B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F3702B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F3702B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F3702B">
        <w:rPr>
          <w:rFonts w:ascii="Times New Roman" w:hAnsi="Times New Roman" w:cs="Times New Roman"/>
          <w:sz w:val="28"/>
          <w:szCs w:val="28"/>
        </w:rPr>
        <w:t xml:space="preserve"> предлагают следующую классификацию:</w:t>
      </w:r>
    </w:p>
    <w:p w:rsidR="00F3702B" w:rsidRPr="00F3702B" w:rsidRDefault="00F3702B" w:rsidP="00F370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02B">
        <w:rPr>
          <w:rFonts w:ascii="Times New Roman" w:hAnsi="Times New Roman" w:cs="Times New Roman"/>
          <w:sz w:val="28"/>
          <w:szCs w:val="28"/>
        </w:rPr>
        <w:t>методы формирования сознания (беседа, рассказ, диспут, лекция, пример);</w:t>
      </w:r>
    </w:p>
    <w:p w:rsidR="00F3702B" w:rsidRPr="00F3702B" w:rsidRDefault="00F3702B" w:rsidP="00F370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02B">
        <w:rPr>
          <w:rFonts w:ascii="Times New Roman" w:hAnsi="Times New Roman" w:cs="Times New Roman"/>
          <w:sz w:val="28"/>
          <w:szCs w:val="28"/>
        </w:rPr>
        <w:t>методы организации деятельности и формирования опыта обществе</w:t>
      </w:r>
      <w:r w:rsidRPr="00F3702B">
        <w:rPr>
          <w:rFonts w:ascii="Times New Roman" w:hAnsi="Times New Roman" w:cs="Times New Roman"/>
          <w:sz w:val="28"/>
          <w:szCs w:val="28"/>
        </w:rPr>
        <w:t>н</w:t>
      </w:r>
      <w:r w:rsidRPr="00F3702B">
        <w:rPr>
          <w:rFonts w:ascii="Times New Roman" w:hAnsi="Times New Roman" w:cs="Times New Roman"/>
          <w:sz w:val="28"/>
          <w:szCs w:val="28"/>
        </w:rPr>
        <w:t>ного поведения (приучение, упражнение, поручение, создание воспитыва</w:t>
      </w:r>
      <w:r w:rsidRPr="00F3702B">
        <w:rPr>
          <w:rFonts w:ascii="Times New Roman" w:hAnsi="Times New Roman" w:cs="Times New Roman"/>
          <w:sz w:val="28"/>
          <w:szCs w:val="28"/>
        </w:rPr>
        <w:t>ю</w:t>
      </w:r>
      <w:r w:rsidRPr="00F3702B">
        <w:rPr>
          <w:rFonts w:ascii="Times New Roman" w:hAnsi="Times New Roman" w:cs="Times New Roman"/>
          <w:sz w:val="28"/>
          <w:szCs w:val="28"/>
        </w:rPr>
        <w:t>щих ситуаций, требование, общественное мнение);</w:t>
      </w:r>
    </w:p>
    <w:p w:rsidR="00F3702B" w:rsidRDefault="00F3702B" w:rsidP="00F370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02B">
        <w:rPr>
          <w:rFonts w:ascii="Times New Roman" w:hAnsi="Times New Roman" w:cs="Times New Roman"/>
          <w:sz w:val="28"/>
          <w:szCs w:val="28"/>
        </w:rPr>
        <w:t>методы стимулирования деятельности и поведения (соревнование, поощрение, наказание).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9C">
        <w:rPr>
          <w:rFonts w:ascii="Times New Roman" w:hAnsi="Times New Roman" w:cs="Times New Roman"/>
          <w:sz w:val="28"/>
          <w:szCs w:val="28"/>
        </w:rPr>
        <w:t>Существуют и другие классификационные подходы. Задача воспитат</w:t>
      </w:r>
      <w:r w:rsidRPr="00BF4C9C">
        <w:rPr>
          <w:rFonts w:ascii="Times New Roman" w:hAnsi="Times New Roman" w:cs="Times New Roman"/>
          <w:sz w:val="28"/>
          <w:szCs w:val="28"/>
        </w:rPr>
        <w:t>е</w:t>
      </w:r>
      <w:r w:rsidRPr="00BF4C9C">
        <w:rPr>
          <w:rFonts w:ascii="Times New Roman" w:hAnsi="Times New Roman" w:cs="Times New Roman"/>
          <w:sz w:val="28"/>
          <w:szCs w:val="28"/>
        </w:rPr>
        <w:t>ля — выбрать наиболее логичные и эффективные методы для практического использования.</w:t>
      </w:r>
    </w:p>
    <w:p w:rsidR="00F3702B" w:rsidRPr="00BF4C9C" w:rsidRDefault="00BF4C9C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Вайндорф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Сысоева и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31D">
        <w:rPr>
          <w:rFonts w:ascii="Times New Roman" w:hAnsi="Times New Roman" w:cs="Times New Roman"/>
          <w:sz w:val="28"/>
          <w:szCs w:val="28"/>
        </w:rPr>
        <w:t>п</w:t>
      </w:r>
      <w:r w:rsidR="00F3702B" w:rsidRPr="00BF4C9C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ляют</w:t>
      </w:r>
      <w:r w:rsidR="00F3702B" w:rsidRPr="00BF4C9C">
        <w:rPr>
          <w:rFonts w:ascii="Times New Roman" w:hAnsi="Times New Roman" w:cs="Times New Roman"/>
          <w:sz w:val="28"/>
          <w:szCs w:val="28"/>
        </w:rPr>
        <w:t xml:space="preserve"> группу м</w:t>
      </w:r>
      <w:r w:rsidR="00F3702B" w:rsidRPr="00BF4C9C">
        <w:rPr>
          <w:rFonts w:ascii="Times New Roman" w:hAnsi="Times New Roman" w:cs="Times New Roman"/>
          <w:sz w:val="28"/>
          <w:szCs w:val="28"/>
        </w:rPr>
        <w:t>е</w:t>
      </w:r>
      <w:r w:rsidR="00F3702B" w:rsidRPr="00BF4C9C">
        <w:rPr>
          <w:rFonts w:ascii="Times New Roman" w:hAnsi="Times New Roman" w:cs="Times New Roman"/>
          <w:sz w:val="28"/>
          <w:szCs w:val="28"/>
        </w:rPr>
        <w:t>тодов, которые служат базой для различных классификаций. Это методы: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3702B" w:rsidRPr="00BF4C9C" w:rsidSect="00155B9A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9C">
        <w:rPr>
          <w:rFonts w:ascii="Times New Roman" w:hAnsi="Times New Roman" w:cs="Times New Roman"/>
          <w:sz w:val="28"/>
          <w:szCs w:val="28"/>
        </w:rPr>
        <w:lastRenderedPageBreak/>
        <w:t>- убеждения;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9C">
        <w:rPr>
          <w:rFonts w:ascii="Times New Roman" w:hAnsi="Times New Roman" w:cs="Times New Roman"/>
          <w:sz w:val="28"/>
          <w:szCs w:val="28"/>
        </w:rPr>
        <w:t>- упражнения;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9C">
        <w:rPr>
          <w:rFonts w:ascii="Times New Roman" w:hAnsi="Times New Roman" w:cs="Times New Roman"/>
          <w:sz w:val="28"/>
          <w:szCs w:val="28"/>
        </w:rPr>
        <w:lastRenderedPageBreak/>
        <w:t>- поощрения;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9C">
        <w:rPr>
          <w:rFonts w:ascii="Times New Roman" w:hAnsi="Times New Roman" w:cs="Times New Roman"/>
          <w:sz w:val="28"/>
          <w:szCs w:val="28"/>
        </w:rPr>
        <w:t>- наказания;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9C">
        <w:rPr>
          <w:rFonts w:ascii="Times New Roman" w:hAnsi="Times New Roman" w:cs="Times New Roman"/>
          <w:sz w:val="28"/>
          <w:szCs w:val="28"/>
        </w:rPr>
        <w:lastRenderedPageBreak/>
        <w:t>- примера.</w:t>
      </w:r>
    </w:p>
    <w:p w:rsidR="00F3702B" w:rsidRPr="00BF4C9C" w:rsidRDefault="00F3702B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3702B" w:rsidRPr="00BF4C9C" w:rsidSect="00F3702B">
          <w:type w:val="continuous"/>
          <w:pgSz w:w="11906" w:h="16838"/>
          <w:pgMar w:top="1134" w:right="851" w:bottom="1134" w:left="1701" w:header="709" w:footer="709" w:gutter="0"/>
          <w:pgNumType w:start="1"/>
          <w:cols w:num="3" w:space="708"/>
          <w:titlePg/>
          <w:docGrid w:linePitch="360"/>
        </w:sectPr>
      </w:pPr>
    </w:p>
    <w:p w:rsidR="00F3702B" w:rsidRPr="0089431D" w:rsidRDefault="00F3702B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388">
        <w:rPr>
          <w:rFonts w:ascii="Times New Roman" w:hAnsi="Times New Roman" w:cs="Times New Roman"/>
          <w:sz w:val="28"/>
          <w:szCs w:val="28"/>
        </w:rPr>
        <w:lastRenderedPageBreak/>
        <w:t>В практической реальной деятельности методы выступают в сложном</w:t>
      </w:r>
      <w:r w:rsidRPr="00BF4C9C">
        <w:t xml:space="preserve"> </w:t>
      </w:r>
      <w:r w:rsidRPr="0089431D">
        <w:rPr>
          <w:rFonts w:ascii="Times New Roman" w:hAnsi="Times New Roman" w:cs="Times New Roman"/>
          <w:sz w:val="28"/>
          <w:szCs w:val="28"/>
        </w:rPr>
        <w:t>гармоничном единстве, взаимно дополняя друг друга.</w:t>
      </w:r>
    </w:p>
    <w:p w:rsidR="00894388" w:rsidRDefault="00894388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89431D" w:rsidRPr="00894388">
        <w:rPr>
          <w:rFonts w:ascii="Times New Roman" w:hAnsi="Times New Roman" w:cs="Times New Roman"/>
          <w:bCs/>
          <w:color w:val="000000"/>
          <w:sz w:val="28"/>
          <w:szCs w:val="28"/>
        </w:rPr>
        <w:t>Метод убеждения.</w:t>
      </w:r>
      <w:r w:rsidR="0089431D" w:rsidRPr="00894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Убеждение — это один из способов влияния на личность, прием воздействия на сознание, чувства и волю воспитанника с целью развития сознательного отношения к окружающей действительности. 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Метод убеждения формирует взгляды воспитанника, мотивы поведения и действий. Задача воспитателя состоит в том, чтобы помочь сформировать правильные убеждения. С помощью этого метода раскрываются нормы пов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дения, доказывается необходимость правильного поведения, показывается для личности значимость тех или иных норм поведения.</w:t>
      </w:r>
    </w:p>
    <w:p w:rsidR="0089431D" w:rsidRPr="0089431D" w:rsidRDefault="00202F42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42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</w:t>
      </w:r>
      <w:r w:rsidR="0089431D" w:rsidRPr="00202F42">
        <w:rPr>
          <w:rFonts w:ascii="Times New Roman" w:hAnsi="Times New Roman" w:cs="Times New Roman"/>
          <w:iCs/>
          <w:color w:val="000000"/>
          <w:sz w:val="28"/>
          <w:szCs w:val="28"/>
        </w:rPr>
        <w:t>риемы</w:t>
      </w:r>
      <w:r w:rsidR="0089431D" w:rsidRPr="0089431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9431D" w:rsidRPr="00202F42">
        <w:rPr>
          <w:rFonts w:ascii="Times New Roman" w:hAnsi="Times New Roman" w:cs="Times New Roman"/>
          <w:iCs/>
          <w:color w:val="000000"/>
          <w:sz w:val="28"/>
          <w:szCs w:val="28"/>
        </w:rPr>
        <w:t>убеждения</w:t>
      </w:r>
      <w:r w:rsidRPr="00202F4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 рассказ, беседу, объяснение, диспут.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А.С. Макаренко успешно использовал в воспитании «отсроченные» беседы (</w:t>
      </w:r>
      <w:proofErr w:type="gramStart"/>
      <w:r w:rsidRPr="0089431D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 касающиеся поступка</w:t>
      </w:r>
      <w:r w:rsidR="00202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воспитанника, но проводимые не ср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зу, а через некоторое время, чтобы он смог сам осознать совершенное).</w:t>
      </w:r>
    </w:p>
    <w:p w:rsidR="0089431D" w:rsidRPr="0089431D" w:rsidRDefault="00202F42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42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9431D" w:rsidRPr="008943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Метод упражнения. Упражнение — многократное повторение как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го-то действия для формирования устойчивого поведения. По определению А.С. Макаренко, воспитание есть не что иное, как упражнение в правильном поступке.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— это «приучение». </w:t>
      </w:r>
      <w:proofErr w:type="gramStart"/>
      <w:r w:rsidRPr="0089431D">
        <w:rPr>
          <w:rFonts w:ascii="Times New Roman" w:hAnsi="Times New Roman" w:cs="Times New Roman"/>
          <w:color w:val="000000"/>
          <w:sz w:val="28"/>
          <w:szCs w:val="28"/>
        </w:rPr>
        <w:t>Различают упражнения прямые (о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крытая демонстрация той или иной поведенческой ситуации), косвенные («непрямая» природа упражнений), естественные (целесообразно, планоме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но, толково организованная жизнедеятельность воспитанников) и иску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ственные (специально разработанные инсценировки, упражняющие челов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ка).</w:t>
      </w:r>
      <w:proofErr w:type="gramEnd"/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Функцию упражнения выполняет и система поручений.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Алгоритм проведения упражнения: постановка задачи, выработка че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кой программы, демонстрация образца, пробное выполнение действий, их корректировка, закрепление, анализ и оценка результатов, ориентация на п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вседневное использование.</w:t>
      </w:r>
    </w:p>
    <w:p w:rsidR="0089431D" w:rsidRPr="0089431D" w:rsidRDefault="00D70B7E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89431D" w:rsidRPr="00D70B7E">
        <w:rPr>
          <w:rFonts w:ascii="Times New Roman" w:hAnsi="Times New Roman" w:cs="Times New Roman"/>
          <w:bCs/>
          <w:color w:val="000000"/>
          <w:sz w:val="28"/>
          <w:szCs w:val="28"/>
        </w:rPr>
        <w:t>Метод поощрения.</w:t>
      </w:r>
      <w:r w:rsidR="0089431D" w:rsidRPr="00894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Поощрение — способ выражения положительной оценки, закрепление и стимулирование формирования нравственного пов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дения. Такой метод является стимулирующим.</w:t>
      </w:r>
    </w:p>
    <w:p w:rsidR="0089431D" w:rsidRPr="0089431D" w:rsidRDefault="00D70B7E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оощрение относят к вспомогательному методу воспитания.</w:t>
      </w:r>
    </w:p>
    <w:p w:rsidR="0089431D" w:rsidRPr="0089431D" w:rsidRDefault="00D70B7E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89431D" w:rsidRPr="00D70B7E">
        <w:rPr>
          <w:rFonts w:ascii="Times New Roman" w:hAnsi="Times New Roman" w:cs="Times New Roman"/>
          <w:bCs/>
          <w:color w:val="000000"/>
          <w:sz w:val="28"/>
          <w:szCs w:val="28"/>
        </w:rPr>
        <w:t>Метод наказания.</w:t>
      </w:r>
      <w:r w:rsidR="0089431D" w:rsidRPr="00894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Наказание — способ торможения негативных пр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явлений личности с помощью отрицательной оценки ее поведения (а не ли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ности), способ предъявления требований и принуждения следовать нормам, формирование чувства вины, раскаяния.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Наказание — средство педагогического воздействия, используемое в случае невыполнения установленных в обществе требований и норм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повед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ния. При его помощи воспитаннику помогают понять, что он делает непр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вильно и почему. Это очень серьезный метод воспитания.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B7E">
        <w:rPr>
          <w:rFonts w:ascii="Times New Roman" w:hAnsi="Times New Roman" w:cs="Times New Roman"/>
          <w:iCs/>
          <w:color w:val="000000"/>
          <w:sz w:val="28"/>
          <w:szCs w:val="28"/>
        </w:rPr>
        <w:t>Виды наказания:</w:t>
      </w:r>
      <w:r w:rsidRPr="008943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моральное порицание, лишение или ограничение каких-либо прав, словесное осуждение, ограничение участия в жизни колле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тива, изменение отношения к воспитаннику, снижение оценки по поведению, исключение из школы.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A58">
        <w:rPr>
          <w:rFonts w:ascii="Times New Roman" w:hAnsi="Times New Roman" w:cs="Times New Roman"/>
          <w:iCs/>
          <w:color w:val="000000"/>
          <w:sz w:val="28"/>
          <w:szCs w:val="28"/>
        </w:rPr>
        <w:t>Алгоритм проведения:</w:t>
      </w:r>
      <w:r w:rsidRPr="008943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проступка и учет педагогической ситуации, выбор метода наказания, помощь </w:t>
      </w:r>
      <w:proofErr w:type="gramStart"/>
      <w:r w:rsidRPr="0089431D">
        <w:rPr>
          <w:rFonts w:ascii="Times New Roman" w:hAnsi="Times New Roman" w:cs="Times New Roman"/>
          <w:color w:val="000000"/>
          <w:sz w:val="28"/>
          <w:szCs w:val="28"/>
        </w:rPr>
        <w:t>провинившемуся</w:t>
      </w:r>
      <w:proofErr w:type="gramEnd"/>
      <w:r w:rsidRPr="0089431D">
        <w:rPr>
          <w:rFonts w:ascii="Times New Roman" w:hAnsi="Times New Roman" w:cs="Times New Roman"/>
          <w:color w:val="000000"/>
          <w:sz w:val="28"/>
          <w:szCs w:val="28"/>
        </w:rPr>
        <w:t>, анализ и учет п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следствий взыскания.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За один проступок нельзя дважды наказывать. Нельзя торопиться с наказанием, пока нет уверенности в его справедливости. Если наказание не дает результата, оно становится бессмысленным. Недопустимо рукоприкла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ство и психическое насилие по отношению к воспитанникам.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Наказание не должно лишать ребенка заслуженной похвалы и награды, как он того заслуживает; быть «профилактикой», наказанием «на всякий сл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чай»; запаздывать (за проступки, которые были обнаружены спустя полгода или год после их совершения); унижать воспитанника; вредить физическому и психическому здоровью.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>При определении меры наказания учитываются возрастные и индив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дуальные особенности воспитанников.</w:t>
      </w:r>
    </w:p>
    <w:p w:rsidR="003B5433" w:rsidRDefault="00943D24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D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</w:t>
      </w:r>
      <w:r w:rsidR="0089431D" w:rsidRPr="00943D24">
        <w:rPr>
          <w:rFonts w:ascii="Times New Roman" w:hAnsi="Times New Roman" w:cs="Times New Roman"/>
          <w:bCs/>
          <w:color w:val="000000"/>
          <w:sz w:val="28"/>
          <w:szCs w:val="28"/>
        </w:rPr>
        <w:t>Метод примера.</w:t>
      </w:r>
      <w:r w:rsidR="0089431D" w:rsidRPr="00894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Пример как метод воспитания — это способ пред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явления образца как готовой программы поведения, способ самопознания. </w:t>
      </w:r>
    </w:p>
    <w:p w:rsidR="0089431D" w:rsidRP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 приучить воспитанника к порядку, если взрослый сам его не поддерживает. </w:t>
      </w:r>
    </w:p>
    <w:p w:rsidR="0089431D" w:rsidRPr="0089431D" w:rsidRDefault="003B5433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ример — самый трудный метод воспитания. Примеры бывают пол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жительные и отрицательные. </w:t>
      </w:r>
      <w:r w:rsidR="0089431D" w:rsidRPr="003B5433">
        <w:rPr>
          <w:rFonts w:ascii="Times New Roman" w:hAnsi="Times New Roman" w:cs="Times New Roman"/>
          <w:iCs/>
          <w:color w:val="000000"/>
          <w:sz w:val="28"/>
          <w:szCs w:val="28"/>
        </w:rPr>
        <w:t>Формы проявления примера</w:t>
      </w:r>
      <w:r w:rsidR="0089431D" w:rsidRPr="008943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как метода восп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тания — личный пример, пример родителей, замечательных людей, сверс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31D" w:rsidRPr="0089431D">
        <w:rPr>
          <w:rFonts w:ascii="Times New Roman" w:hAnsi="Times New Roman" w:cs="Times New Roman"/>
          <w:color w:val="000000"/>
          <w:sz w:val="28"/>
          <w:szCs w:val="28"/>
        </w:rPr>
        <w:t>героев.</w:t>
      </w:r>
    </w:p>
    <w:p w:rsidR="0089431D" w:rsidRDefault="0089431D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3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И.П. </w:t>
      </w:r>
      <w:proofErr w:type="spellStart"/>
      <w:r w:rsidRPr="0089431D">
        <w:rPr>
          <w:rFonts w:ascii="Times New Roman" w:hAnsi="Times New Roman" w:cs="Times New Roman"/>
          <w:color w:val="000000"/>
          <w:sz w:val="28"/>
          <w:szCs w:val="28"/>
        </w:rPr>
        <w:t>Подласый</w:t>
      </w:r>
      <w:proofErr w:type="spellEnd"/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 классифицировать их по форме предъявл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ния как прямые (отличаются определенностью, конкретностью, точностью; предъявляются в решительном тоне) и косвенные (требование-совет, треб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вание</w:t>
      </w:r>
      <w:r w:rsidR="003B5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B5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доверие, требование</w:t>
      </w:r>
      <w:r w:rsidR="003B5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B5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просьба, требование</w:t>
      </w:r>
      <w:r w:rsidR="00053A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53A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намек, требование</w:t>
      </w:r>
      <w:r w:rsidR="003B5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431D">
        <w:rPr>
          <w:rFonts w:ascii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89431D">
        <w:rPr>
          <w:rFonts w:ascii="Times New Roman" w:hAnsi="Times New Roman" w:cs="Times New Roman"/>
          <w:color w:val="000000"/>
          <w:sz w:val="28"/>
          <w:szCs w:val="28"/>
        </w:rPr>
        <w:t xml:space="preserve">добрение; </w:t>
      </w:r>
      <w:r w:rsidR="000E1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характеризуются тем, что действуют на сознание воспитанника</w:t>
      </w:r>
      <w:r w:rsidR="003B543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943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0E73" w:rsidRDefault="00470E73" w:rsidP="00470E7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73">
        <w:rPr>
          <w:rFonts w:ascii="Times New Roman" w:hAnsi="Times New Roman" w:cs="Times New Roman"/>
          <w:sz w:val="28"/>
          <w:szCs w:val="28"/>
        </w:rPr>
        <w:t>Общий принцип выбора методов воспитания — гуманизм отношений</w:t>
      </w:r>
    </w:p>
    <w:p w:rsidR="00053A58" w:rsidRDefault="00470E73" w:rsidP="00470E7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73">
        <w:rPr>
          <w:rFonts w:ascii="Times New Roman" w:hAnsi="Times New Roman" w:cs="Times New Roman"/>
          <w:sz w:val="28"/>
          <w:szCs w:val="28"/>
        </w:rPr>
        <w:t>педагога к воспитанникам. Методы воспитания в свете гуманистического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подхода — это не набор чисто профессиональных сре</w:t>
      </w:r>
      <w:proofErr w:type="gramStart"/>
      <w:r w:rsidRPr="00470E73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в р</w:t>
      </w:r>
      <w:proofErr w:type="gramEnd"/>
      <w:r w:rsidRPr="00470E73">
        <w:rPr>
          <w:rFonts w:ascii="Times New Roman" w:hAnsi="Times New Roman" w:cs="Times New Roman"/>
          <w:sz w:val="28"/>
          <w:szCs w:val="28"/>
        </w:rPr>
        <w:t>уках людей, равнодушных к судьбе своих воспитанников, это 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отношения живых людей. Метод требует эластичности, гибкости,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 xml:space="preserve">даже нежности </w:t>
      </w:r>
      <w:proofErr w:type="gramStart"/>
      <w:r w:rsidRPr="00470E73">
        <w:rPr>
          <w:rFonts w:ascii="Times New Roman" w:hAnsi="Times New Roman" w:cs="Times New Roman"/>
          <w:sz w:val="28"/>
          <w:szCs w:val="28"/>
        </w:rPr>
        <w:t>—к</w:t>
      </w:r>
      <w:proofErr w:type="gramEnd"/>
      <w:r w:rsidRPr="00470E73">
        <w:rPr>
          <w:rFonts w:ascii="Times New Roman" w:hAnsi="Times New Roman" w:cs="Times New Roman"/>
          <w:sz w:val="28"/>
          <w:szCs w:val="28"/>
        </w:rPr>
        <w:t>ачества, которые придает ему воспитатель,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множество тончайших нюансов.</w:t>
      </w:r>
    </w:p>
    <w:p w:rsidR="00470E73" w:rsidRDefault="00470E73" w:rsidP="00470E7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73">
        <w:rPr>
          <w:rFonts w:ascii="Times New Roman" w:hAnsi="Times New Roman" w:cs="Times New Roman"/>
          <w:sz w:val="28"/>
          <w:szCs w:val="28"/>
        </w:rPr>
        <w:t>Выбор методов должен предполагать реальные условия для их ос</w:t>
      </w:r>
      <w:r w:rsidRPr="00470E73">
        <w:rPr>
          <w:rFonts w:ascii="Times New Roman" w:hAnsi="Times New Roman" w:cs="Times New Roman"/>
          <w:sz w:val="28"/>
          <w:szCs w:val="28"/>
        </w:rPr>
        <w:t>у</w:t>
      </w:r>
      <w:r w:rsidRPr="00470E73">
        <w:rPr>
          <w:rFonts w:ascii="Times New Roman" w:hAnsi="Times New Roman" w:cs="Times New Roman"/>
          <w:sz w:val="28"/>
          <w:szCs w:val="28"/>
        </w:rPr>
        <w:t>ществления.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Нельзя ставить недостижимых в перспективе целей,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для этого нет необходимых средств. Любое разумное и подготовленное действие педагога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>доведено до логического конца. В этом случае восп</w:t>
      </w:r>
      <w:r w:rsidRPr="00470E73">
        <w:rPr>
          <w:rFonts w:ascii="Times New Roman" w:hAnsi="Times New Roman" w:cs="Times New Roman"/>
          <w:sz w:val="28"/>
          <w:szCs w:val="28"/>
        </w:rPr>
        <w:t>и</w:t>
      </w:r>
      <w:r w:rsidRPr="00470E73">
        <w:rPr>
          <w:rFonts w:ascii="Times New Roman" w:hAnsi="Times New Roman" w:cs="Times New Roman"/>
          <w:sz w:val="28"/>
          <w:szCs w:val="28"/>
        </w:rPr>
        <w:t>танники обретают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73">
        <w:rPr>
          <w:rFonts w:ascii="Times New Roman" w:hAnsi="Times New Roman" w:cs="Times New Roman"/>
          <w:sz w:val="28"/>
          <w:szCs w:val="28"/>
        </w:rPr>
        <w:t xml:space="preserve">полезную привычку доводить </w:t>
      </w:r>
      <w:proofErr w:type="gramStart"/>
      <w:r w:rsidRPr="00470E73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470E73">
        <w:rPr>
          <w:rFonts w:ascii="Times New Roman" w:hAnsi="Times New Roman" w:cs="Times New Roman"/>
          <w:sz w:val="28"/>
          <w:szCs w:val="28"/>
        </w:rPr>
        <w:t xml:space="preserve"> до конца.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CF" w:rsidRPr="005E5CCF" w:rsidRDefault="005E5CCF" w:rsidP="005E5CC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CF">
        <w:rPr>
          <w:rFonts w:ascii="Times New Roman" w:hAnsi="Times New Roman" w:cs="Times New Roman"/>
          <w:sz w:val="28"/>
          <w:szCs w:val="28"/>
        </w:rPr>
        <w:t>Во всех педагогических руководствах неизменно подчеркивается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зн</w:t>
      </w:r>
      <w:r w:rsidRPr="005E5CCF">
        <w:rPr>
          <w:rFonts w:ascii="Times New Roman" w:hAnsi="Times New Roman" w:cs="Times New Roman"/>
          <w:sz w:val="28"/>
          <w:szCs w:val="28"/>
        </w:rPr>
        <w:t>а</w:t>
      </w:r>
      <w:r w:rsidRPr="005E5CCF">
        <w:rPr>
          <w:rFonts w:ascii="Times New Roman" w:hAnsi="Times New Roman" w:cs="Times New Roman"/>
          <w:sz w:val="28"/>
          <w:szCs w:val="28"/>
        </w:rPr>
        <w:t>чение возрастных и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воспитанников,- а также необходимость учета их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характеристик и возможностей. Ли</w:t>
      </w:r>
      <w:r w:rsidRPr="005E5CC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E5CCF">
        <w:rPr>
          <w:rFonts w:ascii="Times New Roman" w:hAnsi="Times New Roman" w:cs="Times New Roman"/>
          <w:sz w:val="28"/>
          <w:szCs w:val="28"/>
        </w:rPr>
        <w:t>стные качества выражают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очень важные для воспитания характеристики —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личности, ее ценностные ориентации, жизненные планы,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сформировавшиеся установки, доминирующие мотивы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 деятельности и п</w:t>
      </w:r>
      <w:r w:rsidRPr="005E5CCF">
        <w:rPr>
          <w:rFonts w:ascii="Times New Roman" w:hAnsi="Times New Roman" w:cs="Times New Roman"/>
          <w:sz w:val="28"/>
          <w:szCs w:val="28"/>
        </w:rPr>
        <w:t>о</w:t>
      </w:r>
      <w:r w:rsidRPr="005E5CCF">
        <w:rPr>
          <w:rFonts w:ascii="Times New Roman" w:hAnsi="Times New Roman" w:cs="Times New Roman"/>
          <w:sz w:val="28"/>
          <w:szCs w:val="28"/>
        </w:rPr>
        <w:t>ведении. Ни возраст, ни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особенности (характер, темпер</w:t>
      </w:r>
      <w:r w:rsidRPr="005E5CCF">
        <w:rPr>
          <w:rFonts w:ascii="Times New Roman" w:hAnsi="Times New Roman" w:cs="Times New Roman"/>
          <w:sz w:val="28"/>
          <w:szCs w:val="28"/>
        </w:rPr>
        <w:t>а</w:t>
      </w:r>
      <w:r w:rsidRPr="005E5CCF">
        <w:rPr>
          <w:rFonts w:ascii="Times New Roman" w:hAnsi="Times New Roman" w:cs="Times New Roman"/>
          <w:sz w:val="28"/>
          <w:szCs w:val="28"/>
        </w:rPr>
        <w:t>мент, воля и др.), рассматриваемые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изолированно, не обеспечивают дост</w:t>
      </w:r>
      <w:r w:rsidRPr="005E5CCF">
        <w:rPr>
          <w:rFonts w:ascii="Times New Roman" w:hAnsi="Times New Roman" w:cs="Times New Roman"/>
          <w:sz w:val="28"/>
          <w:szCs w:val="28"/>
        </w:rPr>
        <w:t>а</w:t>
      </w:r>
      <w:r w:rsidRPr="005E5CCF">
        <w:rPr>
          <w:rFonts w:ascii="Times New Roman" w:hAnsi="Times New Roman" w:cs="Times New Roman"/>
          <w:sz w:val="28"/>
          <w:szCs w:val="28"/>
        </w:rPr>
        <w:t>точных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высококачественного воспитания.</w:t>
      </w:r>
    </w:p>
    <w:p w:rsidR="005E5CCF" w:rsidRPr="005E5CCF" w:rsidRDefault="005E5CCF" w:rsidP="005E5CC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CF">
        <w:rPr>
          <w:rFonts w:ascii="Times New Roman" w:hAnsi="Times New Roman" w:cs="Times New Roman"/>
          <w:sz w:val="28"/>
          <w:szCs w:val="28"/>
        </w:rPr>
        <w:t>Принцип личностного подхода в воспитании требует,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воспит</w:t>
      </w:r>
      <w:r w:rsidRPr="005E5CCF">
        <w:rPr>
          <w:rFonts w:ascii="Times New Roman" w:hAnsi="Times New Roman" w:cs="Times New Roman"/>
          <w:sz w:val="28"/>
          <w:szCs w:val="28"/>
        </w:rPr>
        <w:t>а</w:t>
      </w:r>
      <w:r w:rsidRPr="005E5CCF">
        <w:rPr>
          <w:rFonts w:ascii="Times New Roman" w:hAnsi="Times New Roman" w:cs="Times New Roman"/>
          <w:sz w:val="28"/>
          <w:szCs w:val="28"/>
        </w:rPr>
        <w:t>тель: 1) хорошо знал индивидуальные особенности темперамента,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черты х</w:t>
      </w:r>
      <w:r w:rsidRPr="005E5CCF">
        <w:rPr>
          <w:rFonts w:ascii="Times New Roman" w:hAnsi="Times New Roman" w:cs="Times New Roman"/>
          <w:sz w:val="28"/>
          <w:szCs w:val="28"/>
        </w:rPr>
        <w:t>а</w:t>
      </w:r>
      <w:r w:rsidRPr="005E5CCF">
        <w:rPr>
          <w:rFonts w:ascii="Times New Roman" w:hAnsi="Times New Roman" w:cs="Times New Roman"/>
          <w:sz w:val="28"/>
          <w:szCs w:val="28"/>
        </w:rPr>
        <w:t>рактера, взгляды, вкусы, привычки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 xml:space="preserve">воспитанников; 2) умел </w:t>
      </w:r>
      <w:r w:rsidRPr="005E5CCF">
        <w:rPr>
          <w:rFonts w:ascii="Times New Roman" w:hAnsi="Times New Roman" w:cs="Times New Roman"/>
          <w:sz w:val="28"/>
          <w:szCs w:val="28"/>
        </w:rPr>
        <w:lastRenderedPageBreak/>
        <w:t>диагност</w:t>
      </w:r>
      <w:r w:rsidRPr="005E5CCF">
        <w:rPr>
          <w:rFonts w:ascii="Times New Roman" w:hAnsi="Times New Roman" w:cs="Times New Roman"/>
          <w:sz w:val="28"/>
          <w:szCs w:val="28"/>
        </w:rPr>
        <w:t>и</w:t>
      </w:r>
      <w:r w:rsidRPr="005E5CCF">
        <w:rPr>
          <w:rFonts w:ascii="Times New Roman" w:hAnsi="Times New Roman" w:cs="Times New Roman"/>
          <w:sz w:val="28"/>
          <w:szCs w:val="28"/>
        </w:rPr>
        <w:t>ровать реальный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CC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E5CCF">
        <w:rPr>
          <w:rFonts w:ascii="Times New Roman" w:hAnsi="Times New Roman" w:cs="Times New Roman"/>
          <w:sz w:val="28"/>
          <w:szCs w:val="28"/>
        </w:rPr>
        <w:t xml:space="preserve"> таких важных личностных к</w:t>
      </w:r>
      <w:r w:rsidRPr="005E5CCF">
        <w:rPr>
          <w:rFonts w:ascii="Times New Roman" w:hAnsi="Times New Roman" w:cs="Times New Roman"/>
          <w:sz w:val="28"/>
          <w:szCs w:val="28"/>
        </w:rPr>
        <w:t>а</w:t>
      </w:r>
      <w:r w:rsidRPr="005E5CCF">
        <w:rPr>
          <w:rFonts w:ascii="Times New Roman" w:hAnsi="Times New Roman" w:cs="Times New Roman"/>
          <w:sz w:val="28"/>
          <w:szCs w:val="28"/>
        </w:rPr>
        <w:t>честв, как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мышления, мотивы, интересы, установки,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к жи</w:t>
      </w:r>
      <w:r w:rsidRPr="005E5CCF">
        <w:rPr>
          <w:rFonts w:ascii="Times New Roman" w:hAnsi="Times New Roman" w:cs="Times New Roman"/>
          <w:sz w:val="28"/>
          <w:szCs w:val="28"/>
        </w:rPr>
        <w:t>з</w:t>
      </w:r>
      <w:r w:rsidRPr="005E5CCF">
        <w:rPr>
          <w:rFonts w:ascii="Times New Roman" w:hAnsi="Times New Roman" w:cs="Times New Roman"/>
          <w:sz w:val="28"/>
          <w:szCs w:val="28"/>
        </w:rPr>
        <w:t>ни, труду, ценностные ориентации и др.; 3)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привлекал каждого воспитанника к посильной для него и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усложняющейся по трудности во</w:t>
      </w:r>
      <w:r w:rsidRPr="005E5CCF">
        <w:rPr>
          <w:rFonts w:ascii="Times New Roman" w:hAnsi="Times New Roman" w:cs="Times New Roman"/>
          <w:sz w:val="28"/>
          <w:szCs w:val="28"/>
        </w:rPr>
        <w:t>с</w:t>
      </w:r>
      <w:r w:rsidRPr="005E5CCF">
        <w:rPr>
          <w:rFonts w:ascii="Times New Roman" w:hAnsi="Times New Roman" w:cs="Times New Roman"/>
          <w:sz w:val="28"/>
          <w:szCs w:val="28"/>
        </w:rPr>
        <w:t>питательной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обеспечивающей прогрессивное его развитие; 4)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выявлял и устранял причины, которые могут помешать дост</w:t>
      </w:r>
      <w:r w:rsidRPr="005E5CCF">
        <w:rPr>
          <w:rFonts w:ascii="Times New Roman" w:hAnsi="Times New Roman" w:cs="Times New Roman"/>
          <w:sz w:val="28"/>
          <w:szCs w:val="28"/>
        </w:rPr>
        <w:t>и</w:t>
      </w:r>
      <w:r w:rsidRPr="005E5CCF">
        <w:rPr>
          <w:rFonts w:ascii="Times New Roman" w:hAnsi="Times New Roman" w:cs="Times New Roman"/>
          <w:sz w:val="28"/>
          <w:szCs w:val="28"/>
        </w:rPr>
        <w:t>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цели, а если это сделать вовремя не удалось, оперативно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изменял та</w:t>
      </w:r>
      <w:r w:rsidRPr="005E5CCF">
        <w:rPr>
          <w:rFonts w:ascii="Times New Roman" w:hAnsi="Times New Roman" w:cs="Times New Roman"/>
          <w:sz w:val="28"/>
          <w:szCs w:val="28"/>
        </w:rPr>
        <w:t>к</w:t>
      </w:r>
      <w:r w:rsidRPr="005E5CCF">
        <w:rPr>
          <w:rFonts w:ascii="Times New Roman" w:hAnsi="Times New Roman" w:cs="Times New Roman"/>
          <w:sz w:val="28"/>
          <w:szCs w:val="28"/>
        </w:rPr>
        <w:t>тику воспитания в зависимости от сложившихся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обстоятельств; 5) макс</w:t>
      </w:r>
      <w:r w:rsidRPr="005E5CCF">
        <w:rPr>
          <w:rFonts w:ascii="Times New Roman" w:hAnsi="Times New Roman" w:cs="Times New Roman"/>
          <w:sz w:val="28"/>
          <w:szCs w:val="28"/>
        </w:rPr>
        <w:t>и</w:t>
      </w:r>
      <w:r w:rsidRPr="005E5CCF">
        <w:rPr>
          <w:rFonts w:ascii="Times New Roman" w:hAnsi="Times New Roman" w:cs="Times New Roman"/>
          <w:sz w:val="28"/>
          <w:szCs w:val="28"/>
        </w:rPr>
        <w:t>мально опирался на активность 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личности; 6) помогал в выборе целей, методов и форм самовоспитания;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7) развивал самостоятельность, инициат</w:t>
      </w:r>
      <w:r w:rsidRPr="005E5CCF">
        <w:rPr>
          <w:rFonts w:ascii="Times New Roman" w:hAnsi="Times New Roman" w:cs="Times New Roman"/>
          <w:sz w:val="28"/>
          <w:szCs w:val="28"/>
        </w:rPr>
        <w:t>и</w:t>
      </w:r>
      <w:r w:rsidRPr="005E5CCF">
        <w:rPr>
          <w:rFonts w:ascii="Times New Roman" w:hAnsi="Times New Roman" w:cs="Times New Roman"/>
          <w:sz w:val="28"/>
          <w:szCs w:val="28"/>
        </w:rPr>
        <w:t>ву, самодеятельность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воспитанников, не столько руководил, сколько организовывал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и направлял ведущую к успеху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Комплексное ос</w:t>
      </w:r>
      <w:r w:rsidRPr="005E5CCF">
        <w:rPr>
          <w:rFonts w:ascii="Times New Roman" w:hAnsi="Times New Roman" w:cs="Times New Roman"/>
          <w:sz w:val="28"/>
          <w:szCs w:val="28"/>
        </w:rPr>
        <w:t>у</w:t>
      </w:r>
      <w:r w:rsidRPr="005E5CCF">
        <w:rPr>
          <w:rFonts w:ascii="Times New Roman" w:hAnsi="Times New Roman" w:cs="Times New Roman"/>
          <w:sz w:val="28"/>
          <w:szCs w:val="28"/>
        </w:rPr>
        <w:t>ществление этих требований устраняет упрощенность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возрастного и индив</w:t>
      </w:r>
      <w:r w:rsidRPr="005E5CCF">
        <w:rPr>
          <w:rFonts w:ascii="Times New Roman" w:hAnsi="Times New Roman" w:cs="Times New Roman"/>
          <w:sz w:val="28"/>
          <w:szCs w:val="28"/>
        </w:rPr>
        <w:t>и</w:t>
      </w:r>
      <w:r w:rsidRPr="005E5CCF">
        <w:rPr>
          <w:rFonts w:ascii="Times New Roman" w:hAnsi="Times New Roman" w:cs="Times New Roman"/>
          <w:sz w:val="28"/>
          <w:szCs w:val="28"/>
        </w:rPr>
        <w:t>дуального подходов, обязывает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воспитателя учитывать глубинное развитие процессов, опираться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на закономерности причинно-следственных связей.</w:t>
      </w:r>
    </w:p>
    <w:p w:rsidR="005E5CCF" w:rsidRDefault="005E5CCF" w:rsidP="005E5CC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CF">
        <w:rPr>
          <w:rFonts w:ascii="Times New Roman" w:hAnsi="Times New Roman" w:cs="Times New Roman"/>
          <w:sz w:val="28"/>
          <w:szCs w:val="28"/>
        </w:rPr>
        <w:t>При личностном подходе учет возрастных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особе</w:t>
      </w:r>
      <w:r w:rsidRPr="005E5CCF">
        <w:rPr>
          <w:rFonts w:ascii="Times New Roman" w:hAnsi="Times New Roman" w:cs="Times New Roman"/>
          <w:sz w:val="28"/>
          <w:szCs w:val="28"/>
        </w:rPr>
        <w:t>н</w:t>
      </w:r>
      <w:r w:rsidRPr="005E5CCF">
        <w:rPr>
          <w:rFonts w:ascii="Times New Roman" w:hAnsi="Times New Roman" w:cs="Times New Roman"/>
          <w:sz w:val="28"/>
          <w:szCs w:val="28"/>
        </w:rPr>
        <w:t>ностей приобретает новую направленность. Диагностируются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потенциальные возможности и ближайшие перспективы.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Чем меньше возраст, тем непосре</w:t>
      </w:r>
      <w:r w:rsidRPr="005E5CCF">
        <w:rPr>
          <w:rFonts w:ascii="Times New Roman" w:hAnsi="Times New Roman" w:cs="Times New Roman"/>
          <w:sz w:val="28"/>
          <w:szCs w:val="28"/>
        </w:rPr>
        <w:t>д</w:t>
      </w:r>
      <w:r w:rsidRPr="005E5CCF">
        <w:rPr>
          <w:rFonts w:ascii="Times New Roman" w:hAnsi="Times New Roman" w:cs="Times New Roman"/>
          <w:sz w:val="28"/>
          <w:szCs w:val="28"/>
        </w:rPr>
        <w:t>ственнее восприятие,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больше ребенок доверяет своему воспитателю, тем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CF">
        <w:rPr>
          <w:rFonts w:ascii="Times New Roman" w:hAnsi="Times New Roman" w:cs="Times New Roman"/>
          <w:sz w:val="28"/>
          <w:szCs w:val="28"/>
        </w:rPr>
        <w:t>подчиняется его авторитету.</w:t>
      </w:r>
    </w:p>
    <w:p w:rsidR="00DA32AD" w:rsidRDefault="00DA32AD" w:rsidP="005E5CC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AD" w:rsidRDefault="00DA32AD" w:rsidP="00654D70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Система воспитательной работы с подростками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поведением (опыт работы А.С. Макаренко)</w:t>
      </w:r>
    </w:p>
    <w:p w:rsidR="00654D70" w:rsidRDefault="00654D70" w:rsidP="00654D70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D70" w:rsidRPr="001A7B4B" w:rsidRDefault="0040701A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В настоящее время в психолого-педагогической практике особое вн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 xml:space="preserve">мание уделяется работе с детьми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поведения. Актуальность да</w:t>
      </w:r>
      <w:r w:rsidRPr="001A7B4B">
        <w:rPr>
          <w:rFonts w:ascii="Times New Roman" w:hAnsi="Times New Roman" w:cs="Times New Roman"/>
          <w:sz w:val="28"/>
          <w:szCs w:val="28"/>
        </w:rPr>
        <w:t>н</w:t>
      </w:r>
      <w:r w:rsidRPr="001A7B4B">
        <w:rPr>
          <w:rFonts w:ascii="Times New Roman" w:hAnsi="Times New Roman" w:cs="Times New Roman"/>
          <w:sz w:val="28"/>
          <w:szCs w:val="28"/>
        </w:rPr>
        <w:t xml:space="preserve">ной проблемы подтверждается </w:t>
      </w:r>
      <w:proofErr w:type="gramStart"/>
      <w:r w:rsidRPr="001A7B4B">
        <w:rPr>
          <w:rFonts w:ascii="Times New Roman" w:hAnsi="Times New Roman" w:cs="Times New Roman"/>
          <w:sz w:val="28"/>
          <w:szCs w:val="28"/>
        </w:rPr>
        <w:t>фактами о том</w:t>
      </w:r>
      <w:proofErr w:type="gramEnd"/>
      <w:r w:rsidRPr="001A7B4B">
        <w:rPr>
          <w:rFonts w:ascii="Times New Roman" w:hAnsi="Times New Roman" w:cs="Times New Roman"/>
          <w:sz w:val="28"/>
          <w:szCs w:val="28"/>
        </w:rPr>
        <w:t>, что в России ежегодно набл</w:t>
      </w:r>
      <w:r w:rsidRPr="001A7B4B">
        <w:rPr>
          <w:rFonts w:ascii="Times New Roman" w:hAnsi="Times New Roman" w:cs="Times New Roman"/>
          <w:sz w:val="28"/>
          <w:szCs w:val="28"/>
        </w:rPr>
        <w:t>ю</w:t>
      </w:r>
      <w:r w:rsidRPr="001A7B4B">
        <w:rPr>
          <w:rFonts w:ascii="Times New Roman" w:hAnsi="Times New Roman" w:cs="Times New Roman"/>
          <w:sz w:val="28"/>
          <w:szCs w:val="28"/>
        </w:rPr>
        <w:t xml:space="preserve">дается рост детской преступности, наркомании, отмечается увеличение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чи</w:t>
      </w:r>
      <w:r w:rsidRPr="001A7B4B">
        <w:rPr>
          <w:rFonts w:ascii="Times New Roman" w:hAnsi="Times New Roman" w:cs="Times New Roman"/>
          <w:sz w:val="28"/>
          <w:szCs w:val="28"/>
        </w:rPr>
        <w:t>с</w:t>
      </w:r>
      <w:r w:rsidRPr="001A7B4B">
        <w:rPr>
          <w:rFonts w:ascii="Times New Roman" w:hAnsi="Times New Roman" w:cs="Times New Roman"/>
          <w:sz w:val="28"/>
          <w:szCs w:val="28"/>
        </w:rPr>
        <w:t>ленности детей, имеющих отклонения в поведении. По данным МВД РФ, каждый год подростками совершается 150 тысяч преступлений, поэтому в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 xml:space="preserve">прос о предупреждении асоциального поведения подрастающего поколения – один из главных в деятельности образовательных организаций. Обращение многих ученых к изучению и решению проблемы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поведения д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 xml:space="preserve">тей и </w:t>
      </w:r>
      <w:proofErr w:type="gramStart"/>
      <w:r w:rsidRPr="001A7B4B">
        <w:rPr>
          <w:rFonts w:ascii="Times New Roman" w:hAnsi="Times New Roman" w:cs="Times New Roman"/>
          <w:sz w:val="28"/>
          <w:szCs w:val="28"/>
        </w:rPr>
        <w:t>подростков</w:t>
      </w:r>
      <w:proofErr w:type="gramEnd"/>
      <w:r w:rsidRPr="001A7B4B">
        <w:rPr>
          <w:rFonts w:ascii="Times New Roman" w:hAnsi="Times New Roman" w:cs="Times New Roman"/>
          <w:sz w:val="28"/>
          <w:szCs w:val="28"/>
        </w:rPr>
        <w:t xml:space="preserve"> представлено различных в отечественных теориях, в том числе: Я.И.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Гилинского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, B.C. Афанасьева, Б.М. Левина, М.Е. Поздняковой, В.Ф.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Левичевой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>, В.Т. Лисовского и др. Значительный вклад в развитие те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 xml:space="preserve">рии и методики воспитания детей с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поведением внес выда</w:t>
      </w:r>
      <w:r w:rsidRPr="001A7B4B">
        <w:rPr>
          <w:rFonts w:ascii="Times New Roman" w:hAnsi="Times New Roman" w:cs="Times New Roman"/>
          <w:sz w:val="28"/>
          <w:szCs w:val="28"/>
        </w:rPr>
        <w:t>ю</w:t>
      </w:r>
      <w:r w:rsidRPr="001A7B4B">
        <w:rPr>
          <w:rFonts w:ascii="Times New Roman" w:hAnsi="Times New Roman" w:cs="Times New Roman"/>
          <w:sz w:val="28"/>
          <w:szCs w:val="28"/>
        </w:rPr>
        <w:t>щийся педагог Антон Семенович Макаренко.</w:t>
      </w:r>
    </w:p>
    <w:p w:rsidR="001A7B4B" w:rsidRDefault="0040701A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По мнению А.С. Макаренко, неблагоприятное поведение, преступление ребенка связано с воздействием на него окружающей среды. «Трудные» дети – это педагогически запущенные дети, отличающиеся низким уровнем обр</w:t>
      </w:r>
      <w:r w:rsidRPr="001A7B4B">
        <w:rPr>
          <w:rFonts w:ascii="Times New Roman" w:hAnsi="Times New Roman" w:cs="Times New Roman"/>
          <w:sz w:val="28"/>
          <w:szCs w:val="28"/>
        </w:rPr>
        <w:t>а</w:t>
      </w:r>
      <w:r w:rsidRPr="001A7B4B">
        <w:rPr>
          <w:rFonts w:ascii="Times New Roman" w:hAnsi="Times New Roman" w:cs="Times New Roman"/>
          <w:sz w:val="28"/>
          <w:szCs w:val="28"/>
        </w:rPr>
        <w:t>зованности и воспитанности. В результате многочисленных исследований, проведенных в области педагогики, психологии, социологии, были устано</w:t>
      </w:r>
      <w:r w:rsidRPr="001A7B4B">
        <w:rPr>
          <w:rFonts w:ascii="Times New Roman" w:hAnsi="Times New Roman" w:cs="Times New Roman"/>
          <w:sz w:val="28"/>
          <w:szCs w:val="28"/>
        </w:rPr>
        <w:t>в</w:t>
      </w:r>
      <w:r w:rsidRPr="001A7B4B">
        <w:rPr>
          <w:rFonts w:ascii="Times New Roman" w:hAnsi="Times New Roman" w:cs="Times New Roman"/>
          <w:sz w:val="28"/>
          <w:szCs w:val="28"/>
        </w:rPr>
        <w:t xml:space="preserve">лены основные причины отклонений в поведении ребенка. Прежде всего, к ним относятся: наследственная предрасположенность к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повед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>нию – алкоголизм, наркомания родителей; биологические причины: нера</w:t>
      </w:r>
      <w:r w:rsidRPr="001A7B4B">
        <w:rPr>
          <w:rFonts w:ascii="Times New Roman" w:hAnsi="Times New Roman" w:cs="Times New Roman"/>
          <w:sz w:val="28"/>
          <w:szCs w:val="28"/>
        </w:rPr>
        <w:t>в</w:t>
      </w:r>
      <w:r w:rsidRPr="001A7B4B">
        <w:rPr>
          <w:rFonts w:ascii="Times New Roman" w:hAnsi="Times New Roman" w:cs="Times New Roman"/>
          <w:sz w:val="28"/>
          <w:szCs w:val="28"/>
        </w:rPr>
        <w:t>номерное половое созревание; нарушение работы центральной нервной с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>стемы; социальные причины: сложность школьных программ, неблагопол</w:t>
      </w:r>
      <w:r w:rsidRPr="001A7B4B">
        <w:rPr>
          <w:rFonts w:ascii="Times New Roman" w:hAnsi="Times New Roman" w:cs="Times New Roman"/>
          <w:sz w:val="28"/>
          <w:szCs w:val="28"/>
        </w:rPr>
        <w:t>у</w:t>
      </w:r>
      <w:r w:rsidRPr="001A7B4B">
        <w:rPr>
          <w:rFonts w:ascii="Times New Roman" w:hAnsi="Times New Roman" w:cs="Times New Roman"/>
          <w:sz w:val="28"/>
          <w:szCs w:val="28"/>
        </w:rPr>
        <w:t>чие семей, напряженность супружеских отношений, потеря авторитета род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 xml:space="preserve">телей; воспитание детей в жестокой семье и др. </w:t>
      </w:r>
    </w:p>
    <w:p w:rsidR="001A7B4B" w:rsidRDefault="0040701A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В результате перечисленных обстоятельств чаще всего формируются психологические причины: конфликт выбора роли; конфликт самооценки; конфликт </w:t>
      </w:r>
      <w:proofErr w:type="gramStart"/>
      <w:r w:rsidRPr="001A7B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A7B4B">
        <w:rPr>
          <w:rFonts w:ascii="Times New Roman" w:hAnsi="Times New Roman" w:cs="Times New Roman"/>
          <w:sz w:val="28"/>
          <w:szCs w:val="28"/>
        </w:rPr>
        <w:t xml:space="preserve"> взрослыми; конфликт со сверстниками; неуспех ребенка в в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>дущей деятель</w:t>
      </w:r>
      <w:r w:rsidR="001A7B4B">
        <w:rPr>
          <w:rFonts w:ascii="Times New Roman" w:hAnsi="Times New Roman" w:cs="Times New Roman"/>
          <w:sz w:val="28"/>
          <w:szCs w:val="28"/>
        </w:rPr>
        <w:t>ности; личностный кризис.</w:t>
      </w:r>
    </w:p>
    <w:p w:rsidR="001A7B4B" w:rsidRPr="001A7B4B" w:rsidRDefault="0040701A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 В связи с этим при работе с «трудными» детьми необходимо учит</w:t>
      </w:r>
      <w:r w:rsidRPr="001A7B4B">
        <w:rPr>
          <w:rFonts w:ascii="Times New Roman" w:hAnsi="Times New Roman" w:cs="Times New Roman"/>
          <w:sz w:val="28"/>
          <w:szCs w:val="28"/>
        </w:rPr>
        <w:t>ы</w:t>
      </w:r>
      <w:r w:rsidRPr="001A7B4B">
        <w:rPr>
          <w:rFonts w:ascii="Times New Roman" w:hAnsi="Times New Roman" w:cs="Times New Roman"/>
          <w:sz w:val="28"/>
          <w:szCs w:val="28"/>
        </w:rPr>
        <w:t xml:space="preserve">вать все обстоятельства и создавать необходимые условия для полноценного воспитания и развития личности в целом. Гуманным, является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 учить, развивать, воспитывать ребенка таким, какой он есть, а не стремиться переделать его качества. </w:t>
      </w:r>
    </w:p>
    <w:p w:rsidR="001A7B4B" w:rsidRDefault="0040701A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 xml:space="preserve">Поскольку воспитание есть процесс социальный, то основной задачей школы является то, что необходимо предоставить каждому </w:t>
      </w:r>
      <w:r w:rsidR="001A7B4B">
        <w:rPr>
          <w:rFonts w:ascii="Times New Roman" w:hAnsi="Times New Roman" w:cs="Times New Roman"/>
          <w:sz w:val="28"/>
          <w:szCs w:val="28"/>
        </w:rPr>
        <w:t>подростку</w:t>
      </w:r>
      <w:r w:rsidRPr="001A7B4B">
        <w:rPr>
          <w:rFonts w:ascii="Times New Roman" w:hAnsi="Times New Roman" w:cs="Times New Roman"/>
          <w:sz w:val="28"/>
          <w:szCs w:val="28"/>
        </w:rPr>
        <w:t>, с уч</w:t>
      </w:r>
      <w:r w:rsidRPr="001A7B4B">
        <w:rPr>
          <w:rFonts w:ascii="Times New Roman" w:hAnsi="Times New Roman" w:cs="Times New Roman"/>
          <w:sz w:val="28"/>
          <w:szCs w:val="28"/>
        </w:rPr>
        <w:t>ё</w:t>
      </w:r>
      <w:r w:rsidRPr="001A7B4B">
        <w:rPr>
          <w:rFonts w:ascii="Times New Roman" w:hAnsi="Times New Roman" w:cs="Times New Roman"/>
          <w:sz w:val="28"/>
          <w:szCs w:val="28"/>
        </w:rPr>
        <w:t>том его психофизических возможностей, тот уровень воспитания и образов</w:t>
      </w:r>
      <w:r w:rsidRPr="001A7B4B">
        <w:rPr>
          <w:rFonts w:ascii="Times New Roman" w:hAnsi="Times New Roman" w:cs="Times New Roman"/>
          <w:sz w:val="28"/>
          <w:szCs w:val="28"/>
        </w:rPr>
        <w:t>а</w:t>
      </w:r>
      <w:r w:rsidRPr="001A7B4B">
        <w:rPr>
          <w:rFonts w:ascii="Times New Roman" w:hAnsi="Times New Roman" w:cs="Times New Roman"/>
          <w:sz w:val="28"/>
          <w:szCs w:val="28"/>
        </w:rPr>
        <w:t>ния, который поможет найти своё место в жизни, развить свои потенциал</w:t>
      </w:r>
      <w:r w:rsidRPr="001A7B4B">
        <w:rPr>
          <w:rFonts w:ascii="Times New Roman" w:hAnsi="Times New Roman" w:cs="Times New Roman"/>
          <w:sz w:val="28"/>
          <w:szCs w:val="28"/>
        </w:rPr>
        <w:t>ь</w:t>
      </w:r>
      <w:r w:rsidRPr="001A7B4B">
        <w:rPr>
          <w:rFonts w:ascii="Times New Roman" w:hAnsi="Times New Roman" w:cs="Times New Roman"/>
          <w:sz w:val="28"/>
          <w:szCs w:val="28"/>
        </w:rPr>
        <w:t>ные возможности, а, главное, создаст условия, чтобы не потеряться в общ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>стве.</w:t>
      </w:r>
    </w:p>
    <w:p w:rsidR="0040701A" w:rsidRPr="001A7B4B" w:rsidRDefault="0040701A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Воспитание ответственных детей и воспитание детей с отклонением в поведении не может осуществляться разными методами. Основные принц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>пы воспитания основываются на уважении, искренности, открытости, при</w:t>
      </w:r>
      <w:r w:rsidRPr="001A7B4B">
        <w:rPr>
          <w:rFonts w:ascii="Times New Roman" w:hAnsi="Times New Roman" w:cs="Times New Roman"/>
          <w:sz w:val="28"/>
          <w:szCs w:val="28"/>
        </w:rPr>
        <w:t>н</w:t>
      </w:r>
      <w:r w:rsidRPr="001A7B4B">
        <w:rPr>
          <w:rFonts w:ascii="Times New Roman" w:hAnsi="Times New Roman" w:cs="Times New Roman"/>
          <w:sz w:val="28"/>
          <w:szCs w:val="28"/>
        </w:rPr>
        <w:t>ципиальности, коллективе, семье. Кроме основных принципов работы с «трудными» детьми А.С. Макаренко говорил о необходимости стиля работы с коллективом, в котором дети связаны общими дружескими, деловыми целями и это взаимодействие служит благоприятной средой для развития ли</w:t>
      </w:r>
      <w:r w:rsidRPr="001A7B4B">
        <w:rPr>
          <w:rFonts w:ascii="Times New Roman" w:hAnsi="Times New Roman" w:cs="Times New Roman"/>
          <w:sz w:val="28"/>
          <w:szCs w:val="28"/>
        </w:rPr>
        <w:t>ч</w:t>
      </w:r>
      <w:r w:rsidRPr="001A7B4B">
        <w:rPr>
          <w:rFonts w:ascii="Times New Roman" w:hAnsi="Times New Roman" w:cs="Times New Roman"/>
          <w:sz w:val="28"/>
          <w:szCs w:val="28"/>
        </w:rPr>
        <w:t>ности. Коллектив помогает каждому ребёнку адаптироваться в обществе, почувствовать себя его частью, принять новые социальные роли. Тон коллект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>ва должен быть мажорным, не иметь характера постоянной бурливости, а также истерической напряженности. В свою очередь, признаком нормальн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>го общего тона является идея защищенности, то есть каждый воспитанник должен быть уверен, что в случае нужды он найдет защиту у любого старш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>го воспитанника. Переплетение интересов и взаимоотношений детей, ко</w:t>
      </w:r>
      <w:r w:rsidRPr="001A7B4B">
        <w:rPr>
          <w:rFonts w:ascii="Times New Roman" w:hAnsi="Times New Roman" w:cs="Times New Roman"/>
          <w:sz w:val="28"/>
          <w:szCs w:val="28"/>
        </w:rPr>
        <w:t>н</w:t>
      </w:r>
      <w:r w:rsidRPr="001A7B4B">
        <w:rPr>
          <w:rFonts w:ascii="Times New Roman" w:hAnsi="Times New Roman" w:cs="Times New Roman"/>
          <w:sz w:val="28"/>
          <w:szCs w:val="28"/>
        </w:rPr>
        <w:t>фликты и их разрешение стоят в центре системы Макаренко. При этом ко</w:t>
      </w:r>
      <w:r w:rsidRPr="001A7B4B">
        <w:rPr>
          <w:rFonts w:ascii="Times New Roman" w:hAnsi="Times New Roman" w:cs="Times New Roman"/>
          <w:sz w:val="28"/>
          <w:szCs w:val="28"/>
        </w:rPr>
        <w:t>л</w:t>
      </w:r>
      <w:r w:rsidRPr="001A7B4B">
        <w:rPr>
          <w:rFonts w:ascii="Times New Roman" w:hAnsi="Times New Roman" w:cs="Times New Roman"/>
          <w:sz w:val="28"/>
          <w:szCs w:val="28"/>
        </w:rPr>
        <w:t>лектив должен развиваться, ставить новые цели и поэтапно идти к ним, а каждый ребенок осознавать свой вклад в этот общий процесс. Антон Сем</w:t>
      </w:r>
      <w:r w:rsidRPr="001A7B4B">
        <w:rPr>
          <w:rFonts w:ascii="Times New Roman" w:hAnsi="Times New Roman" w:cs="Times New Roman"/>
          <w:sz w:val="28"/>
          <w:szCs w:val="28"/>
        </w:rPr>
        <w:t>ё</w:t>
      </w:r>
      <w:r w:rsidRPr="001A7B4B">
        <w:rPr>
          <w:rFonts w:ascii="Times New Roman" w:hAnsi="Times New Roman" w:cs="Times New Roman"/>
          <w:sz w:val="28"/>
          <w:szCs w:val="28"/>
        </w:rPr>
        <w:t>нович видел формирование коллектива через трудовое воспитание. Ребенок должен быть сознательно занят в течение всего рабочего дня и включен в трудовую деятельность. Исходя из воспитательных методик педагога, детей необходимо вовлекать в общественно-полезную деятельность, организова</w:t>
      </w:r>
      <w:r w:rsidRPr="001A7B4B">
        <w:rPr>
          <w:rFonts w:ascii="Times New Roman" w:hAnsi="Times New Roman" w:cs="Times New Roman"/>
          <w:sz w:val="28"/>
          <w:szCs w:val="28"/>
        </w:rPr>
        <w:t>н</w:t>
      </w:r>
      <w:r w:rsidRPr="001A7B4B">
        <w:rPr>
          <w:rFonts w:ascii="Times New Roman" w:hAnsi="Times New Roman" w:cs="Times New Roman"/>
          <w:sz w:val="28"/>
          <w:szCs w:val="28"/>
        </w:rPr>
        <w:t xml:space="preserve">ную с определенной целью, то есть когда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поставлена цель и виден полож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>тельный результат, дети работают с большим интересом. Безусловно, учение А.С. Макаренко о трудовых технологиях в воспитании подрастающего пок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>ления имеют большое значение и в наше время. Основная задача трудового воспитания в школе – дать учащимся общую трудовую подготовку в виде определённого минимума практических знаний, трудовых умений и навыков в области обслуживающего и технического труда, а также развить их прои</w:t>
      </w:r>
      <w:r w:rsidRPr="001A7B4B">
        <w:rPr>
          <w:rFonts w:ascii="Times New Roman" w:hAnsi="Times New Roman" w:cs="Times New Roman"/>
          <w:sz w:val="28"/>
          <w:szCs w:val="28"/>
        </w:rPr>
        <w:t>з</w:t>
      </w:r>
      <w:r w:rsidRPr="001A7B4B">
        <w:rPr>
          <w:rFonts w:ascii="Times New Roman" w:hAnsi="Times New Roman" w:cs="Times New Roman"/>
          <w:sz w:val="28"/>
          <w:szCs w:val="28"/>
        </w:rPr>
        <w:t>водственные способности, воспитать навыки обшей трудовой культуры, что не позволит развиваться у детей различного рода девиациям. Следует учит</w:t>
      </w:r>
      <w:r w:rsidRPr="001A7B4B">
        <w:rPr>
          <w:rFonts w:ascii="Times New Roman" w:hAnsi="Times New Roman" w:cs="Times New Roman"/>
          <w:sz w:val="28"/>
          <w:szCs w:val="28"/>
        </w:rPr>
        <w:t>ы</w:t>
      </w:r>
      <w:r w:rsidRPr="001A7B4B">
        <w:rPr>
          <w:rFonts w:ascii="Times New Roman" w:hAnsi="Times New Roman" w:cs="Times New Roman"/>
          <w:sz w:val="28"/>
          <w:szCs w:val="28"/>
        </w:rPr>
        <w:t xml:space="preserve">вать, что Антон Семёнович Макаренко при работе с детьми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>ведения сформулировал принцип ориентации на позитив в поведении и х</w:t>
      </w:r>
      <w:r w:rsidRPr="001A7B4B">
        <w:rPr>
          <w:rFonts w:ascii="Times New Roman" w:hAnsi="Times New Roman" w:cs="Times New Roman"/>
          <w:sz w:val="28"/>
          <w:szCs w:val="28"/>
        </w:rPr>
        <w:t>а</w:t>
      </w:r>
      <w:r w:rsidRPr="001A7B4B">
        <w:rPr>
          <w:rFonts w:ascii="Times New Roman" w:hAnsi="Times New Roman" w:cs="Times New Roman"/>
          <w:sz w:val="28"/>
          <w:szCs w:val="28"/>
        </w:rPr>
        <w:t>рактере ребенка. Он заключается в том, что педагог должен видеть в ребенке, всё самое лучшее. Это и является тем плодом, который постепенно прораст</w:t>
      </w:r>
      <w:r w:rsidRPr="001A7B4B">
        <w:rPr>
          <w:rFonts w:ascii="Times New Roman" w:hAnsi="Times New Roman" w:cs="Times New Roman"/>
          <w:sz w:val="28"/>
          <w:szCs w:val="28"/>
        </w:rPr>
        <w:t>а</w:t>
      </w:r>
      <w:r w:rsidRPr="001A7B4B">
        <w:rPr>
          <w:rFonts w:ascii="Times New Roman" w:hAnsi="Times New Roman" w:cs="Times New Roman"/>
          <w:sz w:val="28"/>
          <w:szCs w:val="28"/>
        </w:rPr>
        <w:t>ет и формирует у ребенка те положительные качества, которые позволяют взглянуть на своё поведение с другой стороны. Как известно, разработанная А.С. Макаренко авторская методика воспитания, давала свои положительные результаты в 20-е годы прошлого столетия. Так, беспризорники и малолетние преступники не просто перевоспитывались, а становились выдающимися личностями. В наши дни применить методику Макаренко в чистом виде, к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 xml:space="preserve">нечно, нельзя, так как изменились и время, и дети. </w:t>
      </w:r>
      <w:proofErr w:type="gramStart"/>
      <w:r w:rsidRPr="001A7B4B">
        <w:rPr>
          <w:rFonts w:ascii="Times New Roman" w:hAnsi="Times New Roman" w:cs="Times New Roman"/>
          <w:sz w:val="28"/>
          <w:szCs w:val="28"/>
        </w:rPr>
        <w:t>Однако идеи, о которых говорил А.С. Макаренко, такие, как: социальная адаптация, ответственность, товарищество, гуманность, любовь к труду, которые сейчас можно назвать современным «дефицитом», на наш взгляд, помогут добиться успеха в работе с «трудными» детьми.</w:t>
      </w:r>
      <w:proofErr w:type="gramEnd"/>
      <w:r w:rsidRPr="001A7B4B">
        <w:rPr>
          <w:rFonts w:ascii="Times New Roman" w:hAnsi="Times New Roman" w:cs="Times New Roman"/>
          <w:sz w:val="28"/>
          <w:szCs w:val="28"/>
        </w:rPr>
        <w:t xml:space="preserve"> Таким образом, отдельного внимания в педагогич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 xml:space="preserve">ской деятельности заслуживают дети с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поведением. Их ни в к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>ем случае нельзя изолировать от общества, а наоборот необходимо создавать благоприятный психологический климат и условия для комфортного общ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 xml:space="preserve">ния и реализации как личности. Целесообразным является и включение «трудных» детей в работу музыкальных, танцевальных кружков, спортивных секций, в общественную </w:t>
      </w:r>
      <w:r w:rsidRPr="001A7B4B">
        <w:rPr>
          <w:rFonts w:ascii="Times New Roman" w:hAnsi="Times New Roman" w:cs="Times New Roman"/>
          <w:sz w:val="28"/>
          <w:szCs w:val="28"/>
        </w:rPr>
        <w:lastRenderedPageBreak/>
        <w:t>жизнь школы, где они могут проявлять себя как творческие личности, быть инициативными и целеустремлёнными. Во мн</w:t>
      </w:r>
      <w:r w:rsidRPr="001A7B4B">
        <w:rPr>
          <w:rFonts w:ascii="Times New Roman" w:hAnsi="Times New Roman" w:cs="Times New Roman"/>
          <w:sz w:val="28"/>
          <w:szCs w:val="28"/>
        </w:rPr>
        <w:t>о</w:t>
      </w:r>
      <w:r w:rsidRPr="001A7B4B">
        <w:rPr>
          <w:rFonts w:ascii="Times New Roman" w:hAnsi="Times New Roman" w:cs="Times New Roman"/>
          <w:sz w:val="28"/>
          <w:szCs w:val="28"/>
        </w:rPr>
        <w:t>гих образовательных организациях практикуются психологические консул</w:t>
      </w:r>
      <w:r w:rsidRPr="001A7B4B">
        <w:rPr>
          <w:rFonts w:ascii="Times New Roman" w:hAnsi="Times New Roman" w:cs="Times New Roman"/>
          <w:sz w:val="28"/>
          <w:szCs w:val="28"/>
        </w:rPr>
        <w:t>ь</w:t>
      </w:r>
      <w:r w:rsidRPr="001A7B4B">
        <w:rPr>
          <w:rFonts w:ascii="Times New Roman" w:hAnsi="Times New Roman" w:cs="Times New Roman"/>
          <w:sz w:val="28"/>
          <w:szCs w:val="28"/>
        </w:rPr>
        <w:t>тации для родителей и детей, ведётся пропаганда здорового образа жизни.</w:t>
      </w: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A7B4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D5" w:rsidRDefault="001739D5" w:rsidP="001739D5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739D5" w:rsidRDefault="001739D5" w:rsidP="001739D5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68A" w:rsidRDefault="001739D5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D5">
        <w:rPr>
          <w:rFonts w:ascii="Times New Roman" w:hAnsi="Times New Roman" w:cs="Times New Roman"/>
          <w:sz w:val="28"/>
          <w:szCs w:val="28"/>
        </w:rPr>
        <w:t>Целью данной курсовой работы был</w:t>
      </w:r>
      <w:r w:rsidR="002B7A79">
        <w:rPr>
          <w:rFonts w:ascii="Times New Roman" w:hAnsi="Times New Roman" w:cs="Times New Roman"/>
          <w:sz w:val="28"/>
          <w:szCs w:val="28"/>
        </w:rPr>
        <w:t>о</w:t>
      </w:r>
      <w:r w:rsidRPr="001739D5">
        <w:rPr>
          <w:rFonts w:ascii="Times New Roman" w:hAnsi="Times New Roman" w:cs="Times New Roman"/>
          <w:sz w:val="28"/>
          <w:szCs w:val="28"/>
        </w:rPr>
        <w:t xml:space="preserve"> </w:t>
      </w:r>
      <w:r w:rsidR="002B7A79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изучение</w:t>
      </w:r>
      <w:r w:rsidR="00CD368A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направлений воспит</w:t>
      </w:r>
      <w:r w:rsidR="00CD368A">
        <w:rPr>
          <w:rStyle w:val="ab"/>
          <w:rFonts w:ascii="Times New Roman" w:hAnsi="Times New Roman" w:cs="Times New Roman"/>
          <w:b w:val="0"/>
          <w:sz w:val="28"/>
          <w:szCs w:val="28"/>
        </w:rPr>
        <w:t>а</w:t>
      </w:r>
      <w:r w:rsidR="00CD368A">
        <w:rPr>
          <w:rStyle w:val="ab"/>
          <w:rFonts w:ascii="Times New Roman" w:hAnsi="Times New Roman" w:cs="Times New Roman"/>
          <w:b w:val="0"/>
          <w:sz w:val="28"/>
          <w:szCs w:val="28"/>
        </w:rPr>
        <w:t>тельной работы  подростк</w:t>
      </w:r>
      <w:r w:rsidR="002B7A79">
        <w:rPr>
          <w:rStyle w:val="ab"/>
          <w:rFonts w:ascii="Times New Roman" w:hAnsi="Times New Roman" w:cs="Times New Roman"/>
          <w:b w:val="0"/>
          <w:sz w:val="28"/>
          <w:szCs w:val="28"/>
        </w:rPr>
        <w:t>ов с</w:t>
      </w:r>
      <w:r w:rsidR="00CD368A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D368A">
        <w:rPr>
          <w:rStyle w:val="ab"/>
          <w:rFonts w:ascii="Times New Roman" w:hAnsi="Times New Roman" w:cs="Times New Roman"/>
          <w:b w:val="0"/>
          <w:sz w:val="28"/>
          <w:szCs w:val="28"/>
        </w:rPr>
        <w:t>девиантным</w:t>
      </w:r>
      <w:proofErr w:type="spellEnd"/>
      <w:r w:rsidR="00CD368A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 поведением.</w:t>
      </w:r>
    </w:p>
    <w:p w:rsidR="003871A9" w:rsidRPr="000D1FA3" w:rsidRDefault="003871A9" w:rsidP="003871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-Bold" w:hAnsi="Times New Roman" w:cs="Times New Roman"/>
          <w:bCs/>
          <w:sz w:val="28"/>
          <w:szCs w:val="28"/>
        </w:rPr>
        <w:t>Д</w:t>
      </w:r>
      <w:r w:rsidRPr="001C66B8">
        <w:rPr>
          <w:rFonts w:ascii="Times New Roman" w:eastAsia="Times-Bold" w:hAnsi="Times New Roman" w:cs="Times New Roman"/>
          <w:bCs/>
          <w:sz w:val="28"/>
          <w:szCs w:val="28"/>
        </w:rPr>
        <w:t>евиантное</w:t>
      </w:r>
      <w:proofErr w:type="spellEnd"/>
      <w:r w:rsidRPr="001C66B8">
        <w:rPr>
          <w:rFonts w:ascii="Times New Roman" w:eastAsia="Times-Bold" w:hAnsi="Times New Roman" w:cs="Times New Roman"/>
          <w:bCs/>
          <w:sz w:val="28"/>
          <w:szCs w:val="28"/>
        </w:rPr>
        <w:t xml:space="preserve">  поведение</w:t>
      </w:r>
      <w:r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61E29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61E29">
        <w:rPr>
          <w:rFonts w:ascii="Times New Roman" w:eastAsia="Times-Roman" w:hAnsi="Times New Roman" w:cs="Times New Roman"/>
          <w:sz w:val="28"/>
          <w:szCs w:val="28"/>
        </w:rPr>
        <w:t xml:space="preserve">человека можно определить как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систему п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о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ступков или отдельные поступки,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противоречащие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принятым в обществе нормам и проявляющиеся в несбалансированности психических процессов,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proofErr w:type="spellStart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lastRenderedPageBreak/>
        <w:t>неадаптивности</w:t>
      </w:r>
      <w:proofErr w:type="spellEnd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нарушении процесса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proofErr w:type="spellStart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самоактуализации</w:t>
      </w:r>
      <w:proofErr w:type="spellEnd"/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 xml:space="preserve">и уклонении от нравственного и эстетического контроля над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0D1FA3">
        <w:rPr>
          <w:rFonts w:ascii="Times New Roman" w:eastAsia="Times-Italic" w:hAnsi="Times New Roman" w:cs="Times New Roman"/>
          <w:iCs/>
          <w:sz w:val="28"/>
          <w:szCs w:val="28"/>
        </w:rPr>
        <w:t>собственным поведением.</w:t>
      </w:r>
    </w:p>
    <w:p w:rsidR="003871A9" w:rsidRDefault="001739D5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D5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3871A9">
        <w:rPr>
          <w:rFonts w:ascii="Times New Roman" w:hAnsi="Times New Roman" w:cs="Times New Roman"/>
          <w:sz w:val="28"/>
          <w:szCs w:val="28"/>
        </w:rPr>
        <w:t xml:space="preserve">научной и </w:t>
      </w:r>
      <w:r w:rsidRPr="001739D5">
        <w:rPr>
          <w:rFonts w:ascii="Times New Roman" w:hAnsi="Times New Roman" w:cs="Times New Roman"/>
          <w:sz w:val="28"/>
          <w:szCs w:val="28"/>
        </w:rPr>
        <w:t>педагогической</w:t>
      </w:r>
      <w:r w:rsidR="003871A9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Pr="001739D5">
        <w:rPr>
          <w:rFonts w:ascii="Times New Roman" w:hAnsi="Times New Roman" w:cs="Times New Roman"/>
          <w:sz w:val="28"/>
          <w:szCs w:val="28"/>
        </w:rPr>
        <w:t xml:space="preserve">, сделанный в 1 главе нашего исследования,  поможет </w:t>
      </w:r>
      <w:r w:rsidR="003871A9">
        <w:rPr>
          <w:rFonts w:ascii="Times New Roman" w:hAnsi="Times New Roman" w:cs="Times New Roman"/>
          <w:sz w:val="28"/>
          <w:szCs w:val="28"/>
        </w:rPr>
        <w:t>педагогам</w:t>
      </w:r>
      <w:r w:rsidRPr="001739D5">
        <w:rPr>
          <w:rFonts w:ascii="Times New Roman" w:hAnsi="Times New Roman" w:cs="Times New Roman"/>
          <w:sz w:val="28"/>
          <w:szCs w:val="28"/>
        </w:rPr>
        <w:t xml:space="preserve">  разобраться </w:t>
      </w:r>
      <w:r w:rsidR="003871A9">
        <w:rPr>
          <w:rFonts w:ascii="Times New Roman" w:hAnsi="Times New Roman" w:cs="Times New Roman"/>
          <w:sz w:val="28"/>
          <w:szCs w:val="28"/>
        </w:rPr>
        <w:t xml:space="preserve">с причинами </w:t>
      </w:r>
      <w:proofErr w:type="spellStart"/>
      <w:r w:rsidR="003871A9">
        <w:rPr>
          <w:rFonts w:ascii="Times New Roman" w:hAnsi="Times New Roman" w:cs="Times New Roman"/>
          <w:sz w:val="28"/>
          <w:szCs w:val="28"/>
        </w:rPr>
        <w:t>дели</w:t>
      </w:r>
      <w:r w:rsidR="003871A9">
        <w:rPr>
          <w:rFonts w:ascii="Times New Roman" w:hAnsi="Times New Roman" w:cs="Times New Roman"/>
          <w:sz w:val="28"/>
          <w:szCs w:val="28"/>
        </w:rPr>
        <w:t>н</w:t>
      </w:r>
      <w:r w:rsidR="003871A9">
        <w:rPr>
          <w:rFonts w:ascii="Times New Roman" w:hAnsi="Times New Roman" w:cs="Times New Roman"/>
          <w:sz w:val="28"/>
          <w:szCs w:val="28"/>
        </w:rPr>
        <w:t>квентного</w:t>
      </w:r>
      <w:proofErr w:type="spellEnd"/>
      <w:r w:rsidR="003871A9">
        <w:rPr>
          <w:rFonts w:ascii="Times New Roman" w:hAnsi="Times New Roman" w:cs="Times New Roman"/>
          <w:sz w:val="28"/>
          <w:szCs w:val="28"/>
        </w:rPr>
        <w:t xml:space="preserve"> поведения подростков.</w:t>
      </w:r>
    </w:p>
    <w:p w:rsidR="003871A9" w:rsidRDefault="003871A9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подростков является педагогическая запущенность, которая приобретает такие формы как:</w:t>
      </w:r>
    </w:p>
    <w:p w:rsidR="006F2439" w:rsidRDefault="006F2439" w:rsidP="003871A9">
      <w:pPr>
        <w:pStyle w:val="aa"/>
        <w:spacing w:line="360" w:lineRule="auto"/>
        <w:ind w:firstLine="709"/>
        <w:jc w:val="both"/>
        <w:rPr>
          <w:rFonts w:ascii="Times New Roman" w:eastAsia="Times-Italic" w:hAnsi="Times New Roman" w:cs="Times New Roman"/>
          <w:iCs/>
          <w:sz w:val="28"/>
          <w:szCs w:val="28"/>
        </w:rPr>
        <w:sectPr w:rsidR="006F2439" w:rsidSect="00B85613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pgNumType w:start="24"/>
          <w:cols w:space="708"/>
          <w:titlePg/>
          <w:docGrid w:linePitch="360"/>
        </w:sectPr>
      </w:pPr>
    </w:p>
    <w:p w:rsidR="003871A9" w:rsidRDefault="003871A9" w:rsidP="003871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lastRenderedPageBreak/>
        <w:t>1. «Кумир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1A9" w:rsidRPr="00E94941" w:rsidRDefault="003871A9" w:rsidP="003871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Гиперопека</w:t>
      </w:r>
      <w:proofErr w:type="spellEnd"/>
      <w:r>
        <w:rPr>
          <w:rFonts w:ascii="Times New Roman" w:eastAsia="Times-Italic" w:hAnsi="Times New Roman" w:cs="Times New Roman"/>
          <w:iCs/>
          <w:sz w:val="28"/>
          <w:szCs w:val="28"/>
        </w:rPr>
        <w:t>;</w:t>
      </w:r>
    </w:p>
    <w:p w:rsidR="003871A9" w:rsidRDefault="006F2439" w:rsidP="003871A9">
      <w:pPr>
        <w:pStyle w:val="aa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71A9" w:rsidRPr="00E9494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3871A9">
        <w:rPr>
          <w:rFonts w:ascii="Times New Roman" w:eastAsia="Times-Italic" w:hAnsi="Times New Roman" w:cs="Times New Roman"/>
          <w:iCs/>
          <w:sz w:val="28"/>
          <w:szCs w:val="28"/>
        </w:rPr>
        <w:t>Гипоопека</w:t>
      </w:r>
      <w:proofErr w:type="spellEnd"/>
      <w:r w:rsidR="003871A9">
        <w:rPr>
          <w:rFonts w:ascii="Times New Roman" w:eastAsia="Times-Italic" w:hAnsi="Times New Roman" w:cs="Times New Roman"/>
          <w:iCs/>
          <w:sz w:val="28"/>
          <w:szCs w:val="28"/>
        </w:rPr>
        <w:t>;</w:t>
      </w:r>
    </w:p>
    <w:p w:rsidR="003871A9" w:rsidRDefault="003871A9" w:rsidP="003871A9">
      <w:pPr>
        <w:pStyle w:val="aa"/>
        <w:spacing w:line="360" w:lineRule="auto"/>
        <w:ind w:firstLine="709"/>
        <w:jc w:val="both"/>
        <w:rPr>
          <w:rFonts w:ascii="Times New Roman" w:eastAsia="Times-Italic" w:hAnsi="Times New Roman" w:cs="Times New Roman"/>
          <w:iCs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4. 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Безнадзорность</w:t>
      </w:r>
      <w:r>
        <w:rPr>
          <w:rFonts w:ascii="Times New Roman" w:eastAsia="Times-Italic" w:hAnsi="Times New Roman" w:cs="Times New Roman"/>
          <w:iCs/>
          <w:sz w:val="28"/>
          <w:szCs w:val="28"/>
        </w:rPr>
        <w:t>;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</w:p>
    <w:p w:rsidR="00871B7C" w:rsidRDefault="00871B7C" w:rsidP="003871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6AC" w:rsidRPr="00E94941" w:rsidRDefault="00FF16AC" w:rsidP="003871A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1A9" w:rsidRPr="00E94941" w:rsidRDefault="003871A9" w:rsidP="006F243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-Italic" w:hAnsi="Times New Roman" w:cs="Times New Roman"/>
          <w:iCs/>
          <w:sz w:val="28"/>
          <w:szCs w:val="28"/>
        </w:rPr>
        <w:t>Золушка»;</w:t>
      </w:r>
    </w:p>
    <w:p w:rsidR="003871A9" w:rsidRDefault="003871A9" w:rsidP="003871A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94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4941">
        <w:rPr>
          <w:rFonts w:ascii="Times New Roman" w:eastAsia="Times-Italic" w:hAnsi="Times New Roman" w:cs="Times New Roman"/>
          <w:iCs/>
          <w:sz w:val="28"/>
          <w:szCs w:val="28"/>
        </w:rPr>
        <w:t>Ежовые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рукавицы»;</w:t>
      </w:r>
    </w:p>
    <w:p w:rsidR="003871A9" w:rsidRDefault="003871A9" w:rsidP="006F243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Шизоидный тип поведения. Нел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гичность коммуникации.</w:t>
      </w:r>
    </w:p>
    <w:p w:rsidR="009D4321" w:rsidRDefault="009D4321" w:rsidP="006F243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39" w:rsidRDefault="006F2439" w:rsidP="009D4321">
      <w:pPr>
        <w:pStyle w:val="aa"/>
        <w:spacing w:line="360" w:lineRule="auto"/>
        <w:ind w:left="-42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B7C" w:rsidRDefault="00871B7C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1B7C" w:rsidSect="00FF16AC">
          <w:type w:val="continuous"/>
          <w:pgSz w:w="11906" w:h="16838"/>
          <w:pgMar w:top="1134" w:right="851" w:bottom="1134" w:left="1701" w:header="709" w:footer="709" w:gutter="0"/>
          <w:pgNumType w:start="24"/>
          <w:cols w:num="2" w:space="2"/>
          <w:titlePg/>
          <w:docGrid w:linePitch="360"/>
        </w:sectPr>
      </w:pPr>
    </w:p>
    <w:p w:rsidR="00FF16AC" w:rsidRDefault="00FF16AC" w:rsidP="00FF16AC">
      <w:pPr>
        <w:pStyle w:val="Pa2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9A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Факторы, способствующие формированию отклоняюще</w:t>
      </w:r>
      <w:r w:rsidRPr="003649A2">
        <w:rPr>
          <w:rFonts w:ascii="Times New Roman" w:hAnsi="Times New Roman" w:cs="Times New Roman"/>
          <w:color w:val="000000"/>
          <w:sz w:val="28"/>
          <w:szCs w:val="28"/>
        </w:rPr>
        <w:softHyphen/>
        <w:t>гося поведения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социальные, биологические, психологические.</w:t>
      </w:r>
    </w:p>
    <w:p w:rsidR="00D2570E" w:rsidRDefault="00D2570E" w:rsidP="00D2570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88">
        <w:rPr>
          <w:rFonts w:ascii="Times New Roman" w:hAnsi="Times New Roman" w:cs="Times New Roman"/>
          <w:sz w:val="28"/>
          <w:szCs w:val="28"/>
        </w:rPr>
        <w:t>Таким образом, всеми учеными признается влияние среды на формир</w:t>
      </w:r>
      <w:r w:rsidRPr="00194488">
        <w:rPr>
          <w:rFonts w:ascii="Times New Roman" w:hAnsi="Times New Roman" w:cs="Times New Roman"/>
          <w:sz w:val="28"/>
          <w:szCs w:val="28"/>
        </w:rPr>
        <w:t>о</w:t>
      </w:r>
      <w:r w:rsidRPr="00194488">
        <w:rPr>
          <w:rFonts w:ascii="Times New Roman" w:hAnsi="Times New Roman" w:cs="Times New Roman"/>
          <w:sz w:val="28"/>
          <w:szCs w:val="28"/>
        </w:rPr>
        <w:t>вание человека. Не совпадают лишь их взгляды на оценку степени влияния среды на формирование личности. Это связано с тем, что абстрактной среды не существует. Есть конкретный общественный строй, конкретное ближнее и дальнее окружение человека, конкретные условия жизни. Понятно, что чел</w:t>
      </w:r>
      <w:r w:rsidRPr="00194488">
        <w:rPr>
          <w:rFonts w:ascii="Times New Roman" w:hAnsi="Times New Roman" w:cs="Times New Roman"/>
          <w:sz w:val="28"/>
          <w:szCs w:val="28"/>
        </w:rPr>
        <w:t>о</w:t>
      </w:r>
      <w:r w:rsidRPr="00194488">
        <w:rPr>
          <w:rFonts w:ascii="Times New Roman" w:hAnsi="Times New Roman" w:cs="Times New Roman"/>
          <w:sz w:val="28"/>
          <w:szCs w:val="28"/>
        </w:rPr>
        <w:t>век достигает более высокого уровня развития в той среде, где созданы бл</w:t>
      </w:r>
      <w:r w:rsidRPr="00194488">
        <w:rPr>
          <w:rFonts w:ascii="Times New Roman" w:hAnsi="Times New Roman" w:cs="Times New Roman"/>
          <w:sz w:val="28"/>
          <w:szCs w:val="28"/>
        </w:rPr>
        <w:t>а</w:t>
      </w:r>
      <w:r w:rsidRPr="00194488">
        <w:rPr>
          <w:rFonts w:ascii="Times New Roman" w:hAnsi="Times New Roman" w:cs="Times New Roman"/>
          <w:sz w:val="28"/>
          <w:szCs w:val="28"/>
        </w:rPr>
        <w:t>гоприятные условия.</w:t>
      </w:r>
    </w:p>
    <w:p w:rsidR="00633451" w:rsidRDefault="00633451" w:rsidP="0063345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sz w:val="28"/>
          <w:szCs w:val="28"/>
        </w:rPr>
        <w:t xml:space="preserve">Современная цивилизация порождает кризисные явления в школьной среде. Тревожат </w:t>
      </w:r>
      <w:proofErr w:type="spellStart"/>
      <w:r w:rsidRPr="001F3934">
        <w:rPr>
          <w:rFonts w:ascii="Times New Roman" w:hAnsi="Times New Roman" w:cs="Times New Roman"/>
          <w:sz w:val="28"/>
          <w:szCs w:val="28"/>
        </w:rPr>
        <w:t>антигуманность</w:t>
      </w:r>
      <w:proofErr w:type="spellEnd"/>
      <w:r w:rsidRPr="001F3934">
        <w:rPr>
          <w:rFonts w:ascii="Times New Roman" w:hAnsi="Times New Roman" w:cs="Times New Roman"/>
          <w:sz w:val="28"/>
          <w:szCs w:val="28"/>
        </w:rPr>
        <w:t>, снижение этических, нравственных крит</w:t>
      </w:r>
      <w:r w:rsidRPr="001F3934">
        <w:rPr>
          <w:rFonts w:ascii="Times New Roman" w:hAnsi="Times New Roman" w:cs="Times New Roman"/>
          <w:sz w:val="28"/>
          <w:szCs w:val="28"/>
        </w:rPr>
        <w:t>е</w:t>
      </w:r>
      <w:r w:rsidRPr="001F3934">
        <w:rPr>
          <w:rFonts w:ascii="Times New Roman" w:hAnsi="Times New Roman" w:cs="Times New Roman"/>
          <w:sz w:val="28"/>
          <w:szCs w:val="28"/>
        </w:rPr>
        <w:t xml:space="preserve">риев у многих учащихся. </w:t>
      </w:r>
      <w:proofErr w:type="gramStart"/>
      <w:r w:rsidRPr="001F3934">
        <w:rPr>
          <w:rFonts w:ascii="Times New Roman" w:hAnsi="Times New Roman" w:cs="Times New Roman"/>
          <w:sz w:val="28"/>
          <w:szCs w:val="28"/>
        </w:rPr>
        <w:t>Среди школьников распространены пессимизм, неверие в светлые жизненные перспективы.</w:t>
      </w:r>
      <w:proofErr w:type="gramEnd"/>
      <w:r w:rsidRPr="001F3934">
        <w:rPr>
          <w:rFonts w:ascii="Times New Roman" w:hAnsi="Times New Roman" w:cs="Times New Roman"/>
          <w:sz w:val="28"/>
          <w:szCs w:val="28"/>
        </w:rPr>
        <w:t xml:space="preserve"> Во Франции, например, из 5 тыс. опрошенных подростков каждый второй заявил о разочаровании в таких ценностях, как гуманизм и прогресс. </w:t>
      </w:r>
      <w:proofErr w:type="gramStart"/>
      <w:r w:rsidRPr="001F3934">
        <w:rPr>
          <w:rFonts w:ascii="Times New Roman" w:hAnsi="Times New Roman" w:cs="Times New Roman"/>
          <w:sz w:val="28"/>
          <w:szCs w:val="28"/>
        </w:rPr>
        <w:t>Из опрошенных в 1991 г. 12 тыс. япо</w:t>
      </w:r>
      <w:r w:rsidRPr="001F3934">
        <w:rPr>
          <w:rFonts w:ascii="Times New Roman" w:hAnsi="Times New Roman" w:cs="Times New Roman"/>
          <w:sz w:val="28"/>
          <w:szCs w:val="28"/>
        </w:rPr>
        <w:t>н</w:t>
      </w:r>
      <w:r w:rsidRPr="001F3934">
        <w:rPr>
          <w:rFonts w:ascii="Times New Roman" w:hAnsi="Times New Roman" w:cs="Times New Roman"/>
          <w:sz w:val="28"/>
          <w:szCs w:val="28"/>
        </w:rPr>
        <w:t>ских школьников 39% увидели будущее в сером цвете, 15% — в черном.</w:t>
      </w:r>
      <w:proofErr w:type="gramEnd"/>
    </w:p>
    <w:p w:rsidR="00633451" w:rsidRDefault="00633451" w:rsidP="0063345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D5">
        <w:rPr>
          <w:rFonts w:ascii="Times New Roman" w:hAnsi="Times New Roman" w:cs="Times New Roman"/>
          <w:sz w:val="28"/>
          <w:szCs w:val="28"/>
        </w:rPr>
        <w:lastRenderedPageBreak/>
        <w:t xml:space="preserve">Работы  ученых помогли разобраться в том, что </w:t>
      </w:r>
      <w:r>
        <w:rPr>
          <w:rFonts w:ascii="Times New Roman" w:hAnsi="Times New Roman" w:cs="Times New Roman"/>
          <w:sz w:val="28"/>
          <w:szCs w:val="28"/>
        </w:rPr>
        <w:t xml:space="preserve">причинами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подростков являются не только психологические факторы, но и биологические, сюда же относится и наследственность. Самым важным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тором, на этапе взросления подростка, в воспитании большую роль играет семья, воспитание в семье. Семья прививает своему ребенку нравственное, трудовое воспитание, культурное наследие и отдает дань традициям. Нем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ловажную роль играет и физическое воспитание. Как заметил Зигмунд Фрей</w:t>
      </w:r>
      <w:r w:rsidR="00832AA3">
        <w:rPr>
          <w:rFonts w:ascii="Times New Roman" w:hAnsi="Times New Roman" w:cs="Times New Roman"/>
          <w:sz w:val="28"/>
          <w:szCs w:val="28"/>
        </w:rPr>
        <w:t>д</w:t>
      </w:r>
      <w:r w:rsidR="000B65E1">
        <w:rPr>
          <w:rFonts w:ascii="Times New Roman" w:hAnsi="Times New Roman" w:cs="Times New Roman"/>
          <w:sz w:val="28"/>
          <w:szCs w:val="28"/>
        </w:rPr>
        <w:t xml:space="preserve">, </w:t>
      </w:r>
      <w:r w:rsidR="000B65E1" w:rsidRPr="00E94941">
        <w:rPr>
          <w:rFonts w:ascii="Times New Roman" w:hAnsi="Times New Roman" w:cs="Times New Roman"/>
          <w:color w:val="000000"/>
          <w:sz w:val="28"/>
          <w:szCs w:val="28"/>
        </w:rPr>
        <w:t>люди по существу антисоциальны</w:t>
      </w:r>
      <w:r w:rsidR="000B65E1">
        <w:rPr>
          <w:rFonts w:ascii="Times New Roman" w:hAnsi="Times New Roman" w:cs="Times New Roman"/>
          <w:color w:val="000000"/>
          <w:sz w:val="28"/>
          <w:szCs w:val="28"/>
        </w:rPr>
        <w:t>, но еще, по мнению ученых, все же человек не рождается антисоциальным, а его тем или иным делает его окр</w:t>
      </w:r>
      <w:r w:rsidR="000B65E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B65E1">
        <w:rPr>
          <w:rFonts w:ascii="Times New Roman" w:hAnsi="Times New Roman" w:cs="Times New Roman"/>
          <w:color w:val="000000"/>
          <w:sz w:val="28"/>
          <w:szCs w:val="28"/>
        </w:rPr>
        <w:t>жение и общество</w:t>
      </w:r>
      <w:r w:rsidR="000C30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5E1">
        <w:rPr>
          <w:rFonts w:ascii="Times New Roman" w:hAnsi="Times New Roman" w:cs="Times New Roman"/>
          <w:color w:val="000000"/>
          <w:sz w:val="28"/>
          <w:szCs w:val="28"/>
        </w:rPr>
        <w:t xml:space="preserve"> в котором он сначала растет, а затем живет.</w:t>
      </w:r>
    </w:p>
    <w:p w:rsidR="001739D5" w:rsidRPr="001739D5" w:rsidRDefault="001739D5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D5">
        <w:rPr>
          <w:rFonts w:ascii="Times New Roman" w:hAnsi="Times New Roman" w:cs="Times New Roman"/>
          <w:sz w:val="28"/>
          <w:szCs w:val="28"/>
        </w:rPr>
        <w:t>Поэтому данная тема очень актуальна в современном мире и обществе.</w:t>
      </w:r>
    </w:p>
    <w:p w:rsidR="000B65E1" w:rsidRDefault="001739D5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D5">
        <w:rPr>
          <w:rFonts w:ascii="Times New Roman" w:hAnsi="Times New Roman" w:cs="Times New Roman"/>
          <w:sz w:val="28"/>
          <w:szCs w:val="28"/>
        </w:rPr>
        <w:t xml:space="preserve">Во второй главе мы представили </w:t>
      </w:r>
      <w:r w:rsidR="000B65E1">
        <w:rPr>
          <w:rFonts w:ascii="Times New Roman" w:hAnsi="Times New Roman" w:cs="Times New Roman"/>
          <w:sz w:val="28"/>
          <w:szCs w:val="28"/>
        </w:rPr>
        <w:t xml:space="preserve">особенности воспитательной работы с </w:t>
      </w:r>
      <w:proofErr w:type="spellStart"/>
      <w:r w:rsidR="000B65E1">
        <w:rPr>
          <w:rFonts w:ascii="Times New Roman" w:hAnsi="Times New Roman" w:cs="Times New Roman"/>
          <w:sz w:val="28"/>
          <w:szCs w:val="28"/>
        </w:rPr>
        <w:t>додростками</w:t>
      </w:r>
      <w:proofErr w:type="spellEnd"/>
      <w:r w:rsidR="000B65E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0B65E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0B65E1">
        <w:rPr>
          <w:rFonts w:ascii="Times New Roman" w:hAnsi="Times New Roman" w:cs="Times New Roman"/>
          <w:sz w:val="28"/>
          <w:szCs w:val="28"/>
        </w:rPr>
        <w:t xml:space="preserve"> поведением, рассмотрели классификацию мет</w:t>
      </w:r>
      <w:r w:rsidR="000B65E1">
        <w:rPr>
          <w:rFonts w:ascii="Times New Roman" w:hAnsi="Times New Roman" w:cs="Times New Roman"/>
          <w:sz w:val="28"/>
          <w:szCs w:val="28"/>
        </w:rPr>
        <w:t>о</w:t>
      </w:r>
      <w:r w:rsidR="000B65E1">
        <w:rPr>
          <w:rFonts w:ascii="Times New Roman" w:hAnsi="Times New Roman" w:cs="Times New Roman"/>
          <w:sz w:val="28"/>
          <w:szCs w:val="28"/>
        </w:rPr>
        <w:t>дов воспитания</w:t>
      </w:r>
      <w:r w:rsidR="00474032">
        <w:rPr>
          <w:rFonts w:ascii="Times New Roman" w:hAnsi="Times New Roman" w:cs="Times New Roman"/>
          <w:sz w:val="28"/>
          <w:szCs w:val="28"/>
        </w:rPr>
        <w:t>.</w:t>
      </w:r>
    </w:p>
    <w:p w:rsidR="00C02DA8" w:rsidRDefault="00474032" w:rsidP="00C02DA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психолого – педагогической литература великих ученых – педагогов можно сделать вывод, что </w:t>
      </w:r>
      <w:r w:rsidR="00C02DA8">
        <w:rPr>
          <w:rFonts w:ascii="Times New Roman" w:hAnsi="Times New Roman" w:cs="Times New Roman"/>
          <w:sz w:val="28"/>
          <w:szCs w:val="28"/>
        </w:rPr>
        <w:t>в</w:t>
      </w:r>
      <w:r w:rsidR="00C02DA8" w:rsidRPr="00194488">
        <w:rPr>
          <w:rFonts w:ascii="Times New Roman" w:hAnsi="Times New Roman" w:cs="Times New Roman"/>
          <w:sz w:val="28"/>
          <w:szCs w:val="28"/>
        </w:rPr>
        <w:t xml:space="preserve">оспитание — это процесс </w:t>
      </w:r>
      <w:r w:rsidR="00C02DA8">
        <w:rPr>
          <w:rFonts w:ascii="Times New Roman" w:hAnsi="Times New Roman" w:cs="Times New Roman"/>
          <w:sz w:val="28"/>
          <w:szCs w:val="28"/>
        </w:rPr>
        <w:t>ц</w:t>
      </w:r>
      <w:r w:rsidR="00C02DA8" w:rsidRPr="00194488">
        <w:rPr>
          <w:rFonts w:ascii="Times New Roman" w:hAnsi="Times New Roman" w:cs="Times New Roman"/>
          <w:sz w:val="28"/>
          <w:szCs w:val="28"/>
        </w:rPr>
        <w:t>еленаправленной и сознательно контролируемой социализации (семейное, р</w:t>
      </w:r>
      <w:r w:rsidR="00C02DA8" w:rsidRPr="00194488">
        <w:rPr>
          <w:rFonts w:ascii="Times New Roman" w:hAnsi="Times New Roman" w:cs="Times New Roman"/>
          <w:sz w:val="28"/>
          <w:szCs w:val="28"/>
        </w:rPr>
        <w:t>е</w:t>
      </w:r>
      <w:r w:rsidR="00C02DA8" w:rsidRPr="00194488">
        <w:rPr>
          <w:rFonts w:ascii="Times New Roman" w:hAnsi="Times New Roman" w:cs="Times New Roman"/>
          <w:sz w:val="28"/>
          <w:szCs w:val="28"/>
        </w:rPr>
        <w:t>лигиозное, школьное воспитание), оно выступает своеобразным механизмом управления процессами социализации. Воспитание позволяет преодолеть или ослабить последствия отрицательных влияний на социализацию, придать ей гуманистическую ориентацию, привлечь научный потенциал для прогноз</w:t>
      </w:r>
      <w:r w:rsidR="00C02DA8" w:rsidRPr="00194488">
        <w:rPr>
          <w:rFonts w:ascii="Times New Roman" w:hAnsi="Times New Roman" w:cs="Times New Roman"/>
          <w:sz w:val="28"/>
          <w:szCs w:val="28"/>
        </w:rPr>
        <w:t>и</w:t>
      </w:r>
      <w:r w:rsidR="00C02DA8" w:rsidRPr="00194488">
        <w:rPr>
          <w:rFonts w:ascii="Times New Roman" w:hAnsi="Times New Roman" w:cs="Times New Roman"/>
          <w:sz w:val="28"/>
          <w:szCs w:val="28"/>
        </w:rPr>
        <w:t>рования и конструирования педагогической стратегии и тактики. Социальная среда может воздействовать непреднамеренно, стихийно, воспитатель же ц</w:t>
      </w:r>
      <w:r w:rsidR="00C02DA8" w:rsidRPr="00194488">
        <w:rPr>
          <w:rFonts w:ascii="Times New Roman" w:hAnsi="Times New Roman" w:cs="Times New Roman"/>
          <w:sz w:val="28"/>
          <w:szCs w:val="28"/>
        </w:rPr>
        <w:t>е</w:t>
      </w:r>
      <w:r w:rsidR="00C02DA8" w:rsidRPr="00194488">
        <w:rPr>
          <w:rFonts w:ascii="Times New Roman" w:hAnsi="Times New Roman" w:cs="Times New Roman"/>
          <w:sz w:val="28"/>
          <w:szCs w:val="28"/>
        </w:rPr>
        <w:t>ленаправленно руководит развитием в условиях специально организованной воспитательной системы</w:t>
      </w:r>
      <w:r w:rsidR="00C02DA8">
        <w:rPr>
          <w:rFonts w:ascii="Times New Roman" w:hAnsi="Times New Roman" w:cs="Times New Roman"/>
          <w:sz w:val="28"/>
          <w:szCs w:val="28"/>
        </w:rPr>
        <w:t>.</w:t>
      </w:r>
    </w:p>
    <w:p w:rsidR="00C02DA8" w:rsidRDefault="00C02DA8" w:rsidP="00C02DA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трудными детьми или подростками обязательно предполагает педагогический процесс перевоспитания.</w:t>
      </w:r>
    </w:p>
    <w:p w:rsidR="00C02DA8" w:rsidRDefault="00C02DA8" w:rsidP="00C02DA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Перевоспитывать гораздо сложнее, чем воспитывать, потому что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ходится ломать сложившиеся взгляды, привычки, черты характера и </w:t>
      </w:r>
      <w:r>
        <w:rPr>
          <w:rFonts w:ascii="Times New Roman" w:hAnsi="Times New Roman" w:cs="Times New Roman"/>
          <w:sz w:val="28"/>
          <w:szCs w:val="28"/>
        </w:rPr>
        <w:lastRenderedPageBreak/>
        <w:t>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ровать новые, отличающиеся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прежних, непривычные для воспитуемых. Трудно перевоспитывать, если отрицательные черты имеют устойчивый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рактер. А.С. Макаренко учил: «Воспитывать надо так, чтобы ничего потом не пришлось переделывать».</w:t>
      </w:r>
    </w:p>
    <w:p w:rsidR="00C02DA8" w:rsidRDefault="00C02DA8" w:rsidP="00C02DA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процессу перевоспитания относится</w:t>
      </w:r>
      <w:r w:rsidR="004B38F4">
        <w:rPr>
          <w:rFonts w:ascii="Times New Roman" w:hAnsi="Times New Roman" w:cs="Times New Roman"/>
          <w:sz w:val="28"/>
          <w:szCs w:val="28"/>
        </w:rPr>
        <w:t xml:space="preserve"> и самовоспитание и самообраз</w:t>
      </w:r>
      <w:r w:rsidR="004B38F4">
        <w:rPr>
          <w:rFonts w:ascii="Times New Roman" w:hAnsi="Times New Roman" w:cs="Times New Roman"/>
          <w:sz w:val="28"/>
          <w:szCs w:val="28"/>
        </w:rPr>
        <w:t>о</w:t>
      </w:r>
      <w:r w:rsidR="004B38F4">
        <w:rPr>
          <w:rFonts w:ascii="Times New Roman" w:hAnsi="Times New Roman" w:cs="Times New Roman"/>
          <w:sz w:val="28"/>
          <w:szCs w:val="28"/>
        </w:rPr>
        <w:t>вание.</w:t>
      </w:r>
    </w:p>
    <w:p w:rsidR="004B38F4" w:rsidRDefault="004B38F4" w:rsidP="00C02DA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результативности воспитания свидетельствуют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показатели: </w:t>
      </w:r>
      <w:proofErr w:type="spellStart"/>
      <w:r w:rsidRPr="004B38F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B38F4">
        <w:rPr>
          <w:rFonts w:ascii="Times New Roman" w:hAnsi="Times New Roman" w:cs="Times New Roman"/>
          <w:sz w:val="28"/>
          <w:szCs w:val="28"/>
        </w:rPr>
        <w:t xml:space="preserve"> у учащихся основ мировоззрения, умение оценивать события, происходящие в нашей стране и за рубежом; усвоение ими норм м</w:t>
      </w:r>
      <w:r w:rsidRPr="004B38F4">
        <w:rPr>
          <w:rFonts w:ascii="Times New Roman" w:hAnsi="Times New Roman" w:cs="Times New Roman"/>
          <w:sz w:val="28"/>
          <w:szCs w:val="28"/>
        </w:rPr>
        <w:t>о</w:t>
      </w:r>
      <w:r w:rsidRPr="004B38F4">
        <w:rPr>
          <w:rFonts w:ascii="Times New Roman" w:hAnsi="Times New Roman" w:cs="Times New Roman"/>
          <w:sz w:val="28"/>
          <w:szCs w:val="28"/>
        </w:rPr>
        <w:t>рали, знание и соблюдение законов, в том числе Правил для учащихся; общ</w:t>
      </w:r>
      <w:r w:rsidRPr="004B38F4">
        <w:rPr>
          <w:rFonts w:ascii="Times New Roman" w:hAnsi="Times New Roman" w:cs="Times New Roman"/>
          <w:sz w:val="28"/>
          <w:szCs w:val="28"/>
        </w:rPr>
        <w:t>е</w:t>
      </w:r>
      <w:r w:rsidRPr="004B38F4">
        <w:rPr>
          <w:rFonts w:ascii="Times New Roman" w:hAnsi="Times New Roman" w:cs="Times New Roman"/>
          <w:sz w:val="28"/>
          <w:szCs w:val="28"/>
        </w:rPr>
        <w:t xml:space="preserve">ственная активность, коллективизм, участие в ученическом самоуправлении; </w:t>
      </w:r>
    </w:p>
    <w:p w:rsidR="004B38F4" w:rsidRPr="004B38F4" w:rsidRDefault="004B38F4" w:rsidP="004B38F4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ини</w:t>
      </w:r>
      <w:r w:rsidRPr="004B38F4">
        <w:rPr>
          <w:rFonts w:ascii="Times New Roman" w:hAnsi="Times New Roman" w:cs="Times New Roman"/>
          <w:sz w:val="28"/>
          <w:szCs w:val="28"/>
        </w:rPr>
        <w:t>ициатива</w:t>
      </w:r>
      <w:proofErr w:type="spellEnd"/>
      <w:r w:rsidRPr="004B38F4">
        <w:rPr>
          <w:rFonts w:ascii="Times New Roman" w:hAnsi="Times New Roman" w:cs="Times New Roman"/>
          <w:sz w:val="28"/>
          <w:szCs w:val="28"/>
        </w:rPr>
        <w:t xml:space="preserve"> и самодеятельность воспитанников; эстетическое и физическое развитие.</w:t>
      </w:r>
    </w:p>
    <w:p w:rsidR="001739D5" w:rsidRDefault="001739D5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D5">
        <w:rPr>
          <w:rFonts w:ascii="Times New Roman" w:hAnsi="Times New Roman" w:cs="Times New Roman"/>
          <w:sz w:val="28"/>
          <w:szCs w:val="28"/>
        </w:rPr>
        <w:t xml:space="preserve">Далее нами была </w:t>
      </w:r>
      <w:r w:rsidR="00A504B0">
        <w:rPr>
          <w:rFonts w:ascii="Times New Roman" w:hAnsi="Times New Roman" w:cs="Times New Roman"/>
          <w:sz w:val="28"/>
          <w:szCs w:val="28"/>
        </w:rPr>
        <w:t>рассмотрена и изучена система воспитательной раб</w:t>
      </w:r>
      <w:r w:rsidR="00A504B0">
        <w:rPr>
          <w:rFonts w:ascii="Times New Roman" w:hAnsi="Times New Roman" w:cs="Times New Roman"/>
          <w:sz w:val="28"/>
          <w:szCs w:val="28"/>
        </w:rPr>
        <w:t>о</w:t>
      </w:r>
      <w:r w:rsidR="00A504B0">
        <w:rPr>
          <w:rFonts w:ascii="Times New Roman" w:hAnsi="Times New Roman" w:cs="Times New Roman"/>
          <w:sz w:val="28"/>
          <w:szCs w:val="28"/>
        </w:rPr>
        <w:t>ты</w:t>
      </w:r>
      <w:r w:rsidR="00AD6553">
        <w:rPr>
          <w:rFonts w:ascii="Times New Roman" w:hAnsi="Times New Roman" w:cs="Times New Roman"/>
          <w:sz w:val="28"/>
          <w:szCs w:val="28"/>
        </w:rPr>
        <w:t xml:space="preserve"> с подростками с </w:t>
      </w:r>
      <w:proofErr w:type="spellStart"/>
      <w:r w:rsidR="00AD655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AD6553">
        <w:rPr>
          <w:rFonts w:ascii="Times New Roman" w:hAnsi="Times New Roman" w:cs="Times New Roman"/>
          <w:sz w:val="28"/>
          <w:szCs w:val="28"/>
        </w:rPr>
        <w:t xml:space="preserve"> поведением на опыте работы А.С. Макаре</w:t>
      </w:r>
      <w:r w:rsidR="00AD6553">
        <w:rPr>
          <w:rFonts w:ascii="Times New Roman" w:hAnsi="Times New Roman" w:cs="Times New Roman"/>
          <w:sz w:val="28"/>
          <w:szCs w:val="28"/>
        </w:rPr>
        <w:t>н</w:t>
      </w:r>
      <w:r w:rsidR="00AD6553">
        <w:rPr>
          <w:rFonts w:ascii="Times New Roman" w:hAnsi="Times New Roman" w:cs="Times New Roman"/>
          <w:sz w:val="28"/>
          <w:szCs w:val="28"/>
        </w:rPr>
        <w:t>ко.</w:t>
      </w:r>
    </w:p>
    <w:p w:rsidR="00E925BE" w:rsidRDefault="00E925BE" w:rsidP="00E925B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B4B">
        <w:rPr>
          <w:rFonts w:ascii="Times New Roman" w:hAnsi="Times New Roman" w:cs="Times New Roman"/>
          <w:sz w:val="28"/>
          <w:szCs w:val="28"/>
        </w:rPr>
        <w:t>Изучив систему воспитания выдающегося педагога Антона Семенов</w:t>
      </w:r>
      <w:r w:rsidRPr="001A7B4B">
        <w:rPr>
          <w:rFonts w:ascii="Times New Roman" w:hAnsi="Times New Roman" w:cs="Times New Roman"/>
          <w:sz w:val="28"/>
          <w:szCs w:val="28"/>
        </w:rPr>
        <w:t>и</w:t>
      </w:r>
      <w:r w:rsidRPr="001A7B4B">
        <w:rPr>
          <w:rFonts w:ascii="Times New Roman" w:hAnsi="Times New Roman" w:cs="Times New Roman"/>
          <w:sz w:val="28"/>
          <w:szCs w:val="28"/>
        </w:rPr>
        <w:t xml:space="preserve">ча Макаренко, </w:t>
      </w:r>
      <w:r>
        <w:rPr>
          <w:rFonts w:ascii="Times New Roman" w:hAnsi="Times New Roman" w:cs="Times New Roman"/>
          <w:sz w:val="28"/>
          <w:szCs w:val="28"/>
        </w:rPr>
        <w:t>можно отметить</w:t>
      </w:r>
      <w:r w:rsidRPr="001A7B4B">
        <w:rPr>
          <w:rFonts w:ascii="Times New Roman" w:hAnsi="Times New Roman" w:cs="Times New Roman"/>
          <w:sz w:val="28"/>
          <w:szCs w:val="28"/>
        </w:rPr>
        <w:t xml:space="preserve">, что его вклад в работу с детьми </w:t>
      </w:r>
      <w:proofErr w:type="spellStart"/>
      <w:r w:rsidRPr="001A7B4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A7B4B">
        <w:rPr>
          <w:rFonts w:ascii="Times New Roman" w:hAnsi="Times New Roman" w:cs="Times New Roman"/>
          <w:sz w:val="28"/>
          <w:szCs w:val="28"/>
        </w:rPr>
        <w:t xml:space="preserve"> поведения значителен для современного общества, поскольку его идеи, м</w:t>
      </w:r>
      <w:r w:rsidRPr="001A7B4B">
        <w:rPr>
          <w:rFonts w:ascii="Times New Roman" w:hAnsi="Times New Roman" w:cs="Times New Roman"/>
          <w:sz w:val="28"/>
          <w:szCs w:val="28"/>
        </w:rPr>
        <w:t>е</w:t>
      </w:r>
      <w:r w:rsidRPr="001A7B4B">
        <w:rPr>
          <w:rFonts w:ascii="Times New Roman" w:hAnsi="Times New Roman" w:cs="Times New Roman"/>
          <w:sz w:val="28"/>
          <w:szCs w:val="28"/>
        </w:rPr>
        <w:t>тоды, взгляды, подходы, основные принципы, по нашему мнению, всегда б</w:t>
      </w:r>
      <w:r w:rsidRPr="001A7B4B">
        <w:rPr>
          <w:rFonts w:ascii="Times New Roman" w:hAnsi="Times New Roman" w:cs="Times New Roman"/>
          <w:sz w:val="28"/>
          <w:szCs w:val="28"/>
        </w:rPr>
        <w:t>у</w:t>
      </w:r>
      <w:r w:rsidRPr="001A7B4B">
        <w:rPr>
          <w:rFonts w:ascii="Times New Roman" w:hAnsi="Times New Roman" w:cs="Times New Roman"/>
          <w:sz w:val="28"/>
          <w:szCs w:val="28"/>
        </w:rPr>
        <w:t>дут применимы в образовательном процессе, в обучении и воспитании по</w:t>
      </w:r>
      <w:r w:rsidRPr="001A7B4B">
        <w:rPr>
          <w:rFonts w:ascii="Times New Roman" w:hAnsi="Times New Roman" w:cs="Times New Roman"/>
          <w:sz w:val="28"/>
          <w:szCs w:val="28"/>
        </w:rPr>
        <w:t>д</w:t>
      </w:r>
      <w:r w:rsidRPr="001A7B4B">
        <w:rPr>
          <w:rFonts w:ascii="Times New Roman" w:hAnsi="Times New Roman" w:cs="Times New Roman"/>
          <w:sz w:val="28"/>
          <w:szCs w:val="28"/>
        </w:rPr>
        <w:t>растающего поколения.</w:t>
      </w:r>
    </w:p>
    <w:p w:rsidR="00AD6553" w:rsidRPr="00E925BE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BE">
        <w:rPr>
          <w:rFonts w:ascii="Times New Roman" w:hAnsi="Times New Roman" w:cs="Times New Roman"/>
          <w:sz w:val="28"/>
          <w:szCs w:val="28"/>
        </w:rPr>
        <w:t>Выбор методов воспитания не есть произвольный акт. Он подчиняется ряду закономерностей и зависимостей, среди которых первостепенное знач</w:t>
      </w:r>
      <w:r w:rsidRPr="00E925BE">
        <w:rPr>
          <w:rFonts w:ascii="Times New Roman" w:hAnsi="Times New Roman" w:cs="Times New Roman"/>
          <w:sz w:val="28"/>
          <w:szCs w:val="28"/>
        </w:rPr>
        <w:t>е</w:t>
      </w:r>
      <w:r w:rsidRPr="00E925BE">
        <w:rPr>
          <w:rFonts w:ascii="Times New Roman" w:hAnsi="Times New Roman" w:cs="Times New Roman"/>
          <w:sz w:val="28"/>
          <w:szCs w:val="28"/>
        </w:rPr>
        <w:t>ние имеют цель, содержание и принципы воспитания, конкретная педагог</w:t>
      </w:r>
      <w:r w:rsidRPr="00E925BE">
        <w:rPr>
          <w:rFonts w:ascii="Times New Roman" w:hAnsi="Times New Roman" w:cs="Times New Roman"/>
          <w:sz w:val="28"/>
          <w:szCs w:val="28"/>
        </w:rPr>
        <w:t>и</w:t>
      </w:r>
      <w:r w:rsidRPr="00E925BE">
        <w:rPr>
          <w:rFonts w:ascii="Times New Roman" w:hAnsi="Times New Roman" w:cs="Times New Roman"/>
          <w:sz w:val="28"/>
          <w:szCs w:val="28"/>
        </w:rPr>
        <w:t>ческая задача и условия ее решения, учет возрастных и индивидуальных ос</w:t>
      </w:r>
      <w:r w:rsidRPr="00E925BE">
        <w:rPr>
          <w:rFonts w:ascii="Times New Roman" w:hAnsi="Times New Roman" w:cs="Times New Roman"/>
          <w:sz w:val="28"/>
          <w:szCs w:val="28"/>
        </w:rPr>
        <w:t>о</w:t>
      </w:r>
      <w:r w:rsidRPr="00E925BE">
        <w:rPr>
          <w:rFonts w:ascii="Times New Roman" w:hAnsi="Times New Roman" w:cs="Times New Roman"/>
          <w:sz w:val="28"/>
          <w:szCs w:val="28"/>
        </w:rPr>
        <w:t>бенностей учащихся. Методика воспитания, по меткому замечанию А. С. Макаренко, не допускает стереотипных решений и даже хорошего шаблона.</w:t>
      </w:r>
    </w:p>
    <w:p w:rsidR="00A504B0" w:rsidRDefault="00A504B0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4B0" w:rsidRDefault="00A504B0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4B0" w:rsidRDefault="00A504B0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4B0" w:rsidRPr="001739D5" w:rsidRDefault="00A504B0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DA8" w:rsidRDefault="00C02DA8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5BE" w:rsidRPr="001739D5" w:rsidRDefault="00E925BE" w:rsidP="001739D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E73" w:rsidRPr="00470E73" w:rsidRDefault="00470E73" w:rsidP="00470E73">
      <w:pPr>
        <w:pStyle w:val="aa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DC2B85" w:rsidRPr="0089431D" w:rsidRDefault="00DC2B85" w:rsidP="0089431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C9C" w:rsidRPr="00BF4C9C" w:rsidRDefault="00BF4C9C" w:rsidP="00BF4C9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C9C" w:rsidRPr="00BF4C9C" w:rsidRDefault="00BF4C9C" w:rsidP="00F3702B">
      <w:pPr>
        <w:pStyle w:val="a9"/>
        <w:shd w:val="clear" w:color="auto" w:fill="FFFFFF"/>
        <w:rPr>
          <w:rFonts w:asciiTheme="minorHAnsi" w:hAnsiTheme="minorHAnsi"/>
          <w:color w:val="000000"/>
          <w:sz w:val="27"/>
          <w:szCs w:val="27"/>
        </w:rPr>
      </w:pPr>
    </w:p>
    <w:p w:rsidR="00F3702B" w:rsidRPr="00F3702B" w:rsidRDefault="00F3702B" w:rsidP="00F370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02B" w:rsidRPr="00F3702B" w:rsidRDefault="00F3702B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702B" w:rsidRPr="00F3702B" w:rsidRDefault="00F3702B" w:rsidP="007A3C0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24" w:rsidRPr="00F3702B" w:rsidRDefault="00DE3C24" w:rsidP="00DE3C24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1E0C6C" w:rsidRPr="00F3702B" w:rsidRDefault="001E0C6C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95F" w:rsidRPr="00F3702B" w:rsidRDefault="00F5495F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0ED" w:rsidRPr="00F3702B" w:rsidRDefault="00DA10ED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D41" w:rsidRPr="00F3702B" w:rsidRDefault="001B5D41" w:rsidP="00E0719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E4F" w:rsidRDefault="00653E4F" w:rsidP="00834E89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4F" w:rsidRDefault="00653E4F" w:rsidP="00834E89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E89" w:rsidRDefault="00834E89" w:rsidP="00834E89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F00A3" w:rsidRDefault="004F00A3" w:rsidP="00834E89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BB" w:rsidRDefault="005E5BBB" w:rsidP="005E5BB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BBB">
        <w:rPr>
          <w:rFonts w:ascii="Times New Roman" w:hAnsi="Times New Roman" w:cs="Times New Roman"/>
          <w:b/>
          <w:sz w:val="28"/>
          <w:szCs w:val="28"/>
        </w:rPr>
        <w:t>Нормативные акты</w:t>
      </w:r>
    </w:p>
    <w:p w:rsidR="001D12A6" w:rsidRPr="001D12A6" w:rsidRDefault="00070348" w:rsidP="001D12A6">
      <w:pPr>
        <w:pStyle w:val="aa"/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1D12A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649A2" w:rsidRPr="001D12A6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 (принята всенародным голос</w:t>
      </w:r>
      <w:r w:rsidR="003649A2" w:rsidRPr="001D12A6">
        <w:rPr>
          <w:rFonts w:ascii="Times New Roman" w:hAnsi="Times New Roman" w:cs="Times New Roman"/>
          <w:sz w:val="28"/>
          <w:szCs w:val="28"/>
        </w:rPr>
        <w:t>о</w:t>
      </w:r>
      <w:r w:rsidR="003649A2" w:rsidRPr="001D12A6">
        <w:rPr>
          <w:rFonts w:ascii="Times New Roman" w:hAnsi="Times New Roman" w:cs="Times New Roman"/>
          <w:sz w:val="28"/>
          <w:szCs w:val="28"/>
        </w:rPr>
        <w:t>ванием 12 декабря 1993 г.) //</w:t>
      </w:r>
      <w:r w:rsidR="007F361E" w:rsidRPr="001D12A6">
        <w:rPr>
          <w:rFonts w:ascii="Times New Roman" w:hAnsi="Times New Roman" w:cs="Times New Roman"/>
          <w:color w:val="1A1A1A"/>
          <w:sz w:val="28"/>
          <w:szCs w:val="28"/>
        </w:rPr>
        <w:t xml:space="preserve"> Новая редакция с поправками и основными ф</w:t>
      </w:r>
      <w:r w:rsidR="007F361E" w:rsidRPr="001D12A6">
        <w:rPr>
          <w:rFonts w:ascii="Times New Roman" w:hAnsi="Times New Roman" w:cs="Times New Roman"/>
          <w:color w:val="1A1A1A"/>
          <w:sz w:val="28"/>
          <w:szCs w:val="28"/>
        </w:rPr>
        <w:t>е</w:t>
      </w:r>
      <w:r w:rsidR="007F361E" w:rsidRPr="001D12A6">
        <w:rPr>
          <w:rFonts w:ascii="Times New Roman" w:hAnsi="Times New Roman" w:cs="Times New Roman"/>
          <w:color w:val="1A1A1A"/>
          <w:sz w:val="28"/>
          <w:szCs w:val="28"/>
        </w:rPr>
        <w:t>деральными законами</w:t>
      </w:r>
      <w:r w:rsidR="001D12A6" w:rsidRPr="001D12A6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D12A6" w:rsidRPr="001D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ISBN: 978-5-392-34219-8 Страниц: 320 (Газетная). 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И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з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дательство: </w:t>
      </w:r>
      <w:hyperlink r:id="rId10" w:history="1">
        <w:r w:rsidR="001D12A6" w:rsidRPr="001D12A6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Проспект</w:t>
        </w:r>
      </w:hyperlink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, 2021 г.</w:t>
      </w:r>
    </w:p>
    <w:p w:rsidR="001D12A6" w:rsidRDefault="007F361E" w:rsidP="001D12A6">
      <w:pPr>
        <w:spacing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0348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2</w:t>
      </w:r>
      <w:r w:rsidR="003649A2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Уголовный кодекс РФ по состоянию на 01.03.2021 с таблицей изм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е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нений и с путеводителем по судебной практике. 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  <w:lang w:eastAsia="ru-RU"/>
        </w:rPr>
        <w:t>ISBN: 978-5-392-33537-4</w:t>
      </w:r>
      <w:r w:rsidR="001D12A6">
        <w:rPr>
          <w:rStyle w:val="ab"/>
          <w:rFonts w:ascii="Times New Roman" w:hAnsi="Times New Roman" w:cs="Times New Roman"/>
          <w:b w:val="0"/>
          <w:sz w:val="28"/>
          <w:szCs w:val="28"/>
          <w:lang w:eastAsia="ru-RU"/>
        </w:rPr>
        <w:t xml:space="preserve">. 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  <w:lang w:eastAsia="ru-RU"/>
        </w:rPr>
        <w:t>Страниц: 352 (</w:t>
      </w:r>
      <w:proofErr w:type="gramStart"/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  <w:lang w:eastAsia="ru-RU"/>
        </w:rPr>
        <w:t>Газетная</w:t>
      </w:r>
      <w:proofErr w:type="gramEnd"/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  <w:lang w:eastAsia="ru-RU"/>
        </w:rPr>
        <w:t>)</w:t>
      </w:r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. Издательство: </w:t>
      </w:r>
      <w:hyperlink r:id="rId11" w:history="1">
        <w:r w:rsidR="001D12A6" w:rsidRPr="001D12A6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Проспект</w:t>
        </w:r>
      </w:hyperlink>
      <w:r w:rsidR="001D12A6" w:rsidRPr="001D12A6">
        <w:rPr>
          <w:rStyle w:val="ab"/>
          <w:rFonts w:ascii="Times New Roman" w:hAnsi="Times New Roman" w:cs="Times New Roman"/>
          <w:b w:val="0"/>
          <w:sz w:val="28"/>
          <w:szCs w:val="28"/>
        </w:rPr>
        <w:t>, 2021 г.</w:t>
      </w:r>
    </w:p>
    <w:p w:rsidR="0036198C" w:rsidRDefault="00070348" w:rsidP="003619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198C">
        <w:rPr>
          <w:rFonts w:ascii="Times New Roman" w:hAnsi="Times New Roman" w:cs="Times New Roman"/>
          <w:sz w:val="28"/>
          <w:szCs w:val="28"/>
        </w:rPr>
        <w:t>3</w:t>
      </w:r>
      <w:r w:rsidR="003649A2" w:rsidRPr="0036198C">
        <w:rPr>
          <w:rFonts w:ascii="Times New Roman" w:hAnsi="Times New Roman" w:cs="Times New Roman"/>
          <w:sz w:val="28"/>
          <w:szCs w:val="28"/>
        </w:rPr>
        <w:t>.</w:t>
      </w:r>
      <w:r w:rsidR="00E91BF4" w:rsidRPr="0036198C"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 с изменениями и дополнениями на 01.02.2020 года</w:t>
      </w:r>
      <w:r w:rsidR="0036198C" w:rsidRPr="0036198C">
        <w:rPr>
          <w:rFonts w:ascii="Times New Roman" w:hAnsi="Times New Roman" w:cs="Times New Roman"/>
          <w:sz w:val="28"/>
          <w:szCs w:val="28"/>
        </w:rPr>
        <w:t xml:space="preserve">. </w:t>
      </w:r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t>Издательство: </w:t>
      </w:r>
      <w:proofErr w:type="spellStart"/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"https://www.labirint.ru/pubhouse/152/" </w:instrText>
      </w:r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36198C" w:rsidRPr="0036198C">
        <w:rPr>
          <w:rFonts w:ascii="Times New Roman" w:hAnsi="Times New Roman" w:cs="Times New Roman"/>
          <w:color w:val="2F2F2F"/>
          <w:sz w:val="28"/>
          <w:szCs w:val="28"/>
          <w:u w:val="single"/>
          <w:lang w:eastAsia="ru-RU"/>
        </w:rPr>
        <w:t>Эксмо</w:t>
      </w:r>
      <w:proofErr w:type="spellEnd"/>
      <w:r w:rsidR="0036198C" w:rsidRPr="0036198C">
        <w:rPr>
          <w:rFonts w:ascii="Times New Roman" w:hAnsi="Times New Roman" w:cs="Times New Roman"/>
          <w:color w:val="2F2F2F"/>
          <w:sz w:val="28"/>
          <w:szCs w:val="28"/>
          <w:u w:val="single"/>
          <w:lang w:eastAsia="ru-RU"/>
        </w:rPr>
        <w:t>-Пресс</w:t>
      </w:r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t>, 2021 г.. ISBN: 978-5-04-118514-5. Страниц: 976 (</w:t>
      </w:r>
      <w:proofErr w:type="gramStart"/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t>Газетная</w:t>
      </w:r>
      <w:proofErr w:type="gramEnd"/>
      <w:r w:rsidR="0036198C" w:rsidRPr="0036198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619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42BF" w:rsidRDefault="00070348" w:rsidP="00BE42B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42BF">
        <w:rPr>
          <w:rFonts w:ascii="Times New Roman" w:hAnsi="Times New Roman" w:cs="Times New Roman"/>
          <w:sz w:val="28"/>
          <w:szCs w:val="28"/>
        </w:rPr>
        <w:t>4</w:t>
      </w:r>
      <w:r w:rsidR="003649A2" w:rsidRPr="00BE42BF">
        <w:rPr>
          <w:rFonts w:ascii="Times New Roman" w:hAnsi="Times New Roman" w:cs="Times New Roman"/>
          <w:sz w:val="28"/>
          <w:szCs w:val="28"/>
        </w:rPr>
        <w:t>.</w:t>
      </w:r>
      <w:r w:rsidR="00BE42BF" w:rsidRPr="00BE42BF">
        <w:rPr>
          <w:rFonts w:ascii="Times New Roman" w:hAnsi="Times New Roman" w:cs="Times New Roman"/>
          <w:sz w:val="28"/>
          <w:szCs w:val="28"/>
        </w:rPr>
        <w:t xml:space="preserve"> Семейный кодекс РФ по состоянию на 01.02.2021 с таблицей изм</w:t>
      </w:r>
      <w:r w:rsidR="00BE42BF" w:rsidRPr="00BE42BF">
        <w:rPr>
          <w:rFonts w:ascii="Times New Roman" w:hAnsi="Times New Roman" w:cs="Times New Roman"/>
          <w:sz w:val="28"/>
          <w:szCs w:val="28"/>
        </w:rPr>
        <w:t>е</w:t>
      </w:r>
      <w:r w:rsidR="00BE42BF" w:rsidRPr="00BE42BF">
        <w:rPr>
          <w:rFonts w:ascii="Times New Roman" w:hAnsi="Times New Roman" w:cs="Times New Roman"/>
          <w:sz w:val="28"/>
          <w:szCs w:val="28"/>
        </w:rPr>
        <w:t xml:space="preserve">нений и с путеводителем </w:t>
      </w:r>
      <w:proofErr w:type="gramStart"/>
      <w:r w:rsidR="00BE42BF" w:rsidRPr="00BE42B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E42BF" w:rsidRPr="00BE42BF">
        <w:rPr>
          <w:rFonts w:ascii="Times New Roman" w:hAnsi="Times New Roman" w:cs="Times New Roman"/>
          <w:sz w:val="28"/>
          <w:szCs w:val="28"/>
        </w:rPr>
        <w:t xml:space="preserve"> судебной пр</w:t>
      </w:r>
      <w:r w:rsidR="00BE42BF">
        <w:rPr>
          <w:rFonts w:ascii="Times New Roman" w:hAnsi="Times New Roman" w:cs="Times New Roman"/>
          <w:sz w:val="28"/>
          <w:szCs w:val="28"/>
        </w:rPr>
        <w:t xml:space="preserve">актикой. </w:t>
      </w:r>
      <w:r w:rsidR="00BE42BF" w:rsidRPr="00BE42BF">
        <w:rPr>
          <w:rFonts w:ascii="Times New Roman" w:hAnsi="Times New Roman" w:cs="Times New Roman"/>
          <w:sz w:val="28"/>
          <w:szCs w:val="28"/>
        </w:rPr>
        <w:t>Текст Кодекса сверен с официальным источником и приводится по состоянию на 1 февраля 2021 г</w:t>
      </w:r>
      <w:r w:rsidR="00BE42BF" w:rsidRPr="00BE42BF">
        <w:rPr>
          <w:rFonts w:ascii="Times New Roman" w:hAnsi="Times New Roman" w:cs="Times New Roman"/>
          <w:sz w:val="28"/>
          <w:szCs w:val="28"/>
        </w:rPr>
        <w:t>о</w:t>
      </w:r>
      <w:r w:rsidR="00BE42BF" w:rsidRPr="00BE42BF">
        <w:rPr>
          <w:rFonts w:ascii="Times New Roman" w:hAnsi="Times New Roman" w:cs="Times New Roman"/>
          <w:sz w:val="28"/>
          <w:szCs w:val="28"/>
        </w:rPr>
        <w:t>да</w:t>
      </w:r>
      <w:r w:rsidR="00BE42BF" w:rsidRPr="00BE42B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E42BF" w:rsidRPr="00BE42BF" w:rsidRDefault="00E91BF4" w:rsidP="0007034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49A2" w:rsidRPr="00070348">
        <w:rPr>
          <w:rFonts w:ascii="Times New Roman" w:hAnsi="Times New Roman" w:cs="Times New Roman"/>
          <w:sz w:val="28"/>
          <w:szCs w:val="28"/>
        </w:rPr>
        <w:t>. Конвенция о правах ребенка</w:t>
      </w:r>
      <w:r w:rsidR="00BE42BF" w:rsidRPr="00BE42BF">
        <w:rPr>
          <w:rFonts w:ascii="Times New Roman" w:hAnsi="Times New Roman" w:cs="Times New Roman"/>
          <w:sz w:val="28"/>
          <w:szCs w:val="28"/>
        </w:rPr>
        <w:t xml:space="preserve">. </w:t>
      </w:r>
      <w:r w:rsidR="003649A2" w:rsidRPr="00BE42BF">
        <w:rPr>
          <w:rFonts w:ascii="Times New Roman" w:hAnsi="Times New Roman" w:cs="Times New Roman"/>
          <w:sz w:val="28"/>
          <w:szCs w:val="28"/>
        </w:rPr>
        <w:t xml:space="preserve"> </w:t>
      </w:r>
      <w:r w:rsidR="00BE42BF" w:rsidRPr="00BE42BF">
        <w:rPr>
          <w:rFonts w:ascii="Times New Roman" w:hAnsi="Times New Roman" w:cs="Times New Roman"/>
          <w:sz w:val="28"/>
          <w:szCs w:val="28"/>
        </w:rPr>
        <w:t>Издательство: </w:t>
      </w:r>
      <w:hyperlink r:id="rId12" w:history="1">
        <w:r w:rsidR="00BE42BF" w:rsidRPr="00BE42BF">
          <w:rPr>
            <w:rFonts w:ascii="Times New Roman" w:hAnsi="Times New Roman" w:cs="Times New Roman"/>
            <w:sz w:val="28"/>
            <w:szCs w:val="28"/>
          </w:rPr>
          <w:t>Омега-Л</w:t>
        </w:r>
      </w:hyperlink>
      <w:r w:rsidR="00BE42BF" w:rsidRPr="00BE42BF">
        <w:rPr>
          <w:rFonts w:ascii="Times New Roman" w:hAnsi="Times New Roman" w:cs="Times New Roman"/>
          <w:sz w:val="28"/>
          <w:szCs w:val="28"/>
        </w:rPr>
        <w:t>, 2020 г.</w:t>
      </w:r>
    </w:p>
    <w:p w:rsidR="00576C9C" w:rsidRPr="00576C9C" w:rsidRDefault="00E91BF4" w:rsidP="00576C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9C">
        <w:rPr>
          <w:rFonts w:ascii="Times New Roman" w:hAnsi="Times New Roman" w:cs="Times New Roman"/>
          <w:sz w:val="28"/>
          <w:szCs w:val="28"/>
        </w:rPr>
        <w:t>6</w:t>
      </w:r>
      <w:r w:rsidR="003649A2" w:rsidRPr="00576C9C">
        <w:rPr>
          <w:rFonts w:ascii="Times New Roman" w:hAnsi="Times New Roman" w:cs="Times New Roman"/>
          <w:sz w:val="28"/>
          <w:szCs w:val="28"/>
        </w:rPr>
        <w:t xml:space="preserve">. </w:t>
      </w:r>
      <w:r w:rsidR="00576C9C" w:rsidRPr="00576C9C">
        <w:rPr>
          <w:rFonts w:ascii="Times New Roman" w:hAnsi="Times New Roman" w:cs="Times New Roman"/>
          <w:sz w:val="28"/>
          <w:szCs w:val="28"/>
        </w:rPr>
        <w:t>Федеральный закон от 24.06.1999 N 120-ФЗ (ред. от 24.04.2020) Об основах системы профилактики безнадзорности и правонарушений несове</w:t>
      </w:r>
      <w:r w:rsidR="00576C9C" w:rsidRPr="00576C9C">
        <w:rPr>
          <w:rFonts w:ascii="Times New Roman" w:hAnsi="Times New Roman" w:cs="Times New Roman"/>
          <w:sz w:val="28"/>
          <w:szCs w:val="28"/>
        </w:rPr>
        <w:t>р</w:t>
      </w:r>
      <w:r w:rsidR="00576C9C" w:rsidRPr="00576C9C">
        <w:rPr>
          <w:rFonts w:ascii="Times New Roman" w:hAnsi="Times New Roman" w:cs="Times New Roman"/>
          <w:sz w:val="28"/>
          <w:szCs w:val="28"/>
        </w:rPr>
        <w:t>шеннолетних</w:t>
      </w:r>
    </w:p>
    <w:p w:rsidR="005E5BBB" w:rsidRDefault="005E5BBB" w:rsidP="005E5BBB">
      <w:pPr>
        <w:pStyle w:val="aa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  <w:r w:rsidRPr="006F32A3">
        <w:rPr>
          <w:rFonts w:ascii="Times New Roman" w:hAnsi="Times New Roman"/>
          <w:b/>
          <w:sz w:val="28"/>
        </w:rPr>
        <w:t>Книги, печатная периодика</w:t>
      </w:r>
    </w:p>
    <w:p w:rsidR="00E330A1" w:rsidRDefault="00535214" w:rsidP="00070348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9CD">
        <w:rPr>
          <w:sz w:val="28"/>
          <w:szCs w:val="28"/>
        </w:rPr>
        <w:t>7</w:t>
      </w:r>
      <w:r w:rsidR="00070348">
        <w:rPr>
          <w:sz w:val="28"/>
          <w:szCs w:val="28"/>
        </w:rPr>
        <w:t xml:space="preserve">. </w:t>
      </w:r>
      <w:r w:rsidR="00E330A1" w:rsidRPr="00535214">
        <w:rPr>
          <w:sz w:val="28"/>
          <w:szCs w:val="28"/>
        </w:rPr>
        <w:t xml:space="preserve">Азарова, Л. А. Психология </w:t>
      </w:r>
      <w:proofErr w:type="spellStart"/>
      <w:r w:rsidR="00E330A1" w:rsidRPr="00535214">
        <w:rPr>
          <w:sz w:val="28"/>
          <w:szCs w:val="28"/>
        </w:rPr>
        <w:t>девиантного</w:t>
      </w:r>
      <w:proofErr w:type="spellEnd"/>
      <w:r w:rsidR="00E330A1" w:rsidRPr="00535214">
        <w:rPr>
          <w:sz w:val="28"/>
          <w:szCs w:val="28"/>
        </w:rPr>
        <w:t xml:space="preserve"> поведения : учеб</w:t>
      </w:r>
      <w:proofErr w:type="gramStart"/>
      <w:r w:rsidR="00E330A1" w:rsidRPr="00535214">
        <w:rPr>
          <w:sz w:val="28"/>
          <w:szCs w:val="28"/>
        </w:rPr>
        <w:t>.-</w:t>
      </w:r>
      <w:proofErr w:type="gramEnd"/>
      <w:r w:rsidR="00E330A1" w:rsidRPr="00535214">
        <w:rPr>
          <w:sz w:val="28"/>
          <w:szCs w:val="28"/>
        </w:rPr>
        <w:t xml:space="preserve">метод. комплекс / Л. А. Азарова, В. А. </w:t>
      </w:r>
      <w:proofErr w:type="spellStart"/>
      <w:r w:rsidR="00E330A1" w:rsidRPr="00535214">
        <w:rPr>
          <w:sz w:val="28"/>
          <w:szCs w:val="28"/>
        </w:rPr>
        <w:t>Сятковский</w:t>
      </w:r>
      <w:proofErr w:type="spellEnd"/>
      <w:r w:rsidR="00E330A1" w:rsidRPr="00535214">
        <w:rPr>
          <w:sz w:val="28"/>
          <w:szCs w:val="28"/>
        </w:rPr>
        <w:t>. — Минск: ГИУСТ БГУ, 2009. — 164 с. ISBN 978-985-6739-88-3.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456E4">
        <w:rPr>
          <w:rFonts w:ascii="Times New Roman" w:hAnsi="Times New Roman" w:cs="Times New Roman"/>
          <w:sz w:val="28"/>
          <w:szCs w:val="28"/>
        </w:rPr>
        <w:t xml:space="preserve">Александров </w:t>
      </w:r>
      <w:proofErr w:type="gramStart"/>
      <w:r w:rsidRPr="001456E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45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Олешкевич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В. Подростковая психология и мотивы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поведения // Правозащитник. 1997. - № 1. - С. 81-95.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E4">
        <w:rPr>
          <w:rFonts w:ascii="Times New Roman" w:hAnsi="Times New Roman" w:cs="Times New Roman"/>
          <w:sz w:val="28"/>
          <w:szCs w:val="28"/>
        </w:rPr>
        <w:t>9. Андреев Н.А., Тараканов Ю.В. Асоциальное поведение несоверше</w:t>
      </w:r>
      <w:r w:rsidRPr="001456E4">
        <w:rPr>
          <w:rFonts w:ascii="Times New Roman" w:hAnsi="Times New Roman" w:cs="Times New Roman"/>
          <w:sz w:val="28"/>
          <w:szCs w:val="28"/>
        </w:rPr>
        <w:t>н</w:t>
      </w:r>
      <w:r w:rsidRPr="001456E4">
        <w:rPr>
          <w:rFonts w:ascii="Times New Roman" w:hAnsi="Times New Roman" w:cs="Times New Roman"/>
          <w:sz w:val="28"/>
          <w:szCs w:val="28"/>
        </w:rPr>
        <w:t xml:space="preserve">нолетних Самара: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>. ин-т; Под ред. Горожанина А.В. Самара, 2001. - 153 С.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E4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456E4">
        <w:rPr>
          <w:rFonts w:ascii="Times New Roman" w:hAnsi="Times New Roman" w:cs="Times New Roman"/>
          <w:sz w:val="28"/>
          <w:szCs w:val="28"/>
        </w:rPr>
        <w:t>. Антонов А.И, Лебедь O. Несовершеннолетние преступники: кто они? // Социологические исследования. 2003. - № 4. - С. 91-95.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Барденштейн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JI.M. Некоторые социальные факторы риска против</w:t>
      </w:r>
      <w:r w:rsidRPr="001456E4">
        <w:rPr>
          <w:rFonts w:ascii="Times New Roman" w:hAnsi="Times New Roman" w:cs="Times New Roman"/>
          <w:sz w:val="28"/>
          <w:szCs w:val="28"/>
        </w:rPr>
        <w:t>о</w:t>
      </w:r>
      <w:r w:rsidRPr="001456E4">
        <w:rPr>
          <w:rFonts w:ascii="Times New Roman" w:hAnsi="Times New Roman" w:cs="Times New Roman"/>
          <w:sz w:val="28"/>
          <w:szCs w:val="28"/>
        </w:rPr>
        <w:t>правного поведения подростков. Социальные и правовые вопросы предупр</w:t>
      </w:r>
      <w:r w:rsidRPr="001456E4">
        <w:rPr>
          <w:rFonts w:ascii="Times New Roman" w:hAnsi="Times New Roman" w:cs="Times New Roman"/>
          <w:sz w:val="28"/>
          <w:szCs w:val="28"/>
        </w:rPr>
        <w:t>е</w:t>
      </w:r>
      <w:r w:rsidRPr="001456E4">
        <w:rPr>
          <w:rFonts w:ascii="Times New Roman" w:hAnsi="Times New Roman" w:cs="Times New Roman"/>
          <w:sz w:val="28"/>
          <w:szCs w:val="28"/>
        </w:rPr>
        <w:t>ждения правонарушений несовершеннолетних. М., 1993. - С.104-109.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456E4">
        <w:rPr>
          <w:rFonts w:ascii="Times New Roman" w:hAnsi="Times New Roman" w:cs="Times New Roman"/>
          <w:sz w:val="28"/>
          <w:szCs w:val="28"/>
        </w:rPr>
        <w:t>. Беляева Л.И. Зарождение и развитие в России практики предупр</w:t>
      </w:r>
      <w:r w:rsidRPr="001456E4">
        <w:rPr>
          <w:rFonts w:ascii="Times New Roman" w:hAnsi="Times New Roman" w:cs="Times New Roman"/>
          <w:sz w:val="28"/>
          <w:szCs w:val="28"/>
        </w:rPr>
        <w:t>е</w:t>
      </w:r>
      <w:r w:rsidRPr="001456E4">
        <w:rPr>
          <w:rFonts w:ascii="Times New Roman" w:hAnsi="Times New Roman" w:cs="Times New Roman"/>
          <w:sz w:val="28"/>
          <w:szCs w:val="28"/>
        </w:rPr>
        <w:t>ждения преступлений несовершеннолетних. Организационно-правовые пр</w:t>
      </w:r>
      <w:r w:rsidRPr="001456E4">
        <w:rPr>
          <w:rFonts w:ascii="Times New Roman" w:hAnsi="Times New Roman" w:cs="Times New Roman"/>
          <w:sz w:val="28"/>
          <w:szCs w:val="28"/>
        </w:rPr>
        <w:t>о</w:t>
      </w:r>
      <w:r w:rsidRPr="001456E4">
        <w:rPr>
          <w:rFonts w:ascii="Times New Roman" w:hAnsi="Times New Roman" w:cs="Times New Roman"/>
          <w:sz w:val="28"/>
          <w:szCs w:val="28"/>
        </w:rPr>
        <w:t>блемы предупреждения преступности несовершеннолетних. М., 1999. - 178 С.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456E4">
        <w:rPr>
          <w:rFonts w:ascii="Times New Roman" w:hAnsi="Times New Roman" w:cs="Times New Roman"/>
          <w:sz w:val="28"/>
          <w:szCs w:val="28"/>
        </w:rPr>
        <w:t xml:space="preserve">3. Беляева Л.И. Отклоняющееся поведение как социальное явление: Несовершеннолетние правонарушители и учреждения для их исправления </w:t>
      </w:r>
      <w:proofErr w:type="gramStart"/>
      <w:r w:rsidRPr="001456E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456E4">
        <w:rPr>
          <w:rFonts w:ascii="Times New Roman" w:hAnsi="Times New Roman" w:cs="Times New Roman"/>
          <w:sz w:val="28"/>
          <w:szCs w:val="28"/>
        </w:rPr>
        <w:t xml:space="preserve">. Бондаренко С. Виртуальные сетевые сообщества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пов</w:t>
      </w:r>
      <w:r w:rsidRPr="001456E4">
        <w:rPr>
          <w:rFonts w:ascii="Times New Roman" w:hAnsi="Times New Roman" w:cs="Times New Roman"/>
          <w:sz w:val="28"/>
          <w:szCs w:val="28"/>
        </w:rPr>
        <w:t>е</w:t>
      </w:r>
      <w:r w:rsidRPr="001456E4">
        <w:rPr>
          <w:rFonts w:ascii="Times New Roman" w:hAnsi="Times New Roman" w:cs="Times New Roman"/>
          <w:sz w:val="28"/>
          <w:szCs w:val="28"/>
        </w:rPr>
        <w:t>дения // Право знать: ист</w:t>
      </w:r>
      <w:r>
        <w:rPr>
          <w:rFonts w:ascii="Times New Roman" w:hAnsi="Times New Roman" w:cs="Times New Roman"/>
          <w:sz w:val="28"/>
          <w:szCs w:val="28"/>
        </w:rPr>
        <w:t>ория, теория. Практика. № 11-12.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БрееваЕ.Б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>. Социальное сиротство. Опыт социологического обсл</w:t>
      </w:r>
      <w:r w:rsidRPr="001456E4">
        <w:rPr>
          <w:rFonts w:ascii="Times New Roman" w:hAnsi="Times New Roman" w:cs="Times New Roman"/>
          <w:sz w:val="28"/>
          <w:szCs w:val="28"/>
        </w:rPr>
        <w:t>е</w:t>
      </w:r>
      <w:r w:rsidRPr="001456E4">
        <w:rPr>
          <w:rFonts w:ascii="Times New Roman" w:hAnsi="Times New Roman" w:cs="Times New Roman"/>
          <w:sz w:val="28"/>
          <w:szCs w:val="28"/>
        </w:rPr>
        <w:t>дования // Социологические исследования. № 4. - 2004. - С.44-51.</w:t>
      </w:r>
    </w:p>
    <w:p w:rsidR="00081558" w:rsidRDefault="00756417" w:rsidP="00070348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16</w:t>
      </w:r>
      <w:r w:rsidR="00081558">
        <w:rPr>
          <w:sz w:val="28"/>
          <w:szCs w:val="28"/>
        </w:rPr>
        <w:t xml:space="preserve">. </w:t>
      </w:r>
      <w:r w:rsidR="00081558" w:rsidRPr="00081558">
        <w:rPr>
          <w:sz w:val="28"/>
          <w:szCs w:val="28"/>
        </w:rPr>
        <w:t xml:space="preserve">Бурова Н.А. </w:t>
      </w:r>
      <w:proofErr w:type="spellStart"/>
      <w:r w:rsidR="00081558" w:rsidRPr="00081558">
        <w:rPr>
          <w:sz w:val="28"/>
          <w:szCs w:val="28"/>
        </w:rPr>
        <w:t>Девиантное</w:t>
      </w:r>
      <w:proofErr w:type="spellEnd"/>
      <w:r w:rsidR="00081558" w:rsidRPr="00081558">
        <w:rPr>
          <w:sz w:val="28"/>
          <w:szCs w:val="28"/>
        </w:rPr>
        <w:t xml:space="preserve"> поведение подростков: социальный аспект / Н.А. Бурова, А.Д. </w:t>
      </w:r>
      <w:proofErr w:type="spellStart"/>
      <w:r w:rsidR="00081558" w:rsidRPr="00081558">
        <w:rPr>
          <w:sz w:val="28"/>
          <w:szCs w:val="28"/>
        </w:rPr>
        <w:t>Доника</w:t>
      </w:r>
      <w:proofErr w:type="spellEnd"/>
      <w:r w:rsidR="00081558" w:rsidRPr="00081558">
        <w:rPr>
          <w:sz w:val="28"/>
          <w:szCs w:val="28"/>
        </w:rPr>
        <w:t xml:space="preserve"> // Международный журнал экспериментального </w:t>
      </w:r>
      <w:r w:rsidR="005334CE">
        <w:rPr>
          <w:sz w:val="28"/>
          <w:szCs w:val="28"/>
        </w:rPr>
        <w:t>о</w:t>
      </w:r>
      <w:r w:rsidR="00081558" w:rsidRPr="00081558">
        <w:rPr>
          <w:sz w:val="28"/>
          <w:szCs w:val="28"/>
        </w:rPr>
        <w:t>бразования. – 2016. – №6–1. – С. 51.</w:t>
      </w:r>
    </w:p>
    <w:p w:rsidR="00756417" w:rsidRPr="001456E4" w:rsidRDefault="00756417" w:rsidP="0075641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1456E4">
        <w:rPr>
          <w:rFonts w:ascii="Times New Roman" w:hAnsi="Times New Roman" w:cs="Times New Roman"/>
          <w:sz w:val="28"/>
          <w:szCs w:val="28"/>
        </w:rPr>
        <w:t xml:space="preserve">Бурлаков В.Н.,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Волгарева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И.В., Федорова Г.Г. Основы профилакт</w:t>
      </w:r>
      <w:r w:rsidRPr="001456E4">
        <w:rPr>
          <w:rFonts w:ascii="Times New Roman" w:hAnsi="Times New Roman" w:cs="Times New Roman"/>
          <w:sz w:val="28"/>
          <w:szCs w:val="28"/>
        </w:rPr>
        <w:t>и</w:t>
      </w:r>
      <w:r w:rsidRPr="001456E4">
        <w:rPr>
          <w:rFonts w:ascii="Times New Roman" w:hAnsi="Times New Roman" w:cs="Times New Roman"/>
          <w:sz w:val="28"/>
          <w:szCs w:val="28"/>
        </w:rPr>
        <w:t>ки правонарушающего поведения несовершеннолетних: Учеб</w:t>
      </w:r>
      <w:proofErr w:type="gramStart"/>
      <w:r w:rsidRPr="001456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5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56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56E4">
        <w:rPr>
          <w:rFonts w:ascii="Times New Roman" w:hAnsi="Times New Roman" w:cs="Times New Roman"/>
          <w:sz w:val="28"/>
          <w:szCs w:val="28"/>
        </w:rPr>
        <w:t xml:space="preserve">особие Рос. гос.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>. Ун-т им. А.И. Герцена. СПб</w:t>
      </w:r>
      <w:proofErr w:type="gramStart"/>
      <w:r w:rsidRPr="001456E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56E4">
        <w:rPr>
          <w:rFonts w:ascii="Times New Roman" w:hAnsi="Times New Roman" w:cs="Times New Roman"/>
          <w:sz w:val="28"/>
          <w:szCs w:val="28"/>
        </w:rPr>
        <w:t>Образование, 1992. - 77 С.</w:t>
      </w:r>
    </w:p>
    <w:p w:rsidR="005E5BBB" w:rsidRDefault="00075E6C" w:rsidP="00CC464C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="00CC464C">
        <w:rPr>
          <w:sz w:val="28"/>
          <w:szCs w:val="28"/>
        </w:rPr>
        <w:t>.</w:t>
      </w:r>
      <w:r w:rsidR="00081558">
        <w:rPr>
          <w:sz w:val="28"/>
          <w:szCs w:val="28"/>
        </w:rPr>
        <w:t xml:space="preserve"> </w:t>
      </w:r>
      <w:r w:rsidR="00CC464C">
        <w:rPr>
          <w:sz w:val="28"/>
          <w:szCs w:val="28"/>
        </w:rPr>
        <w:t xml:space="preserve"> </w:t>
      </w:r>
      <w:proofErr w:type="spellStart"/>
      <w:r w:rsidR="00CC464C">
        <w:rPr>
          <w:sz w:val="28"/>
          <w:szCs w:val="28"/>
        </w:rPr>
        <w:t>Вайндорф</w:t>
      </w:r>
      <w:proofErr w:type="spellEnd"/>
      <w:r w:rsidR="00CC464C">
        <w:rPr>
          <w:sz w:val="28"/>
          <w:szCs w:val="28"/>
        </w:rPr>
        <w:t xml:space="preserve"> – Сысоева М.Е., </w:t>
      </w:r>
      <w:proofErr w:type="spellStart"/>
      <w:r w:rsidR="00CC464C">
        <w:rPr>
          <w:sz w:val="28"/>
          <w:szCs w:val="28"/>
        </w:rPr>
        <w:t>Крившенко</w:t>
      </w:r>
      <w:proofErr w:type="spellEnd"/>
      <w:r w:rsidR="00CC464C">
        <w:rPr>
          <w:sz w:val="28"/>
          <w:szCs w:val="28"/>
        </w:rPr>
        <w:t xml:space="preserve"> Л.П. Педагогика</w:t>
      </w:r>
      <w:r w:rsidR="00264151">
        <w:rPr>
          <w:sz w:val="28"/>
          <w:szCs w:val="28"/>
        </w:rPr>
        <w:t xml:space="preserve">:  Краткий курс лекций. – М.: </w:t>
      </w:r>
      <w:proofErr w:type="spellStart"/>
      <w:r w:rsidR="00264151">
        <w:rPr>
          <w:sz w:val="28"/>
          <w:szCs w:val="28"/>
        </w:rPr>
        <w:t>Юрайт</w:t>
      </w:r>
      <w:proofErr w:type="spellEnd"/>
      <w:r w:rsidR="00264151">
        <w:rPr>
          <w:sz w:val="28"/>
          <w:szCs w:val="28"/>
        </w:rPr>
        <w:t xml:space="preserve"> – </w:t>
      </w:r>
      <w:proofErr w:type="spellStart"/>
      <w:r w:rsidR="00264151">
        <w:rPr>
          <w:sz w:val="28"/>
          <w:szCs w:val="28"/>
        </w:rPr>
        <w:t>Издат</w:t>
      </w:r>
      <w:proofErr w:type="spellEnd"/>
      <w:r w:rsidR="00264151">
        <w:rPr>
          <w:sz w:val="28"/>
          <w:szCs w:val="28"/>
        </w:rPr>
        <w:t xml:space="preserve">, 2004. 254 с. – (технология правильного ответа). </w:t>
      </w:r>
    </w:p>
    <w:p w:rsidR="00075E6C" w:rsidRDefault="00075E6C" w:rsidP="00CC464C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40701A" w:rsidRDefault="0040701A" w:rsidP="00CC464C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5E5BBB" w:rsidRDefault="008449CD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075E6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E5BBB">
        <w:rPr>
          <w:sz w:val="28"/>
          <w:szCs w:val="28"/>
        </w:rPr>
        <w:t>Василькова Ю.В. Социальная педагогика: курс лекций: учеб. Пос</w:t>
      </w:r>
      <w:r w:rsidR="005E5BBB">
        <w:rPr>
          <w:sz w:val="28"/>
          <w:szCs w:val="28"/>
        </w:rPr>
        <w:t>о</w:t>
      </w:r>
      <w:r w:rsidR="005E5BBB">
        <w:rPr>
          <w:sz w:val="28"/>
          <w:szCs w:val="28"/>
        </w:rPr>
        <w:t xml:space="preserve">бие для </w:t>
      </w:r>
      <w:proofErr w:type="spellStart"/>
      <w:r w:rsidR="005E5BBB">
        <w:rPr>
          <w:sz w:val="28"/>
          <w:szCs w:val="28"/>
        </w:rPr>
        <w:t>студ</w:t>
      </w:r>
      <w:proofErr w:type="gramStart"/>
      <w:r w:rsidR="005E5BBB">
        <w:rPr>
          <w:sz w:val="28"/>
          <w:szCs w:val="28"/>
        </w:rPr>
        <w:t>.в</w:t>
      </w:r>
      <w:proofErr w:type="gramEnd"/>
      <w:r w:rsidR="005E5BBB">
        <w:rPr>
          <w:sz w:val="28"/>
          <w:szCs w:val="28"/>
        </w:rPr>
        <w:t>ысш.учеб</w:t>
      </w:r>
      <w:proofErr w:type="spellEnd"/>
      <w:r w:rsidR="005E5BBB">
        <w:rPr>
          <w:sz w:val="28"/>
          <w:szCs w:val="28"/>
        </w:rPr>
        <w:t xml:space="preserve"> заведений/ Ю.В. </w:t>
      </w:r>
      <w:r w:rsidR="00E41BC0">
        <w:rPr>
          <w:sz w:val="28"/>
          <w:szCs w:val="28"/>
        </w:rPr>
        <w:t>В</w:t>
      </w:r>
      <w:r w:rsidR="005E5BBB">
        <w:rPr>
          <w:sz w:val="28"/>
          <w:szCs w:val="28"/>
        </w:rPr>
        <w:t xml:space="preserve">асилькова, Т.А. Василькова. – </w:t>
      </w:r>
      <w:r w:rsidR="005E5BBB">
        <w:rPr>
          <w:sz w:val="28"/>
          <w:szCs w:val="28"/>
        </w:rPr>
        <w:lastRenderedPageBreak/>
        <w:t>6-</w:t>
      </w:r>
      <w:r w:rsidR="00106018">
        <w:rPr>
          <w:sz w:val="28"/>
          <w:szCs w:val="28"/>
        </w:rPr>
        <w:t>е изд., стер. – М.: издательский центр «Академия», 2007. – 448 с.</w:t>
      </w:r>
      <w:r w:rsidR="007E330B">
        <w:rPr>
          <w:sz w:val="28"/>
          <w:szCs w:val="28"/>
        </w:rPr>
        <w:t xml:space="preserve"> </w:t>
      </w:r>
      <w:r w:rsidR="00106018">
        <w:rPr>
          <w:sz w:val="28"/>
          <w:szCs w:val="28"/>
        </w:rPr>
        <w:t xml:space="preserve"> </w:t>
      </w:r>
      <w:r w:rsidR="00106018">
        <w:rPr>
          <w:sz w:val="28"/>
          <w:szCs w:val="28"/>
          <w:lang w:val="en-US"/>
        </w:rPr>
        <w:t>ISBN</w:t>
      </w:r>
      <w:r w:rsidR="00106018" w:rsidRPr="00106018">
        <w:rPr>
          <w:sz w:val="28"/>
          <w:szCs w:val="28"/>
        </w:rPr>
        <w:t xml:space="preserve"> </w:t>
      </w:r>
      <w:r w:rsidR="00106018">
        <w:rPr>
          <w:sz w:val="28"/>
          <w:szCs w:val="28"/>
        </w:rPr>
        <w:t>978-5-7695-3827-8</w:t>
      </w:r>
    </w:p>
    <w:p w:rsidR="00075E6C" w:rsidRDefault="00075E6C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1456E4">
        <w:rPr>
          <w:sz w:val="28"/>
          <w:szCs w:val="28"/>
        </w:rPr>
        <w:t>Волкова Е. Трудные дети или трудные родители? М., 1992. - 156 С.</w:t>
      </w:r>
    </w:p>
    <w:p w:rsidR="007E330B" w:rsidRPr="001456E4" w:rsidRDefault="007E330B" w:rsidP="007E330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1456E4">
        <w:rPr>
          <w:rFonts w:ascii="Times New Roman" w:hAnsi="Times New Roman" w:cs="Times New Roman"/>
          <w:sz w:val="28"/>
          <w:szCs w:val="28"/>
        </w:rPr>
        <w:t xml:space="preserve">. Герасимова О.И. Особенности формирования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повед</w:t>
      </w:r>
      <w:r w:rsidRPr="001456E4">
        <w:rPr>
          <w:rFonts w:ascii="Times New Roman" w:hAnsi="Times New Roman" w:cs="Times New Roman"/>
          <w:sz w:val="28"/>
          <w:szCs w:val="28"/>
        </w:rPr>
        <w:t>е</w:t>
      </w:r>
      <w:r w:rsidRPr="001456E4">
        <w:rPr>
          <w:rFonts w:ascii="Times New Roman" w:hAnsi="Times New Roman" w:cs="Times New Roman"/>
          <w:sz w:val="28"/>
          <w:szCs w:val="28"/>
        </w:rPr>
        <w:t>ния несовершеннолетних в современных условиях // Российский следователь. -№4.-2005.-С. 25-27.</w:t>
      </w:r>
    </w:p>
    <w:p w:rsidR="007E330B" w:rsidRPr="001456E4" w:rsidRDefault="007E330B" w:rsidP="007E330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1456E4">
        <w:rPr>
          <w:rFonts w:ascii="Times New Roman" w:hAnsi="Times New Roman" w:cs="Times New Roman"/>
          <w:sz w:val="28"/>
          <w:szCs w:val="28"/>
        </w:rPr>
        <w:t>Демин В.П. Роль семьи и школы в  формировании правосознания подрастающего поколения в современном обществе // Семья, здоровье, дем</w:t>
      </w:r>
      <w:r w:rsidRPr="001456E4">
        <w:rPr>
          <w:rFonts w:ascii="Times New Roman" w:hAnsi="Times New Roman" w:cs="Times New Roman"/>
          <w:sz w:val="28"/>
          <w:szCs w:val="28"/>
        </w:rPr>
        <w:t>о</w:t>
      </w:r>
      <w:r w:rsidRPr="001456E4">
        <w:rPr>
          <w:rFonts w:ascii="Times New Roman" w:hAnsi="Times New Roman" w:cs="Times New Roman"/>
          <w:sz w:val="28"/>
          <w:szCs w:val="28"/>
        </w:rPr>
        <w:t>графия: материалы областного, в рамках международного Конгресса. Кн. 2.-Пенза, 2004. С. 9-17.</w:t>
      </w:r>
    </w:p>
    <w:p w:rsidR="007E330B" w:rsidRDefault="007E330B" w:rsidP="007E330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456E4">
        <w:rPr>
          <w:rFonts w:ascii="Times New Roman" w:hAnsi="Times New Roman" w:cs="Times New Roman"/>
          <w:sz w:val="28"/>
          <w:szCs w:val="28"/>
        </w:rPr>
        <w:t xml:space="preserve">. Долгова А.И. Социально-психологические аспекты преступности несовершеннолетних. М.: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>. лит</w:t>
      </w:r>
      <w:proofErr w:type="gramStart"/>
      <w:r w:rsidRPr="001456E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56E4">
        <w:rPr>
          <w:rFonts w:ascii="Times New Roman" w:hAnsi="Times New Roman" w:cs="Times New Roman"/>
          <w:sz w:val="28"/>
          <w:szCs w:val="28"/>
        </w:rPr>
        <w:t>1981. - 159 С.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  <w:gridCol w:w="156"/>
      </w:tblGrid>
      <w:tr w:rsidR="00E55135" w:rsidRPr="00317683" w:rsidTr="00E55135"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E55135" w:rsidRPr="00317683" w:rsidRDefault="00E55135" w:rsidP="00317683">
            <w:pPr>
              <w:pStyle w:val="aa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17683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proofErr w:type="spellStart"/>
            <w:r w:rsidRPr="00317683">
              <w:rPr>
                <w:rFonts w:ascii="Times New Roman" w:hAnsi="Times New Roman" w:cs="Times New Roman"/>
                <w:sz w:val="28"/>
                <w:szCs w:val="28"/>
              </w:rPr>
              <w:t>Змановская</w:t>
            </w:r>
            <w:proofErr w:type="spellEnd"/>
            <w:r w:rsidRPr="00317683">
              <w:rPr>
                <w:rFonts w:ascii="Times New Roman" w:hAnsi="Times New Roman" w:cs="Times New Roman"/>
                <w:sz w:val="28"/>
                <w:szCs w:val="28"/>
              </w:rPr>
              <w:t xml:space="preserve"> Е.В., Рыбников В.Ю. </w:t>
            </w:r>
            <w:proofErr w:type="spellStart"/>
            <w:r w:rsidRPr="00317683">
              <w:rPr>
                <w:rFonts w:ascii="Times New Roman" w:hAnsi="Times New Roman" w:cs="Times New Roman"/>
                <w:sz w:val="28"/>
                <w:szCs w:val="28"/>
              </w:rPr>
              <w:t>Девиантное</w:t>
            </w:r>
            <w:proofErr w:type="spellEnd"/>
            <w:r w:rsidRPr="0031768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личности и группы. Учебное пособие. Стандарт третьего поколения. </w:t>
            </w:r>
            <w:r w:rsidR="00317683">
              <w:rPr>
                <w:rFonts w:ascii="Times New Roman" w:hAnsi="Times New Roman" w:cs="Times New Roman"/>
                <w:sz w:val="28"/>
                <w:szCs w:val="28"/>
              </w:rPr>
              <w:t>Издательство Питер</w:t>
            </w:r>
            <w:proofErr w:type="gramStart"/>
            <w:r w:rsidR="0031768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="00317683"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 2019.,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E55135" w:rsidRPr="00317683" w:rsidRDefault="00E55135" w:rsidP="00317683">
            <w:pPr>
              <w:pStyle w:val="aa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135" w:rsidRPr="00317683" w:rsidTr="00E55135"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E55135" w:rsidRPr="00317683" w:rsidRDefault="00E55135" w:rsidP="00317683">
            <w:pPr>
              <w:pStyle w:val="aa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E55135" w:rsidRPr="00317683" w:rsidRDefault="00E55135" w:rsidP="00317683">
            <w:pPr>
              <w:pStyle w:val="aa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135" w:rsidRPr="00317683" w:rsidTr="00E55135"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E55135" w:rsidRPr="00317683" w:rsidRDefault="00E55135" w:rsidP="00317683">
            <w:pPr>
              <w:pStyle w:val="aa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176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ISBN</w:t>
            </w:r>
            <w:r w:rsidR="003176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17683" w:rsidRPr="0031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978-5-4461-0835-0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E55135" w:rsidRPr="00317683" w:rsidRDefault="00E55135" w:rsidP="00317683">
            <w:pPr>
              <w:pStyle w:val="aa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701A" w:rsidRDefault="007E330B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17683">
        <w:rPr>
          <w:sz w:val="28"/>
          <w:szCs w:val="28"/>
        </w:rPr>
        <w:t xml:space="preserve"> 6</w:t>
      </w:r>
      <w:r w:rsidR="008449CD">
        <w:rPr>
          <w:sz w:val="28"/>
          <w:szCs w:val="28"/>
        </w:rPr>
        <w:t xml:space="preserve">. </w:t>
      </w:r>
      <w:r w:rsidR="0040701A" w:rsidRPr="0040701A">
        <w:rPr>
          <w:sz w:val="28"/>
          <w:szCs w:val="28"/>
        </w:rPr>
        <w:t>Козлов И.Ф. Педагогический опыт А.С. Макаренко: Кн. для учит</w:t>
      </w:r>
      <w:r w:rsidR="0040701A" w:rsidRPr="0040701A">
        <w:rPr>
          <w:sz w:val="28"/>
          <w:szCs w:val="28"/>
        </w:rPr>
        <w:t>е</w:t>
      </w:r>
      <w:r w:rsidR="0040701A" w:rsidRPr="0040701A">
        <w:rPr>
          <w:sz w:val="28"/>
          <w:szCs w:val="28"/>
        </w:rPr>
        <w:t xml:space="preserve">ля / И.Ф. Козлов; сост. и автор вступ. статьи В.М. </w:t>
      </w:r>
      <w:proofErr w:type="spellStart"/>
      <w:r w:rsidR="0040701A" w:rsidRPr="0040701A">
        <w:rPr>
          <w:sz w:val="28"/>
          <w:szCs w:val="28"/>
        </w:rPr>
        <w:t>Коротов</w:t>
      </w:r>
      <w:proofErr w:type="spellEnd"/>
      <w:r w:rsidR="0040701A" w:rsidRPr="0040701A">
        <w:rPr>
          <w:sz w:val="28"/>
          <w:szCs w:val="28"/>
        </w:rPr>
        <w:t>. – М.: Просвещ</w:t>
      </w:r>
      <w:r w:rsidR="0040701A" w:rsidRPr="0040701A">
        <w:rPr>
          <w:sz w:val="28"/>
          <w:szCs w:val="28"/>
        </w:rPr>
        <w:t>е</w:t>
      </w:r>
      <w:r w:rsidR="0040701A" w:rsidRPr="0040701A">
        <w:rPr>
          <w:sz w:val="28"/>
          <w:szCs w:val="28"/>
        </w:rPr>
        <w:t>ние, 1987. – 159 с.</w:t>
      </w:r>
    </w:p>
    <w:p w:rsidR="007E330B" w:rsidRPr="001456E4" w:rsidRDefault="007E330B" w:rsidP="007E330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768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Лелеков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В.А., Кошелева Е.В. Влияние семьи на преступность нес</w:t>
      </w:r>
      <w:r w:rsidRPr="001456E4">
        <w:rPr>
          <w:rFonts w:ascii="Times New Roman" w:hAnsi="Times New Roman" w:cs="Times New Roman"/>
          <w:sz w:val="28"/>
          <w:szCs w:val="28"/>
        </w:rPr>
        <w:t>о</w:t>
      </w:r>
      <w:r w:rsidRPr="001456E4">
        <w:rPr>
          <w:rFonts w:ascii="Times New Roman" w:hAnsi="Times New Roman" w:cs="Times New Roman"/>
          <w:sz w:val="28"/>
          <w:szCs w:val="28"/>
        </w:rPr>
        <w:t>вершеннолетних // Социологические исследования. 2006. - № 1. - С. 103-112.</w:t>
      </w:r>
    </w:p>
    <w:p w:rsidR="007E330B" w:rsidRPr="001456E4" w:rsidRDefault="007E330B" w:rsidP="007E330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76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Лихторович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С.И., Быкова О.В. Некоторые вопросы мотивации </w:t>
      </w:r>
      <w:proofErr w:type="spellStart"/>
      <w:r w:rsidRPr="001456E4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1456E4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// Новое российское законод</w:t>
      </w:r>
      <w:r w:rsidRPr="001456E4">
        <w:rPr>
          <w:rFonts w:ascii="Times New Roman" w:hAnsi="Times New Roman" w:cs="Times New Roman"/>
          <w:sz w:val="28"/>
          <w:szCs w:val="28"/>
        </w:rPr>
        <w:t>а</w:t>
      </w:r>
      <w:r w:rsidRPr="001456E4">
        <w:rPr>
          <w:rFonts w:ascii="Times New Roman" w:hAnsi="Times New Roman" w:cs="Times New Roman"/>
          <w:sz w:val="28"/>
          <w:szCs w:val="28"/>
        </w:rPr>
        <w:t>тельство и практика его применения. Барнаул, 1997. - С. 157-159.</w:t>
      </w:r>
    </w:p>
    <w:p w:rsidR="00924870" w:rsidRDefault="007E330B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17683">
        <w:rPr>
          <w:sz w:val="28"/>
          <w:szCs w:val="28"/>
        </w:rPr>
        <w:t>9</w:t>
      </w:r>
      <w:r w:rsidR="008449CD">
        <w:rPr>
          <w:sz w:val="28"/>
          <w:szCs w:val="28"/>
        </w:rPr>
        <w:t xml:space="preserve">. </w:t>
      </w:r>
      <w:r w:rsidR="00924870" w:rsidRPr="00924870">
        <w:rPr>
          <w:sz w:val="28"/>
          <w:szCs w:val="28"/>
        </w:rPr>
        <w:t xml:space="preserve">Макаренко А.С. Избранные педагогические сочинения в 2-х томах / Под ред. И.А. </w:t>
      </w:r>
      <w:proofErr w:type="spellStart"/>
      <w:r w:rsidR="00924870" w:rsidRPr="00924870">
        <w:rPr>
          <w:sz w:val="28"/>
          <w:szCs w:val="28"/>
        </w:rPr>
        <w:t>Каиров</w:t>
      </w:r>
      <w:proofErr w:type="spellEnd"/>
      <w:r w:rsidR="00924870" w:rsidRPr="00924870">
        <w:rPr>
          <w:sz w:val="28"/>
          <w:szCs w:val="28"/>
        </w:rPr>
        <w:t>. – М.: Педагогика, 1977. – 395 с.</w:t>
      </w:r>
    </w:p>
    <w:p w:rsidR="006E40AC" w:rsidRPr="006E40AC" w:rsidRDefault="00317683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 </w:t>
      </w:r>
      <w:r w:rsidR="006E40AC">
        <w:rPr>
          <w:sz w:val="28"/>
          <w:szCs w:val="28"/>
        </w:rPr>
        <w:t xml:space="preserve">Макаренко А.С. </w:t>
      </w:r>
      <w:r>
        <w:rPr>
          <w:sz w:val="28"/>
          <w:szCs w:val="28"/>
        </w:rPr>
        <w:t>П</w:t>
      </w:r>
      <w:r w:rsidR="006E40AC">
        <w:rPr>
          <w:sz w:val="28"/>
          <w:szCs w:val="28"/>
        </w:rPr>
        <w:t>едагогическая поэма/Антон Семенович Макаре</w:t>
      </w:r>
      <w:r w:rsidR="006E40AC">
        <w:rPr>
          <w:sz w:val="28"/>
          <w:szCs w:val="28"/>
        </w:rPr>
        <w:t>н</w:t>
      </w:r>
      <w:r w:rsidR="006E40AC">
        <w:rPr>
          <w:sz w:val="28"/>
          <w:szCs w:val="28"/>
        </w:rPr>
        <w:t xml:space="preserve">ко. – Москва: </w:t>
      </w:r>
      <w:proofErr w:type="gramStart"/>
      <w:r w:rsidR="006E40AC">
        <w:rPr>
          <w:sz w:val="28"/>
          <w:szCs w:val="28"/>
        </w:rPr>
        <w:t>Издательство АСТ, 2020 – 736 с. – (эксклюзив:</w:t>
      </w:r>
      <w:proofErr w:type="gramEnd"/>
      <w:r w:rsidR="006E40AC">
        <w:rPr>
          <w:sz w:val="28"/>
          <w:szCs w:val="28"/>
        </w:rPr>
        <w:t xml:space="preserve"> </w:t>
      </w:r>
      <w:proofErr w:type="gramStart"/>
      <w:r w:rsidR="006E40AC">
        <w:rPr>
          <w:sz w:val="28"/>
          <w:szCs w:val="28"/>
        </w:rPr>
        <w:t>Русская класс</w:t>
      </w:r>
      <w:r w:rsidR="006E40AC">
        <w:rPr>
          <w:sz w:val="28"/>
          <w:szCs w:val="28"/>
        </w:rPr>
        <w:t>и</w:t>
      </w:r>
      <w:r w:rsidR="006E40AC">
        <w:rPr>
          <w:sz w:val="28"/>
          <w:szCs w:val="28"/>
        </w:rPr>
        <w:t>ка).</w:t>
      </w:r>
      <w:proofErr w:type="gramEnd"/>
      <w:r w:rsidR="006E40AC">
        <w:rPr>
          <w:sz w:val="28"/>
          <w:szCs w:val="28"/>
        </w:rPr>
        <w:t xml:space="preserve"> </w:t>
      </w:r>
      <w:r w:rsidR="006E40AC">
        <w:rPr>
          <w:sz w:val="28"/>
          <w:szCs w:val="28"/>
          <w:lang w:val="en-US"/>
        </w:rPr>
        <w:t>ISBN</w:t>
      </w:r>
      <w:r w:rsidR="006E40AC" w:rsidRPr="00317683">
        <w:rPr>
          <w:sz w:val="28"/>
          <w:szCs w:val="28"/>
        </w:rPr>
        <w:t xml:space="preserve"> </w:t>
      </w:r>
      <w:r w:rsidR="006E40AC">
        <w:rPr>
          <w:sz w:val="28"/>
          <w:szCs w:val="28"/>
        </w:rPr>
        <w:t>978-5-17-110459-7</w:t>
      </w:r>
    </w:p>
    <w:p w:rsidR="005E5BBB" w:rsidRDefault="00317683" w:rsidP="001456E4">
      <w:pPr>
        <w:pStyle w:val="aa"/>
        <w:spacing w:line="36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449CD">
        <w:rPr>
          <w:rFonts w:ascii="Times New Roman" w:hAnsi="Times New Roman" w:cs="Times New Roman"/>
          <w:sz w:val="28"/>
          <w:szCs w:val="28"/>
        </w:rPr>
        <w:t xml:space="preserve">. </w:t>
      </w:r>
      <w:r w:rsidR="00C031AF" w:rsidRPr="00E0719D">
        <w:rPr>
          <w:rFonts w:ascii="Times New Roman" w:hAnsi="Times New Roman" w:cs="Times New Roman"/>
          <w:sz w:val="28"/>
          <w:szCs w:val="28"/>
        </w:rPr>
        <w:t>Менделевия В.</w:t>
      </w:r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Д.</w:t>
      </w:r>
      <w:r w:rsidR="00E0719D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 xml:space="preserve">М50 Психология </w:t>
      </w:r>
      <w:proofErr w:type="spellStart"/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девиантного</w:t>
      </w:r>
      <w:proofErr w:type="spellEnd"/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 xml:space="preserve"> поведения. Уче</w:t>
      </w:r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б</w:t>
      </w:r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ное пособие. — СПб</w:t>
      </w:r>
      <w:proofErr w:type="gramStart"/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 xml:space="preserve">.: </w:t>
      </w:r>
      <w:proofErr w:type="gramEnd"/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Речь,</w:t>
      </w:r>
      <w:r w:rsidR="00E0719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2005. - 445 с.</w:t>
      </w:r>
      <w:r w:rsidR="00E0719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031AF" w:rsidRPr="00E0719D">
        <w:rPr>
          <w:rFonts w:ascii="Times New Roman" w:eastAsia="Times-Roman" w:hAnsi="Times New Roman" w:cs="Times New Roman"/>
          <w:sz w:val="28"/>
          <w:szCs w:val="28"/>
        </w:rPr>
        <w:t>ISBN 5-9268-0387-Х</w:t>
      </w:r>
    </w:p>
    <w:p w:rsidR="005E5BBB" w:rsidRDefault="00317683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32</w:t>
      </w:r>
      <w:r w:rsidR="008449CD">
        <w:rPr>
          <w:sz w:val="28"/>
          <w:szCs w:val="28"/>
        </w:rPr>
        <w:t xml:space="preserve">. </w:t>
      </w:r>
      <w:proofErr w:type="spellStart"/>
      <w:r w:rsidR="000E1E7F">
        <w:rPr>
          <w:sz w:val="28"/>
          <w:szCs w:val="28"/>
        </w:rPr>
        <w:t>Подласый</w:t>
      </w:r>
      <w:proofErr w:type="spellEnd"/>
      <w:r w:rsidR="000E1E7F">
        <w:rPr>
          <w:sz w:val="28"/>
          <w:szCs w:val="28"/>
        </w:rPr>
        <w:t xml:space="preserve"> И.П. Педагогика начальной школы. М., 2000.</w:t>
      </w:r>
    </w:p>
    <w:p w:rsidR="000E1E7F" w:rsidRDefault="007E330B" w:rsidP="001456E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7683">
        <w:rPr>
          <w:rFonts w:ascii="Times New Roman" w:hAnsi="Times New Roman" w:cs="Times New Roman"/>
          <w:sz w:val="28"/>
          <w:szCs w:val="28"/>
        </w:rPr>
        <w:t>3</w:t>
      </w:r>
      <w:r w:rsidR="00844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0864" w:rsidRPr="00640864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="00640864" w:rsidRPr="00640864">
        <w:rPr>
          <w:rFonts w:ascii="Times New Roman" w:hAnsi="Times New Roman" w:cs="Times New Roman"/>
          <w:sz w:val="28"/>
          <w:szCs w:val="28"/>
        </w:rPr>
        <w:t xml:space="preserve"> И.П. Педагогика</w:t>
      </w:r>
      <w:proofErr w:type="gramStart"/>
      <w:r w:rsidR="00640864" w:rsidRPr="006408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0864" w:rsidRPr="00640864">
        <w:rPr>
          <w:rFonts w:ascii="Times New Roman" w:hAnsi="Times New Roman" w:cs="Times New Roman"/>
          <w:sz w:val="28"/>
          <w:szCs w:val="28"/>
        </w:rPr>
        <w:t xml:space="preserve"> в 3-х кн., кн. 3 : Теория и технологии воспита</w:t>
      </w:r>
      <w:r w:rsidR="00640864">
        <w:rPr>
          <w:rFonts w:ascii="Times New Roman" w:hAnsi="Times New Roman" w:cs="Times New Roman"/>
          <w:sz w:val="28"/>
          <w:szCs w:val="28"/>
        </w:rPr>
        <w:t>н</w:t>
      </w:r>
      <w:r w:rsidR="00640864" w:rsidRPr="00640864">
        <w:rPr>
          <w:rFonts w:ascii="Times New Roman" w:hAnsi="Times New Roman" w:cs="Times New Roman"/>
          <w:sz w:val="28"/>
          <w:szCs w:val="28"/>
        </w:rPr>
        <w:t>ия : учеб. для студентов вузов, обучающихся по</w:t>
      </w:r>
      <w:r w:rsidR="00640864">
        <w:rPr>
          <w:rFonts w:ascii="Times New Roman" w:hAnsi="Times New Roman" w:cs="Times New Roman"/>
          <w:sz w:val="28"/>
          <w:szCs w:val="28"/>
        </w:rPr>
        <w:t xml:space="preserve"> </w:t>
      </w:r>
      <w:r w:rsidR="00640864" w:rsidRPr="00640864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proofErr w:type="spellStart"/>
      <w:r w:rsidR="00640864" w:rsidRPr="00640864">
        <w:rPr>
          <w:rFonts w:ascii="Times New Roman" w:hAnsi="Times New Roman" w:cs="Times New Roman"/>
          <w:sz w:val="28"/>
          <w:szCs w:val="28"/>
        </w:rPr>
        <w:t>по</w:t>
      </w:r>
      <w:r w:rsidR="00640864" w:rsidRPr="00640864">
        <w:rPr>
          <w:rFonts w:ascii="Times New Roman" w:hAnsi="Times New Roman" w:cs="Times New Roman"/>
          <w:sz w:val="28"/>
          <w:szCs w:val="28"/>
        </w:rPr>
        <w:t>д</w:t>
      </w:r>
      <w:r w:rsidR="00640864" w:rsidRPr="00640864">
        <w:rPr>
          <w:rFonts w:ascii="Times New Roman" w:hAnsi="Times New Roman" w:cs="Times New Roman"/>
          <w:sz w:val="28"/>
          <w:szCs w:val="28"/>
        </w:rPr>
        <w:t>гот</w:t>
      </w:r>
      <w:proofErr w:type="spellEnd"/>
      <w:r w:rsidR="00640864" w:rsidRPr="00640864">
        <w:rPr>
          <w:rFonts w:ascii="Times New Roman" w:hAnsi="Times New Roman" w:cs="Times New Roman"/>
          <w:sz w:val="28"/>
          <w:szCs w:val="28"/>
        </w:rPr>
        <w:t xml:space="preserve">. и специальностям в обл. </w:t>
      </w:r>
      <w:r w:rsidR="00640864" w:rsidRPr="00640864">
        <w:rPr>
          <w:rFonts w:ascii="Times New Roman" w:cs="Times New Roman"/>
          <w:sz w:val="28"/>
          <w:szCs w:val="28"/>
        </w:rPr>
        <w:t>≪</w:t>
      </w:r>
      <w:r w:rsidR="00640864" w:rsidRPr="00640864">
        <w:rPr>
          <w:rFonts w:ascii="Times New Roman" w:hAnsi="Times New Roman" w:cs="Times New Roman"/>
          <w:sz w:val="28"/>
          <w:szCs w:val="28"/>
        </w:rPr>
        <w:t>Образование</w:t>
      </w:r>
      <w:r w:rsidR="00640864">
        <w:rPr>
          <w:rFonts w:ascii="Times New Roman" w:hAnsi="Times New Roman" w:cs="Times New Roman"/>
          <w:sz w:val="28"/>
          <w:szCs w:val="28"/>
        </w:rPr>
        <w:t xml:space="preserve"> </w:t>
      </w:r>
      <w:r w:rsidR="00640864" w:rsidRPr="00640864">
        <w:rPr>
          <w:rFonts w:ascii="Times New Roman" w:hAnsi="Times New Roman" w:cs="Times New Roman"/>
          <w:sz w:val="28"/>
          <w:szCs w:val="28"/>
        </w:rPr>
        <w:t>и педагогика</w:t>
      </w:r>
      <w:r w:rsidR="00640864" w:rsidRPr="00640864">
        <w:rPr>
          <w:rFonts w:ascii="Times New Roman" w:cs="Times New Roman"/>
          <w:sz w:val="28"/>
          <w:szCs w:val="28"/>
        </w:rPr>
        <w:t>≫</w:t>
      </w:r>
      <w:r w:rsidR="00640864" w:rsidRPr="00640864">
        <w:rPr>
          <w:rFonts w:ascii="Times New Roman" w:hAnsi="Times New Roman" w:cs="Times New Roman"/>
          <w:sz w:val="28"/>
          <w:szCs w:val="28"/>
        </w:rPr>
        <w:t xml:space="preserve"> / И.П. </w:t>
      </w:r>
      <w:proofErr w:type="spellStart"/>
      <w:r w:rsidR="00640864" w:rsidRPr="00640864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="00640864" w:rsidRPr="00640864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="00640864" w:rsidRPr="00640864">
        <w:rPr>
          <w:rFonts w:ascii="Times New Roman" w:hAnsi="Times New Roman" w:cs="Times New Roman"/>
          <w:sz w:val="28"/>
          <w:szCs w:val="28"/>
        </w:rPr>
        <w:t>испр</w:t>
      </w:r>
      <w:proofErr w:type="gramStart"/>
      <w:r w:rsidR="00640864" w:rsidRPr="00640864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="00640864" w:rsidRPr="00640864">
        <w:rPr>
          <w:rFonts w:ascii="Times New Roman" w:hAnsi="Times New Roman" w:cs="Times New Roman"/>
          <w:sz w:val="28"/>
          <w:szCs w:val="28"/>
        </w:rPr>
        <w:t xml:space="preserve"> доп. — М. : </w:t>
      </w:r>
      <w:proofErr w:type="spellStart"/>
      <w:r w:rsidR="00640864" w:rsidRPr="00640864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640864" w:rsidRPr="00640864">
        <w:rPr>
          <w:rFonts w:ascii="Times New Roman" w:hAnsi="Times New Roman" w:cs="Times New Roman"/>
          <w:sz w:val="28"/>
          <w:szCs w:val="28"/>
        </w:rPr>
        <w:t>, изд. центр ВЛАДОС, 2007. —463 с. : ил. — (Педагогика и воспитание).</w:t>
      </w:r>
    </w:p>
    <w:p w:rsidR="005E5BBB" w:rsidRPr="005E5BBB" w:rsidRDefault="007E330B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323D46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317683">
        <w:rPr>
          <w:sz w:val="28"/>
          <w:szCs w:val="28"/>
        </w:rPr>
        <w:t>4</w:t>
      </w:r>
      <w:r w:rsidR="008449CD">
        <w:rPr>
          <w:sz w:val="28"/>
          <w:szCs w:val="28"/>
        </w:rPr>
        <w:t xml:space="preserve">. </w:t>
      </w:r>
      <w:proofErr w:type="spellStart"/>
      <w:r w:rsidR="005E5BBB">
        <w:rPr>
          <w:sz w:val="28"/>
          <w:szCs w:val="28"/>
        </w:rPr>
        <w:t>Сластёнин</w:t>
      </w:r>
      <w:proofErr w:type="spellEnd"/>
      <w:r w:rsidR="005E5BBB">
        <w:rPr>
          <w:sz w:val="28"/>
          <w:szCs w:val="28"/>
        </w:rPr>
        <w:t xml:space="preserve"> В.А. Педагогика: учебник для студ. </w:t>
      </w:r>
      <w:proofErr w:type="spellStart"/>
      <w:r w:rsidR="005E5BBB">
        <w:rPr>
          <w:sz w:val="28"/>
          <w:szCs w:val="28"/>
        </w:rPr>
        <w:t>высш</w:t>
      </w:r>
      <w:proofErr w:type="spellEnd"/>
      <w:r w:rsidR="005E5BBB">
        <w:rPr>
          <w:sz w:val="28"/>
          <w:szCs w:val="28"/>
        </w:rPr>
        <w:t>. Учеб. Завед</w:t>
      </w:r>
      <w:r w:rsidR="005E5BBB">
        <w:rPr>
          <w:sz w:val="28"/>
          <w:szCs w:val="28"/>
        </w:rPr>
        <w:t>е</w:t>
      </w:r>
      <w:r w:rsidR="005E5BBB">
        <w:rPr>
          <w:sz w:val="28"/>
          <w:szCs w:val="28"/>
        </w:rPr>
        <w:t xml:space="preserve">ний/В.А. </w:t>
      </w:r>
      <w:proofErr w:type="spellStart"/>
      <w:r w:rsidR="005E5BBB">
        <w:rPr>
          <w:sz w:val="28"/>
          <w:szCs w:val="28"/>
        </w:rPr>
        <w:t>Сластёнин</w:t>
      </w:r>
      <w:proofErr w:type="spellEnd"/>
      <w:r w:rsidR="005E5BBB">
        <w:rPr>
          <w:sz w:val="28"/>
          <w:szCs w:val="28"/>
        </w:rPr>
        <w:t xml:space="preserve">, И.Ф. </w:t>
      </w:r>
      <w:proofErr w:type="spellStart"/>
      <w:r w:rsidR="005E5BBB">
        <w:rPr>
          <w:sz w:val="28"/>
          <w:szCs w:val="28"/>
        </w:rPr>
        <w:t>исаев</w:t>
      </w:r>
      <w:proofErr w:type="spellEnd"/>
      <w:r w:rsidR="005E5BBB">
        <w:rPr>
          <w:sz w:val="28"/>
          <w:szCs w:val="28"/>
        </w:rPr>
        <w:t xml:space="preserve">, Е.Н. </w:t>
      </w:r>
      <w:proofErr w:type="spellStart"/>
      <w:r w:rsidR="005E5BBB">
        <w:rPr>
          <w:sz w:val="28"/>
          <w:szCs w:val="28"/>
        </w:rPr>
        <w:t>Шиянов</w:t>
      </w:r>
      <w:proofErr w:type="spellEnd"/>
      <w:r w:rsidR="005E5BBB">
        <w:rPr>
          <w:sz w:val="28"/>
          <w:szCs w:val="28"/>
        </w:rPr>
        <w:t xml:space="preserve">; под ред. В.А. </w:t>
      </w:r>
      <w:proofErr w:type="spellStart"/>
      <w:r w:rsidR="005E5BBB">
        <w:rPr>
          <w:sz w:val="28"/>
          <w:szCs w:val="28"/>
        </w:rPr>
        <w:t>Сластенина</w:t>
      </w:r>
      <w:proofErr w:type="spellEnd"/>
      <w:r w:rsidR="005E5BBB">
        <w:rPr>
          <w:sz w:val="28"/>
          <w:szCs w:val="28"/>
        </w:rPr>
        <w:t>. – 9-изд., стер. – М.: издательский центр «Академия», 2008. – 576 с.</w:t>
      </w:r>
      <w:r w:rsidR="00756417">
        <w:rPr>
          <w:sz w:val="28"/>
          <w:szCs w:val="28"/>
        </w:rPr>
        <w:t xml:space="preserve"> </w:t>
      </w:r>
      <w:r w:rsidR="005E5BBB">
        <w:rPr>
          <w:sz w:val="28"/>
          <w:szCs w:val="28"/>
        </w:rPr>
        <w:t xml:space="preserve"> </w:t>
      </w:r>
      <w:r w:rsidR="005E5BBB">
        <w:rPr>
          <w:sz w:val="28"/>
          <w:szCs w:val="28"/>
          <w:lang w:val="en-US"/>
        </w:rPr>
        <w:t>ISBN</w:t>
      </w:r>
      <w:r w:rsidR="005E5BBB" w:rsidRPr="005E5BBB">
        <w:rPr>
          <w:sz w:val="28"/>
          <w:szCs w:val="28"/>
        </w:rPr>
        <w:t xml:space="preserve"> </w:t>
      </w:r>
      <w:r w:rsidR="005E5BBB">
        <w:rPr>
          <w:sz w:val="28"/>
          <w:szCs w:val="28"/>
        </w:rPr>
        <w:t>978-5-7695-5654-8</w:t>
      </w:r>
    </w:p>
    <w:p w:rsidR="00504328" w:rsidRDefault="007E330B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3</w:t>
      </w:r>
      <w:r w:rsidR="00317683">
        <w:rPr>
          <w:rStyle w:val="ab"/>
          <w:b w:val="0"/>
          <w:sz w:val="28"/>
          <w:szCs w:val="28"/>
        </w:rPr>
        <w:t>5</w:t>
      </w:r>
      <w:r w:rsidR="008449CD">
        <w:rPr>
          <w:rStyle w:val="ab"/>
          <w:b w:val="0"/>
          <w:sz w:val="28"/>
          <w:szCs w:val="28"/>
        </w:rPr>
        <w:t xml:space="preserve">. </w:t>
      </w:r>
      <w:proofErr w:type="spellStart"/>
      <w:r w:rsidR="00504328" w:rsidRPr="00535214">
        <w:rPr>
          <w:rStyle w:val="ab"/>
          <w:b w:val="0"/>
          <w:sz w:val="28"/>
          <w:szCs w:val="28"/>
        </w:rPr>
        <w:t>Шарафутдинова</w:t>
      </w:r>
      <w:proofErr w:type="spellEnd"/>
      <w:r w:rsidR="00504328" w:rsidRPr="00535214">
        <w:rPr>
          <w:rStyle w:val="ab"/>
          <w:b w:val="0"/>
          <w:sz w:val="28"/>
          <w:szCs w:val="28"/>
        </w:rPr>
        <w:t xml:space="preserve"> Н.В. Психология </w:t>
      </w:r>
      <w:proofErr w:type="spellStart"/>
      <w:r w:rsidR="00504328" w:rsidRPr="00535214">
        <w:rPr>
          <w:rStyle w:val="ab"/>
          <w:b w:val="0"/>
          <w:sz w:val="28"/>
          <w:szCs w:val="28"/>
        </w:rPr>
        <w:t>девиантного</w:t>
      </w:r>
      <w:proofErr w:type="spellEnd"/>
      <w:r w:rsidR="00504328" w:rsidRPr="00535214">
        <w:rPr>
          <w:rStyle w:val="ab"/>
          <w:b w:val="0"/>
          <w:sz w:val="28"/>
          <w:szCs w:val="28"/>
        </w:rPr>
        <w:t xml:space="preserve"> поведения: </w:t>
      </w:r>
      <w:proofErr w:type="spellStart"/>
      <w:r w:rsidR="00504328" w:rsidRPr="00535214">
        <w:rPr>
          <w:rStyle w:val="ab"/>
          <w:b w:val="0"/>
          <w:sz w:val="28"/>
          <w:szCs w:val="28"/>
        </w:rPr>
        <w:t>Учебно-мето</w:t>
      </w:r>
      <w:r w:rsidR="00504328" w:rsidRPr="00535214">
        <w:rPr>
          <w:rStyle w:val="ab"/>
          <w:b w:val="0"/>
          <w:sz w:val="28"/>
          <w:szCs w:val="28"/>
        </w:rPr>
        <w:softHyphen/>
        <w:t>дич</w:t>
      </w:r>
      <w:proofErr w:type="spellEnd"/>
      <w:r w:rsidR="00504328" w:rsidRPr="00535214">
        <w:rPr>
          <w:rStyle w:val="ab"/>
          <w:b w:val="0"/>
          <w:sz w:val="28"/>
          <w:szCs w:val="28"/>
        </w:rPr>
        <w:t>. пособие. — М.: АРКТИ, 2019. — 208 с.</w:t>
      </w:r>
    </w:p>
    <w:p w:rsidR="00756417" w:rsidRDefault="00756417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rStyle w:val="ab"/>
          <w:b w:val="0"/>
          <w:sz w:val="28"/>
          <w:szCs w:val="28"/>
        </w:rPr>
      </w:pPr>
    </w:p>
    <w:p w:rsidR="00756417" w:rsidRPr="00535214" w:rsidRDefault="00756417" w:rsidP="001456E4">
      <w:pPr>
        <w:pStyle w:val="font8"/>
        <w:spacing w:before="0" w:beforeAutospacing="0" w:after="0" w:afterAutospacing="0" w:line="360" w:lineRule="auto"/>
        <w:ind w:firstLine="709"/>
        <w:textAlignment w:val="baseline"/>
        <w:rPr>
          <w:rStyle w:val="ab"/>
          <w:b w:val="0"/>
          <w:sz w:val="28"/>
          <w:szCs w:val="28"/>
        </w:rPr>
      </w:pPr>
    </w:p>
    <w:p w:rsidR="00504328" w:rsidRPr="00535214" w:rsidRDefault="00504328" w:rsidP="001456E4">
      <w:pPr>
        <w:pStyle w:val="font8"/>
        <w:spacing w:before="0" w:beforeAutospacing="0" w:after="0" w:afterAutospacing="0"/>
        <w:ind w:firstLine="709"/>
        <w:textAlignment w:val="baseline"/>
        <w:rPr>
          <w:rStyle w:val="ab"/>
          <w:b w:val="0"/>
          <w:sz w:val="28"/>
          <w:szCs w:val="28"/>
        </w:rPr>
      </w:pPr>
      <w:r w:rsidRPr="00535214">
        <w:rPr>
          <w:rStyle w:val="ab"/>
          <w:b w:val="0"/>
          <w:sz w:val="28"/>
          <w:szCs w:val="28"/>
        </w:rPr>
        <w:t> </w:t>
      </w:r>
    </w:p>
    <w:p w:rsidR="00E00DCB" w:rsidRPr="00611C6E" w:rsidRDefault="00E00DCB" w:rsidP="00155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1DE" w:rsidRDefault="002731DE" w:rsidP="00706593">
      <w:pPr>
        <w:ind w:firstLine="709"/>
        <w:jc w:val="both"/>
      </w:pPr>
    </w:p>
    <w:sectPr w:rsidR="002731DE" w:rsidSect="00B85613">
      <w:type w:val="continuous"/>
      <w:pgSz w:w="11906" w:h="16838"/>
      <w:pgMar w:top="1134" w:right="851" w:bottom="1134" w:left="1701" w:header="709" w:footer="709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83" w:rsidRDefault="000A7383" w:rsidP="00155B9A">
      <w:pPr>
        <w:spacing w:after="0" w:line="240" w:lineRule="auto"/>
      </w:pPr>
      <w:r>
        <w:separator/>
      </w:r>
    </w:p>
  </w:endnote>
  <w:endnote w:type="continuationSeparator" w:id="0">
    <w:p w:rsidR="000A7383" w:rsidRDefault="000A7383" w:rsidP="0015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859"/>
      <w:docPartObj>
        <w:docPartGallery w:val="Page Numbers (Bottom of Page)"/>
        <w:docPartUnique/>
      </w:docPartObj>
    </w:sdtPr>
    <w:sdtEndPr/>
    <w:sdtContent>
      <w:p w:rsidR="001456E4" w:rsidRDefault="000A738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F1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1456E4" w:rsidRDefault="001456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906"/>
      <w:docPartObj>
        <w:docPartGallery w:val="Page Numbers (Bottom of Page)"/>
        <w:docPartUnique/>
      </w:docPartObj>
    </w:sdtPr>
    <w:sdtEndPr/>
    <w:sdtContent>
      <w:p w:rsidR="001456E4" w:rsidRDefault="000A738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F1B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1456E4" w:rsidRDefault="001456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83" w:rsidRDefault="000A7383" w:rsidP="00155B9A">
      <w:pPr>
        <w:spacing w:after="0" w:line="240" w:lineRule="auto"/>
      </w:pPr>
      <w:r>
        <w:separator/>
      </w:r>
    </w:p>
  </w:footnote>
  <w:footnote w:type="continuationSeparator" w:id="0">
    <w:p w:rsidR="000A7383" w:rsidRDefault="000A7383" w:rsidP="0015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3578"/>
    <w:multiLevelType w:val="hybridMultilevel"/>
    <w:tmpl w:val="268C56E6"/>
    <w:lvl w:ilvl="0" w:tplc="4582D87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0387A"/>
    <w:multiLevelType w:val="multilevel"/>
    <w:tmpl w:val="C99AA6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B"/>
    <w:rsid w:val="00012BFE"/>
    <w:rsid w:val="00036AD8"/>
    <w:rsid w:val="00040E47"/>
    <w:rsid w:val="00053A58"/>
    <w:rsid w:val="0005538D"/>
    <w:rsid w:val="00070348"/>
    <w:rsid w:val="0007060A"/>
    <w:rsid w:val="00075E6C"/>
    <w:rsid w:val="0007677D"/>
    <w:rsid w:val="00081558"/>
    <w:rsid w:val="000A7383"/>
    <w:rsid w:val="000B65E1"/>
    <w:rsid w:val="000C305C"/>
    <w:rsid w:val="000D1FA3"/>
    <w:rsid w:val="000D77C9"/>
    <w:rsid w:val="000E1E7F"/>
    <w:rsid w:val="000E32F1"/>
    <w:rsid w:val="000F4D19"/>
    <w:rsid w:val="000F60F4"/>
    <w:rsid w:val="00106018"/>
    <w:rsid w:val="0011652D"/>
    <w:rsid w:val="00122C93"/>
    <w:rsid w:val="0013636B"/>
    <w:rsid w:val="00143313"/>
    <w:rsid w:val="00143C43"/>
    <w:rsid w:val="001456E4"/>
    <w:rsid w:val="00155B9A"/>
    <w:rsid w:val="00160D4D"/>
    <w:rsid w:val="001610B9"/>
    <w:rsid w:val="001739D5"/>
    <w:rsid w:val="00177198"/>
    <w:rsid w:val="0018012A"/>
    <w:rsid w:val="00184791"/>
    <w:rsid w:val="001879EA"/>
    <w:rsid w:val="00194488"/>
    <w:rsid w:val="001A211A"/>
    <w:rsid w:val="001A3175"/>
    <w:rsid w:val="001A7B4B"/>
    <w:rsid w:val="001B30F6"/>
    <w:rsid w:val="001B5D41"/>
    <w:rsid w:val="001C65ED"/>
    <w:rsid w:val="001C66B8"/>
    <w:rsid w:val="001D12A6"/>
    <w:rsid w:val="001D35C5"/>
    <w:rsid w:val="001D6EEB"/>
    <w:rsid w:val="001D7886"/>
    <w:rsid w:val="001E0C6C"/>
    <w:rsid w:val="001E57F1"/>
    <w:rsid w:val="001F3934"/>
    <w:rsid w:val="00202F42"/>
    <w:rsid w:val="00210401"/>
    <w:rsid w:val="00212249"/>
    <w:rsid w:val="0021472F"/>
    <w:rsid w:val="00221A21"/>
    <w:rsid w:val="00233764"/>
    <w:rsid w:val="00236CCB"/>
    <w:rsid w:val="00243BBD"/>
    <w:rsid w:val="00243D1A"/>
    <w:rsid w:val="00243F2D"/>
    <w:rsid w:val="00264151"/>
    <w:rsid w:val="002731DE"/>
    <w:rsid w:val="00294CE7"/>
    <w:rsid w:val="002B7A79"/>
    <w:rsid w:val="002D3C03"/>
    <w:rsid w:val="002E2BD2"/>
    <w:rsid w:val="002E71D7"/>
    <w:rsid w:val="002F21C6"/>
    <w:rsid w:val="002F37BD"/>
    <w:rsid w:val="002F629F"/>
    <w:rsid w:val="00303BAD"/>
    <w:rsid w:val="00313896"/>
    <w:rsid w:val="00316D3D"/>
    <w:rsid w:val="00317683"/>
    <w:rsid w:val="00320400"/>
    <w:rsid w:val="00345759"/>
    <w:rsid w:val="00347DC5"/>
    <w:rsid w:val="0036198C"/>
    <w:rsid w:val="003649A2"/>
    <w:rsid w:val="003656B1"/>
    <w:rsid w:val="0037681C"/>
    <w:rsid w:val="003831C4"/>
    <w:rsid w:val="0038570C"/>
    <w:rsid w:val="003871A9"/>
    <w:rsid w:val="00391C80"/>
    <w:rsid w:val="00396123"/>
    <w:rsid w:val="003A38A7"/>
    <w:rsid w:val="003A3AF1"/>
    <w:rsid w:val="003B26CE"/>
    <w:rsid w:val="003B3CE8"/>
    <w:rsid w:val="003B5433"/>
    <w:rsid w:val="003B5549"/>
    <w:rsid w:val="003D210E"/>
    <w:rsid w:val="003F24DC"/>
    <w:rsid w:val="00400DA4"/>
    <w:rsid w:val="0040701A"/>
    <w:rsid w:val="00415125"/>
    <w:rsid w:val="00420997"/>
    <w:rsid w:val="00440C53"/>
    <w:rsid w:val="00444AC0"/>
    <w:rsid w:val="0044738C"/>
    <w:rsid w:val="00452BC8"/>
    <w:rsid w:val="00456DC9"/>
    <w:rsid w:val="00470CFA"/>
    <w:rsid w:val="00470E73"/>
    <w:rsid w:val="00471D69"/>
    <w:rsid w:val="00474032"/>
    <w:rsid w:val="00484BA9"/>
    <w:rsid w:val="00485AF1"/>
    <w:rsid w:val="00497A2E"/>
    <w:rsid w:val="00497D16"/>
    <w:rsid w:val="004A2A46"/>
    <w:rsid w:val="004B38F4"/>
    <w:rsid w:val="004B7352"/>
    <w:rsid w:val="004C1AB4"/>
    <w:rsid w:val="004C34A3"/>
    <w:rsid w:val="004C43E3"/>
    <w:rsid w:val="004D4BF2"/>
    <w:rsid w:val="004D51E7"/>
    <w:rsid w:val="004F00A3"/>
    <w:rsid w:val="004F09FD"/>
    <w:rsid w:val="004F3010"/>
    <w:rsid w:val="004F71FF"/>
    <w:rsid w:val="005007F9"/>
    <w:rsid w:val="00504328"/>
    <w:rsid w:val="00505943"/>
    <w:rsid w:val="00505FC1"/>
    <w:rsid w:val="00510B0A"/>
    <w:rsid w:val="00513201"/>
    <w:rsid w:val="00526514"/>
    <w:rsid w:val="005334CE"/>
    <w:rsid w:val="00535214"/>
    <w:rsid w:val="00562580"/>
    <w:rsid w:val="005703A2"/>
    <w:rsid w:val="0057370B"/>
    <w:rsid w:val="00576C9C"/>
    <w:rsid w:val="005A3B9F"/>
    <w:rsid w:val="005B0CBA"/>
    <w:rsid w:val="005B37C9"/>
    <w:rsid w:val="005B6FF6"/>
    <w:rsid w:val="005C63EA"/>
    <w:rsid w:val="005E5BBB"/>
    <w:rsid w:val="005E5CCF"/>
    <w:rsid w:val="00610B65"/>
    <w:rsid w:val="00610CCA"/>
    <w:rsid w:val="00613158"/>
    <w:rsid w:val="00614D78"/>
    <w:rsid w:val="00633451"/>
    <w:rsid w:val="00640864"/>
    <w:rsid w:val="006453CD"/>
    <w:rsid w:val="0065164A"/>
    <w:rsid w:val="00653E4F"/>
    <w:rsid w:val="00654D70"/>
    <w:rsid w:val="00661B0E"/>
    <w:rsid w:val="00674884"/>
    <w:rsid w:val="00681C04"/>
    <w:rsid w:val="00691BAA"/>
    <w:rsid w:val="006A3F20"/>
    <w:rsid w:val="006D19D1"/>
    <w:rsid w:val="006E40AC"/>
    <w:rsid w:val="006F2439"/>
    <w:rsid w:val="00701DB2"/>
    <w:rsid w:val="00706593"/>
    <w:rsid w:val="00732945"/>
    <w:rsid w:val="007345B6"/>
    <w:rsid w:val="007415FF"/>
    <w:rsid w:val="00756417"/>
    <w:rsid w:val="007573E6"/>
    <w:rsid w:val="007757E2"/>
    <w:rsid w:val="0078488D"/>
    <w:rsid w:val="00794BF2"/>
    <w:rsid w:val="007A3C09"/>
    <w:rsid w:val="007A7193"/>
    <w:rsid w:val="007C5BF7"/>
    <w:rsid w:val="007D31FC"/>
    <w:rsid w:val="007D3E24"/>
    <w:rsid w:val="007D534D"/>
    <w:rsid w:val="007E0BA6"/>
    <w:rsid w:val="007E28E1"/>
    <w:rsid w:val="007E330B"/>
    <w:rsid w:val="007F331E"/>
    <w:rsid w:val="007F361E"/>
    <w:rsid w:val="0080390C"/>
    <w:rsid w:val="00804203"/>
    <w:rsid w:val="00804746"/>
    <w:rsid w:val="00827B7A"/>
    <w:rsid w:val="00832391"/>
    <w:rsid w:val="00832AA3"/>
    <w:rsid w:val="0083362E"/>
    <w:rsid w:val="00834C02"/>
    <w:rsid w:val="00834E89"/>
    <w:rsid w:val="008449CD"/>
    <w:rsid w:val="00845BE3"/>
    <w:rsid w:val="00850534"/>
    <w:rsid w:val="00871B7C"/>
    <w:rsid w:val="00885864"/>
    <w:rsid w:val="00886609"/>
    <w:rsid w:val="00891B7C"/>
    <w:rsid w:val="0089431D"/>
    <w:rsid w:val="00894388"/>
    <w:rsid w:val="00895FD4"/>
    <w:rsid w:val="008A336F"/>
    <w:rsid w:val="008A37FC"/>
    <w:rsid w:val="008A68B3"/>
    <w:rsid w:val="008D2D1E"/>
    <w:rsid w:val="008E30C9"/>
    <w:rsid w:val="008E4672"/>
    <w:rsid w:val="008E5B88"/>
    <w:rsid w:val="008F139F"/>
    <w:rsid w:val="008F7155"/>
    <w:rsid w:val="009119EE"/>
    <w:rsid w:val="00924870"/>
    <w:rsid w:val="00925DA3"/>
    <w:rsid w:val="00943D24"/>
    <w:rsid w:val="00946E0E"/>
    <w:rsid w:val="00956F50"/>
    <w:rsid w:val="0096048C"/>
    <w:rsid w:val="0096059E"/>
    <w:rsid w:val="00971A44"/>
    <w:rsid w:val="0097695C"/>
    <w:rsid w:val="00977CF4"/>
    <w:rsid w:val="00991DF5"/>
    <w:rsid w:val="009A7377"/>
    <w:rsid w:val="009D4321"/>
    <w:rsid w:val="009D5252"/>
    <w:rsid w:val="009E0C77"/>
    <w:rsid w:val="009E2CA9"/>
    <w:rsid w:val="009F630A"/>
    <w:rsid w:val="00A179E8"/>
    <w:rsid w:val="00A20046"/>
    <w:rsid w:val="00A2401B"/>
    <w:rsid w:val="00A36DE7"/>
    <w:rsid w:val="00A4697E"/>
    <w:rsid w:val="00A504B0"/>
    <w:rsid w:val="00A54128"/>
    <w:rsid w:val="00A55228"/>
    <w:rsid w:val="00A675BB"/>
    <w:rsid w:val="00A73FEB"/>
    <w:rsid w:val="00A976C5"/>
    <w:rsid w:val="00AD02C9"/>
    <w:rsid w:val="00AD6553"/>
    <w:rsid w:val="00AD748D"/>
    <w:rsid w:val="00AE259A"/>
    <w:rsid w:val="00AE396E"/>
    <w:rsid w:val="00AF13E2"/>
    <w:rsid w:val="00B142D6"/>
    <w:rsid w:val="00B170CA"/>
    <w:rsid w:val="00B20EF5"/>
    <w:rsid w:val="00B239C8"/>
    <w:rsid w:val="00B260B3"/>
    <w:rsid w:val="00B35D7E"/>
    <w:rsid w:val="00B63B44"/>
    <w:rsid w:val="00B65783"/>
    <w:rsid w:val="00B6629A"/>
    <w:rsid w:val="00B725E8"/>
    <w:rsid w:val="00B776EC"/>
    <w:rsid w:val="00B85613"/>
    <w:rsid w:val="00B911AC"/>
    <w:rsid w:val="00B91F35"/>
    <w:rsid w:val="00B9567D"/>
    <w:rsid w:val="00BB7E3B"/>
    <w:rsid w:val="00BC4DBC"/>
    <w:rsid w:val="00BC7E99"/>
    <w:rsid w:val="00BE42BF"/>
    <w:rsid w:val="00BF4C9C"/>
    <w:rsid w:val="00BF723E"/>
    <w:rsid w:val="00C02DA8"/>
    <w:rsid w:val="00C031AF"/>
    <w:rsid w:val="00C07329"/>
    <w:rsid w:val="00C12194"/>
    <w:rsid w:val="00C3615F"/>
    <w:rsid w:val="00C42E8A"/>
    <w:rsid w:val="00C94614"/>
    <w:rsid w:val="00CA5F1B"/>
    <w:rsid w:val="00CA68AA"/>
    <w:rsid w:val="00CB0292"/>
    <w:rsid w:val="00CB0E8A"/>
    <w:rsid w:val="00CB6903"/>
    <w:rsid w:val="00CC464C"/>
    <w:rsid w:val="00CC540C"/>
    <w:rsid w:val="00CD06DE"/>
    <w:rsid w:val="00CD368A"/>
    <w:rsid w:val="00CE0EC9"/>
    <w:rsid w:val="00D0393C"/>
    <w:rsid w:val="00D208E2"/>
    <w:rsid w:val="00D230B2"/>
    <w:rsid w:val="00D2570E"/>
    <w:rsid w:val="00D41C37"/>
    <w:rsid w:val="00D46660"/>
    <w:rsid w:val="00D601A1"/>
    <w:rsid w:val="00D677EE"/>
    <w:rsid w:val="00D70B7E"/>
    <w:rsid w:val="00D8479F"/>
    <w:rsid w:val="00D85ED6"/>
    <w:rsid w:val="00D87F00"/>
    <w:rsid w:val="00D906C7"/>
    <w:rsid w:val="00D92406"/>
    <w:rsid w:val="00D92438"/>
    <w:rsid w:val="00D9257E"/>
    <w:rsid w:val="00D95082"/>
    <w:rsid w:val="00D9729E"/>
    <w:rsid w:val="00DA10ED"/>
    <w:rsid w:val="00DA1429"/>
    <w:rsid w:val="00DA32AD"/>
    <w:rsid w:val="00DA5F36"/>
    <w:rsid w:val="00DC2279"/>
    <w:rsid w:val="00DC2B85"/>
    <w:rsid w:val="00DC76D9"/>
    <w:rsid w:val="00DD133B"/>
    <w:rsid w:val="00DD1836"/>
    <w:rsid w:val="00DE08CB"/>
    <w:rsid w:val="00DE3C24"/>
    <w:rsid w:val="00E00DCB"/>
    <w:rsid w:val="00E0719D"/>
    <w:rsid w:val="00E22774"/>
    <w:rsid w:val="00E330A1"/>
    <w:rsid w:val="00E41BC0"/>
    <w:rsid w:val="00E4435C"/>
    <w:rsid w:val="00E50967"/>
    <w:rsid w:val="00E55135"/>
    <w:rsid w:val="00E63384"/>
    <w:rsid w:val="00E72227"/>
    <w:rsid w:val="00E75DCC"/>
    <w:rsid w:val="00E772EC"/>
    <w:rsid w:val="00E8391F"/>
    <w:rsid w:val="00E83C84"/>
    <w:rsid w:val="00E91BF4"/>
    <w:rsid w:val="00E91CAD"/>
    <w:rsid w:val="00E925BE"/>
    <w:rsid w:val="00E935AA"/>
    <w:rsid w:val="00E94941"/>
    <w:rsid w:val="00EB6A50"/>
    <w:rsid w:val="00EB73D7"/>
    <w:rsid w:val="00EC4542"/>
    <w:rsid w:val="00EC5B09"/>
    <w:rsid w:val="00ED23A0"/>
    <w:rsid w:val="00F05A3B"/>
    <w:rsid w:val="00F207AB"/>
    <w:rsid w:val="00F26D7A"/>
    <w:rsid w:val="00F36F3D"/>
    <w:rsid w:val="00F3702B"/>
    <w:rsid w:val="00F5495F"/>
    <w:rsid w:val="00F60114"/>
    <w:rsid w:val="00F61E29"/>
    <w:rsid w:val="00F713D1"/>
    <w:rsid w:val="00F81972"/>
    <w:rsid w:val="00F82F00"/>
    <w:rsid w:val="00F87D20"/>
    <w:rsid w:val="00F91259"/>
    <w:rsid w:val="00FA30B9"/>
    <w:rsid w:val="00FA6622"/>
    <w:rsid w:val="00FA6781"/>
    <w:rsid w:val="00FA69F7"/>
    <w:rsid w:val="00FB2300"/>
    <w:rsid w:val="00FB6E6B"/>
    <w:rsid w:val="00FF16AC"/>
    <w:rsid w:val="00FF646C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F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CB"/>
    <w:pPr>
      <w:ind w:left="720"/>
      <w:contextualSpacing/>
    </w:pPr>
  </w:style>
  <w:style w:type="table" w:styleId="a4">
    <w:name w:val="Table Grid"/>
    <w:basedOn w:val="a1"/>
    <w:uiPriority w:val="59"/>
    <w:rsid w:val="00E00D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B9A"/>
  </w:style>
  <w:style w:type="paragraph" w:styleId="a7">
    <w:name w:val="footer"/>
    <w:basedOn w:val="a"/>
    <w:link w:val="a8"/>
    <w:uiPriority w:val="99"/>
    <w:unhideWhenUsed/>
    <w:rsid w:val="001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B9A"/>
  </w:style>
  <w:style w:type="paragraph" w:styleId="a9">
    <w:name w:val="Normal (Web)"/>
    <w:basedOn w:val="a"/>
    <w:uiPriority w:val="99"/>
    <w:unhideWhenUsed/>
    <w:rsid w:val="000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07677D"/>
    <w:pPr>
      <w:spacing w:after="0" w:line="240" w:lineRule="auto"/>
    </w:pPr>
  </w:style>
  <w:style w:type="paragraph" w:customStyle="1" w:styleId="font8">
    <w:name w:val="font_8"/>
    <w:basedOn w:val="a"/>
    <w:rsid w:val="0050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F21C6"/>
    <w:rPr>
      <w:b/>
      <w:bCs/>
    </w:rPr>
  </w:style>
  <w:style w:type="paragraph" w:customStyle="1" w:styleId="Pa1">
    <w:name w:val="Pa1"/>
    <w:basedOn w:val="a"/>
    <w:next w:val="a"/>
    <w:uiPriority w:val="99"/>
    <w:rsid w:val="00E63384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946E0E"/>
    <w:rPr>
      <w:rFonts w:cs="Minion Pro"/>
      <w:color w:val="000000"/>
      <w:sz w:val="12"/>
      <w:szCs w:val="12"/>
    </w:rPr>
  </w:style>
  <w:style w:type="paragraph" w:customStyle="1" w:styleId="Pa26">
    <w:name w:val="Pa26"/>
    <w:basedOn w:val="a"/>
    <w:next w:val="a"/>
    <w:uiPriority w:val="99"/>
    <w:rsid w:val="003649A2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paragraph" w:customStyle="1" w:styleId="Pa27">
    <w:name w:val="Pa27"/>
    <w:basedOn w:val="a"/>
    <w:next w:val="a"/>
    <w:uiPriority w:val="99"/>
    <w:rsid w:val="003649A2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3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7F36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D1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duct-title">
    <w:name w:val="product-title"/>
    <w:basedOn w:val="a0"/>
    <w:rsid w:val="00E91BF4"/>
  </w:style>
  <w:style w:type="character" w:customStyle="1" w:styleId="buying-priceold-val-number">
    <w:name w:val="buying-priceold-val-number"/>
    <w:basedOn w:val="a0"/>
    <w:rsid w:val="0036198C"/>
  </w:style>
  <w:style w:type="character" w:customStyle="1" w:styleId="buying-pricenew-val-number">
    <w:name w:val="buying-pricenew-val-number"/>
    <w:basedOn w:val="a0"/>
    <w:rsid w:val="0036198C"/>
  </w:style>
  <w:style w:type="character" w:customStyle="1" w:styleId="buying-pricenew-val-currency">
    <w:name w:val="buying-pricenew-val-currency"/>
    <w:basedOn w:val="a0"/>
    <w:rsid w:val="0036198C"/>
  </w:style>
  <w:style w:type="character" w:customStyle="1" w:styleId="text">
    <w:name w:val="text"/>
    <w:basedOn w:val="a0"/>
    <w:rsid w:val="00361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F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CB"/>
    <w:pPr>
      <w:ind w:left="720"/>
      <w:contextualSpacing/>
    </w:pPr>
  </w:style>
  <w:style w:type="table" w:styleId="a4">
    <w:name w:val="Table Grid"/>
    <w:basedOn w:val="a1"/>
    <w:uiPriority w:val="59"/>
    <w:rsid w:val="00E00D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B9A"/>
  </w:style>
  <w:style w:type="paragraph" w:styleId="a7">
    <w:name w:val="footer"/>
    <w:basedOn w:val="a"/>
    <w:link w:val="a8"/>
    <w:uiPriority w:val="99"/>
    <w:unhideWhenUsed/>
    <w:rsid w:val="001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B9A"/>
  </w:style>
  <w:style w:type="paragraph" w:styleId="a9">
    <w:name w:val="Normal (Web)"/>
    <w:basedOn w:val="a"/>
    <w:uiPriority w:val="99"/>
    <w:unhideWhenUsed/>
    <w:rsid w:val="000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07677D"/>
    <w:pPr>
      <w:spacing w:after="0" w:line="240" w:lineRule="auto"/>
    </w:pPr>
  </w:style>
  <w:style w:type="paragraph" w:customStyle="1" w:styleId="font8">
    <w:name w:val="font_8"/>
    <w:basedOn w:val="a"/>
    <w:rsid w:val="0050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F21C6"/>
    <w:rPr>
      <w:b/>
      <w:bCs/>
    </w:rPr>
  </w:style>
  <w:style w:type="paragraph" w:customStyle="1" w:styleId="Pa1">
    <w:name w:val="Pa1"/>
    <w:basedOn w:val="a"/>
    <w:next w:val="a"/>
    <w:uiPriority w:val="99"/>
    <w:rsid w:val="00E63384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946E0E"/>
    <w:rPr>
      <w:rFonts w:cs="Minion Pro"/>
      <w:color w:val="000000"/>
      <w:sz w:val="12"/>
      <w:szCs w:val="12"/>
    </w:rPr>
  </w:style>
  <w:style w:type="paragraph" w:customStyle="1" w:styleId="Pa26">
    <w:name w:val="Pa26"/>
    <w:basedOn w:val="a"/>
    <w:next w:val="a"/>
    <w:uiPriority w:val="99"/>
    <w:rsid w:val="003649A2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paragraph" w:customStyle="1" w:styleId="Pa27">
    <w:name w:val="Pa27"/>
    <w:basedOn w:val="a"/>
    <w:next w:val="a"/>
    <w:uiPriority w:val="99"/>
    <w:rsid w:val="003649A2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3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7F36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D1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duct-title">
    <w:name w:val="product-title"/>
    <w:basedOn w:val="a0"/>
    <w:rsid w:val="00E91BF4"/>
  </w:style>
  <w:style w:type="character" w:customStyle="1" w:styleId="buying-priceold-val-number">
    <w:name w:val="buying-priceold-val-number"/>
    <w:basedOn w:val="a0"/>
    <w:rsid w:val="0036198C"/>
  </w:style>
  <w:style w:type="character" w:customStyle="1" w:styleId="buying-pricenew-val-number">
    <w:name w:val="buying-pricenew-val-number"/>
    <w:basedOn w:val="a0"/>
    <w:rsid w:val="0036198C"/>
  </w:style>
  <w:style w:type="character" w:customStyle="1" w:styleId="buying-pricenew-val-currency">
    <w:name w:val="buying-pricenew-val-currency"/>
    <w:basedOn w:val="a0"/>
    <w:rsid w:val="0036198C"/>
  </w:style>
  <w:style w:type="character" w:customStyle="1" w:styleId="text">
    <w:name w:val="text"/>
    <w:basedOn w:val="a0"/>
    <w:rsid w:val="0036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77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2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0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7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690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899126288">
              <w:marLeft w:val="0"/>
              <w:marRight w:val="241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5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65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128895">
              <w:marLeft w:val="0"/>
              <w:marRight w:val="241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413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27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abirint.ru/pubhouse/6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144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pubhouse/1447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8961</Words>
  <Characters>51080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Dmitry V Stolpovskih</cp:lastModifiedBy>
  <cp:revision>2</cp:revision>
  <dcterms:created xsi:type="dcterms:W3CDTF">2021-05-12T02:58:00Z</dcterms:created>
  <dcterms:modified xsi:type="dcterms:W3CDTF">2021-05-12T02:58:00Z</dcterms:modified>
</cp:coreProperties>
</file>