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8F" w:rsidRPr="006621E6" w:rsidRDefault="00C5088F" w:rsidP="00C5088F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 w:rsidRPr="006621E6">
        <w:rPr>
          <w:rFonts w:ascii="Times New Roman" w:eastAsia="Times New Roman" w:hAnsi="Times New Roman" w:cs="Times New Roman"/>
          <w:shd w:val="clear" w:color="auto" w:fill="FFFFFF"/>
        </w:rPr>
        <w:t xml:space="preserve">ГОСУДАРСТВЕННОЕ АВТОНОМНОЕ ПРОФЕССИОНАЛЬНОЕОБРАЗОВАТЕЛЬНОЕ УЧРЕЖДЕНИЕ </w:t>
      </w:r>
    </w:p>
    <w:p w:rsidR="00C5088F" w:rsidRPr="006621E6" w:rsidRDefault="00C5088F" w:rsidP="00C5088F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 w:rsidRPr="006621E6">
        <w:rPr>
          <w:rFonts w:ascii="Times New Roman" w:eastAsia="Times New Roman" w:hAnsi="Times New Roman" w:cs="Times New Roman"/>
          <w:shd w:val="clear" w:color="auto" w:fill="FFFFFF"/>
        </w:rPr>
        <w:t>СТЕРЛИТАМАКСКИЙ МНОГОПРОФИЛЬНЫЙ ПРОФЕССИОНАЛЬНЫЙ КОЛЛЕДЖ</w:t>
      </w:r>
    </w:p>
    <w:p w:rsidR="00C5088F" w:rsidRPr="006621E6" w:rsidRDefault="00C5088F" w:rsidP="00C5088F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 w:rsidRPr="006621E6">
        <w:rPr>
          <w:rFonts w:ascii="Times New Roman" w:eastAsia="Times New Roman" w:hAnsi="Times New Roman" w:cs="Times New Roman"/>
          <w:shd w:val="clear" w:color="auto" w:fill="FFFFFF"/>
        </w:rPr>
        <w:t>(ГАПОУ СМПК)</w:t>
      </w:r>
    </w:p>
    <w:p w:rsidR="00C5088F" w:rsidRPr="006621E6" w:rsidRDefault="00C5088F" w:rsidP="00C5088F">
      <w:pPr>
        <w:tabs>
          <w:tab w:val="left" w:pos="20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5088F" w:rsidRPr="006621E6" w:rsidRDefault="00C5088F" w:rsidP="00C50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 w:rsidRPr="006621E6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Выпускная квалификационная работа</w:t>
      </w:r>
    </w:p>
    <w:p w:rsidR="00C5088F" w:rsidRPr="006621E6" w:rsidRDefault="00C5088F" w:rsidP="00C50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</w:p>
    <w:p w:rsidR="00C5088F" w:rsidRPr="006621E6" w:rsidRDefault="00C5088F" w:rsidP="00C5088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6621E6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«</w:t>
      </w:r>
      <w:bookmarkStart w:id="0" w:name="_GoBack"/>
      <w:r w:rsidR="00F5689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сюжетно-ролевых игр в воспитании самостоятельности у детей старшего дошкольного возраста</w:t>
      </w:r>
      <w:bookmarkEnd w:id="0"/>
      <w:r w:rsidRPr="006621E6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»</w:t>
      </w:r>
    </w:p>
    <w:p w:rsidR="00C5088F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4537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</w:tblGrid>
      <w:tr w:rsidR="00C5088F" w:rsidRPr="006621E6" w:rsidTr="00E03B1B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C5088F" w:rsidRPr="006621E6" w:rsidRDefault="00C5088F" w:rsidP="00E03B1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21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Выполнила</w:t>
            </w:r>
          </w:p>
        </w:tc>
      </w:tr>
      <w:tr w:rsidR="00C5088F" w:rsidRPr="006621E6" w:rsidTr="00E03B1B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C5088F" w:rsidRPr="006621E6" w:rsidRDefault="00C5088F" w:rsidP="00E03B1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21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студентка </w:t>
            </w:r>
            <w:r w:rsidRPr="006621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курса группы </w:t>
            </w:r>
            <w:r w:rsidRPr="006621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ДО-4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C5088F" w:rsidRPr="006621E6" w:rsidTr="00E03B1B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C5088F" w:rsidRPr="006621E6" w:rsidRDefault="00C5088F" w:rsidP="00E03B1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21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специальности 44.02.0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C5088F" w:rsidRPr="006621E6" w:rsidTr="00E03B1B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C5088F" w:rsidRPr="006621E6" w:rsidRDefault="00C5088F" w:rsidP="00E03B1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6621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ошкольное образование</w:t>
            </w:r>
          </w:p>
        </w:tc>
      </w:tr>
      <w:tr w:rsidR="00C5088F" w:rsidRPr="006621E6" w:rsidTr="00E03B1B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C5088F" w:rsidRPr="006621E6" w:rsidRDefault="00C5088F" w:rsidP="00E03B1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Валитова Регина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Рашитовна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5088F" w:rsidRPr="006621E6" w:rsidTr="00E03B1B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C5088F" w:rsidRDefault="00C5088F" w:rsidP="00E0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23DD0" w:rsidRPr="006621E6" w:rsidRDefault="00623DD0" w:rsidP="00E0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5088F" w:rsidRPr="006621E6" w:rsidTr="00E03B1B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C5088F" w:rsidRPr="006621E6" w:rsidRDefault="00C5088F" w:rsidP="009D566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21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D566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Тихонова Валентина Михайловна.</w:t>
            </w:r>
          </w:p>
        </w:tc>
      </w:tr>
    </w:tbl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621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Работа допущена к защите </w:t>
      </w: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621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«___»__________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___2022</w:t>
      </w:r>
      <w:r w:rsidRPr="006621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621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Председатель П(Ц)К:</w:t>
      </w: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621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_________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М. М.</w:t>
      </w:r>
      <w:r w:rsidRPr="006621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Воробьева</w:t>
      </w: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088F" w:rsidRPr="006621E6" w:rsidRDefault="00C5088F" w:rsidP="00C508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088F" w:rsidRDefault="00C5088F" w:rsidP="00C50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088F" w:rsidRPr="006621E6" w:rsidRDefault="00C5088F" w:rsidP="00C50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566C" w:rsidRDefault="009D566C" w:rsidP="00C50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566C" w:rsidRDefault="009D566C" w:rsidP="00C50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088F" w:rsidRPr="009D566C" w:rsidRDefault="00C5088F" w:rsidP="009D5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Стерлитамак, 2022</w:t>
      </w:r>
    </w:p>
    <w:p w:rsidR="00C5088F" w:rsidRDefault="00C5088F" w:rsidP="00C508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45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p w:rsidR="00C5088F" w:rsidRPr="009B4576" w:rsidRDefault="00C5088F" w:rsidP="00C508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088F" w:rsidRPr="006D24B7" w:rsidRDefault="00C5088F" w:rsidP="002270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4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...………………………………………………………………</w:t>
      </w:r>
      <w:r w:rsidR="00037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r w:rsidR="009D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73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37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C5088F" w:rsidRDefault="00C5088F" w:rsidP="002270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Теоретические основы воспитания самостоятельности у детей старшего дошкольного возраста в сюжетно-ролевых играх…………….…</w:t>
      </w:r>
      <w:r w:rsidR="009D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</w:t>
      </w:r>
      <w:r w:rsidR="00037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5088F" w:rsidRPr="006D24B7" w:rsidRDefault="00C5088F" w:rsidP="002270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Характеристика процесса воспитания самостоятельности у детей старшего дошкольного возраста</w:t>
      </w: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……...…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9D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r w:rsidR="00037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C5088F" w:rsidRPr="000433D2" w:rsidRDefault="00C5088F" w:rsidP="0022704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Сюжетно-ролевые игры как средство воспитания самостоятельности у детей старшего дошкольного возраста...…………………...………………</w:t>
      </w:r>
      <w:r w:rsidR="009D566C">
        <w:rPr>
          <w:color w:val="000000"/>
          <w:sz w:val="28"/>
          <w:szCs w:val="28"/>
        </w:rPr>
        <w:t>….</w:t>
      </w:r>
      <w:r w:rsidR="000378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14</w:t>
      </w:r>
    </w:p>
    <w:p w:rsidR="00C5088F" w:rsidRPr="006D24B7" w:rsidRDefault="00C5088F" w:rsidP="002270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 по первой  главе…………</w:t>
      </w: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………...……………………………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037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..... </w:t>
      </w: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</w:p>
    <w:p w:rsidR="00C5088F" w:rsidRPr="006D24B7" w:rsidRDefault="00C5088F" w:rsidP="002270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II. Опытно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-практическая работа по воспитанию самостоятельности у детей старшего дошкольного возраста в сюжетно-ролевых играх……</w:t>
      </w:r>
      <w:r w:rsidR="00037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9D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037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</w:p>
    <w:p w:rsidR="00C5088F" w:rsidRPr="006D24B7" w:rsidRDefault="00C5088F" w:rsidP="002270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Цель и задачи опытно-практической работы. Первичная диагностика уровня </w:t>
      </w:r>
      <w:proofErr w:type="spellStart"/>
      <w:r w:rsidR="00765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самостоятельности у детей старшего дошкольного возраста………………………………………………………………………….</w:t>
      </w:r>
      <w:r w:rsidR="009D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37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</w:p>
    <w:p w:rsidR="00C5088F" w:rsidRPr="006D24B7" w:rsidRDefault="00C5088F" w:rsidP="002270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Организация работы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воспитанию самостоятельности у детей старшего дошкольного возраста в сюжетно-ролевых играх…</w:t>
      </w:r>
      <w:r w:rsidR="009D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………………..</w:t>
      </w: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 w:rsidR="0092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</w:t>
      </w:r>
    </w:p>
    <w:p w:rsidR="00C5088F" w:rsidRPr="006D24B7" w:rsidRDefault="00C5088F" w:rsidP="002270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Повторная диагностика и сравнительный анализ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результатов опытно-практической </w:t>
      </w: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работы……………………...………………………………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9D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2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</w:t>
      </w:r>
    </w:p>
    <w:p w:rsidR="00C5088F" w:rsidRPr="006D24B7" w:rsidRDefault="00C5088F" w:rsidP="002270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 по второй главе…………………………………………………</w:t>
      </w:r>
      <w:r w:rsidR="0092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 w:rsidR="009D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2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 </w:t>
      </w: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</w:t>
      </w:r>
    </w:p>
    <w:p w:rsidR="00C5088F" w:rsidRPr="006D24B7" w:rsidRDefault="00C5088F" w:rsidP="002270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…………………………………………………………….....</w:t>
      </w:r>
      <w:r w:rsidR="009D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2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</w:p>
    <w:p w:rsidR="00C5088F" w:rsidRPr="006D24B7" w:rsidRDefault="00C5088F" w:rsidP="002270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ратуры………………………………………………………</w:t>
      </w: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5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="00920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</w:t>
      </w:r>
    </w:p>
    <w:p w:rsidR="00C5088F" w:rsidRPr="006D24B7" w:rsidRDefault="00C5088F" w:rsidP="002270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C5088F" w:rsidRPr="00227049" w:rsidRDefault="00C5088F" w:rsidP="0022704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br w:type="page"/>
      </w:r>
    </w:p>
    <w:p w:rsidR="00892633" w:rsidRDefault="005B24A9" w:rsidP="008250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4A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250D7" w:rsidRDefault="008250D7" w:rsidP="008250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0D7" w:rsidRPr="008250D7" w:rsidRDefault="008250D7" w:rsidP="00825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0D7">
        <w:rPr>
          <w:rFonts w:ascii="Times New Roman" w:hAnsi="Times New Roman" w:cs="Times New Roman"/>
          <w:sz w:val="28"/>
          <w:szCs w:val="28"/>
        </w:rPr>
        <w:t xml:space="preserve">Актуальность исследуемой проблемы вызвана потребностью психологов, педагогов, родителей в совершенствующихся методах психолого-педагогического воздействия на формирующуюся личность ребенка с целью развития самостоятельности детей. </w:t>
      </w:r>
    </w:p>
    <w:p w:rsidR="008250D7" w:rsidRPr="008250D7" w:rsidRDefault="008250D7" w:rsidP="008250D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250D7">
        <w:rPr>
          <w:sz w:val="28"/>
          <w:szCs w:val="28"/>
        </w:rPr>
        <w:t>Интерес к изучаемой проблеме обусловливается, в настоящее время, гуманистическими задачами более полного раскрытия индивидуальности развивающейся личности, ее</w:t>
      </w:r>
      <w:r w:rsidRPr="008250D7">
        <w:rPr>
          <w:color w:val="000000"/>
          <w:sz w:val="28"/>
          <w:szCs w:val="28"/>
        </w:rPr>
        <w:t xml:space="preserve"> творческого потенциала. Жизнь во всех ее проявлениях становится все многообразнее и сложнее, от человека требуются не шаблонные, привычные действия, а творческий подход к решению больших и малых задач, способность самостоятельно ставить и решать новые проблемы.</w:t>
      </w:r>
    </w:p>
    <w:p w:rsidR="008250D7" w:rsidRPr="008250D7" w:rsidRDefault="008250D7" w:rsidP="008250D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250D7">
        <w:rPr>
          <w:color w:val="000000"/>
          <w:sz w:val="28"/>
          <w:szCs w:val="28"/>
        </w:rPr>
        <w:t>Задачу формирования активной, самостоятельности необходимо решать уже в работе с дошкольниками. Исследования психологов доказывают, что в этот период открываются благоприятные возможности для формирования основ самостоятельности (А.В. Запорожец, А.Г. Ковалев, А.Н. Леонтьев, А.А. </w:t>
      </w:r>
      <w:proofErr w:type="spellStart"/>
      <w:r w:rsidRPr="008250D7">
        <w:rPr>
          <w:color w:val="000000"/>
          <w:sz w:val="28"/>
          <w:szCs w:val="28"/>
        </w:rPr>
        <w:t>Люблинская</w:t>
      </w:r>
      <w:proofErr w:type="spellEnd"/>
      <w:r w:rsidRPr="008250D7">
        <w:rPr>
          <w:color w:val="000000"/>
          <w:sz w:val="28"/>
          <w:szCs w:val="28"/>
        </w:rPr>
        <w:t>, С.Л. Рубинштейн).</w:t>
      </w:r>
    </w:p>
    <w:p w:rsidR="008250D7" w:rsidRPr="008250D7" w:rsidRDefault="008250D7" w:rsidP="008250D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250D7">
        <w:rPr>
          <w:color w:val="000000"/>
          <w:sz w:val="28"/>
          <w:szCs w:val="28"/>
        </w:rPr>
        <w:t>Своевременное развитие самостоятельности расширяет возможности познания, общения, подготавливает успешное вхождение ребенка в ситуацию школьного обучения.</w:t>
      </w:r>
    </w:p>
    <w:p w:rsidR="008250D7" w:rsidRPr="008250D7" w:rsidRDefault="008250D7" w:rsidP="008250D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250D7">
        <w:rPr>
          <w:color w:val="000000"/>
          <w:sz w:val="28"/>
          <w:szCs w:val="28"/>
        </w:rPr>
        <w:t>Изучение проблемы самостоятельности, в настоящее время, ведется в различных аспектах. Исследуются: сущность самостоятельности, ее природа (Г.А. Балл, П.И. </w:t>
      </w:r>
      <w:proofErr w:type="spellStart"/>
      <w:r w:rsidRPr="008250D7">
        <w:rPr>
          <w:color w:val="000000"/>
          <w:sz w:val="28"/>
          <w:szCs w:val="28"/>
        </w:rPr>
        <w:t>Пидкасистый</w:t>
      </w:r>
      <w:proofErr w:type="spellEnd"/>
      <w:r w:rsidRPr="008250D7">
        <w:rPr>
          <w:color w:val="000000"/>
          <w:sz w:val="28"/>
          <w:szCs w:val="28"/>
        </w:rPr>
        <w:t>, А.Г. Хрипкова); структура и соотношение компонентов самостоятельности (Ю.Н. Дмитриева, Г.Н. Година, Т.Г. </w:t>
      </w:r>
      <w:proofErr w:type="spellStart"/>
      <w:r w:rsidRPr="008250D7">
        <w:rPr>
          <w:color w:val="000000"/>
          <w:sz w:val="28"/>
          <w:szCs w:val="28"/>
        </w:rPr>
        <w:t>Гуськова</w:t>
      </w:r>
      <w:proofErr w:type="spellEnd"/>
      <w:r w:rsidRPr="008250D7">
        <w:rPr>
          <w:color w:val="000000"/>
          <w:sz w:val="28"/>
          <w:szCs w:val="28"/>
        </w:rPr>
        <w:t>); этапы, условия и методы развития самостоятельности (З.В. Елисеева, Н.С. Кривова, А.А. </w:t>
      </w:r>
      <w:proofErr w:type="spellStart"/>
      <w:r w:rsidRPr="008250D7">
        <w:rPr>
          <w:color w:val="000000"/>
          <w:sz w:val="28"/>
          <w:szCs w:val="28"/>
        </w:rPr>
        <w:t>Люблинская</w:t>
      </w:r>
      <w:proofErr w:type="spellEnd"/>
      <w:r w:rsidRPr="008250D7">
        <w:rPr>
          <w:color w:val="000000"/>
          <w:sz w:val="28"/>
          <w:szCs w:val="28"/>
        </w:rPr>
        <w:t>, К.П. </w:t>
      </w:r>
      <w:proofErr w:type="spellStart"/>
      <w:r w:rsidRPr="008250D7">
        <w:rPr>
          <w:color w:val="000000"/>
          <w:sz w:val="28"/>
          <w:szCs w:val="28"/>
        </w:rPr>
        <w:t>Кузовкова</w:t>
      </w:r>
      <w:proofErr w:type="spellEnd"/>
      <w:r w:rsidRPr="008250D7">
        <w:rPr>
          <w:color w:val="000000"/>
          <w:sz w:val="28"/>
          <w:szCs w:val="28"/>
        </w:rPr>
        <w:t>); взаимосвязь самостоятельности с различными психическими процессами (Т.И. Горбатенко, Д.В. Ольшанский, Н.А. </w:t>
      </w:r>
      <w:proofErr w:type="spellStart"/>
      <w:r w:rsidRPr="008250D7">
        <w:rPr>
          <w:color w:val="000000"/>
          <w:sz w:val="28"/>
          <w:szCs w:val="28"/>
        </w:rPr>
        <w:t>Цыркун</w:t>
      </w:r>
      <w:proofErr w:type="spellEnd"/>
      <w:r w:rsidRPr="008250D7">
        <w:rPr>
          <w:color w:val="000000"/>
          <w:sz w:val="28"/>
          <w:szCs w:val="28"/>
        </w:rPr>
        <w:t xml:space="preserve">); значение и роль </w:t>
      </w:r>
      <w:r w:rsidRPr="008250D7">
        <w:rPr>
          <w:color w:val="000000"/>
          <w:sz w:val="28"/>
          <w:szCs w:val="28"/>
        </w:rPr>
        <w:lastRenderedPageBreak/>
        <w:t>самостоятельности как фактора адаптации к дошкольному образовательному учреждению (Т.Н. </w:t>
      </w:r>
      <w:proofErr w:type="spellStart"/>
      <w:r w:rsidRPr="008250D7">
        <w:rPr>
          <w:color w:val="000000"/>
          <w:sz w:val="28"/>
          <w:szCs w:val="28"/>
        </w:rPr>
        <w:t>Филютина</w:t>
      </w:r>
      <w:proofErr w:type="spellEnd"/>
      <w:r w:rsidRPr="008250D7">
        <w:rPr>
          <w:color w:val="000000"/>
          <w:sz w:val="28"/>
          <w:szCs w:val="28"/>
        </w:rPr>
        <w:t>).</w:t>
      </w:r>
    </w:p>
    <w:p w:rsidR="008250D7" w:rsidRPr="008250D7" w:rsidRDefault="008250D7" w:rsidP="000378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250D7">
        <w:rPr>
          <w:rFonts w:ascii="Times New Roman" w:eastAsia="Times New Roman" w:hAnsi="Times New Roman" w:cs="Times New Roman"/>
          <w:sz w:val="28"/>
          <w:szCs w:val="28"/>
          <w:lang w:eastAsia="zh-CN"/>
        </w:rPr>
        <w:t>Сюжетно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8250D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ролевая игра</w:t>
      </w:r>
      <w:r w:rsidRPr="008250D7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8250D7">
        <w:rPr>
          <w:rFonts w:ascii="Times New Roman" w:eastAsia="Times New Roman" w:hAnsi="Times New Roman" w:cs="Times New Roman"/>
          <w:sz w:val="28"/>
          <w:szCs w:val="28"/>
          <w:lang w:eastAsia="zh-CN"/>
        </w:rPr>
        <w:t>является</w:t>
      </w:r>
      <w:r w:rsidRPr="008250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самой интересной для детей дошкольного возраста деятельность. Ее привлекательность объясняется тем, что в игре ребенок испытывает внутреннее субъективное чувство свободы, подвластности ему вещей, действий, отношений, что не всегда происходит в других видах продуктивной деятельности дошкольников. Сюжетная игра не требует от ребенка конкретного «продукта». В ней все происходит «как будто». Ребенок может успешно осуществлять любую деятельность взрослых, включаться в любые ситуации, проживать «желаемые события». Источником сюжетно-ролевых игр является окружающий мир во всем его многообразии. Сюжетно-ролевые игры органично включаются в разные виды организованной и самостоятельной деятельности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Pr="008250D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имеют важное значение в их развитии и воспитании.</w:t>
      </w:r>
    </w:p>
    <w:p w:rsidR="00ED6F8C" w:rsidRPr="008250D7" w:rsidRDefault="004372D9" w:rsidP="008250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50D7">
        <w:rPr>
          <w:sz w:val="28"/>
          <w:szCs w:val="28"/>
        </w:rPr>
        <w:t>Актуальность выбранной темы обусловлена тем, что </w:t>
      </w:r>
      <w:r w:rsidRPr="008250D7">
        <w:rPr>
          <w:rStyle w:val="a4"/>
          <w:b w:val="0"/>
          <w:sz w:val="28"/>
          <w:szCs w:val="28"/>
          <w:bdr w:val="none" w:sz="0" w:space="0" w:color="auto" w:frame="1"/>
        </w:rPr>
        <w:t>сюжетно-ролевые игры</w:t>
      </w:r>
      <w:r w:rsidRPr="008250D7">
        <w:rPr>
          <w:sz w:val="28"/>
          <w:szCs w:val="28"/>
        </w:rPr>
        <w:t>, являются источником формирования социального сознания ребенка и </w:t>
      </w:r>
      <w:r w:rsidRPr="008250D7">
        <w:rPr>
          <w:rStyle w:val="a4"/>
          <w:b w:val="0"/>
          <w:sz w:val="28"/>
          <w:szCs w:val="28"/>
          <w:bdr w:val="none" w:sz="0" w:space="0" w:color="auto" w:frame="1"/>
        </w:rPr>
        <w:t>развития самостоятельности</w:t>
      </w:r>
      <w:r w:rsidRPr="008250D7">
        <w:rPr>
          <w:sz w:val="28"/>
          <w:szCs w:val="28"/>
        </w:rPr>
        <w:t xml:space="preserve">. </w:t>
      </w:r>
      <w:r w:rsidR="0085453A" w:rsidRPr="008250D7">
        <w:rPr>
          <w:sz w:val="28"/>
          <w:szCs w:val="28"/>
        </w:rPr>
        <w:t>Исходя из вышеперечисленного, была определена</w:t>
      </w:r>
      <w:r w:rsidR="0085453A" w:rsidRPr="008250D7">
        <w:rPr>
          <w:b/>
          <w:sz w:val="28"/>
          <w:szCs w:val="28"/>
        </w:rPr>
        <w:t xml:space="preserve"> т</w:t>
      </w:r>
      <w:r w:rsidR="00ED6F8C" w:rsidRPr="008250D7">
        <w:rPr>
          <w:b/>
          <w:sz w:val="28"/>
          <w:szCs w:val="28"/>
        </w:rPr>
        <w:t xml:space="preserve">ема исследования: </w:t>
      </w:r>
      <w:r w:rsidR="00ED6F8C" w:rsidRPr="008250D7">
        <w:rPr>
          <w:sz w:val="28"/>
          <w:szCs w:val="28"/>
        </w:rPr>
        <w:t>«Использование сюжетно-ролевых игр в воспитании самостоятельности у детей старшего дошкольного возраста».</w:t>
      </w:r>
    </w:p>
    <w:p w:rsidR="0085453A" w:rsidRPr="008250D7" w:rsidRDefault="0085453A" w:rsidP="008250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50D7">
        <w:rPr>
          <w:b/>
          <w:sz w:val="28"/>
          <w:szCs w:val="28"/>
        </w:rPr>
        <w:t xml:space="preserve">Цель исследования: </w:t>
      </w:r>
      <w:r w:rsidRPr="008250D7">
        <w:rPr>
          <w:sz w:val="28"/>
          <w:szCs w:val="28"/>
        </w:rPr>
        <w:t>выявить возможности использования сюжетно-ролевых игр в воспитании самостоятельности у детей старшего дошкольного возраста.</w:t>
      </w:r>
    </w:p>
    <w:p w:rsidR="0085453A" w:rsidRPr="008250D7" w:rsidRDefault="0085453A" w:rsidP="008250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50D7">
        <w:rPr>
          <w:b/>
          <w:sz w:val="28"/>
          <w:szCs w:val="28"/>
        </w:rPr>
        <w:t>Объект исследования:</w:t>
      </w:r>
      <w:r w:rsidRPr="008250D7">
        <w:rPr>
          <w:sz w:val="28"/>
          <w:szCs w:val="28"/>
        </w:rPr>
        <w:t xml:space="preserve"> </w:t>
      </w:r>
      <w:r w:rsidR="00154A4A">
        <w:rPr>
          <w:sz w:val="28"/>
          <w:szCs w:val="28"/>
        </w:rPr>
        <w:t xml:space="preserve">процесс </w:t>
      </w:r>
      <w:r w:rsidR="004C5A2F" w:rsidRPr="008250D7">
        <w:rPr>
          <w:sz w:val="28"/>
          <w:szCs w:val="28"/>
        </w:rPr>
        <w:t>воспитани</w:t>
      </w:r>
      <w:r w:rsidR="00154A4A">
        <w:rPr>
          <w:sz w:val="28"/>
          <w:szCs w:val="28"/>
        </w:rPr>
        <w:t>я</w:t>
      </w:r>
      <w:r w:rsidR="004C5A2F" w:rsidRPr="008250D7">
        <w:rPr>
          <w:sz w:val="28"/>
          <w:szCs w:val="28"/>
        </w:rPr>
        <w:t xml:space="preserve"> самостоятельности </w:t>
      </w:r>
      <w:r w:rsidRPr="008250D7">
        <w:rPr>
          <w:sz w:val="28"/>
          <w:szCs w:val="28"/>
        </w:rPr>
        <w:t>у детей старшего дошкольного возраста</w:t>
      </w:r>
      <w:r w:rsidR="004C5A2F" w:rsidRPr="008250D7">
        <w:rPr>
          <w:sz w:val="28"/>
          <w:szCs w:val="28"/>
        </w:rPr>
        <w:t>.</w:t>
      </w:r>
    </w:p>
    <w:p w:rsidR="004C5A2F" w:rsidRPr="008250D7" w:rsidRDefault="004C5A2F" w:rsidP="008250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50D7">
        <w:rPr>
          <w:b/>
          <w:sz w:val="28"/>
          <w:szCs w:val="28"/>
        </w:rPr>
        <w:t>Предмет исследования:</w:t>
      </w:r>
      <w:r w:rsidRPr="008250D7">
        <w:rPr>
          <w:sz w:val="28"/>
          <w:szCs w:val="28"/>
        </w:rPr>
        <w:t xml:space="preserve"> сюжетно-ролевые </w:t>
      </w:r>
      <w:r w:rsidR="008113DA" w:rsidRPr="008250D7">
        <w:rPr>
          <w:sz w:val="28"/>
          <w:szCs w:val="28"/>
        </w:rPr>
        <w:t xml:space="preserve">игры как средство воспитания </w:t>
      </w:r>
      <w:r w:rsidRPr="008250D7">
        <w:rPr>
          <w:sz w:val="28"/>
          <w:szCs w:val="28"/>
        </w:rPr>
        <w:t>самостоятельности у детей старшего дошкольного возраста.</w:t>
      </w:r>
    </w:p>
    <w:p w:rsidR="004C5A2F" w:rsidRPr="008250D7" w:rsidRDefault="004C5A2F" w:rsidP="008250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50D7">
        <w:rPr>
          <w:b/>
          <w:sz w:val="28"/>
          <w:szCs w:val="28"/>
        </w:rPr>
        <w:t>Гипотеза исследования:</w:t>
      </w:r>
      <w:r w:rsidRPr="008250D7">
        <w:rPr>
          <w:sz w:val="28"/>
          <w:szCs w:val="28"/>
        </w:rPr>
        <w:t xml:space="preserve"> процесс воспитания самостоятельности у детей до</w:t>
      </w:r>
      <w:r w:rsidR="008113DA" w:rsidRPr="008250D7">
        <w:rPr>
          <w:sz w:val="28"/>
          <w:szCs w:val="28"/>
        </w:rPr>
        <w:t>школьного возраста будет успешным, если:</w:t>
      </w:r>
    </w:p>
    <w:p w:rsidR="008113DA" w:rsidRPr="008250D7" w:rsidRDefault="00037868" w:rsidP="008250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0EBF">
        <w:rPr>
          <w:lang w:eastAsia="zh-CN"/>
        </w:rPr>
        <w:t>–</w:t>
      </w:r>
      <w:r>
        <w:rPr>
          <w:sz w:val="28"/>
          <w:szCs w:val="28"/>
        </w:rPr>
        <w:t xml:space="preserve"> </w:t>
      </w:r>
      <w:r w:rsidR="008113DA" w:rsidRPr="008250D7">
        <w:rPr>
          <w:sz w:val="28"/>
          <w:szCs w:val="28"/>
        </w:rPr>
        <w:t>охарактеризовать процесс воспитания самостоятельности у детей старшего дошкольного возраста;</w:t>
      </w:r>
    </w:p>
    <w:p w:rsidR="008113DA" w:rsidRPr="008250D7" w:rsidRDefault="00037868" w:rsidP="008250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0EBF">
        <w:rPr>
          <w:lang w:eastAsia="zh-CN"/>
        </w:rPr>
        <w:lastRenderedPageBreak/>
        <w:t>–</w:t>
      </w:r>
      <w:r>
        <w:rPr>
          <w:lang w:eastAsia="zh-CN"/>
        </w:rPr>
        <w:t xml:space="preserve"> </w:t>
      </w:r>
      <w:r w:rsidR="008113DA" w:rsidRPr="008250D7">
        <w:rPr>
          <w:sz w:val="28"/>
          <w:szCs w:val="28"/>
        </w:rPr>
        <w:t>будут выявлены и учтены в последующей работе особенности процесса воспитания самостоятельности у детей старшего дошкольного возраста;</w:t>
      </w:r>
    </w:p>
    <w:p w:rsidR="00037868" w:rsidRDefault="00037868" w:rsidP="000378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0EBF">
        <w:rPr>
          <w:lang w:eastAsia="zh-CN"/>
        </w:rPr>
        <w:t>–</w:t>
      </w:r>
      <w:r>
        <w:rPr>
          <w:lang w:eastAsia="zh-CN"/>
        </w:rPr>
        <w:t xml:space="preserve"> </w:t>
      </w:r>
      <w:r w:rsidR="008113DA" w:rsidRPr="008250D7">
        <w:rPr>
          <w:sz w:val="28"/>
          <w:szCs w:val="28"/>
        </w:rPr>
        <w:t>будут выявлены и использованы специальные методы, способствующие воспитанию самостоятельности</w:t>
      </w:r>
      <w:r w:rsidR="00B73EC6" w:rsidRPr="008250D7">
        <w:rPr>
          <w:sz w:val="28"/>
          <w:szCs w:val="28"/>
        </w:rPr>
        <w:t xml:space="preserve"> с учетом возрастных особенностей детей старшего дошкольного возраста</w:t>
      </w:r>
      <w:r>
        <w:rPr>
          <w:sz w:val="28"/>
          <w:szCs w:val="28"/>
        </w:rPr>
        <w:t>.</w:t>
      </w:r>
    </w:p>
    <w:p w:rsidR="00B73EC6" w:rsidRPr="008250D7" w:rsidRDefault="00B73EC6" w:rsidP="008250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250D7">
        <w:rPr>
          <w:b/>
          <w:sz w:val="28"/>
          <w:szCs w:val="28"/>
        </w:rPr>
        <w:t>Задачи исследования:</w:t>
      </w:r>
    </w:p>
    <w:p w:rsidR="00B73EC6" w:rsidRPr="008250D7" w:rsidRDefault="00B73EC6" w:rsidP="008250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 w:rsidRPr="008250D7">
        <w:rPr>
          <w:sz w:val="28"/>
          <w:szCs w:val="28"/>
        </w:rPr>
        <w:t>Изучить и систематизировать</w:t>
      </w:r>
      <w:r w:rsidR="002A7C1D" w:rsidRPr="008250D7">
        <w:rPr>
          <w:sz w:val="28"/>
          <w:szCs w:val="28"/>
        </w:rPr>
        <w:t xml:space="preserve"> психолого-педагогическую и методическую литературу по теме исследования.</w:t>
      </w:r>
    </w:p>
    <w:p w:rsidR="002A7C1D" w:rsidRPr="008250D7" w:rsidRDefault="002A7C1D" w:rsidP="008250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 w:rsidRPr="008250D7">
        <w:rPr>
          <w:sz w:val="28"/>
          <w:szCs w:val="28"/>
        </w:rPr>
        <w:t xml:space="preserve">Охарактеризовать процесс </w:t>
      </w:r>
      <w:r w:rsidR="000D585D" w:rsidRPr="008250D7">
        <w:rPr>
          <w:sz w:val="28"/>
          <w:szCs w:val="28"/>
        </w:rPr>
        <w:t>воспитания самостоятельности</w:t>
      </w:r>
      <w:r w:rsidRPr="008250D7">
        <w:rPr>
          <w:sz w:val="28"/>
          <w:szCs w:val="28"/>
        </w:rPr>
        <w:t xml:space="preserve"> у детей старшего дошкольного возраста.</w:t>
      </w:r>
    </w:p>
    <w:p w:rsidR="002A7C1D" w:rsidRPr="008250D7" w:rsidRDefault="002A7C1D" w:rsidP="008250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 w:rsidRPr="008250D7">
        <w:rPr>
          <w:sz w:val="28"/>
          <w:szCs w:val="28"/>
        </w:rPr>
        <w:t xml:space="preserve">Определить </w:t>
      </w:r>
      <w:r w:rsidR="00037868">
        <w:rPr>
          <w:sz w:val="28"/>
          <w:szCs w:val="28"/>
        </w:rPr>
        <w:t>эффективные</w:t>
      </w:r>
      <w:r w:rsidRPr="008250D7">
        <w:rPr>
          <w:sz w:val="28"/>
          <w:szCs w:val="28"/>
        </w:rPr>
        <w:t xml:space="preserve"> методы и приемы</w:t>
      </w:r>
      <w:r w:rsidR="00154C42" w:rsidRPr="008250D7">
        <w:rPr>
          <w:sz w:val="28"/>
          <w:szCs w:val="28"/>
        </w:rPr>
        <w:t xml:space="preserve"> воспитания самостоятельности</w:t>
      </w:r>
      <w:r w:rsidRPr="008250D7">
        <w:rPr>
          <w:sz w:val="28"/>
          <w:szCs w:val="28"/>
        </w:rPr>
        <w:t xml:space="preserve"> у детей старшего дошкольного возраста.</w:t>
      </w:r>
    </w:p>
    <w:p w:rsidR="002A7C1D" w:rsidRPr="008250D7" w:rsidRDefault="002A7C1D" w:rsidP="008250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 w:rsidRPr="008250D7">
        <w:rPr>
          <w:sz w:val="28"/>
          <w:szCs w:val="28"/>
        </w:rPr>
        <w:t xml:space="preserve">Разработать апробировать </w:t>
      </w:r>
      <w:r w:rsidR="00037868" w:rsidRPr="008250D7">
        <w:rPr>
          <w:sz w:val="28"/>
          <w:szCs w:val="28"/>
        </w:rPr>
        <w:t>серию сюжетно</w:t>
      </w:r>
      <w:r w:rsidR="00892633" w:rsidRPr="008250D7">
        <w:rPr>
          <w:sz w:val="28"/>
          <w:szCs w:val="28"/>
        </w:rPr>
        <w:t xml:space="preserve">-ролевых </w:t>
      </w:r>
      <w:r w:rsidRPr="008250D7">
        <w:rPr>
          <w:sz w:val="28"/>
          <w:szCs w:val="28"/>
        </w:rPr>
        <w:t xml:space="preserve">игр, направленных на </w:t>
      </w:r>
      <w:r w:rsidR="00154C42" w:rsidRPr="008250D7">
        <w:rPr>
          <w:sz w:val="28"/>
          <w:szCs w:val="28"/>
        </w:rPr>
        <w:t>воспитание самостоятельности</w:t>
      </w:r>
      <w:r w:rsidRPr="008250D7">
        <w:rPr>
          <w:sz w:val="28"/>
          <w:szCs w:val="28"/>
        </w:rPr>
        <w:t xml:space="preserve"> у детей старшего дошкольного возраста.</w:t>
      </w:r>
    </w:p>
    <w:p w:rsidR="002A7C1D" w:rsidRPr="008250D7" w:rsidRDefault="002A7C1D" w:rsidP="008250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250D7">
        <w:rPr>
          <w:b/>
          <w:sz w:val="28"/>
          <w:szCs w:val="28"/>
        </w:rPr>
        <w:t xml:space="preserve">Методы исследования: </w:t>
      </w:r>
    </w:p>
    <w:p w:rsidR="002A7C1D" w:rsidRPr="008250D7" w:rsidRDefault="00037868" w:rsidP="008250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0EBF">
        <w:rPr>
          <w:lang w:eastAsia="zh-CN"/>
        </w:rPr>
        <w:t>–</w:t>
      </w:r>
      <w:r>
        <w:rPr>
          <w:lang w:eastAsia="zh-CN"/>
        </w:rPr>
        <w:t> </w:t>
      </w:r>
      <w:r w:rsidRPr="008250D7">
        <w:rPr>
          <w:sz w:val="28"/>
          <w:szCs w:val="28"/>
        </w:rPr>
        <w:t>теоретические</w:t>
      </w:r>
      <w:r w:rsidR="00674BD4" w:rsidRPr="008250D7">
        <w:rPr>
          <w:sz w:val="28"/>
          <w:szCs w:val="28"/>
        </w:rPr>
        <w:t xml:space="preserve"> (изучение, анализ, систематизация, обобщение информации по теме исследования);</w:t>
      </w:r>
    </w:p>
    <w:p w:rsidR="00674BD4" w:rsidRPr="008250D7" w:rsidRDefault="00037868" w:rsidP="008250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0EBF">
        <w:rPr>
          <w:lang w:eastAsia="zh-CN"/>
        </w:rPr>
        <w:t>–</w:t>
      </w:r>
      <w:r>
        <w:rPr>
          <w:lang w:eastAsia="zh-CN"/>
        </w:rPr>
        <w:t> </w:t>
      </w:r>
      <w:r w:rsidR="00674BD4" w:rsidRPr="008250D7">
        <w:rPr>
          <w:sz w:val="28"/>
          <w:szCs w:val="28"/>
        </w:rPr>
        <w:t>эмпирические (изучение педагогической документации, педагогический эксперимент);</w:t>
      </w:r>
    </w:p>
    <w:p w:rsidR="00674BD4" w:rsidRPr="008250D7" w:rsidRDefault="00037868" w:rsidP="008250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0EBF">
        <w:rPr>
          <w:lang w:eastAsia="zh-CN"/>
        </w:rPr>
        <w:t>–</w:t>
      </w:r>
      <w:r>
        <w:rPr>
          <w:lang w:eastAsia="zh-CN"/>
        </w:rPr>
        <w:t> </w:t>
      </w:r>
      <w:r w:rsidR="00674BD4" w:rsidRPr="008250D7">
        <w:rPr>
          <w:sz w:val="28"/>
          <w:szCs w:val="28"/>
        </w:rPr>
        <w:t xml:space="preserve">статистические (математическая обработка </w:t>
      </w:r>
      <w:r w:rsidRPr="008250D7">
        <w:rPr>
          <w:sz w:val="28"/>
          <w:szCs w:val="28"/>
        </w:rPr>
        <w:t>количественных данных</w:t>
      </w:r>
      <w:r w:rsidR="00892633" w:rsidRPr="008250D7">
        <w:rPr>
          <w:sz w:val="28"/>
          <w:szCs w:val="28"/>
        </w:rPr>
        <w:t xml:space="preserve"> по результатам</w:t>
      </w:r>
      <w:r w:rsidR="00674BD4" w:rsidRPr="008250D7">
        <w:rPr>
          <w:sz w:val="28"/>
          <w:szCs w:val="28"/>
        </w:rPr>
        <w:t xml:space="preserve"> диагностики детей).</w:t>
      </w:r>
    </w:p>
    <w:p w:rsidR="00674BD4" w:rsidRPr="008250D7" w:rsidRDefault="00674BD4" w:rsidP="008250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50D7">
        <w:rPr>
          <w:b/>
          <w:sz w:val="28"/>
          <w:szCs w:val="28"/>
        </w:rPr>
        <w:t>Практическая значимость:</w:t>
      </w:r>
      <w:r w:rsidRPr="008250D7">
        <w:rPr>
          <w:sz w:val="28"/>
          <w:szCs w:val="28"/>
        </w:rPr>
        <w:t xml:space="preserve"> материалы исследования могут быть использованы студентами специальности 44.02.01 Дошкольное образование в процессе прохождения производственной практики и воспитателями дошкольных образовательных организаций.</w:t>
      </w:r>
    </w:p>
    <w:p w:rsidR="00674BD4" w:rsidRPr="008250D7" w:rsidRDefault="00674BD4" w:rsidP="008250D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50D7">
        <w:rPr>
          <w:b/>
          <w:sz w:val="28"/>
          <w:szCs w:val="28"/>
        </w:rPr>
        <w:t>База опытно-практической работы:</w:t>
      </w:r>
      <w:r w:rsidR="000D585D" w:rsidRPr="008250D7">
        <w:rPr>
          <w:sz w:val="28"/>
          <w:szCs w:val="28"/>
        </w:rPr>
        <w:t xml:space="preserve"> Муниципальное автономное дошкольное образовательное учреждение «Детский сад №</w:t>
      </w:r>
      <w:r w:rsidR="00892633" w:rsidRPr="008250D7">
        <w:rPr>
          <w:sz w:val="28"/>
          <w:szCs w:val="28"/>
        </w:rPr>
        <w:t xml:space="preserve"> </w:t>
      </w:r>
      <w:r w:rsidR="000D585D" w:rsidRPr="008250D7">
        <w:rPr>
          <w:sz w:val="28"/>
          <w:szCs w:val="28"/>
        </w:rPr>
        <w:t>1» городского округа город Стерлитамак Республики Башкортостан.</w:t>
      </w:r>
    </w:p>
    <w:p w:rsidR="000D585D" w:rsidRDefault="000D585D" w:rsidP="009200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B4016" w:rsidRPr="006229E9" w:rsidRDefault="009B4016" w:rsidP="006229E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9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6229E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229E9">
        <w:rPr>
          <w:rFonts w:ascii="Times New Roman" w:hAnsi="Times New Roman" w:cs="Times New Roman"/>
          <w:b/>
          <w:sz w:val="28"/>
          <w:szCs w:val="28"/>
        </w:rPr>
        <w:t>. Теор</w:t>
      </w:r>
      <w:r w:rsidR="00424CF3">
        <w:rPr>
          <w:rFonts w:ascii="Times New Roman" w:hAnsi="Times New Roman" w:cs="Times New Roman"/>
          <w:b/>
          <w:sz w:val="28"/>
          <w:szCs w:val="28"/>
        </w:rPr>
        <w:t>е</w:t>
      </w:r>
      <w:r w:rsidRPr="006229E9">
        <w:rPr>
          <w:rFonts w:ascii="Times New Roman" w:hAnsi="Times New Roman" w:cs="Times New Roman"/>
          <w:b/>
          <w:sz w:val="28"/>
          <w:szCs w:val="28"/>
        </w:rPr>
        <w:t>тические основы воспитания самостоятельности у детей старшего дошкольного возраста в сюжетно-ролевых играх</w:t>
      </w:r>
    </w:p>
    <w:p w:rsidR="009B4016" w:rsidRDefault="009B4016" w:rsidP="00973FEB">
      <w:pPr>
        <w:pStyle w:val="a5"/>
        <w:numPr>
          <w:ilvl w:val="1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0AA">
        <w:rPr>
          <w:rFonts w:ascii="Times New Roman" w:hAnsi="Times New Roman" w:cs="Times New Roman"/>
          <w:b/>
          <w:sz w:val="28"/>
          <w:szCs w:val="28"/>
        </w:rPr>
        <w:t>Характеристика процесса воспитания самостоятельности у детей старшего дошкольного возраста</w:t>
      </w:r>
    </w:p>
    <w:p w:rsidR="0073154F" w:rsidRPr="0073154F" w:rsidRDefault="0073154F" w:rsidP="0073154F">
      <w:pPr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A05" w:rsidRPr="0073154F" w:rsidRDefault="009E24BC" w:rsidP="00731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54F">
        <w:rPr>
          <w:rFonts w:ascii="Times New Roman" w:hAnsi="Times New Roman" w:cs="Times New Roman"/>
          <w:sz w:val="28"/>
          <w:szCs w:val="28"/>
        </w:rPr>
        <w:t>Детская самостоятельность выступает в роли объекта повышенного интереса ученых и педагогов. Данный факт имеет связь с потребностью поиска решения проблемного вопроса подготовки растущего поколения и приспособленности его к условиям современной жизни в обществе, также обусловлен в практико</w:t>
      </w:r>
      <w:r w:rsidR="00C5088F" w:rsidRPr="0073154F">
        <w:rPr>
          <w:rFonts w:ascii="Times New Roman" w:hAnsi="Times New Roman" w:cs="Times New Roman"/>
          <w:sz w:val="28"/>
          <w:szCs w:val="28"/>
        </w:rPr>
        <w:t>-ориентированным подходом. Дети</w:t>
      </w:r>
      <w:r w:rsidRPr="0073154F">
        <w:rPr>
          <w:rFonts w:ascii="Times New Roman" w:hAnsi="Times New Roman" w:cs="Times New Roman"/>
          <w:sz w:val="28"/>
          <w:szCs w:val="28"/>
        </w:rPr>
        <w:t>, в рамках данного подхода, в процессе обучения и воспитания в детском саду должны научиться самостоятельно и независимо ставить цель, а также задачи собственной деятельности, анализировать е</w:t>
      </w:r>
      <w:r w:rsidR="0073154F">
        <w:rPr>
          <w:rFonts w:ascii="Times New Roman" w:hAnsi="Times New Roman" w:cs="Times New Roman"/>
          <w:sz w:val="28"/>
          <w:szCs w:val="28"/>
        </w:rPr>
        <w:t>ё</w:t>
      </w:r>
      <w:r w:rsidRPr="0073154F">
        <w:rPr>
          <w:rFonts w:ascii="Times New Roman" w:hAnsi="Times New Roman" w:cs="Times New Roman"/>
          <w:sz w:val="28"/>
          <w:szCs w:val="28"/>
        </w:rPr>
        <w:t xml:space="preserve"> условия, выполнять формулировку проблемы, выдвигать версии о вариантах решения различных проблемных ситуаций, обнаруживать для этого средства и ресурсы, преодолевать разногласия, создавать и вносить свои правки в ход как персональной, так и совместной деятельности, достигая позитивного результата. </w:t>
      </w:r>
      <w:r w:rsidR="00263FB4" w:rsidRPr="0073154F">
        <w:rPr>
          <w:rFonts w:ascii="Times New Roman" w:hAnsi="Times New Roman" w:cs="Times New Roman"/>
          <w:color w:val="000000"/>
          <w:sz w:val="28"/>
          <w:szCs w:val="28"/>
        </w:rPr>
        <w:t xml:space="preserve">Прежде чем охарактеризовать процесс воспитания самостоятельности у детей старшего дошкольного возраста, необходимо раскрыть </w:t>
      </w:r>
      <w:r w:rsidR="0073154F" w:rsidRPr="0073154F">
        <w:rPr>
          <w:rFonts w:ascii="Times New Roman" w:hAnsi="Times New Roman" w:cs="Times New Roman"/>
          <w:color w:val="000000"/>
          <w:sz w:val="28"/>
          <w:szCs w:val="28"/>
        </w:rPr>
        <w:t>понятия «</w:t>
      </w:r>
      <w:r w:rsidRPr="0073154F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самостоятельность», «игра», «сюжетно-ролевая игра», </w:t>
      </w:r>
      <w:r w:rsidR="00263FB4" w:rsidRPr="0073154F">
        <w:rPr>
          <w:rFonts w:ascii="Times New Roman" w:hAnsi="Times New Roman" w:cs="Times New Roman"/>
          <w:color w:val="000000"/>
          <w:sz w:val="28"/>
          <w:szCs w:val="28"/>
        </w:rPr>
        <w:t>«процесс воспитания</w:t>
      </w:r>
      <w:r w:rsidR="009C44F4" w:rsidRPr="0073154F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самостоятельности</w:t>
      </w:r>
      <w:r w:rsidR="00263FB4" w:rsidRPr="0073154F">
        <w:rPr>
          <w:rFonts w:ascii="Times New Roman" w:hAnsi="Times New Roman" w:cs="Times New Roman"/>
          <w:color w:val="000000"/>
          <w:sz w:val="28"/>
          <w:szCs w:val="28"/>
        </w:rPr>
        <w:t>», изучить требования образовательной области «Речевое развитие» Федерального государственного образовательного стандарта дошкольного образования (далее – ФГОС ДО)</w:t>
      </w:r>
      <w:r w:rsidR="00973F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FEB" w:rsidRPr="0073154F">
        <w:rPr>
          <w:rFonts w:ascii="Times New Roman" w:hAnsi="Times New Roman" w:cs="Times New Roman"/>
          <w:color w:val="FF0000"/>
          <w:sz w:val="28"/>
          <w:szCs w:val="28"/>
        </w:rPr>
        <w:t>[42, с. 23]</w:t>
      </w:r>
      <w:r w:rsidR="00263FB4" w:rsidRPr="007315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3FEB" w:rsidRDefault="009E24BC" w:rsidP="0073154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3154F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Самостоятельность – это способность к независимым действиям, суждениям, решительность, обладание инициативой. Самостоятельность является свободой от внешних влияний, принуждений, от посторонней 8 помощи. Данные определения дает «Толковый словарь русского языка». Это одна из волевых сфер личности в педагогике. Это способность не уступать </w:t>
      </w:r>
      <w:r w:rsidRPr="0073154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воздействию разных факторов, действовать на основе своих представлений и побуждений</w:t>
      </w:r>
      <w:r w:rsidR="007315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54F" w:rsidRPr="0073154F">
        <w:rPr>
          <w:rFonts w:ascii="Times New Roman" w:hAnsi="Times New Roman" w:cs="Times New Roman"/>
          <w:color w:val="FF0000"/>
          <w:sz w:val="28"/>
          <w:szCs w:val="28"/>
        </w:rPr>
        <w:t>[42, с. 23].</w:t>
      </w:r>
      <w:r w:rsidR="00623D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3154F" w:rsidRPr="0073154F" w:rsidRDefault="009E24BC" w:rsidP="0073154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3154F">
        <w:rPr>
          <w:rFonts w:ascii="Times New Roman" w:hAnsi="Times New Roman" w:cs="Times New Roman"/>
          <w:color w:val="000000"/>
          <w:sz w:val="28"/>
          <w:szCs w:val="28"/>
        </w:rPr>
        <w:t xml:space="preserve">Игра – сложный социокультурный феномен, неотъемлемая жизнь человека, сопровождающая его от рождения до последних дней, отмечают многие исследователи в области разных наук о человеке. В игре у ребенка формируются психологические качества и личностные особенности. В игровой деятельности дети получают опыт поведения в среде сверстников, проявляют самостоятельность, воспроизводят то, что произвело на них впечатление. Особое место занимает сюжетно-ролевая </w:t>
      </w:r>
      <w:r w:rsidR="0073154F" w:rsidRPr="0073154F">
        <w:rPr>
          <w:rFonts w:ascii="Times New Roman" w:hAnsi="Times New Roman" w:cs="Times New Roman"/>
          <w:color w:val="000000"/>
          <w:sz w:val="28"/>
          <w:szCs w:val="28"/>
        </w:rPr>
        <w:t>игра</w:t>
      </w:r>
      <w:r w:rsidR="0073154F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="0073154F" w:rsidRPr="0073154F">
        <w:rPr>
          <w:rFonts w:ascii="Times New Roman" w:hAnsi="Times New Roman" w:cs="Times New Roman"/>
          <w:color w:val="FF0000"/>
          <w:sz w:val="28"/>
          <w:szCs w:val="28"/>
        </w:rPr>
        <w:t>42, с. 23].</w:t>
      </w:r>
    </w:p>
    <w:p w:rsidR="009C44F4" w:rsidRPr="0073154F" w:rsidRDefault="009C44F4" w:rsidP="00731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54F">
        <w:rPr>
          <w:rFonts w:ascii="Times New Roman" w:hAnsi="Times New Roman" w:cs="Times New Roman"/>
          <w:color w:val="000000"/>
          <w:sz w:val="28"/>
          <w:szCs w:val="28"/>
        </w:rPr>
        <w:t>Основной особенностью </w:t>
      </w:r>
      <w:r w:rsidRPr="0073154F">
        <w:rPr>
          <w:rFonts w:ascii="Times New Roman" w:hAnsi="Times New Roman" w:cs="Times New Roman"/>
          <w:bCs/>
          <w:color w:val="000000"/>
          <w:sz w:val="28"/>
          <w:szCs w:val="28"/>
        </w:rPr>
        <w:t>сюжетно-ролевой</w:t>
      </w:r>
      <w:r w:rsidRPr="0073154F">
        <w:rPr>
          <w:rFonts w:ascii="Times New Roman" w:hAnsi="Times New Roman" w:cs="Times New Roman"/>
          <w:color w:val="000000"/>
          <w:sz w:val="28"/>
          <w:szCs w:val="28"/>
        </w:rPr>
        <w:t> игры является наличие в ней воображаемой ситуации. Воображаемая ситуация складывается из </w:t>
      </w:r>
      <w:r w:rsidRPr="0073154F">
        <w:rPr>
          <w:rFonts w:ascii="Times New Roman" w:hAnsi="Times New Roman" w:cs="Times New Roman"/>
          <w:bCs/>
          <w:color w:val="000000"/>
          <w:sz w:val="28"/>
          <w:szCs w:val="28"/>
        </w:rPr>
        <w:t>сюжета и ролей</w:t>
      </w:r>
      <w:r w:rsidRPr="007315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44F4" w:rsidRPr="0073154F" w:rsidRDefault="009C44F4" w:rsidP="00731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54F">
        <w:rPr>
          <w:rFonts w:ascii="Times New Roman" w:hAnsi="Times New Roman" w:cs="Times New Roman"/>
          <w:bCs/>
          <w:color w:val="000000"/>
          <w:sz w:val="28"/>
          <w:szCs w:val="28"/>
        </w:rPr>
        <w:t>Сюжет</w:t>
      </w:r>
      <w:r w:rsidRPr="0073154F">
        <w:rPr>
          <w:rFonts w:ascii="Times New Roman" w:hAnsi="Times New Roman" w:cs="Times New Roman"/>
          <w:color w:val="000000"/>
          <w:sz w:val="28"/>
          <w:szCs w:val="28"/>
        </w:rPr>
        <w:t xml:space="preserve"> игры </w:t>
      </w:r>
      <w:r w:rsidR="0073154F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73154F">
        <w:rPr>
          <w:rFonts w:ascii="Times New Roman" w:hAnsi="Times New Roman" w:cs="Times New Roman"/>
          <w:color w:val="000000"/>
          <w:sz w:val="28"/>
          <w:szCs w:val="28"/>
        </w:rPr>
        <w:t>это ряд событий, которые объединены жизненно мотивированными связями. В </w:t>
      </w:r>
      <w:r w:rsidRPr="0073154F">
        <w:rPr>
          <w:rFonts w:ascii="Times New Roman" w:hAnsi="Times New Roman" w:cs="Times New Roman"/>
          <w:bCs/>
          <w:color w:val="000000"/>
          <w:sz w:val="28"/>
          <w:szCs w:val="28"/>
        </w:rPr>
        <w:t>сюжете</w:t>
      </w:r>
      <w:r w:rsidRPr="0073154F">
        <w:rPr>
          <w:rFonts w:ascii="Times New Roman" w:hAnsi="Times New Roman" w:cs="Times New Roman"/>
          <w:color w:val="000000"/>
          <w:sz w:val="28"/>
          <w:szCs w:val="28"/>
        </w:rPr>
        <w:t xml:space="preserve"> раскрывается содержание игры </w:t>
      </w:r>
      <w:r w:rsidR="0073154F">
        <w:rPr>
          <w:rFonts w:ascii="Times New Roman" w:hAnsi="Times New Roman" w:cs="Times New Roman"/>
          <w:color w:val="000000"/>
          <w:sz w:val="28"/>
          <w:szCs w:val="28"/>
        </w:rPr>
        <w:t xml:space="preserve">–  </w:t>
      </w:r>
      <w:r w:rsidRPr="0073154F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 тех действий и отношений, которыми связаны участники событий.</w:t>
      </w:r>
    </w:p>
    <w:p w:rsidR="002D3860" w:rsidRPr="0073154F" w:rsidRDefault="002D3860" w:rsidP="00731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54F">
        <w:rPr>
          <w:rFonts w:ascii="Times New Roman" w:hAnsi="Times New Roman" w:cs="Times New Roman"/>
          <w:color w:val="000000"/>
          <w:sz w:val="28"/>
          <w:szCs w:val="28"/>
        </w:rPr>
        <w:t xml:space="preserve">На этапе завершения дошкольного </w:t>
      </w:r>
      <w:r w:rsidR="0073154F" w:rsidRPr="0073154F">
        <w:rPr>
          <w:rFonts w:ascii="Times New Roman" w:hAnsi="Times New Roman" w:cs="Times New Roman"/>
          <w:color w:val="000000"/>
          <w:sz w:val="28"/>
          <w:szCs w:val="28"/>
        </w:rPr>
        <w:t>образования в</w:t>
      </w:r>
      <w:r w:rsidRPr="0073154F">
        <w:rPr>
          <w:rFonts w:ascii="Times New Roman" w:hAnsi="Times New Roman" w:cs="Times New Roman"/>
          <w:color w:val="000000"/>
          <w:sz w:val="28"/>
          <w:szCs w:val="28"/>
        </w:rPr>
        <w:t xml:space="preserve"> контексте понятия «самостоятельность» целевыми ориентирами (п.4.6 ФГОС ДО), предусматриваются </w:t>
      </w:r>
      <w:r w:rsidRPr="0073154F">
        <w:rPr>
          <w:rFonts w:ascii="Times New Roman" w:hAnsi="Times New Roman" w:cs="Times New Roman"/>
          <w:iCs/>
          <w:color w:val="000000"/>
          <w:sz w:val="28"/>
          <w:szCs w:val="28"/>
        </w:rPr>
        <w:t>следующие возрастные характеристики возможности детей:</w:t>
      </w:r>
    </w:p>
    <w:p w:rsidR="002D3860" w:rsidRPr="0073154F" w:rsidRDefault="002D3860" w:rsidP="00731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54F">
        <w:rPr>
          <w:rFonts w:ascii="Times New Roman" w:hAnsi="Times New Roman" w:cs="Times New Roman"/>
          <w:color w:val="000000"/>
          <w:sz w:val="28"/>
          <w:szCs w:val="28"/>
        </w:rPr>
        <w:t> - проявляют инициативу и самостоятельность в различных видах деятельности;</w:t>
      </w:r>
    </w:p>
    <w:p w:rsidR="002D3860" w:rsidRPr="0073154F" w:rsidRDefault="002D3860" w:rsidP="00731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54F">
        <w:rPr>
          <w:rFonts w:ascii="Times New Roman" w:hAnsi="Times New Roman" w:cs="Times New Roman"/>
          <w:color w:val="000000"/>
          <w:sz w:val="28"/>
          <w:szCs w:val="28"/>
        </w:rPr>
        <w:t>- способен выбирать себе род занятий, участников по совместной деятельности;</w:t>
      </w:r>
    </w:p>
    <w:p w:rsidR="002D3860" w:rsidRPr="0073154F" w:rsidRDefault="002D3860" w:rsidP="00731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54F">
        <w:rPr>
          <w:rFonts w:ascii="Times New Roman" w:hAnsi="Times New Roman" w:cs="Times New Roman"/>
          <w:color w:val="000000"/>
          <w:sz w:val="28"/>
          <w:szCs w:val="28"/>
        </w:rPr>
        <w:t>- ребенок способен к волевым усилиям;</w:t>
      </w:r>
    </w:p>
    <w:p w:rsidR="002D3860" w:rsidRPr="0073154F" w:rsidRDefault="002D3860" w:rsidP="00731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54F">
        <w:rPr>
          <w:rFonts w:ascii="Times New Roman" w:hAnsi="Times New Roman" w:cs="Times New Roman"/>
          <w:color w:val="000000"/>
          <w:sz w:val="28"/>
          <w:szCs w:val="28"/>
        </w:rPr>
        <w:t>- пытается самостоятельно придумывать объяснения явлениям природы и поступкам людей;</w:t>
      </w:r>
    </w:p>
    <w:p w:rsidR="002D3860" w:rsidRPr="0073154F" w:rsidRDefault="002D3860" w:rsidP="00731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54F">
        <w:rPr>
          <w:rFonts w:ascii="Times New Roman" w:hAnsi="Times New Roman" w:cs="Times New Roman"/>
          <w:color w:val="000000"/>
          <w:sz w:val="28"/>
          <w:szCs w:val="28"/>
        </w:rPr>
        <w:t> - способен к принятию собственных решений.</w:t>
      </w:r>
    </w:p>
    <w:p w:rsidR="002D3860" w:rsidRPr="0073154F" w:rsidRDefault="002D3860" w:rsidP="00731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54F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важнейших качеств, которые необходимо формировать и воспитывать с </w:t>
      </w:r>
      <w:r w:rsidR="0073154F" w:rsidRPr="0073154F">
        <w:rPr>
          <w:rFonts w:ascii="Times New Roman" w:hAnsi="Times New Roman" w:cs="Times New Roman"/>
          <w:color w:val="000000"/>
          <w:sz w:val="28"/>
          <w:szCs w:val="28"/>
        </w:rPr>
        <w:t>детства, является</w:t>
      </w:r>
      <w:r w:rsidRPr="0073154F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73154F">
        <w:rPr>
          <w:rFonts w:ascii="Times New Roman" w:hAnsi="Times New Roman" w:cs="Times New Roman"/>
          <w:bCs/>
          <w:color w:val="000000"/>
          <w:sz w:val="28"/>
          <w:szCs w:val="28"/>
        </w:rPr>
        <w:t>амостоятельная деятельность детей «От рождения до школы»</w:t>
      </w:r>
    </w:p>
    <w:p w:rsidR="002D3860" w:rsidRPr="0073154F" w:rsidRDefault="002D3860" w:rsidP="00731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54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• физическое развитие: </w:t>
      </w:r>
      <w:r w:rsidRPr="0073154F">
        <w:rPr>
          <w:rFonts w:ascii="Times New Roman" w:hAnsi="Times New Roman" w:cs="Times New Roman"/>
          <w:color w:val="000000"/>
          <w:sz w:val="28"/>
          <w:szCs w:val="28"/>
        </w:rPr>
        <w:t>самостоятельные подвижные игры, игры на свежем воздухе, спортивные игры и занятия (катание на санках, лыжах, велосипеде и пр.);</w:t>
      </w:r>
    </w:p>
    <w:p w:rsidR="002D3860" w:rsidRPr="0073154F" w:rsidRDefault="002D3860" w:rsidP="00731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54F">
        <w:rPr>
          <w:rFonts w:ascii="Times New Roman" w:hAnsi="Times New Roman" w:cs="Times New Roman"/>
          <w:bCs/>
          <w:color w:val="000000"/>
          <w:sz w:val="28"/>
          <w:szCs w:val="28"/>
        </w:rPr>
        <w:t>• социально личностное развитие: </w:t>
      </w:r>
      <w:r w:rsidRPr="0073154F">
        <w:rPr>
          <w:rFonts w:ascii="Times New Roman" w:hAnsi="Times New Roman" w:cs="Times New Roman"/>
          <w:color w:val="000000"/>
          <w:sz w:val="28"/>
          <w:szCs w:val="28"/>
        </w:rPr>
        <w:t>индивидуальные игры, совместные игры, все виды самостоятельной деятельности, предполагающие общение со сверстниками;</w:t>
      </w:r>
    </w:p>
    <w:p w:rsidR="002D3860" w:rsidRPr="0073154F" w:rsidRDefault="002D3860" w:rsidP="00731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54F">
        <w:rPr>
          <w:rFonts w:ascii="Times New Roman" w:hAnsi="Times New Roman" w:cs="Times New Roman"/>
          <w:bCs/>
          <w:color w:val="000000"/>
          <w:sz w:val="28"/>
          <w:szCs w:val="28"/>
        </w:rPr>
        <w:t>• познавательно речевое развитие: </w:t>
      </w:r>
      <w:r w:rsidRPr="0073154F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 сюжетно-ролевые игры, рассматривание книг и картинок; самостоятельное раскрашивание «умных раскрасок», развивающие настольно-печатные игры, игры на прогулке, </w:t>
      </w:r>
      <w:proofErr w:type="spellStart"/>
      <w:r w:rsidRPr="0073154F">
        <w:rPr>
          <w:rFonts w:ascii="Times New Roman" w:hAnsi="Times New Roman" w:cs="Times New Roman"/>
          <w:color w:val="000000"/>
          <w:sz w:val="28"/>
          <w:szCs w:val="28"/>
        </w:rPr>
        <w:t>автодидактические</w:t>
      </w:r>
      <w:proofErr w:type="spellEnd"/>
      <w:r w:rsidRPr="0073154F">
        <w:rPr>
          <w:rFonts w:ascii="Times New Roman" w:hAnsi="Times New Roman" w:cs="Times New Roman"/>
          <w:color w:val="000000"/>
          <w:sz w:val="28"/>
          <w:szCs w:val="28"/>
        </w:rPr>
        <w:t xml:space="preserve"> игры (развивающие </w:t>
      </w:r>
      <w:proofErr w:type="spellStart"/>
      <w:r w:rsidRPr="0073154F">
        <w:rPr>
          <w:rFonts w:ascii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Pr="0073154F">
        <w:rPr>
          <w:rFonts w:ascii="Times New Roman" w:hAnsi="Times New Roman" w:cs="Times New Roman"/>
          <w:color w:val="000000"/>
          <w:sz w:val="28"/>
          <w:szCs w:val="28"/>
        </w:rPr>
        <w:t>, рамки-вкладыши, парные картинки);</w:t>
      </w:r>
    </w:p>
    <w:p w:rsidR="002D3860" w:rsidRPr="0073154F" w:rsidRDefault="002D3860" w:rsidP="00731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54F">
        <w:rPr>
          <w:rFonts w:ascii="Times New Roman" w:hAnsi="Times New Roman" w:cs="Times New Roman"/>
          <w:bCs/>
          <w:color w:val="000000"/>
          <w:sz w:val="28"/>
          <w:szCs w:val="28"/>
        </w:rPr>
        <w:t>• художественно эстетическое развитие: </w:t>
      </w:r>
      <w:r w:rsidRPr="0073154F">
        <w:rPr>
          <w:rFonts w:ascii="Times New Roman" w:hAnsi="Times New Roman" w:cs="Times New Roman"/>
          <w:color w:val="000000"/>
          <w:sz w:val="28"/>
          <w:szCs w:val="28"/>
        </w:rPr>
        <w:t>предоставление детям возможности самостоятельно рисовать, лепить, конструировать (преимущественно во второй половине дня), рассматривать репродукции картин, иллюстрации, музицировать (пение, танцы), играть на детских музыкальных инструментах (бубен, барабан, колокольчик и пр.), слушать музыку.</w:t>
      </w:r>
    </w:p>
    <w:p w:rsidR="009E24BC" w:rsidRPr="0073154F" w:rsidRDefault="009C44F4" w:rsidP="0073154F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3154F">
        <w:rPr>
          <w:rFonts w:ascii="Times New Roman" w:hAnsi="Times New Roman" w:cs="Times New Roman"/>
          <w:color w:val="000000"/>
          <w:sz w:val="28"/>
          <w:szCs w:val="28"/>
        </w:rPr>
        <w:t xml:space="preserve"> В нормативных документах Российской Федерации сформулирован социальный заказ государства системе образования: воспитание инициативного, ответственного человека, готового самостоятельно принимать решения в ситуации</w:t>
      </w:r>
      <w:r w:rsidR="00783D9D" w:rsidRPr="0073154F">
        <w:rPr>
          <w:rFonts w:ascii="Times New Roman" w:hAnsi="Times New Roman" w:cs="Times New Roman"/>
          <w:color w:val="000000"/>
          <w:sz w:val="28"/>
          <w:szCs w:val="28"/>
        </w:rPr>
        <w:t xml:space="preserve"> выбора</w:t>
      </w:r>
      <w:r w:rsidR="007315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54F" w:rsidRPr="0073154F">
        <w:rPr>
          <w:rFonts w:ascii="Times New Roman" w:hAnsi="Times New Roman" w:cs="Times New Roman"/>
          <w:color w:val="FF0000"/>
          <w:sz w:val="28"/>
          <w:szCs w:val="28"/>
        </w:rPr>
        <w:t>[42, с. 23].</w:t>
      </w:r>
    </w:p>
    <w:p w:rsidR="00C5088F" w:rsidRPr="0073154F" w:rsidRDefault="00C5088F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 </w:t>
      </w:r>
      <w:r w:rsidR="00BF32C2" w:rsidRPr="0073154F">
        <w:rPr>
          <w:rStyle w:val="c5"/>
          <w:color w:val="000000"/>
          <w:sz w:val="28"/>
          <w:szCs w:val="28"/>
        </w:rPr>
        <w:t>Г</w:t>
      </w:r>
      <w:r w:rsidRPr="0073154F">
        <w:rPr>
          <w:rStyle w:val="c5"/>
          <w:color w:val="000000"/>
          <w:sz w:val="28"/>
          <w:szCs w:val="28"/>
        </w:rPr>
        <w:t xml:space="preserve">лавная задача воспитать новое поколение, которое уйдет от учебно-дисциплинарной модели и станет более самостоятельным, а формирование самостоятельной личности необходимо решать уже в работе с дошкольниками. Детский сад, являясь первой ступенью в системе образования, выполняет важную функцию подготовки детей к школе. Оттого, насколько качественно и своевременно дошкольник будет подготовлен к школе, во многом зависит успешность его дальнейшего обучения. Среди качеств будущего школьника, исследователи особо </w:t>
      </w:r>
      <w:r w:rsidRPr="0073154F">
        <w:rPr>
          <w:rStyle w:val="c5"/>
          <w:color w:val="000000"/>
          <w:sz w:val="28"/>
          <w:szCs w:val="28"/>
        </w:rPr>
        <w:lastRenderedPageBreak/>
        <w:t>выделяют самостоятельность ребёнка, т.к. она способствует развитию его личности в целом.</w:t>
      </w:r>
    </w:p>
    <w:p w:rsidR="00C5088F" w:rsidRPr="0073154F" w:rsidRDefault="00C5088F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Анализ изученной литературы показал, что компонентами самостоятельности дошкольников выступают: стремление к решению деятельности без помощи со стороны других людей, умение правильно поставить цель деятельности, осуществить элементы планирования, реализовать задуманное и получить результат, адекватно поставленной цели, способность к проявлению инициативы в решении возникающих задач.</w:t>
      </w:r>
    </w:p>
    <w:p w:rsidR="00C5088F" w:rsidRPr="0073154F" w:rsidRDefault="00C5088F" w:rsidP="0073154F">
      <w:pPr>
        <w:tabs>
          <w:tab w:val="left" w:pos="567"/>
        </w:tabs>
        <w:spacing w:after="0" w:line="360" w:lineRule="auto"/>
        <w:ind w:firstLine="709"/>
        <w:jc w:val="both"/>
        <w:rPr>
          <w:rStyle w:val="c5"/>
          <w:rFonts w:ascii="Times New Roman" w:hAnsi="Times New Roman" w:cs="Times New Roman"/>
          <w:color w:val="FF0000"/>
          <w:sz w:val="28"/>
          <w:szCs w:val="28"/>
        </w:rPr>
      </w:pP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В наше время многие родители дают мало возможностей в развитии самостоятельности своего чада. В виду своей занятости предпочитают сделать </w:t>
      </w:r>
      <w:r w:rsidR="0073154F" w:rsidRPr="0073154F">
        <w:rPr>
          <w:rStyle w:val="c5"/>
          <w:color w:val="000000"/>
          <w:sz w:val="28"/>
          <w:szCs w:val="28"/>
        </w:rPr>
        <w:t>все за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ребёнка сами, лишая его возможности научиться делать самому. Когда трёхлетний ребёнок приходит в детский сад и не может самостоятельно застегнуть сандалии, надеть колготы, пользоваться ложкой и т.д., у него возникает внутренний протест с самим собой, ребёнок капризничает и наотрез отказывается самостоятельно выполнить то или иное действие. К сожалению, таких детей на сегодняшний день становится всё больше. Тогда перед воспитателем встаёт проблема, как творчески и без нанесения вреда психическому здоровью ребёнка и его родителям разрешить этот вопрос</w:t>
      </w:r>
      <w:r w:rsidR="0073154F">
        <w:rPr>
          <w:rStyle w:val="c5"/>
          <w:color w:val="000000"/>
          <w:sz w:val="28"/>
          <w:szCs w:val="28"/>
        </w:rPr>
        <w:t xml:space="preserve"> </w:t>
      </w:r>
      <w:r w:rsidR="0073154F" w:rsidRPr="0073154F">
        <w:rPr>
          <w:rFonts w:ascii="Times New Roman" w:hAnsi="Times New Roman" w:cs="Times New Roman"/>
          <w:color w:val="FF0000"/>
          <w:sz w:val="28"/>
          <w:szCs w:val="28"/>
        </w:rPr>
        <w:t>[42, с. 23].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Необходимость формирования и развития самостоятельности диктуется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потребностями общества в людях нестандартных, умеющих мыслить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творчески, совершать открытия на благо человечества. А решение этого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вопроса находит свое отражение в процессе развития самостоятельности,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который позволяет человеку ставить новые проблемы, находить новые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решения.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«Самостоятельность – независимость, свобода от внешних влияний,</w:t>
      </w:r>
      <w:r w:rsid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принуждений, от посторонней поддержки, помощи. Самостоятельность –способность к независимым действиям, суждениям, обладание инициативой,</w:t>
      </w:r>
    </w:p>
    <w:p w:rsidR="00972463" w:rsidRPr="002003CD" w:rsidRDefault="00972463" w:rsidP="002003CD">
      <w:pPr>
        <w:tabs>
          <w:tab w:val="left" w:pos="567"/>
        </w:tabs>
        <w:spacing w:after="0" w:line="360" w:lineRule="auto"/>
        <w:ind w:firstLine="709"/>
        <w:jc w:val="both"/>
        <w:rPr>
          <w:rStyle w:val="c5"/>
          <w:rFonts w:ascii="Times New Roman" w:hAnsi="Times New Roman" w:cs="Times New Roman"/>
          <w:color w:val="FF0000"/>
          <w:sz w:val="28"/>
          <w:szCs w:val="28"/>
        </w:rPr>
      </w:pP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решитель</w:t>
      </w:r>
      <w:r w:rsidR="000771BF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ность»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. В педагогике это одна из волевых сфер личности.</w:t>
      </w:r>
      <w:r w:rsidR="00153C3B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Это умение не поддаваться влиянию различных факторов, действовать на</w:t>
      </w:r>
      <w:r w:rsidR="00153C3B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основе своих взглядов и побуждений</w:t>
      </w:r>
      <w:r w:rsidR="0073154F">
        <w:rPr>
          <w:rStyle w:val="c5"/>
          <w:color w:val="000000"/>
          <w:sz w:val="28"/>
          <w:szCs w:val="28"/>
        </w:rPr>
        <w:t xml:space="preserve"> </w:t>
      </w:r>
      <w:r w:rsidR="0073154F" w:rsidRPr="0073154F">
        <w:rPr>
          <w:rFonts w:ascii="Times New Roman" w:hAnsi="Times New Roman" w:cs="Times New Roman"/>
          <w:color w:val="FF0000"/>
          <w:sz w:val="28"/>
          <w:szCs w:val="28"/>
        </w:rPr>
        <w:t>[42, с. 23].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lastRenderedPageBreak/>
        <w:t>Формирование самостоятельности – тема многогранная. И разные авторы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рассматривали ее с разных сторон. Природу самостоятельности изучали А.Г.</w:t>
      </w:r>
      <w:r w:rsidR="002003CD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 xml:space="preserve">Хрипкова и А.И. </w:t>
      </w:r>
      <w:proofErr w:type="spellStart"/>
      <w:r w:rsidRPr="0073154F">
        <w:rPr>
          <w:rStyle w:val="c5"/>
          <w:color w:val="000000"/>
          <w:sz w:val="28"/>
          <w:szCs w:val="28"/>
        </w:rPr>
        <w:t>Пидкасистый</w:t>
      </w:r>
      <w:proofErr w:type="spellEnd"/>
      <w:r w:rsidRPr="0073154F">
        <w:rPr>
          <w:rStyle w:val="c5"/>
          <w:color w:val="000000"/>
          <w:sz w:val="28"/>
          <w:szCs w:val="28"/>
        </w:rPr>
        <w:t>. Г.Н. Година проводила исследование структуры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самостоятельности и взаимодействие ее компонентов. Т.И. Горбатенко описала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взаимодействие самостоятельности с психическими процессами человека. Т.Н.</w:t>
      </w:r>
      <w:r w:rsidR="002003CD">
        <w:rPr>
          <w:rStyle w:val="c5"/>
          <w:color w:val="000000"/>
          <w:sz w:val="28"/>
          <w:szCs w:val="28"/>
        </w:rPr>
        <w:t xml:space="preserve"> </w:t>
      </w:r>
      <w:proofErr w:type="spellStart"/>
      <w:r w:rsidRPr="0073154F">
        <w:rPr>
          <w:rStyle w:val="c5"/>
          <w:color w:val="000000"/>
          <w:sz w:val="28"/>
          <w:szCs w:val="28"/>
        </w:rPr>
        <w:t>Филютина</w:t>
      </w:r>
      <w:proofErr w:type="spellEnd"/>
      <w:r w:rsidRPr="0073154F">
        <w:rPr>
          <w:rStyle w:val="c5"/>
          <w:color w:val="000000"/>
          <w:sz w:val="28"/>
          <w:szCs w:val="28"/>
        </w:rPr>
        <w:t xml:space="preserve"> изучала влияние самостоятельности на адаптацию ребенка к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детскому саду.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Сегодня многие ученые активно исследуют то, при каких условиях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возможно формирование самостоятельности дошкольников. Также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исследователей интересует вопрос о том, что является причиной того, что одни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дети легко приобретают это качество, а дру</w:t>
      </w:r>
      <w:r w:rsidR="000771BF" w:rsidRPr="0073154F">
        <w:rPr>
          <w:rStyle w:val="c5"/>
          <w:color w:val="000000"/>
          <w:sz w:val="28"/>
          <w:szCs w:val="28"/>
        </w:rPr>
        <w:t>гие – с трудом. Но, несмотря на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проводимую в этом направлении работу, данная тема до сих пор относится к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разряду малоизученных.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Интерес к данной проблеме обусловлен, прежде всего, тем, что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стремление к самостоятельности свойственно маленьким детям. Это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внутренняя потребность растущего организма ребёнка, которую необходимо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поддерживать и развивать. Самостоятельность рассмотрена и изучена в работах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 xml:space="preserve">Иванова В.Д., </w:t>
      </w:r>
      <w:proofErr w:type="spellStart"/>
      <w:r w:rsidRPr="0073154F">
        <w:rPr>
          <w:rStyle w:val="c5"/>
          <w:color w:val="000000"/>
          <w:sz w:val="28"/>
          <w:szCs w:val="28"/>
        </w:rPr>
        <w:t>Осницкого</w:t>
      </w:r>
      <w:proofErr w:type="spellEnd"/>
      <w:r w:rsidRPr="0073154F">
        <w:rPr>
          <w:rStyle w:val="c5"/>
          <w:color w:val="000000"/>
          <w:sz w:val="28"/>
          <w:szCs w:val="28"/>
        </w:rPr>
        <w:t xml:space="preserve"> А.К., </w:t>
      </w:r>
      <w:proofErr w:type="spellStart"/>
      <w:r w:rsidRPr="0073154F">
        <w:rPr>
          <w:rStyle w:val="c5"/>
          <w:color w:val="000000"/>
          <w:sz w:val="28"/>
          <w:szCs w:val="28"/>
        </w:rPr>
        <w:t>Теплюк</w:t>
      </w:r>
      <w:proofErr w:type="spellEnd"/>
      <w:r w:rsidRPr="0073154F">
        <w:rPr>
          <w:rStyle w:val="c5"/>
          <w:color w:val="000000"/>
          <w:sz w:val="28"/>
          <w:szCs w:val="28"/>
        </w:rPr>
        <w:t xml:space="preserve"> С., Марковой Т.А.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 xml:space="preserve">По мнению </w:t>
      </w:r>
      <w:proofErr w:type="spellStart"/>
      <w:r w:rsidRPr="0073154F">
        <w:rPr>
          <w:rStyle w:val="c5"/>
          <w:color w:val="000000"/>
          <w:sz w:val="28"/>
          <w:szCs w:val="28"/>
        </w:rPr>
        <w:t>Теплюк</w:t>
      </w:r>
      <w:proofErr w:type="spellEnd"/>
      <w:r w:rsidRPr="0073154F">
        <w:rPr>
          <w:rStyle w:val="c5"/>
          <w:color w:val="000000"/>
          <w:sz w:val="28"/>
          <w:szCs w:val="28"/>
        </w:rPr>
        <w:t xml:space="preserve"> С. «истоки самостоятельности зарождаются в раннем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возрасте, на стыке первого и второго годов жизни ребенка. Именно здесь берут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начало пути формирования самостоятельных действий и умений, постепенно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усложняющихся в игре и занятиях, в восприятии окружающего и в общении. С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помощью взрослого самостоятельные умения ребенка закрепляются,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проявляются в разнообразных видах деятельности, постепенно приобретая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статус</w:t>
      </w:r>
      <w:r w:rsidR="000771BF" w:rsidRPr="0073154F">
        <w:rPr>
          <w:rStyle w:val="c5"/>
          <w:color w:val="000000"/>
          <w:sz w:val="28"/>
          <w:szCs w:val="28"/>
        </w:rPr>
        <w:t xml:space="preserve"> свойства личности»</w:t>
      </w:r>
      <w:r w:rsidRPr="0073154F">
        <w:rPr>
          <w:rStyle w:val="c5"/>
          <w:color w:val="000000"/>
          <w:sz w:val="28"/>
          <w:szCs w:val="28"/>
        </w:rPr>
        <w:t>.</w:t>
      </w:r>
    </w:p>
    <w:p w:rsidR="00972463" w:rsidRPr="002003CD" w:rsidRDefault="00972463" w:rsidP="002003CD">
      <w:pPr>
        <w:tabs>
          <w:tab w:val="left" w:pos="567"/>
        </w:tabs>
        <w:spacing w:after="0" w:line="360" w:lineRule="auto"/>
        <w:ind w:firstLine="709"/>
        <w:jc w:val="both"/>
        <w:rPr>
          <w:rStyle w:val="c5"/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Теплюк</w:t>
      </w:r>
      <w:proofErr w:type="spellEnd"/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С. отмечает роль родителей в развитии самостоятельности детей.</w:t>
      </w:r>
      <w:r w:rsidR="00153C3B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Родители должны целенаправленно её развивать, не оставляя её на потом. При</w:t>
      </w:r>
      <w:r w:rsidR="00153C3B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этом родители должны помнить, что при развитии самостоятельности с каждым</w:t>
      </w:r>
      <w:r w:rsidR="00153C3B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разом объем самостоятельных действий ребенка увеличивается, а помощь</w:t>
      </w:r>
      <w:r w:rsidR="00153C3B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взрослого сокращается. Показателем самостоятельности ребенка является</w:t>
      </w:r>
      <w:r w:rsidR="00153C3B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результативность его действий. Этот 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lastRenderedPageBreak/>
        <w:t>показатель нельзя подменить контролем</w:t>
      </w:r>
      <w:r w:rsidR="00153C3B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взрослого. Контроль неизменно предусматривает послушание, а крепкий союз</w:t>
      </w:r>
      <w:r w:rsidR="00153C3B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этих двух понятий может развить безволие, безответственность, леность,</w:t>
      </w:r>
      <w:r w:rsidR="00153C3B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инфантилизм. Самостоятельность – это налог к внутренней свободе, к свободе</w:t>
      </w:r>
      <w:r w:rsidR="00AA64D8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выбора действий, поступков, суждений, в ней истоки ответственности,</w:t>
      </w:r>
      <w:r w:rsidR="00031679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уверенности в своих собственных силах, истоки творчества, чувства</w:t>
      </w:r>
      <w:r w:rsidR="00031679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собственного достоинства</w:t>
      </w:r>
      <w:r w:rsidR="002003CD">
        <w:rPr>
          <w:rStyle w:val="c5"/>
          <w:color w:val="000000"/>
          <w:sz w:val="28"/>
          <w:szCs w:val="28"/>
        </w:rPr>
        <w:t xml:space="preserve"> </w:t>
      </w:r>
      <w:r w:rsidR="002003CD" w:rsidRPr="0073154F">
        <w:rPr>
          <w:rFonts w:ascii="Times New Roman" w:hAnsi="Times New Roman" w:cs="Times New Roman"/>
          <w:color w:val="FF0000"/>
          <w:sz w:val="28"/>
          <w:szCs w:val="28"/>
        </w:rPr>
        <w:t>[42, с. 23].</w:t>
      </w:r>
    </w:p>
    <w:p w:rsidR="00972463" w:rsidRPr="002003CD" w:rsidRDefault="00972463" w:rsidP="002003CD">
      <w:pPr>
        <w:tabs>
          <w:tab w:val="left" w:pos="567"/>
        </w:tabs>
        <w:spacing w:after="0" w:line="360" w:lineRule="auto"/>
        <w:ind w:firstLine="709"/>
        <w:jc w:val="both"/>
        <w:rPr>
          <w:rStyle w:val="c5"/>
          <w:rFonts w:ascii="Times New Roman" w:hAnsi="Times New Roman" w:cs="Times New Roman"/>
          <w:color w:val="FF0000"/>
          <w:sz w:val="28"/>
          <w:szCs w:val="28"/>
        </w:rPr>
      </w:pP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В.Д. Иванов в своей работе указывает, что «самостоятельность не может</w:t>
      </w:r>
      <w:r w:rsidR="00031679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быть абсолютной, так как жить в обществе (в семье) и быть свободным,</w:t>
      </w:r>
      <w:r w:rsidR="00031679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езависимым от общества нельзя. Все зависят друг от друга: и отдельные люди,</w:t>
      </w:r>
      <w:r w:rsidR="00031679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и группы людей, и человеческие обязанности</w:t>
      </w:r>
      <w:r w:rsidR="00031679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. Поэтому следует иметь в виду 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достаточный уровен</w:t>
      </w:r>
      <w:r w:rsidR="000771BF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ь самостоятельности»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. Также Иванов</w:t>
      </w:r>
      <w:r w:rsidR="00031679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рассматривает самостоятельность в неразрывной связи с самодеятельностью и</w:t>
      </w:r>
      <w:r w:rsidR="00031679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самоуправлением. Необходимыми компонентами достаточной</w:t>
      </w:r>
      <w:r w:rsidR="00031679"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самостоятельности Иванов выделяет</w:t>
      </w:r>
      <w:r w:rsidR="002003CD">
        <w:rPr>
          <w:rStyle w:val="c5"/>
          <w:color w:val="000000"/>
          <w:sz w:val="28"/>
          <w:szCs w:val="28"/>
        </w:rPr>
        <w:t xml:space="preserve"> </w:t>
      </w:r>
      <w:r w:rsidR="002003CD" w:rsidRPr="0073154F">
        <w:rPr>
          <w:rFonts w:ascii="Times New Roman" w:hAnsi="Times New Roman" w:cs="Times New Roman"/>
          <w:color w:val="FF0000"/>
          <w:sz w:val="28"/>
          <w:szCs w:val="28"/>
        </w:rPr>
        <w:t>[42, с. 23]</w:t>
      </w: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: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1) умение реагировать на критику, умение её принимать;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2) ответственность, т.е. необходимость и обязанность отвечать за свои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действия. Ответственность невозможна без адекватной самооценки.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Предпосылкой ответственности является свобода выбора.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3) дисциплина. Она имеет два плана – внешний и внутренний. Внешняя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дисциплина характеризуется послушанием и исполнительностью. Внутренний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план предполагает более глубокий уровень дисциплины, когда кроме четкого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выполнения обязанностей привносится творчество в осмысленной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деятельности. Именно этот вид дисциплины характерен для самостоятельности.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Т.В. Маркова отмечает, что «самостоятельность позволяет устанавливать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с другими людьми подлинно гуманные отношения, основанные на взаимном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уважении и взаимопомощи. Без самостоятельности каждого невозможна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совместная жизнь людей, их быт, труд, экономические, культурные и другие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 xml:space="preserve">отношения. Человек в различных условиях жизни </w:t>
      </w:r>
      <w:r w:rsidRPr="0073154F">
        <w:rPr>
          <w:rStyle w:val="c5"/>
          <w:color w:val="000000"/>
          <w:sz w:val="28"/>
          <w:szCs w:val="28"/>
        </w:rPr>
        <w:lastRenderedPageBreak/>
        <w:t>должен уметь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самостоятельно осмысливать ситуацию, участвовать в выработке решений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="000771BF" w:rsidRPr="0073154F">
        <w:rPr>
          <w:rStyle w:val="c5"/>
          <w:color w:val="000000"/>
          <w:sz w:val="28"/>
          <w:szCs w:val="28"/>
        </w:rPr>
        <w:t>коллектива»</w:t>
      </w:r>
      <w:r w:rsidRPr="0073154F">
        <w:rPr>
          <w:rStyle w:val="c5"/>
          <w:color w:val="000000"/>
          <w:sz w:val="28"/>
          <w:szCs w:val="28"/>
        </w:rPr>
        <w:t>.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А.А. Люблянская утверждает, что самостоятельность не возникает вдруг,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она развивается с самого раннего детства на основе укрепляющихся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простейших навыков и привычек.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 xml:space="preserve">М. </w:t>
      </w:r>
      <w:proofErr w:type="spellStart"/>
      <w:r w:rsidRPr="0073154F">
        <w:rPr>
          <w:rStyle w:val="c5"/>
          <w:color w:val="000000"/>
          <w:sz w:val="28"/>
          <w:szCs w:val="28"/>
        </w:rPr>
        <w:t>Монтессори</w:t>
      </w:r>
      <w:proofErr w:type="spellEnd"/>
      <w:r w:rsidRPr="0073154F">
        <w:rPr>
          <w:rStyle w:val="c5"/>
          <w:color w:val="000000"/>
          <w:sz w:val="28"/>
          <w:szCs w:val="28"/>
        </w:rPr>
        <w:t xml:space="preserve"> рассматривала самостоятельность и независимость как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биологическое качество человека. Природа дала людям возможность развивать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их для формирования всех необходимых умений, реализации способностей,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овладения знаниями. Все шаги развития ребенка – от приобретаемой умелости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в движениях, научения переворачиваться, сидеть, ползать, ходить до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формируемых социально-коммуникативных реакций и умений (жесты, речь, интонации, поведенческие аспекты…) – это шаг ребенка к независимости от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взрослых.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По мнению, Е. О. Смирновой, самостоятельность – не столько умение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исполнять какие-то действия без посторонней помощи, сколько способность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постоянно вырываться за пределы своих возможностей, ставить перед собой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новые задачи и находить их решения. Самостоятельность не означает полной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свободы действия и поступков, она всегда заключена в рамки принятых в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обществе норм. Каждому ребенку важна оценка его действий значимым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взрослым – мамой или папой. Им важно радовать родителей своими новыми</w:t>
      </w:r>
    </w:p>
    <w:p w:rsidR="00972463" w:rsidRPr="002003CD" w:rsidRDefault="00972463" w:rsidP="002003CD">
      <w:pPr>
        <w:tabs>
          <w:tab w:val="left" w:pos="567"/>
        </w:tabs>
        <w:spacing w:after="0" w:line="360" w:lineRule="auto"/>
        <w:jc w:val="both"/>
        <w:rPr>
          <w:rStyle w:val="c5"/>
          <w:rFonts w:ascii="Times New Roman" w:hAnsi="Times New Roman" w:cs="Times New Roman"/>
          <w:color w:val="FF0000"/>
          <w:sz w:val="28"/>
          <w:szCs w:val="28"/>
        </w:rPr>
      </w:pPr>
      <w:r w:rsidRPr="0073154F">
        <w:rPr>
          <w:rStyle w:val="c5"/>
          <w:rFonts w:ascii="Times New Roman" w:hAnsi="Times New Roman" w:cs="Times New Roman"/>
          <w:color w:val="000000"/>
          <w:sz w:val="28"/>
          <w:szCs w:val="28"/>
        </w:rPr>
        <w:t>успехами и достижениями</w:t>
      </w:r>
      <w:r w:rsidR="002003CD">
        <w:rPr>
          <w:rStyle w:val="c5"/>
          <w:color w:val="000000"/>
          <w:sz w:val="28"/>
          <w:szCs w:val="28"/>
        </w:rPr>
        <w:t xml:space="preserve"> </w:t>
      </w:r>
      <w:r w:rsidR="002003CD" w:rsidRPr="0073154F">
        <w:rPr>
          <w:rFonts w:ascii="Times New Roman" w:hAnsi="Times New Roman" w:cs="Times New Roman"/>
          <w:color w:val="FF0000"/>
          <w:sz w:val="28"/>
          <w:szCs w:val="28"/>
        </w:rPr>
        <w:t>[42, с. 23].</w:t>
      </w:r>
      <w:r w:rsidR="002003CD">
        <w:rPr>
          <w:rStyle w:val="c5"/>
          <w:color w:val="000000"/>
          <w:sz w:val="28"/>
          <w:szCs w:val="28"/>
        </w:rPr>
        <w:t xml:space="preserve"> 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Академик И.С. Кон определяет «самостоятельность как свойство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личности, предполагающее, во-первых, независимость, способность самому,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без подсказки извне, принимать и проводить в жизнь важные решения, во</w:t>
      </w:r>
      <w:r w:rsidR="00031679" w:rsidRPr="0073154F">
        <w:rPr>
          <w:rStyle w:val="c5"/>
          <w:color w:val="000000"/>
          <w:sz w:val="28"/>
          <w:szCs w:val="28"/>
        </w:rPr>
        <w:t>-</w:t>
      </w:r>
      <w:r w:rsidRPr="0073154F">
        <w:rPr>
          <w:rStyle w:val="c5"/>
          <w:color w:val="000000"/>
          <w:sz w:val="28"/>
          <w:szCs w:val="28"/>
        </w:rPr>
        <w:t>вторых, ответственность, готовность отвечать за последствия своих поступков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и, в-третьих, убеждение в том, что такое поведение реально, социально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 xml:space="preserve">возможно и </w:t>
      </w:r>
      <w:r w:rsidR="000771BF" w:rsidRPr="0073154F">
        <w:rPr>
          <w:rStyle w:val="c5"/>
          <w:color w:val="000000"/>
          <w:sz w:val="28"/>
          <w:szCs w:val="28"/>
        </w:rPr>
        <w:t>морально правильно»</w:t>
      </w:r>
      <w:r w:rsidRPr="0073154F">
        <w:rPr>
          <w:rStyle w:val="c5"/>
          <w:color w:val="000000"/>
          <w:sz w:val="28"/>
          <w:szCs w:val="28"/>
        </w:rPr>
        <w:t>.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По мнению СЛ. Рубинштейна, самостоятельность является результатом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большой внутренней работы человека, его способности ставить не только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отдельные цели, задачи, но и определять направление своей деятельности.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lastRenderedPageBreak/>
        <w:t xml:space="preserve">К.П. </w:t>
      </w:r>
      <w:proofErr w:type="spellStart"/>
      <w:r w:rsidRPr="0073154F">
        <w:rPr>
          <w:rStyle w:val="c5"/>
          <w:color w:val="000000"/>
          <w:sz w:val="28"/>
          <w:szCs w:val="28"/>
        </w:rPr>
        <w:t>Кузовкова</w:t>
      </w:r>
      <w:proofErr w:type="spellEnd"/>
      <w:r w:rsidRPr="0073154F">
        <w:rPr>
          <w:rStyle w:val="c5"/>
          <w:color w:val="000000"/>
          <w:sz w:val="28"/>
          <w:szCs w:val="28"/>
        </w:rPr>
        <w:t xml:space="preserve">, исследуя труды венгерского учёного И. </w:t>
      </w:r>
      <w:proofErr w:type="spellStart"/>
      <w:r w:rsidRPr="0073154F">
        <w:rPr>
          <w:rStyle w:val="c5"/>
          <w:color w:val="000000"/>
          <w:sz w:val="28"/>
          <w:szCs w:val="28"/>
        </w:rPr>
        <w:t>Молнар</w:t>
      </w:r>
      <w:proofErr w:type="spellEnd"/>
      <w:r w:rsidRPr="0073154F">
        <w:rPr>
          <w:rStyle w:val="c5"/>
          <w:color w:val="000000"/>
          <w:sz w:val="28"/>
          <w:szCs w:val="28"/>
        </w:rPr>
        <w:t>,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указывает, что, по мнению автора, самостоятельность - это интегральное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выражение многих эмоциональных и интеллектуальных свойств личности,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направленности и воли.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 xml:space="preserve">В работах К.П. </w:t>
      </w:r>
      <w:proofErr w:type="spellStart"/>
      <w:r w:rsidRPr="0073154F">
        <w:rPr>
          <w:rStyle w:val="c5"/>
          <w:color w:val="000000"/>
          <w:sz w:val="28"/>
          <w:szCs w:val="28"/>
        </w:rPr>
        <w:t>Кузовковой</w:t>
      </w:r>
      <w:proofErr w:type="spellEnd"/>
      <w:r w:rsidRPr="0073154F">
        <w:rPr>
          <w:rStyle w:val="c5"/>
          <w:color w:val="000000"/>
          <w:sz w:val="28"/>
          <w:szCs w:val="28"/>
        </w:rPr>
        <w:t xml:space="preserve"> определены уровни самостоятельности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дошкольников. Авторы отмечают, что уровень самостоятельности зависит от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содержания конкретной деятельности (предметной, мыслительной,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коммуникативной), совершаемой ребёнком без помощи других людей.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Самостоятельность имеет и ещё одну характеристику - степень выраженности.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Сравнивая действия двух детей одного возраста, всегда можно определить, кто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из них более самостоятелен, т.е. более настойчив, менее рассч</w:t>
      </w:r>
      <w:r w:rsidR="000771BF" w:rsidRPr="0073154F">
        <w:rPr>
          <w:rStyle w:val="c5"/>
          <w:color w:val="000000"/>
          <w:sz w:val="28"/>
          <w:szCs w:val="28"/>
        </w:rPr>
        <w:t xml:space="preserve">итывает на </w:t>
      </w:r>
      <w:r w:rsidRPr="0073154F">
        <w:rPr>
          <w:rStyle w:val="c5"/>
          <w:color w:val="000000"/>
          <w:sz w:val="28"/>
          <w:szCs w:val="28"/>
        </w:rPr>
        <w:t>поддержку, сосредоточен на задании. У дошкольника это качество чаще всего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проявляется в предметной деятельности.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Следовательно, содержательна любая деятельность, но она является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самостоятельной только тогда, когда совершающий её человек овладевает ею в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полном объёме, т.е. становится её носителем. В связи с этим самостоятельность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можно определить, как особый момент становления целостной деятельности,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как критерий степени овладения этой деятельностью.</w:t>
      </w:r>
    </w:p>
    <w:p w:rsidR="00972463" w:rsidRPr="0073154F" w:rsidRDefault="002003CD" w:rsidP="002003CD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А</w:t>
      </w:r>
      <w:r w:rsidR="00972463" w:rsidRPr="0073154F">
        <w:rPr>
          <w:rStyle w:val="c5"/>
          <w:color w:val="000000"/>
          <w:sz w:val="28"/>
          <w:szCs w:val="28"/>
        </w:rPr>
        <w:t xml:space="preserve">вторы отмечают, что самостоятельность </w:t>
      </w:r>
      <w:r>
        <w:rPr>
          <w:rStyle w:val="c5"/>
          <w:color w:val="000000"/>
          <w:sz w:val="28"/>
          <w:szCs w:val="28"/>
        </w:rPr>
        <w:t xml:space="preserve">– </w:t>
      </w:r>
      <w:r w:rsidR="00972463" w:rsidRPr="0073154F">
        <w:rPr>
          <w:rStyle w:val="c5"/>
          <w:color w:val="000000"/>
          <w:sz w:val="28"/>
          <w:szCs w:val="28"/>
        </w:rPr>
        <w:t>одно из</w:t>
      </w:r>
      <w:r>
        <w:rPr>
          <w:rStyle w:val="c5"/>
          <w:color w:val="000000"/>
          <w:sz w:val="28"/>
          <w:szCs w:val="28"/>
        </w:rPr>
        <w:t xml:space="preserve"> </w:t>
      </w:r>
      <w:r w:rsidR="00972463" w:rsidRPr="0073154F">
        <w:rPr>
          <w:rStyle w:val="c5"/>
          <w:color w:val="000000"/>
          <w:sz w:val="28"/>
          <w:szCs w:val="28"/>
        </w:rPr>
        <w:t>ведущих качеств личности, выражающееся в умении поставить определенную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="00972463" w:rsidRPr="0073154F">
        <w:rPr>
          <w:rStyle w:val="c5"/>
          <w:color w:val="000000"/>
          <w:sz w:val="28"/>
          <w:szCs w:val="28"/>
        </w:rPr>
        <w:t>цель, настойчиво добиваться её выполнения собственными силами,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="00972463" w:rsidRPr="0073154F">
        <w:rPr>
          <w:rStyle w:val="c5"/>
          <w:color w:val="000000"/>
          <w:sz w:val="28"/>
          <w:szCs w:val="28"/>
        </w:rPr>
        <w:t>ответственно относиться к своей деятельности, действовать при этом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="00972463" w:rsidRPr="0073154F">
        <w:rPr>
          <w:rStyle w:val="c5"/>
          <w:color w:val="000000"/>
          <w:sz w:val="28"/>
          <w:szCs w:val="28"/>
        </w:rPr>
        <w:t>сознательно и инициативно не только в знакомой обстановке, но и в новых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="00972463" w:rsidRPr="0073154F">
        <w:rPr>
          <w:rStyle w:val="c5"/>
          <w:color w:val="000000"/>
          <w:sz w:val="28"/>
          <w:szCs w:val="28"/>
        </w:rPr>
        <w:t>условиях, требующих принятия нестандартных решений.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 xml:space="preserve">По мнению специалистов педагогов и психологов, самостоятельность </w:t>
      </w:r>
      <w:r w:rsidR="002003CD">
        <w:rPr>
          <w:rStyle w:val="c5"/>
          <w:color w:val="000000"/>
          <w:sz w:val="28"/>
          <w:szCs w:val="28"/>
        </w:rPr>
        <w:t xml:space="preserve">–  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это психическое состояние личности, включающее в себя: способность ставить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перед собой задачу; способность удерживать в памяти конечную цель действия</w:t>
      </w:r>
      <w:r w:rsidR="00031679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и организовывать свои действия в русле её достижения; способность совершать</w:t>
      </w:r>
      <w:r w:rsidR="008E6432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в той или иной степени сложности действия без посторонней помощи,</w:t>
      </w:r>
      <w:r w:rsidR="008E6432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соотносить полученный результат с исходным намерен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lastRenderedPageBreak/>
        <w:t>Проанализировав научные работы ученых-педагогов, проведем анализ,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который отражает различные взгляды на понятие «самостоятельность».</w:t>
      </w:r>
    </w:p>
    <w:p w:rsidR="00972463" w:rsidRPr="0073154F" w:rsidRDefault="00972463" w:rsidP="002003CD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 xml:space="preserve">Жарова Л. В. считает, что «самостоятельность </w:t>
      </w:r>
      <w:r w:rsidR="002003CD">
        <w:rPr>
          <w:rStyle w:val="c5"/>
          <w:color w:val="000000"/>
          <w:sz w:val="28"/>
          <w:szCs w:val="28"/>
        </w:rPr>
        <w:t xml:space="preserve">– </w:t>
      </w:r>
      <w:r w:rsidRPr="0073154F">
        <w:rPr>
          <w:rStyle w:val="c5"/>
          <w:color w:val="000000"/>
          <w:sz w:val="28"/>
          <w:szCs w:val="28"/>
        </w:rPr>
        <w:t xml:space="preserve">это свойство человека </w:t>
      </w:r>
      <w:r w:rsidR="002003CD">
        <w:rPr>
          <w:rStyle w:val="c5"/>
          <w:color w:val="000000"/>
          <w:sz w:val="28"/>
          <w:szCs w:val="28"/>
        </w:rPr>
        <w:t xml:space="preserve">– </w:t>
      </w:r>
      <w:r w:rsidRPr="0073154F">
        <w:rPr>
          <w:rStyle w:val="c5"/>
          <w:color w:val="000000"/>
          <w:sz w:val="28"/>
          <w:szCs w:val="28"/>
        </w:rPr>
        <w:t xml:space="preserve">результат воспитания и самовоспитания. Она же </w:t>
      </w:r>
      <w:r w:rsidR="002003CD">
        <w:rPr>
          <w:rStyle w:val="c5"/>
          <w:color w:val="000000"/>
          <w:sz w:val="28"/>
          <w:szCs w:val="28"/>
        </w:rPr>
        <w:t xml:space="preserve">– </w:t>
      </w:r>
      <w:r w:rsidRPr="0073154F">
        <w:rPr>
          <w:rStyle w:val="c5"/>
          <w:color w:val="000000"/>
          <w:sz w:val="28"/>
          <w:szCs w:val="28"/>
        </w:rPr>
        <w:t>важнейшее условие</w:t>
      </w:r>
      <w:r w:rsidR="008E6432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самореализации личности, её твор</w:t>
      </w:r>
      <w:r w:rsidR="000771BF" w:rsidRPr="0073154F">
        <w:rPr>
          <w:rStyle w:val="c5"/>
          <w:color w:val="000000"/>
          <w:sz w:val="28"/>
          <w:szCs w:val="28"/>
        </w:rPr>
        <w:t>ческих возможностей»</w:t>
      </w:r>
      <w:r w:rsidRPr="0073154F">
        <w:rPr>
          <w:rStyle w:val="c5"/>
          <w:color w:val="000000"/>
          <w:sz w:val="28"/>
          <w:szCs w:val="28"/>
        </w:rPr>
        <w:t>.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Клаус Гюнтер со своей стороны, уделяет особое внимание</w:t>
      </w:r>
      <w:r w:rsidR="008E6432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психологической стороне вопроса: «воспитание самостоятельности облегчает</w:t>
      </w:r>
      <w:r w:rsidR="00AA64D8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ребенку процесс освобождения от импульсивных реакций, учит его заранее</w:t>
      </w:r>
      <w:r w:rsidR="00AA64D8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продумывать свои действия, предвидеть возможные последствия ошибочных</w:t>
      </w:r>
      <w:r w:rsidR="00AA64D8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решений, рассчитывать и взвешивать риск, св</w:t>
      </w:r>
      <w:r w:rsidR="00AA64D8" w:rsidRPr="0073154F">
        <w:rPr>
          <w:rStyle w:val="c5"/>
          <w:color w:val="000000"/>
          <w:sz w:val="28"/>
          <w:szCs w:val="28"/>
        </w:rPr>
        <w:t xml:space="preserve">язанный с выбором той или иной </w:t>
      </w:r>
      <w:r w:rsidRPr="0073154F">
        <w:rPr>
          <w:rStyle w:val="c5"/>
          <w:color w:val="000000"/>
          <w:sz w:val="28"/>
          <w:szCs w:val="28"/>
        </w:rPr>
        <w:t>альтернативы, короче говоря - способствует освоению и реализации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рефлексивной стратегии».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В работах Л.С. Выготского, раскрыта решающая роль самостоятельной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познавательной деятельности в развитии мышления и способностей ребенка,</w:t>
      </w:r>
      <w:r w:rsidR="000A31AF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обоснована возможность и необходимость вовлечения учащегося в творческий</w:t>
      </w:r>
      <w:r w:rsidR="000A31AF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поиск в обучении.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Кроме того, психологи отмечают, что педагог не должен забывать о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сенситивных периодах повышения чувствительности к определенным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воздействиям. Правомерно говорить о возрастных предпосылках развития</w:t>
      </w:r>
      <w:r w:rsidR="000A31AF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познавательной самостоятельности.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В. Кудрявцев, Я.А. Пономарев в своих трудах уделяли особое место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>разработке теории поэтапного формирования умственных действий, обучение</w:t>
      </w:r>
      <w:r w:rsidR="000A31AF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дошкольников приемам умственной деятельности, организация управления</w:t>
      </w:r>
      <w:r w:rsidR="000A31AF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познавательной деятельностью ребенка, обоснована идея изучения творчества</w:t>
      </w:r>
      <w:r w:rsidR="000A31AF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как механизма развития личности.</w:t>
      </w:r>
    </w:p>
    <w:p w:rsidR="00972463" w:rsidRPr="0073154F" w:rsidRDefault="00972463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 xml:space="preserve">И.Т. </w:t>
      </w:r>
      <w:proofErr w:type="spellStart"/>
      <w:r w:rsidRPr="0073154F">
        <w:rPr>
          <w:rStyle w:val="c5"/>
          <w:color w:val="000000"/>
          <w:sz w:val="28"/>
          <w:szCs w:val="28"/>
        </w:rPr>
        <w:t>Огородникова</w:t>
      </w:r>
      <w:proofErr w:type="spellEnd"/>
      <w:r w:rsidRPr="0073154F">
        <w:rPr>
          <w:rStyle w:val="c5"/>
          <w:color w:val="000000"/>
          <w:sz w:val="28"/>
          <w:szCs w:val="28"/>
        </w:rPr>
        <w:t xml:space="preserve">, М.Н. </w:t>
      </w:r>
      <w:proofErr w:type="spellStart"/>
      <w:r w:rsidRPr="0073154F">
        <w:rPr>
          <w:rStyle w:val="c5"/>
          <w:color w:val="000000"/>
          <w:sz w:val="28"/>
          <w:szCs w:val="28"/>
        </w:rPr>
        <w:t>Скаткина</w:t>
      </w:r>
      <w:proofErr w:type="spellEnd"/>
      <w:r w:rsidRPr="0073154F">
        <w:rPr>
          <w:rStyle w:val="c5"/>
          <w:color w:val="000000"/>
          <w:sz w:val="28"/>
          <w:szCs w:val="28"/>
        </w:rPr>
        <w:t xml:space="preserve"> и др. считали, что «самостоятельность</w:t>
      </w:r>
      <w:r w:rsidR="000A31AF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является средством повышения осознанности и действенности изучаемого,</w:t>
      </w:r>
      <w:r w:rsidR="000A31AF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результатом эффективной организации учебного процесса, показателем</w:t>
      </w:r>
      <w:r w:rsidR="000A31AF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умстве</w:t>
      </w:r>
      <w:r w:rsidR="000771BF" w:rsidRPr="0073154F">
        <w:rPr>
          <w:rStyle w:val="c5"/>
          <w:color w:val="000000"/>
          <w:sz w:val="28"/>
          <w:szCs w:val="28"/>
        </w:rPr>
        <w:t>нного развития дошкольников»</w:t>
      </w:r>
      <w:r w:rsidRPr="0073154F">
        <w:rPr>
          <w:rStyle w:val="c5"/>
          <w:color w:val="000000"/>
          <w:sz w:val="28"/>
          <w:szCs w:val="28"/>
        </w:rPr>
        <w:t>.</w:t>
      </w:r>
    </w:p>
    <w:p w:rsidR="008E6432" w:rsidRPr="0073154F" w:rsidRDefault="00972463" w:rsidP="0073154F">
      <w:pPr>
        <w:pStyle w:val="c7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73154F">
        <w:rPr>
          <w:rStyle w:val="c5"/>
          <w:color w:val="000000"/>
          <w:sz w:val="28"/>
          <w:szCs w:val="28"/>
        </w:rPr>
        <w:t xml:space="preserve">В исследованиях </w:t>
      </w:r>
      <w:proofErr w:type="spellStart"/>
      <w:r w:rsidRPr="0073154F">
        <w:rPr>
          <w:rStyle w:val="c5"/>
          <w:color w:val="000000"/>
          <w:sz w:val="28"/>
          <w:szCs w:val="28"/>
        </w:rPr>
        <w:t>Гуськовой</w:t>
      </w:r>
      <w:proofErr w:type="spellEnd"/>
      <w:r w:rsidRPr="0073154F">
        <w:rPr>
          <w:rStyle w:val="c5"/>
          <w:color w:val="000000"/>
          <w:sz w:val="28"/>
          <w:szCs w:val="28"/>
        </w:rPr>
        <w:t xml:space="preserve"> Т.В. говорится о том, «самостоятельность </w:t>
      </w:r>
      <w:r w:rsidR="002003CD">
        <w:rPr>
          <w:rStyle w:val="c5"/>
          <w:color w:val="000000"/>
          <w:sz w:val="28"/>
          <w:szCs w:val="28"/>
        </w:rPr>
        <w:t xml:space="preserve">– </w:t>
      </w:r>
      <w:r w:rsidRPr="0073154F">
        <w:rPr>
          <w:rStyle w:val="c5"/>
          <w:color w:val="000000"/>
          <w:sz w:val="28"/>
          <w:szCs w:val="28"/>
        </w:rPr>
        <w:t>это качество, преломляемое поведение на разных этапах жизни ребенка: в 2-3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lastRenderedPageBreak/>
        <w:t>года стремление к самостоятельности; к четырем годам затухание этого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стремления. Поэтому необходимо постоянно заниматься с ребенком, чтобы</w:t>
      </w:r>
      <w:r w:rsidR="00153C3B" w:rsidRPr="0073154F">
        <w:rPr>
          <w:rStyle w:val="c5"/>
          <w:color w:val="000000"/>
          <w:sz w:val="28"/>
          <w:szCs w:val="28"/>
        </w:rPr>
        <w:t xml:space="preserve"> </w:t>
      </w:r>
      <w:r w:rsidRPr="0073154F">
        <w:rPr>
          <w:rStyle w:val="c5"/>
          <w:color w:val="000000"/>
          <w:sz w:val="28"/>
          <w:szCs w:val="28"/>
        </w:rPr>
        <w:t>развитие самостоятельности полностью не затухло»</w:t>
      </w:r>
      <w:r w:rsidR="008E6432" w:rsidRPr="0073154F">
        <w:rPr>
          <w:rStyle w:val="c5"/>
          <w:color w:val="000000"/>
          <w:sz w:val="28"/>
          <w:szCs w:val="28"/>
        </w:rPr>
        <w:t>.</w:t>
      </w:r>
    </w:p>
    <w:p w:rsidR="0011408C" w:rsidRPr="0073154F" w:rsidRDefault="005F7EAA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154F">
        <w:rPr>
          <w:color w:val="000000"/>
          <w:sz w:val="28"/>
          <w:szCs w:val="28"/>
        </w:rPr>
        <w:t>К характерным чертам развитой самостоятельности относятся:</w:t>
      </w:r>
    </w:p>
    <w:p w:rsidR="0011408C" w:rsidRPr="0073154F" w:rsidRDefault="005F7EAA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154F">
        <w:rPr>
          <w:color w:val="000000"/>
          <w:sz w:val="28"/>
          <w:szCs w:val="28"/>
        </w:rPr>
        <w:t xml:space="preserve"> а) выполнение работы по собственной инициативе, заметить необходимость различных действий (поливать цветы, если земля сухая; увидев беспорядок, устранять его); </w:t>
      </w:r>
    </w:p>
    <w:p w:rsidR="0011408C" w:rsidRPr="0073154F" w:rsidRDefault="005F7EAA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154F">
        <w:rPr>
          <w:color w:val="000000"/>
          <w:sz w:val="28"/>
          <w:szCs w:val="28"/>
        </w:rPr>
        <w:t xml:space="preserve">б) выполнение работы без посторонней помощи, без контролирования взрослых; </w:t>
      </w:r>
    </w:p>
    <w:p w:rsidR="0011408C" w:rsidRPr="0073154F" w:rsidRDefault="005F7EAA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154F">
        <w:rPr>
          <w:color w:val="000000"/>
          <w:sz w:val="28"/>
          <w:szCs w:val="28"/>
        </w:rPr>
        <w:t>в) выполнение сознательных действий, умение элементарно спланировать действия (уметь понять цели работы, предвидеть их итог);</w:t>
      </w:r>
    </w:p>
    <w:p w:rsidR="0011408C" w:rsidRPr="0073154F" w:rsidRDefault="005F7EAA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154F">
        <w:rPr>
          <w:color w:val="000000"/>
          <w:sz w:val="28"/>
          <w:szCs w:val="28"/>
        </w:rPr>
        <w:t xml:space="preserve"> г) формулировать адекватную оценку своей деятельности, осуществление элементарного самоконтроля;</w:t>
      </w:r>
    </w:p>
    <w:p w:rsidR="008E6432" w:rsidRPr="0073154F" w:rsidRDefault="005F7EAA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154F">
        <w:rPr>
          <w:color w:val="000000"/>
          <w:sz w:val="28"/>
          <w:szCs w:val="28"/>
        </w:rPr>
        <w:t xml:space="preserve"> д) перенос известных спо</w:t>
      </w:r>
      <w:r w:rsidR="0011408C" w:rsidRPr="0073154F">
        <w:rPr>
          <w:color w:val="000000"/>
          <w:sz w:val="28"/>
          <w:szCs w:val="28"/>
        </w:rPr>
        <w:t xml:space="preserve">собов действий в новые условия </w:t>
      </w:r>
    </w:p>
    <w:p w:rsidR="001F7411" w:rsidRPr="0073154F" w:rsidRDefault="001F7411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154F">
        <w:rPr>
          <w:color w:val="000000"/>
          <w:sz w:val="28"/>
          <w:szCs w:val="28"/>
        </w:rPr>
        <w:t>Когда ребенок начинает чувствовать себя способным действовать самостоятельно достаточно успешно, он стремиться сделать «сам». «Кризис трех лет» возникает в результате отдельных достижений в личностном развитии ребенка.</w:t>
      </w:r>
    </w:p>
    <w:p w:rsidR="001F7411" w:rsidRPr="0073154F" w:rsidRDefault="001F7411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154F">
        <w:rPr>
          <w:color w:val="000000"/>
          <w:sz w:val="28"/>
          <w:szCs w:val="28"/>
        </w:rPr>
        <w:t xml:space="preserve"> Общение взрослого с ребенком дает ему возможность начать осознавать себя как отдельного человека. Потребность ребенка действовать самостоятельно со средствами и предметами находится в зависимости от той позиции, которую занимает взрослый во взаимодействии с ребенком. </w:t>
      </w:r>
    </w:p>
    <w:p w:rsidR="001F7411" w:rsidRPr="0073154F" w:rsidRDefault="001F7411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154F">
        <w:rPr>
          <w:color w:val="000000"/>
          <w:sz w:val="28"/>
          <w:szCs w:val="28"/>
        </w:rPr>
        <w:t>Резкое возрастание самостоятельности иногда становится причиной конфликта взрослого и ребенка. К сожалению, взрослые не всегда учитывает потребность ребенка освободиться от опеки, и пересекают каждую кажущуюся им активность.</w:t>
      </w:r>
    </w:p>
    <w:p w:rsidR="001F7411" w:rsidRPr="0073154F" w:rsidRDefault="001F7411" w:rsidP="0073154F">
      <w:pPr>
        <w:pStyle w:val="c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3154F">
        <w:rPr>
          <w:color w:val="000000"/>
          <w:sz w:val="28"/>
          <w:szCs w:val="28"/>
        </w:rPr>
        <w:t xml:space="preserve"> Поэтому основой и необходимым условием для развития самостоятельности является правильная организация сферы детского сада; исключительно важна атмосфера доверия, дружелюбия, выдержанность и т.д. В психологии считается, что «степень развития самостоятельности определяется возможностью перехода к более сложной деятельности».</w:t>
      </w:r>
    </w:p>
    <w:p w:rsidR="003038DF" w:rsidRPr="00C257C2" w:rsidRDefault="003038DF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Таким образом, </w:t>
      </w:r>
      <w:r w:rsidRPr="00C257C2">
        <w:rPr>
          <w:rFonts w:ascii="Times New Roman" w:hAnsi="Times New Roman" w:cs="Times New Roman"/>
          <w:sz w:val="28"/>
          <w:szCs w:val="28"/>
        </w:rPr>
        <w:t>процесс в</w:t>
      </w:r>
      <w:r w:rsidR="0073150C" w:rsidRPr="00C257C2">
        <w:rPr>
          <w:rFonts w:ascii="Times New Roman" w:hAnsi="Times New Roman" w:cs="Times New Roman"/>
          <w:sz w:val="28"/>
          <w:szCs w:val="28"/>
        </w:rPr>
        <w:t>оспитани</w:t>
      </w:r>
      <w:r w:rsidRPr="00C257C2">
        <w:rPr>
          <w:rFonts w:ascii="Times New Roman" w:hAnsi="Times New Roman" w:cs="Times New Roman"/>
          <w:sz w:val="28"/>
          <w:szCs w:val="28"/>
        </w:rPr>
        <w:t>я</w:t>
      </w:r>
      <w:r w:rsidR="0073150C" w:rsidRPr="00C257C2">
        <w:rPr>
          <w:rFonts w:ascii="Times New Roman" w:hAnsi="Times New Roman" w:cs="Times New Roman"/>
          <w:sz w:val="28"/>
          <w:szCs w:val="28"/>
        </w:rPr>
        <w:t xml:space="preserve"> самостоятельности</w:t>
      </w:r>
      <w:r w:rsidRPr="00C257C2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73150C" w:rsidRPr="00C257C2">
        <w:rPr>
          <w:rFonts w:ascii="Times New Roman" w:hAnsi="Times New Roman" w:cs="Times New Roman"/>
          <w:sz w:val="28"/>
          <w:szCs w:val="28"/>
        </w:rPr>
        <w:t xml:space="preserve"> неотъемлем</w:t>
      </w:r>
      <w:r w:rsidRPr="00C257C2">
        <w:rPr>
          <w:rFonts w:ascii="Times New Roman" w:hAnsi="Times New Roman" w:cs="Times New Roman"/>
          <w:sz w:val="28"/>
          <w:szCs w:val="28"/>
        </w:rPr>
        <w:t>ым</w:t>
      </w:r>
      <w:r w:rsidR="0073150C" w:rsidRPr="00C257C2">
        <w:rPr>
          <w:rFonts w:ascii="Times New Roman" w:hAnsi="Times New Roman" w:cs="Times New Roman"/>
          <w:sz w:val="28"/>
          <w:szCs w:val="28"/>
        </w:rPr>
        <w:t xml:space="preserve"> требование</w:t>
      </w:r>
      <w:r w:rsidRPr="00C257C2">
        <w:rPr>
          <w:rFonts w:ascii="Times New Roman" w:hAnsi="Times New Roman" w:cs="Times New Roman"/>
          <w:sz w:val="28"/>
          <w:szCs w:val="28"/>
        </w:rPr>
        <w:t>м</w:t>
      </w:r>
      <w:r w:rsidR="0073150C" w:rsidRPr="00C257C2">
        <w:rPr>
          <w:rFonts w:ascii="Times New Roman" w:hAnsi="Times New Roman" w:cs="Times New Roman"/>
          <w:sz w:val="28"/>
          <w:szCs w:val="28"/>
        </w:rPr>
        <w:t xml:space="preserve"> сегодняшней реальности, и предполагающее формирование целеустремленности, независимости, широты взглядов, мышления, гибкости ума и поступков, предприимчивости и трезвого анализа происходящего в жизни явления и ситуации</w:t>
      </w:r>
      <w:r w:rsidR="00C257C2" w:rsidRPr="00C257C2">
        <w:rPr>
          <w:rFonts w:ascii="Times New Roman" w:hAnsi="Times New Roman" w:cs="Times New Roman"/>
          <w:sz w:val="28"/>
          <w:szCs w:val="28"/>
        </w:rPr>
        <w:t>, а ч</w:t>
      </w:r>
      <w:r w:rsidR="0073150C" w:rsidRPr="00C257C2">
        <w:rPr>
          <w:rFonts w:ascii="Times New Roman" w:hAnsi="Times New Roman" w:cs="Times New Roman"/>
          <w:sz w:val="28"/>
          <w:szCs w:val="28"/>
        </w:rPr>
        <w:t>тобы избежать ошибок в воспитании, следует помнить, что качества, характеризующие самостоятельность, тесно связаны с другими сторонами личности и выступают неоднозначно в различных сочетаниях и условиях</w:t>
      </w:r>
      <w:r w:rsidR="00C257C2" w:rsidRPr="00C257C2">
        <w:rPr>
          <w:rFonts w:ascii="Times New Roman" w:hAnsi="Times New Roman" w:cs="Times New Roman"/>
          <w:sz w:val="28"/>
          <w:szCs w:val="28"/>
        </w:rPr>
        <w:t>.</w:t>
      </w:r>
      <w:r w:rsidR="0073150C" w:rsidRPr="00C257C2">
        <w:rPr>
          <w:rFonts w:ascii="Times New Roman" w:hAnsi="Times New Roman" w:cs="Times New Roman"/>
          <w:sz w:val="28"/>
          <w:szCs w:val="28"/>
        </w:rPr>
        <w:t xml:space="preserve"> </w:t>
      </w:r>
      <w:r w:rsidR="00C257C2" w:rsidRPr="00C257C2">
        <w:rPr>
          <w:rFonts w:ascii="Times New Roman" w:hAnsi="Times New Roman" w:cs="Times New Roman"/>
          <w:sz w:val="28"/>
          <w:szCs w:val="28"/>
        </w:rPr>
        <w:t>С</w:t>
      </w:r>
      <w:r w:rsidRPr="00C257C2">
        <w:rPr>
          <w:rFonts w:ascii="Times New Roman" w:hAnsi="Times New Roman" w:cs="Times New Roman"/>
          <w:sz w:val="28"/>
          <w:szCs w:val="28"/>
        </w:rPr>
        <w:t>амостоятельность не может возникнуть в отрыве от других личностных свойств (произвольности, воли, целеустремленности), так как без самостоятельности личность не становится полноценной.</w:t>
      </w:r>
    </w:p>
    <w:p w:rsidR="003038DF" w:rsidRDefault="003038DF" w:rsidP="003038DF">
      <w:pPr>
        <w:spacing w:after="0" w:line="360" w:lineRule="auto"/>
        <w:jc w:val="both"/>
        <w:rPr>
          <w:color w:val="000000"/>
        </w:rPr>
      </w:pPr>
    </w:p>
    <w:p w:rsidR="001F7411" w:rsidRDefault="001F7411">
      <w:pPr>
        <w:rPr>
          <w:rStyle w:val="c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411" w:rsidRPr="0073150C" w:rsidRDefault="001F7411" w:rsidP="006229E9">
      <w:pPr>
        <w:pStyle w:val="c7"/>
        <w:numPr>
          <w:ilvl w:val="1"/>
          <w:numId w:val="2"/>
        </w:numPr>
        <w:spacing w:before="0" w:beforeAutospacing="0" w:after="0" w:afterAutospacing="0" w:line="360" w:lineRule="auto"/>
        <w:ind w:left="0" w:firstLine="0"/>
        <w:jc w:val="center"/>
        <w:rPr>
          <w:rStyle w:val="c5"/>
          <w:b/>
          <w:color w:val="000000"/>
          <w:sz w:val="28"/>
          <w:szCs w:val="28"/>
        </w:rPr>
      </w:pPr>
      <w:r w:rsidRPr="0073150C">
        <w:rPr>
          <w:rStyle w:val="c5"/>
          <w:b/>
          <w:color w:val="000000"/>
          <w:sz w:val="28"/>
          <w:szCs w:val="28"/>
        </w:rPr>
        <w:t>Сюжетно-ролевые игры как средство воспитания самостоятельности у детей старшего дошкольного возраста</w:t>
      </w:r>
    </w:p>
    <w:p w:rsid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Сюжетно-ролевая игра – это 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вид деятельности детей, в процессе которой они в условных ситуациях воспроизводят ту или иную сферу деятельности и общения взрослых с целью усвоения важнейших социальных ролей и выработки навыков формального и неформального общения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257C2">
        <w:rPr>
          <w:rFonts w:ascii="Times New Roman" w:hAnsi="Times New Roman" w:cs="Times New Roman"/>
          <w:sz w:val="28"/>
          <w:szCs w:val="28"/>
        </w:rPr>
        <w:t>[12,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57C2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57C2">
        <w:rPr>
          <w:rFonts w:ascii="Times New Roman" w:hAnsi="Times New Roman" w:cs="Times New Roman"/>
          <w:sz w:val="28"/>
          <w:szCs w:val="28"/>
        </w:rPr>
        <w:t>234].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В сюжетно-ролевых играх отражаются впечатления детей об окружающей жизни, глубина понимания ими тех или иных жизненных явлений. Содержание игр придумывают сами дети. Свобода, самостоятельность, самоорганизация и творчество детей в этой группе игр проявляется с особой полнотой. Разнообразные жизненные впечатления не копируются, они перерабатываются детьми, одни из них заменяются другими и т.д. Живое воображение, характерное для любой творческой деятельности, проявляется в создании игрового замысла, построения сюжета, отборе изобразительных средств, материала, игрушек и т.д.</w:t>
      </w:r>
      <w:r w:rsidRPr="00C257C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Сюжетно-ролевая игра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– 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это основной вид игры ребенка дошкольного возраста </w:t>
      </w:r>
      <w:r w:rsidRPr="00C257C2">
        <w:rPr>
          <w:rFonts w:ascii="Times New Roman" w:hAnsi="Times New Roman" w:cs="Times New Roman"/>
          <w:sz w:val="28"/>
          <w:szCs w:val="28"/>
        </w:rPr>
        <w:t>[5, с. 16].</w:t>
      </w:r>
    </w:p>
    <w:p w:rsidR="00C257C2" w:rsidRDefault="00C257C2" w:rsidP="00C257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>Характеризуя ее, С.Л. Рубинштейн подчеркнул, что эта игра наиболее спонтанное проявление ребенка и вместе с тем она строиться на взаимодействии ребенка с взрослыми. Ей присущи основные черты игры: эмоциональная насыщенность и увлеченность детей, самостоятельность, активность, творчество.</w:t>
      </w:r>
      <w:r w:rsidRPr="00C257C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  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Сюжетно-ролевая игра по своему характеру – деятельность отражательная. Основной источник, питающий игру ребенка, – это окружающий его мир, жизнь и деятельность взрослых и сверстников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 </w:t>
      </w:r>
      <w:r w:rsidRPr="00C257C2">
        <w:rPr>
          <w:rFonts w:ascii="Times New Roman" w:hAnsi="Times New Roman" w:cs="Times New Roman"/>
          <w:sz w:val="28"/>
          <w:szCs w:val="28"/>
        </w:rPr>
        <w:t>[18,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57C2">
        <w:rPr>
          <w:rFonts w:ascii="Times New Roman" w:hAnsi="Times New Roman" w:cs="Times New Roman"/>
          <w:sz w:val="28"/>
          <w:szCs w:val="28"/>
        </w:rPr>
        <w:t>с. 114].</w:t>
      </w:r>
    </w:p>
    <w:p w:rsidR="00C257C2" w:rsidRDefault="00C257C2" w:rsidP="00C257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Основой сюжетно-ролевой игры является</w:t>
      </w:r>
      <w:r w:rsidRPr="00C257C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C257C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zh-CN"/>
        </w:rPr>
        <w:t>мнимая или воображаемая</w:t>
      </w:r>
      <w:r w:rsidRPr="00C257C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 xml:space="preserve"> </w:t>
      </w:r>
      <w:r w:rsidRPr="00C257C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zh-CN"/>
        </w:rPr>
        <w:t>ситуация</w:t>
      </w:r>
      <w:r w:rsidRPr="00C257C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 xml:space="preserve">, 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которая заключается в том, что ребенок берет на себя роль взрослого и выполняет ее в созданной им самим игровой обстановке.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57C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zh-CN"/>
        </w:rPr>
        <w:t>Самостоятельность детей</w:t>
      </w:r>
      <w:r w:rsidRPr="00C257C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в сюжетно-ролевой </w:t>
      </w:r>
      <w:r w:rsidR="00F12403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игре –</w:t>
      </w:r>
      <w:r w:rsidR="00F124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одна из ее характерных черт. Дети сами выбирают тему игры, определяют линии ее развития, решают, как станут раскрывать роли, где развернут игру, и т.п. Каждый ребенок свободен в выборе средств воплощения образа. При этом нет ничего невозможного: можно, сев в кресло – «ракету», очутиться на Луне, при помощи палочки – «скальпеля» – сделать операцию. Такая свобода в реализации замысла игры и полет фантазии позволяют дошкольнику самостоятельно включаться в те сферы человеческой деятельности, которые в реальной жизни еще долго будут ему недоступны. Объединяясь в сюжетно-ролевой игре, дети по своей воле выбирают партнеров, сами устанавливают игровые правила, следят за их выполнением, регулируют взаимоотношения. Но самое главное – в игре ребенок воплощает свой взгляд, свое представление, свое отношение к тому событию, которое разыгрывает. На эту особенность игры указывал К.Д. Ушинский: «…в игре же дитя - зреющий человек, пробует свои силы и самостоятельно распоряжается своими же созданиями»</w:t>
      </w:r>
      <w:r w:rsidRPr="00C257C2">
        <w:rPr>
          <w:rFonts w:ascii="Times New Roman" w:hAnsi="Times New Roman" w:cs="Times New Roman"/>
          <w:sz w:val="28"/>
          <w:szCs w:val="28"/>
        </w:rPr>
        <w:t xml:space="preserve"> [25, с. 83].</w:t>
      </w:r>
      <w:r w:rsidRPr="00C257C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:rsidR="00F12403" w:rsidRDefault="00F12403" w:rsidP="00F124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Творческий характер</w:t>
      </w:r>
      <w:r w:rsidR="00C257C2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сюжетно-ролевой игры определяется наличием в ней замысла, реализация которого 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сопряжена с</w:t>
      </w:r>
      <w:r w:rsidR="00C257C2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активной работой воображения, с развитием у ребенка способности отображать свои впечатления об окружающем мире. При разыгрывании роли творчество </w:t>
      </w:r>
      <w:r w:rsidR="00C257C2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 xml:space="preserve">ребенка принимает характер перевоплощения. Успешность его непосредственно связана с личным опытом играющего, степенью развития его чувств, фантазии интересов. Дети проявляют большую изобретательность, подбирая игрушки, помогающие полнее реализовать замысел, лучше справиться с ролью </w:t>
      </w:r>
      <w:r w:rsidR="00C257C2" w:rsidRPr="00C257C2">
        <w:rPr>
          <w:rFonts w:ascii="Times New Roman" w:hAnsi="Times New Roman" w:cs="Times New Roman"/>
          <w:sz w:val="28"/>
          <w:szCs w:val="28"/>
        </w:rPr>
        <w:t>[41, с. 214].</w:t>
      </w:r>
    </w:p>
    <w:p w:rsidR="00C257C2" w:rsidRPr="00C257C2" w:rsidRDefault="00C257C2" w:rsidP="00F124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Творческой сюжетно-ролевой игре присущи специфические</w:t>
      </w:r>
      <w:r w:rsidRPr="00C257C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C257C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zh-CN"/>
        </w:rPr>
        <w:t>мотивы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   </w:t>
      </w:r>
      <w:r w:rsidRPr="00C257C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C257C2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 </w:t>
      </w:r>
      <w:r w:rsidR="00F12403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Наиболее общий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 мотив – стремление </w:t>
      </w:r>
      <w:r w:rsidR="00F12403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ребенка к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 </w:t>
      </w:r>
      <w:r w:rsidR="00F12403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совместной социальной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F12403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жизни с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взрослыми. Это стремление сталкивается, с одной </w:t>
      </w:r>
      <w:r w:rsidR="00F12403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стороны, с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неподготовленностью ребенка к его осуществлению, с другой – с растущей самостоятельностью детей. Возникающее </w:t>
      </w:r>
      <w:r w:rsidR="00F12403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противоречие разрешается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в сюжетно-ролевой игре: в ней ребенок, принимая на себя роль взрослого, воспроизводит его жизнь, деятельность и отношения </w:t>
      </w:r>
      <w:r w:rsidRPr="00C257C2">
        <w:rPr>
          <w:rFonts w:ascii="Times New Roman" w:hAnsi="Times New Roman" w:cs="Times New Roman"/>
          <w:sz w:val="28"/>
          <w:szCs w:val="28"/>
        </w:rPr>
        <w:t>[19, с. 28].</w:t>
      </w:r>
    </w:p>
    <w:p w:rsidR="00F12403" w:rsidRDefault="00F12403" w:rsidP="00F124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Непосредственные мотивы</w:t>
      </w:r>
      <w:r w:rsidR="00C257C2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игры с</w:t>
      </w:r>
      <w:r w:rsidR="00C257C2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 возрастом </w:t>
      </w:r>
      <w:proofErr w:type="gramStart"/>
      <w:r w:rsidR="00C257C2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детей  изменяются</w:t>
      </w:r>
      <w:proofErr w:type="gramEnd"/>
      <w:r w:rsidR="00C257C2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, определяя содержание игр. Если у младшего дошкольника основная побудительная причина игры – действие с привлекательными предметами, то для ребенка старшего дошкольного возраста основной мотив воспроизведение отношений, в которые вступают друг с другом изображаемые в игре взрослые. Для школьника основное в сюжетно-ролевой игре – проявление высоких моральных качеств, которыми отличается тот или иной человек (храбрость, честность и др.) </w:t>
      </w:r>
      <w:r w:rsidR="00C257C2" w:rsidRPr="00C257C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C257C2" w:rsidRPr="00C257C2">
        <w:rPr>
          <w:rFonts w:ascii="Times New Roman" w:hAnsi="Times New Roman" w:cs="Times New Roman"/>
          <w:sz w:val="28"/>
          <w:szCs w:val="28"/>
        </w:rPr>
        <w:t>[37, с. 29].</w:t>
      </w:r>
    </w:p>
    <w:p w:rsidR="00C257C2" w:rsidRPr="00C257C2" w:rsidRDefault="00C257C2" w:rsidP="00F124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Сюжетно-</w:t>
      </w:r>
      <w:r w:rsidR="00F12403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ролевая игра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имеет следующие </w:t>
      </w:r>
      <w:r w:rsidR="00F12403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структурные компоненты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: сюжет, содержание, роль.</w:t>
      </w:r>
      <w:r w:rsidRPr="00C257C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Главным компонентом сюжетно-ролевой игры является сюжет, без него нет </w:t>
      </w:r>
      <w:r w:rsidR="00F12403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самой сюжетно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-ролевой игры.</w:t>
      </w:r>
      <w:r w:rsidRPr="00C257C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C257C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zh-CN"/>
        </w:rPr>
        <w:t>Сюжет игры</w:t>
      </w:r>
      <w:r w:rsidRPr="00C257C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softHyphen/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softHyphen/>
        <w:t>– это та сфера действительности, которая воспроизводится детьми. Сюжет представляет собой отражение ребенком определенных действий, событий, взаимоотношений из жизни и деятельности окружающих. При этом его игровые действия – одно из основных средств реализации сюжета.</w:t>
      </w:r>
      <w:r w:rsidRPr="00C257C2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     </w:t>
      </w:r>
      <w:r w:rsidRPr="00C257C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На  протяжении истории человечества сюжеты детских игр меняются, поскольку  зависят от эпохи, особенностей экономики, культурных, географических, природных условий.     В истории человечества есть 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 xml:space="preserve">и «вечные» сюжеты детских игр, которые как бы связывают поколения людей: игры в семью, школу, больницу и др. Естественно, эти сюжеты в играх детей разных времен и народов отличаются своим содержанием, как отличаются и в самой жизни </w:t>
      </w:r>
      <w:r w:rsidRPr="00C257C2">
        <w:rPr>
          <w:rFonts w:ascii="Times New Roman" w:hAnsi="Times New Roman" w:cs="Times New Roman"/>
          <w:sz w:val="28"/>
          <w:szCs w:val="28"/>
        </w:rPr>
        <w:t>[16, с. 32].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В зависимости от глубины </w:t>
      </w:r>
      <w:r w:rsidR="00F12403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представлений ребенка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 о деятельности взрослых меняется и содержание игр. Например, дети, изображая в игре врача, многократно повторяли одни и те же действия: измеряли температуру, смотрели больному горло. После того как малышам сделали прививки, в игровом изображении врача прибавились новые действия. Дети старшей группы, договариваясь об игре в больницу, уточняли, какие специалисты будут лечить больных: хирург, окулист, педиатр. В зависимости от специализации врача каждый играющий выполнял специфические действия, при этом врачи ласково разговаривали с пациентами, уговаривали их не бояться укола, операции, перевязки, смелее принимать лекарства. Таким образом, в содержании игры выражены разные уровни проникновения ребенка в деятельность взрослых.  Первоначально «схватывается» в реальной </w:t>
      </w:r>
      <w:r w:rsidR="00F12403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жизни и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отражается в игре только внешняя сторона деятельности (с чем человек действует: «человек – предмет»). Затем, по мере понимания ребенком отношения человека к своей деятельности, элементарного постижения общественного смысла труда, в играх начинают отражаться взаимоотношения людей («человек – человек»), а сами предметы легко заменяются (кубик – кусок мыла, хлеб, утюг, машинка) или только мысленно представляются («как будто у меня </w:t>
      </w:r>
      <w:r w:rsidR="00F12403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акваланг,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и я опускаюсь на дно океана»)</w:t>
      </w:r>
      <w:r w:rsidRPr="00C257C2">
        <w:rPr>
          <w:rFonts w:ascii="Times New Roman" w:hAnsi="Times New Roman" w:cs="Times New Roman"/>
          <w:sz w:val="28"/>
          <w:szCs w:val="28"/>
        </w:rPr>
        <w:t xml:space="preserve"> [15, с. 48].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Дошкольники начинают комбинировать разные события, включая в игры эпизоды из собственного опыта и из литературных произведений, которые им читали или, что особенно ценно, показывали посредством сюжетно-дидактических игр, иллюстраций в книгах, настольного театра, диафильмов </w:t>
      </w:r>
      <w:r w:rsidRPr="00C257C2">
        <w:rPr>
          <w:rFonts w:ascii="Times New Roman" w:hAnsi="Times New Roman" w:cs="Times New Roman"/>
          <w:sz w:val="28"/>
          <w:szCs w:val="28"/>
        </w:rPr>
        <w:t>[36, с. 118]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proofErr w:type="gramStart"/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Дети </w:t>
      </w:r>
      <w:r w:rsidRPr="00C257C2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 </w:t>
      </w:r>
      <w:r w:rsidRPr="00C257C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zh-CN"/>
        </w:rPr>
        <w:t>старшего</w:t>
      </w:r>
      <w:proofErr w:type="gramEnd"/>
      <w:r w:rsidRPr="00C257C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zh-CN"/>
        </w:rPr>
        <w:t xml:space="preserve"> дошкольного возраста</w:t>
      </w:r>
      <w:r w:rsidRPr="00C257C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обдуманно подходят к выбору сюжета, обсуждают его предварительно, на элементарном уровне планируют 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 xml:space="preserve">развитие содержания. Появляются новые сюжеты, которые навеяны впечатлениями, почерпнутыми за пределами дошкольного учреждения. По мотивам мультсериалов, прочитанных дома книг, рассказов взрослых и др.   Продолжается обобщение игровых ситуаций; помимо условных и символических действий, </w:t>
      </w:r>
      <w:r w:rsidR="00F12403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дети активно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используют речевые комментарии («Все </w:t>
      </w:r>
      <w:r w:rsidR="00F12403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как будто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поспали – и сразу идем в зал на праздник!»; «Давайте так: мы уже прилетели в Африку!»). Эти речевые комментарии представляют собой словесное замещение каких-либо событий. Дети прибегают к ним, чтобы не нарушать логику развертывания содержания игры </w:t>
      </w:r>
      <w:r w:rsidRPr="00C257C2">
        <w:rPr>
          <w:rFonts w:ascii="Times New Roman" w:hAnsi="Times New Roman" w:cs="Times New Roman"/>
          <w:sz w:val="28"/>
          <w:szCs w:val="28"/>
        </w:rPr>
        <w:t>[29, с. 65].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 Содержание сюжетно-</w:t>
      </w:r>
      <w:r w:rsidR="00F12403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ролевой игры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F12403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воплощается ребенком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с помощью </w:t>
      </w:r>
      <w:r w:rsidRPr="00C257C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zh-CN"/>
        </w:rPr>
        <w:t>роли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, которую он на себя берет. Роль – средство реализации сюжета и главный компонент сюжетно-ролевой игры.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Для ребенка роль – это его </w:t>
      </w:r>
      <w:r w:rsidR="00F12403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игровая позиция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: он отождествляет себя </w:t>
      </w:r>
      <w:r w:rsidR="00F12403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 каким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-либо персонажем </w:t>
      </w:r>
      <w:r w:rsidR="00F12403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сюжета и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действует в соответствии с представлениями о данном персонаже. Всякая роль содержит свои правила поведения, взятые </w:t>
      </w:r>
      <w:r w:rsidR="00F12403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ребенком из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окружающей жизни, заимствованные из отношений в мире взрослых. Так, мама заботиться о детях, готовит им еду, укладывает спать; учительница говорит громко и четко, строгая и требует внимания на ее уроках. Подчинение ребенка правилам ролевого поведения является важнейшим элементом сюжетно-ролевой игры. То есть, для дошкольников роль – это образец того, как надо действовать. Исходя из этого образца, ребенок оценивает поведение участников игры, а затем и свое собственное </w:t>
      </w:r>
      <w:r w:rsidRPr="00C257C2">
        <w:rPr>
          <w:rFonts w:ascii="Times New Roman" w:hAnsi="Times New Roman" w:cs="Times New Roman"/>
          <w:sz w:val="28"/>
          <w:szCs w:val="28"/>
        </w:rPr>
        <w:t>[37, с. 113].</w:t>
      </w:r>
    </w:p>
    <w:p w:rsidR="00C257C2" w:rsidRPr="00C257C2" w:rsidRDefault="00F12403" w:rsidP="00C257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На протяжении</w:t>
      </w:r>
      <w:r w:rsidR="00C257C2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дошкольного 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детства развитие</w:t>
      </w:r>
      <w:r w:rsidR="00C257C2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роли в сюжетно-ролевой игре происходит от исполнения ролевых действий к ролям-образам.</w:t>
      </w:r>
      <w:r w:rsidR="00C257C2" w:rsidRPr="00C257C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zh-CN"/>
        </w:rPr>
        <w:t xml:space="preserve"> </w:t>
      </w:r>
      <w:r w:rsidR="00C257C2"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Разыгрывая роль, дети младшего школьного возраста используют игрушки, реальные предметы (ложка, тазик и т.д.), а также предметы-заместители (карандаш или палочка становится в игре ножом, ложкой, градусником, шприцем и т.д.)</w:t>
      </w:r>
      <w:r w:rsidR="00C257C2" w:rsidRPr="00C257C2">
        <w:rPr>
          <w:rFonts w:ascii="Times New Roman" w:hAnsi="Times New Roman" w:cs="Times New Roman"/>
          <w:sz w:val="28"/>
          <w:szCs w:val="28"/>
        </w:rPr>
        <w:t xml:space="preserve"> [46, с. 112].</w:t>
      </w:r>
      <w:r w:rsidR="00C257C2" w:rsidRPr="00C257C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57C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zh-CN"/>
        </w:rPr>
        <w:t>В старшем дошкольном возрасте</w:t>
      </w:r>
      <w:r w:rsidRPr="00C257C2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смысл игры заключается в типичных отношениях лица, роль которого выполняет ребенок, с другими лицами, роли 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 xml:space="preserve">которых берут на себя другие дети. В играх появляются ролевые диалоги, с помощью которых выражаются отношения между персонажами, устанавливается игровое взаимодействие. Для качества выполнения роли важно отношение к ней ребенка. Поэтому следует иметь в виду, что старшие дошкольники неохотно выполняют роли, которые, по их представлениям, не соответствуют их полу. Так, мальчики отказываются исполнять роль воспитателя, заведующего дошкольным учреждением, в игре в школу соглашаются быть только учителем физкультуры.  Исполняя роль, ребенок принимает во внимание не столько внешнюю логику, последовательность действий, сколько смысл социальных отношений </w:t>
      </w:r>
      <w:r w:rsidRPr="00C257C2">
        <w:rPr>
          <w:rFonts w:ascii="Times New Roman" w:hAnsi="Times New Roman" w:cs="Times New Roman"/>
          <w:sz w:val="28"/>
          <w:szCs w:val="28"/>
        </w:rPr>
        <w:t>[42, с. 27].</w:t>
      </w:r>
      <w:r w:rsidRPr="00C257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57C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zh-CN"/>
        </w:rPr>
        <w:t xml:space="preserve">Следовательно, </w:t>
      </w:r>
      <w:r w:rsidR="00F12403" w:rsidRPr="00C257C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zh-CN"/>
        </w:rPr>
        <w:t>главными структурными</w:t>
      </w:r>
      <w:r w:rsidRPr="00C257C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zh-CN"/>
        </w:rPr>
        <w:t xml:space="preserve"> компонентами сюжетно-ролевой игры являются сюжет, который представляет собой отражение ребенком окружающей его действительности.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Осваивая </w:t>
      </w:r>
      <w:r w:rsidR="00F12403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в игре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2403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ролевого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поведения, ребенок осваивает </w:t>
      </w:r>
      <w:proofErr w:type="gramStart"/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и </w:t>
      </w:r>
      <w:r w:rsidRPr="00C257C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257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моральные</w:t>
      </w:r>
      <w:proofErr w:type="gramEnd"/>
      <w:r w:rsidRPr="00C257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правила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заключенные в роли.  Дети осваивают мотивы и цели деятельности взрослых, их отношение к своему труду, к событиям и явлениям общественной жизни, к людям, вещам: в игре </w:t>
      </w:r>
      <w:r w:rsidR="00F12403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формируется положительное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отношение к поступкам, нормам и правилам поведения в обществе. В силу этого сюжетно-ролевая игра выступает и как средство формирование культуры общения </w:t>
      </w:r>
      <w:r w:rsidRPr="00C257C2">
        <w:rPr>
          <w:rFonts w:ascii="Times New Roman" w:hAnsi="Times New Roman" w:cs="Times New Roman"/>
          <w:sz w:val="28"/>
          <w:szCs w:val="28"/>
        </w:rPr>
        <w:t>[29, с. 117].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В игре происходит развитие важных особенностей мотивационной сферы личности ребенка: 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во-первых, формируется соподчинение мотивов – подчинение </w:t>
      </w:r>
      <w:r w:rsidR="00F12403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ситуативных мотивов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более общим и высоким; 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во-вторых, формируются сами общественно-значимые мотивы (например, ребенок принимает на себя малоинтересную для </w:t>
      </w:r>
      <w:r w:rsidR="00F12403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него роль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того, чтобы игра состоялась, не распалась); </w:t>
      </w:r>
    </w:p>
    <w:p w:rsidR="00C257C2" w:rsidRPr="00C257C2" w:rsidRDefault="00F12403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в-третьих</w:t>
      </w:r>
      <w:r w:rsidR="00C257C2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игре возникает новая психологическая форма мотивов – обобщенных и в известной степени осознанных мотивов. Наличие в игре внутренних правил, которые ребенок выполняет добровольно, воспитывает умение сдерживать себя, формирует волевые черты характера </w:t>
      </w:r>
      <w:r w:rsidR="00C257C2" w:rsidRPr="00C257C2">
        <w:rPr>
          <w:rFonts w:ascii="Times New Roman" w:hAnsi="Times New Roman" w:cs="Times New Roman"/>
          <w:sz w:val="28"/>
          <w:szCs w:val="28"/>
        </w:rPr>
        <w:t>[1, с. 26].</w:t>
      </w:r>
    </w:p>
    <w:p w:rsidR="00C257C2" w:rsidRPr="00C257C2" w:rsidRDefault="00F12403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Сюжетная игра</w:t>
      </w:r>
      <w:r w:rsidR="00C257C2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одно из средств 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умственно воспитания</w:t>
      </w:r>
      <w:r w:rsidR="00C257C2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Ребенок, отражая в игре явления и события окружающей жизни, воспроизводит их. При этом он оперирует образами и представлениями. Знания об изображаемых явлениях ребенок выражает в суждениях, что свидетельствует о переходе от конкретного предмета к мысли о нем. Воображаемая ситуация игры оказывает постоянное влияние на развитие умственной деятельности дошкольника. Так, в тот момент, когда ребенок дает предмету название в соответствии с игровым замыслом и действует с этим предметом, он совершает переход из плана реального действия с материальными предметами в план умственных действий.   Постепенно в игре возникает особый план умственных действий, непосредственно не совпадающий с планом практических действий </w:t>
      </w:r>
      <w:r w:rsidR="00C257C2" w:rsidRPr="00C257C2">
        <w:rPr>
          <w:rFonts w:ascii="Times New Roman" w:hAnsi="Times New Roman" w:cs="Times New Roman"/>
          <w:sz w:val="28"/>
          <w:szCs w:val="28"/>
        </w:rPr>
        <w:t>[49, с. 7]</w:t>
      </w:r>
      <w:r w:rsidR="00C257C2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Д.Б. </w:t>
      </w:r>
      <w:proofErr w:type="spellStart"/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Эльконин</w:t>
      </w:r>
      <w:proofErr w:type="spellEnd"/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указывает еще на одно </w:t>
      </w:r>
      <w:r w:rsidR="00F12403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 важное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значение сюжетно-ролевой игры в интеллектуальном развитии ребенка. В совместной игре формируется умение координировать свою точку зрения на изображаемые события, действия, предметы с точкой зрения других; происходит познавательная «</w:t>
      </w:r>
      <w:proofErr w:type="spellStart"/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децентрация</w:t>
      </w:r>
      <w:proofErr w:type="spellEnd"/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ребенка, открывающая возможности для перехода мышления ребенка на новый уровень </w:t>
      </w:r>
      <w:r w:rsidRPr="00C257C2">
        <w:rPr>
          <w:rFonts w:ascii="Times New Roman" w:hAnsi="Times New Roman" w:cs="Times New Roman"/>
          <w:sz w:val="28"/>
          <w:szCs w:val="28"/>
        </w:rPr>
        <w:t>[15, с. 224].</w:t>
      </w:r>
      <w:r w:rsidRPr="00C257C2">
        <w:rPr>
          <w:rFonts w:ascii="Times New Roman" w:hAnsi="Times New Roman" w:cs="Times New Roman"/>
          <w:sz w:val="28"/>
          <w:szCs w:val="28"/>
        </w:rPr>
        <w:br/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Большое значение имеет  сюжетно-ролевая  игра для развития</w:t>
      </w:r>
      <w:r w:rsidRPr="00C257C2">
        <w:rPr>
          <w:rFonts w:ascii="Times New Roman" w:hAnsi="Times New Roman" w:cs="Times New Roman"/>
          <w:sz w:val="28"/>
          <w:szCs w:val="28"/>
        </w:rPr>
        <w:t> </w:t>
      </w:r>
      <w:r w:rsidRPr="00C257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воображения</w:t>
      </w:r>
      <w:r w:rsidRPr="00C257C2">
        <w:rPr>
          <w:rFonts w:ascii="Times New Roman" w:hAnsi="Times New Roman" w:cs="Times New Roman"/>
          <w:sz w:val="28"/>
          <w:szCs w:val="28"/>
        </w:rPr>
        <w:t> 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детей.  Создание игровой, воображаемой ситуации (комбинирование событий сюжета, отбор изобразительных средств при выполнении ролей, преобразование материалов, обстановки) есть результат активной деятельности воображения, что и является условием его интенсивного развития </w:t>
      </w:r>
      <w:r w:rsidRPr="00C257C2">
        <w:rPr>
          <w:rFonts w:ascii="Times New Roman" w:hAnsi="Times New Roman" w:cs="Times New Roman"/>
          <w:sz w:val="28"/>
          <w:szCs w:val="28"/>
        </w:rPr>
        <w:t>[2, с. 54].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Приобретают дети </w:t>
      </w:r>
      <w:r w:rsidR="00F12403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и эмоциональный</w:t>
      </w:r>
      <w:r w:rsidRPr="00C257C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опыт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: переживание и сопереживание разнообразных чувств в игре накладывает отпечаток на характер ребенка. </w:t>
      </w:r>
      <w:r w:rsidRPr="00C257C2">
        <w:rPr>
          <w:rFonts w:ascii="Times New Roman" w:hAnsi="Times New Roman" w:cs="Times New Roman"/>
          <w:sz w:val="28"/>
          <w:szCs w:val="28"/>
        </w:rPr>
        <w:t> 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="00F12403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Близость игры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2403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к искусству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создает возможность использования сюжетно-ролевых </w:t>
      </w:r>
      <w:r w:rsidR="00F12403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игр в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эстетическом воспитании. Чувства детей в игре, связанные с проявлением инициативы, творчества, близки эстетическим чувствам.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     Сюжетно-ролевая игра имеет социальную природу и строится на все расширяющемся представлении ребенка о жизни взрослых. Новой сферой действительности, которая осваивается дошкольниками в этой игре, становятся мотивы, смыслы жизни и деятельности взрослых. Дошкольник встает на точку зрения разных людей и вступает с другими </w:t>
      </w:r>
      <w:r w:rsidR="00F12403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играющими в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отношения, отражающие реальное взаимодействие взрослых </w:t>
      </w:r>
      <w:r w:rsidRPr="00C257C2">
        <w:rPr>
          <w:rFonts w:ascii="Times New Roman" w:hAnsi="Times New Roman" w:cs="Times New Roman"/>
          <w:sz w:val="28"/>
          <w:szCs w:val="28"/>
        </w:rPr>
        <w:t>[4, с. 62].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Д.Б. </w:t>
      </w:r>
      <w:proofErr w:type="spellStart"/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Эльконин</w:t>
      </w:r>
      <w:proofErr w:type="spellEnd"/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рассмотрев </w:t>
      </w:r>
      <w:r w:rsidR="00F12403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структуру сюжетно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-ролевой игры, показал, что центральным ее </w:t>
      </w:r>
      <w:r w:rsidR="00F12403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компонентом выступает роль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 </w:t>
      </w:r>
      <w:r w:rsidR="00F12403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соответствующий принятым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 обществе нормам, правилам способ поведения людей в различных ситуациях </w:t>
      </w:r>
      <w:r w:rsidRPr="00C257C2">
        <w:rPr>
          <w:rFonts w:ascii="Times New Roman" w:hAnsi="Times New Roman" w:cs="Times New Roman"/>
          <w:sz w:val="28"/>
          <w:szCs w:val="28"/>
        </w:rPr>
        <w:t>[4, с. 46].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7C2">
        <w:rPr>
          <w:rFonts w:ascii="Times New Roman" w:hAnsi="Times New Roman" w:cs="Times New Roman"/>
          <w:sz w:val="28"/>
          <w:szCs w:val="28"/>
        </w:rPr>
        <w:t> </w:t>
      </w:r>
      <w:r w:rsidR="00F12403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 роли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ставит ребенка перед необходимостью действовать не так, как он хочет, а так, как это предписано ролью, подчиняясь социальным нормам и правилам. Таким образом, перед </w:t>
      </w:r>
      <w:r w:rsidR="00F12403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ребенком открываются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 не только правила поведения, но и их значение для установления и поддержания положительных взаимоотношений с другими людьми. Осознается необходимость соблюдать правила, т.е. формируется сознательное подчинение им.</w:t>
      </w:r>
      <w:r w:rsidRPr="00C257C2">
        <w:rPr>
          <w:rFonts w:ascii="Times New Roman" w:hAnsi="Times New Roman" w:cs="Times New Roman"/>
          <w:sz w:val="28"/>
          <w:szCs w:val="28"/>
        </w:rPr>
        <w:t> 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Разнообразие содержания сюжетно-ролевых игр определяется знанием детьми тех сторон </w:t>
      </w:r>
      <w:r w:rsidR="00F12403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действительности, которые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изображаются в игре, созвучностью этих знаний интересам, чувствам ребенка, его личному опыту. Наконец, развитие содержания игр зависит от умений ребенка выделять характерные особенности в деятельности </w:t>
      </w:r>
      <w:r w:rsidR="00F12403"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>и взаимоотношениях</w:t>
      </w: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взрослых</w:t>
      </w:r>
      <w:r w:rsidR="00F1240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257C2">
        <w:rPr>
          <w:rFonts w:ascii="Times New Roman" w:hAnsi="Times New Roman" w:cs="Times New Roman"/>
          <w:sz w:val="28"/>
          <w:szCs w:val="28"/>
        </w:rPr>
        <w:t>[19,</w:t>
      </w:r>
      <w:r w:rsidR="00F12403">
        <w:rPr>
          <w:rFonts w:ascii="Times New Roman" w:hAnsi="Times New Roman" w:cs="Times New Roman"/>
          <w:sz w:val="28"/>
          <w:szCs w:val="28"/>
        </w:rPr>
        <w:t> </w:t>
      </w:r>
      <w:r w:rsidRPr="00C257C2">
        <w:rPr>
          <w:rFonts w:ascii="Times New Roman" w:hAnsi="Times New Roman" w:cs="Times New Roman"/>
          <w:sz w:val="28"/>
          <w:szCs w:val="28"/>
        </w:rPr>
        <w:t>с. 113].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C2">
        <w:rPr>
          <w:rFonts w:ascii="Times New Roman" w:hAnsi="Times New Roman" w:cs="Times New Roman"/>
          <w:sz w:val="28"/>
          <w:szCs w:val="28"/>
        </w:rPr>
        <w:t>Игра – наиболее доступный для детей вид деятельности, способ переработки полученных из окружающего мира впечатлений, знаний. В игре ярко проявляются особенности мышления и воображения ребенка, его эмоциональность, активность, развивающаяся потребность в общении</w:t>
      </w:r>
      <w:r w:rsidR="00F12403">
        <w:rPr>
          <w:rFonts w:ascii="Times New Roman" w:hAnsi="Times New Roman" w:cs="Times New Roman"/>
          <w:sz w:val="28"/>
          <w:szCs w:val="28"/>
        </w:rPr>
        <w:t> </w:t>
      </w:r>
      <w:r w:rsidRPr="00C257C2">
        <w:rPr>
          <w:rFonts w:ascii="Times New Roman" w:hAnsi="Times New Roman" w:cs="Times New Roman"/>
          <w:sz w:val="28"/>
          <w:szCs w:val="28"/>
        </w:rPr>
        <w:t>[28,</w:t>
      </w:r>
      <w:r w:rsidR="00F12403">
        <w:rPr>
          <w:rFonts w:ascii="Times New Roman" w:hAnsi="Times New Roman" w:cs="Times New Roman"/>
          <w:sz w:val="28"/>
          <w:szCs w:val="28"/>
        </w:rPr>
        <w:t> </w:t>
      </w:r>
      <w:r w:rsidRPr="00C257C2">
        <w:rPr>
          <w:rFonts w:ascii="Times New Roman" w:hAnsi="Times New Roman" w:cs="Times New Roman"/>
          <w:sz w:val="28"/>
          <w:szCs w:val="28"/>
        </w:rPr>
        <w:t>с.</w:t>
      </w:r>
      <w:r w:rsidR="00F12403">
        <w:rPr>
          <w:rFonts w:ascii="Times New Roman" w:hAnsi="Times New Roman" w:cs="Times New Roman"/>
          <w:sz w:val="28"/>
          <w:szCs w:val="28"/>
        </w:rPr>
        <w:t> </w:t>
      </w:r>
      <w:r w:rsidRPr="00C257C2">
        <w:rPr>
          <w:rFonts w:ascii="Times New Roman" w:hAnsi="Times New Roman" w:cs="Times New Roman"/>
          <w:sz w:val="28"/>
          <w:szCs w:val="28"/>
        </w:rPr>
        <w:t>34].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C2">
        <w:rPr>
          <w:rFonts w:ascii="Times New Roman" w:hAnsi="Times New Roman" w:cs="Times New Roman"/>
          <w:sz w:val="28"/>
          <w:szCs w:val="28"/>
        </w:rPr>
        <w:t xml:space="preserve">Выдающийся исследователь в области психологии Л.С. Выготский подчеркивал неповторимую специфику дошкольной игры. Она заключается в том, что свобода и самостоятельность играющих сочетается со строгим, </w:t>
      </w:r>
      <w:r w:rsidRPr="00C257C2">
        <w:rPr>
          <w:rFonts w:ascii="Times New Roman" w:hAnsi="Times New Roman" w:cs="Times New Roman"/>
          <w:sz w:val="28"/>
          <w:szCs w:val="28"/>
        </w:rPr>
        <w:lastRenderedPageBreak/>
        <w:t>безоговорочным подчинением правилам игры. Такое добровольное подчинение правилам происходит в том случае, когда они не навязываются извне, а вытекают из содержания игры, ее задач, когда их выполнение составляет главную прелесть [3, с. 46].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C2">
        <w:rPr>
          <w:rFonts w:ascii="Times New Roman" w:hAnsi="Times New Roman" w:cs="Times New Roman"/>
          <w:sz w:val="28"/>
          <w:szCs w:val="28"/>
        </w:rPr>
        <w:t>Характерным для игр, особенно сюжетно-ролевых, является наличие двух видов отношений между детьми: воображаемых, соответствующих сюжету, роли, и реальных отношений участников совместной игры.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C2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Pr="00C257C2">
        <w:rPr>
          <w:rFonts w:ascii="Times New Roman" w:hAnsi="Times New Roman" w:cs="Times New Roman"/>
          <w:sz w:val="28"/>
          <w:szCs w:val="28"/>
        </w:rPr>
        <w:t>Менджритская</w:t>
      </w:r>
      <w:proofErr w:type="spellEnd"/>
      <w:r w:rsidRPr="00C257C2">
        <w:rPr>
          <w:rFonts w:ascii="Times New Roman" w:hAnsi="Times New Roman" w:cs="Times New Roman"/>
          <w:sz w:val="28"/>
          <w:szCs w:val="28"/>
        </w:rPr>
        <w:t>, в своей книге «Воспитателю о детской игре», говорит о том, что уже в раннем детстве ребенок имеет наибольшую возможность, именно в игре, а не в какой-либо другой деятельности, быть самостоятельным, по своему усмотрению общаться со сверстниками, выбирать игрушки и использовать разные предметы, преодолевать те или иные трудности, логически связанные с сюжетом игры, ее правилами</w:t>
      </w:r>
      <w:r w:rsidR="00F12403">
        <w:rPr>
          <w:rFonts w:ascii="Times New Roman" w:hAnsi="Times New Roman" w:cs="Times New Roman"/>
          <w:sz w:val="28"/>
          <w:szCs w:val="28"/>
        </w:rPr>
        <w:t> </w:t>
      </w:r>
      <w:r w:rsidRPr="00C257C2">
        <w:rPr>
          <w:rFonts w:ascii="Times New Roman" w:hAnsi="Times New Roman" w:cs="Times New Roman"/>
          <w:sz w:val="28"/>
          <w:szCs w:val="28"/>
        </w:rPr>
        <w:t>[17,</w:t>
      </w:r>
      <w:r w:rsidR="00F12403">
        <w:rPr>
          <w:rFonts w:ascii="Times New Roman" w:hAnsi="Times New Roman" w:cs="Times New Roman"/>
          <w:sz w:val="28"/>
          <w:szCs w:val="28"/>
        </w:rPr>
        <w:t> </w:t>
      </w:r>
      <w:r w:rsidRPr="00C257C2">
        <w:rPr>
          <w:rFonts w:ascii="Times New Roman" w:hAnsi="Times New Roman" w:cs="Times New Roman"/>
          <w:sz w:val="28"/>
          <w:szCs w:val="28"/>
        </w:rPr>
        <w:t>с.</w:t>
      </w:r>
      <w:r w:rsidR="00F12403">
        <w:rPr>
          <w:rFonts w:ascii="Times New Roman" w:hAnsi="Times New Roman" w:cs="Times New Roman"/>
          <w:sz w:val="28"/>
          <w:szCs w:val="28"/>
        </w:rPr>
        <w:t> </w:t>
      </w:r>
      <w:r w:rsidRPr="00C257C2">
        <w:rPr>
          <w:rFonts w:ascii="Times New Roman" w:hAnsi="Times New Roman" w:cs="Times New Roman"/>
          <w:sz w:val="28"/>
          <w:szCs w:val="28"/>
        </w:rPr>
        <w:t>2].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C2">
        <w:rPr>
          <w:rFonts w:ascii="Times New Roman" w:hAnsi="Times New Roman" w:cs="Times New Roman"/>
          <w:sz w:val="28"/>
          <w:szCs w:val="28"/>
        </w:rPr>
        <w:t xml:space="preserve">Чем старше становятся дети, чем выше оказывается уровень их общего развития, тем более ценной бывает игра (особенно педагогически направляемая) для становления самодеятельных форм поведения: у детей появляется возможность самим намечать сюжет или организовывать игры с правилами (дидактические), реализовывать свои замыслы. 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C2">
        <w:rPr>
          <w:rFonts w:ascii="Times New Roman" w:hAnsi="Times New Roman" w:cs="Times New Roman"/>
          <w:sz w:val="28"/>
          <w:szCs w:val="28"/>
        </w:rPr>
        <w:t>Самодеятельная игра требует от ребенка умения устанавливать взаимоотношения с товарищами. Для того чтобы отобразить в игре какие-либо стороны жизни взрослых, дети должны предварительно с ними познакомиться, разумеется, с помощью старших. Конечно, при организации игры и в ходе ее от взрослых и сверстников могут быть получены дополнительные сведения. Однако главное здесь не количество сведений, получаемых ребенком, а качество их усвоения. То, что пропущено через игру, дети воспринимают не так, как то, о чем они только слышали от взрослых или даже наблюдали сами. И происходит это потому, что игра не просто отображает, а моделирует социальные ситуации [34, с. 127].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C2">
        <w:rPr>
          <w:rFonts w:ascii="Times New Roman" w:hAnsi="Times New Roman" w:cs="Times New Roman"/>
          <w:sz w:val="28"/>
          <w:szCs w:val="28"/>
        </w:rPr>
        <w:t xml:space="preserve">В процессе игры дети берут на себя различные роли, как бы замещают людей, находящихся между собой в определенных социальных </w:t>
      </w:r>
      <w:r w:rsidRPr="00C257C2">
        <w:rPr>
          <w:rFonts w:ascii="Times New Roman" w:hAnsi="Times New Roman" w:cs="Times New Roman"/>
          <w:sz w:val="28"/>
          <w:szCs w:val="28"/>
        </w:rPr>
        <w:lastRenderedPageBreak/>
        <w:t>взаимоотношениях, и их действия. Они постигают суть отношений между людьми.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 – самостоятельная деятельность, в которой дети вступают в общение со сверстниками. Их объединяют общая цель, совместные усилия к ее достижению, общие переживания. Задача воспитателя состоит в том, чтобы сделать каждого ребенка активным членом игрового коллектива, создать между детьми отношения, основанные на дружбе, справедливости, ответственности перед товарищами </w:t>
      </w:r>
      <w:r w:rsidRPr="00C257C2">
        <w:rPr>
          <w:rFonts w:ascii="Times New Roman" w:hAnsi="Times New Roman" w:cs="Times New Roman"/>
          <w:sz w:val="28"/>
          <w:szCs w:val="28"/>
        </w:rPr>
        <w:t>[32, с. 67].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C2">
        <w:rPr>
          <w:rFonts w:ascii="Times New Roman" w:hAnsi="Times New Roman" w:cs="Times New Roman"/>
          <w:sz w:val="28"/>
          <w:szCs w:val="28"/>
        </w:rPr>
        <w:t xml:space="preserve">В формировании игры можно выделить три основных этапа: 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C2">
        <w:rPr>
          <w:rFonts w:ascii="Times New Roman" w:hAnsi="Times New Roman" w:cs="Times New Roman"/>
          <w:sz w:val="28"/>
          <w:szCs w:val="28"/>
        </w:rPr>
        <w:t xml:space="preserve">1) усвоение условных действий с игрушками и предметами заместителями; 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C2">
        <w:rPr>
          <w:rFonts w:ascii="Times New Roman" w:hAnsi="Times New Roman" w:cs="Times New Roman"/>
          <w:sz w:val="28"/>
          <w:szCs w:val="28"/>
        </w:rPr>
        <w:t xml:space="preserve">2) усвоение ролевого поведения </w:t>
      </w:r>
      <w:r w:rsidRPr="00C257C2">
        <w:rPr>
          <w:rFonts w:ascii="Times New Roman" w:hAnsi="Times New Roman" w:cs="Times New Roman"/>
          <w:iCs/>
          <w:sz w:val="28"/>
          <w:szCs w:val="28"/>
        </w:rPr>
        <w:t>(ролевых отношений и взаимодействий)</w:t>
      </w:r>
      <w:r w:rsidRPr="00C257C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C2">
        <w:rPr>
          <w:rFonts w:ascii="Times New Roman" w:hAnsi="Times New Roman" w:cs="Times New Roman"/>
          <w:sz w:val="28"/>
          <w:szCs w:val="28"/>
        </w:rPr>
        <w:t>3)  усвоение способов построения сюжета [26, с. 7].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C2">
        <w:rPr>
          <w:rFonts w:ascii="Times New Roman" w:hAnsi="Times New Roman" w:cs="Times New Roman"/>
          <w:sz w:val="28"/>
          <w:szCs w:val="28"/>
        </w:rPr>
        <w:t>На первом этапе взрослый, руководя игрой, делает особый акцент на игровом действии, выделяет его и через него включает ребенка в совместную деятельность.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C2">
        <w:rPr>
          <w:rFonts w:ascii="Times New Roman" w:hAnsi="Times New Roman" w:cs="Times New Roman"/>
          <w:sz w:val="28"/>
          <w:szCs w:val="28"/>
        </w:rPr>
        <w:t>На втором этапе главная задача состоит в передаче детям способов ролевого поведения. Используя ситуацию совместной игры с детьми или инсценируя определенный игровой сюжет, воспитатель постепенно формирует у них умение соотносить название роли с определенным набором действий и атрибутов.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C2">
        <w:rPr>
          <w:rFonts w:ascii="Times New Roman" w:hAnsi="Times New Roman" w:cs="Times New Roman"/>
          <w:sz w:val="28"/>
          <w:szCs w:val="28"/>
        </w:rPr>
        <w:t xml:space="preserve">На третьем этапе в качестве основной стоит педагогическая задача формирования у детей умения строить сюжет игры. Для ее решения взрослый организует такой вид совместной с детьми игры, основным содержанием которой является процесс придумывания различных сюжетных ситуаций. 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C2">
        <w:rPr>
          <w:rFonts w:ascii="Times New Roman" w:hAnsi="Times New Roman" w:cs="Times New Roman"/>
          <w:sz w:val="28"/>
          <w:szCs w:val="28"/>
        </w:rPr>
        <w:t>На всех этапах становления игры перед воспитателем стоит задача использовать самостоятельную игру с целью всестороннего развития детей.</w:t>
      </w:r>
    </w:p>
    <w:p w:rsidR="00C257C2" w:rsidRPr="00C257C2" w:rsidRDefault="00C257C2" w:rsidP="00C25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C2">
        <w:rPr>
          <w:rFonts w:ascii="Times New Roman" w:hAnsi="Times New Roman" w:cs="Times New Roman"/>
          <w:sz w:val="28"/>
          <w:szCs w:val="28"/>
        </w:rPr>
        <w:t xml:space="preserve">А также в соответствии с ФГОС стоит ряд </w:t>
      </w:r>
      <w:r w:rsidR="00F12403" w:rsidRPr="00C257C2">
        <w:rPr>
          <w:rFonts w:ascii="Times New Roman" w:hAnsi="Times New Roman" w:cs="Times New Roman"/>
          <w:sz w:val="28"/>
          <w:szCs w:val="28"/>
        </w:rPr>
        <w:t>задач:</w:t>
      </w:r>
    </w:p>
    <w:p w:rsidR="00C257C2" w:rsidRPr="00C257C2" w:rsidRDefault="00C257C2" w:rsidP="00C257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57C2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- сохранение и поддержка индивидуальности ребёнка, развития индивидуальных способностей и творческого потенциала каждого ребёнка как субъекта отношений с людьми, миром и самим собой; </w:t>
      </w:r>
    </w:p>
    <w:p w:rsidR="00C257C2" w:rsidRPr="00C257C2" w:rsidRDefault="00C257C2" w:rsidP="00C257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57C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формирование общей культуры воспитанников, развития их нравственных, интеллектуальных, физических, эстетических качеств, инициативности, самостоятельности и ответственности, формирования предпосылок учебной деятельности; </w:t>
      </w:r>
    </w:p>
    <w:p w:rsidR="00C257C2" w:rsidRPr="00C257C2" w:rsidRDefault="00C257C2" w:rsidP="00C257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57C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формирование социокультурной среды, соответствующей возрастным и индивидуальным особенностям детей. </w:t>
      </w:r>
      <w:r w:rsidRPr="00C257C2">
        <w:rPr>
          <w:rFonts w:ascii="Times New Roman" w:hAnsi="Times New Roman" w:cs="Times New Roman"/>
          <w:sz w:val="28"/>
          <w:szCs w:val="28"/>
        </w:rPr>
        <w:t xml:space="preserve"> [43, с. 115].</w:t>
      </w:r>
    </w:p>
    <w:p w:rsidR="00ED6685" w:rsidRDefault="00ED6685" w:rsidP="00E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685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в процессе игры, через общение и взаимодействие со сверстниками и взрослыми, ребенок усваивает социальный опыт, систему социальных связей и отношений. </w:t>
      </w:r>
      <w:r w:rsidR="00F12403">
        <w:rPr>
          <w:rFonts w:ascii="Times New Roman" w:hAnsi="Times New Roman" w:cs="Times New Roman"/>
          <w:color w:val="000000"/>
          <w:sz w:val="28"/>
          <w:szCs w:val="28"/>
        </w:rPr>
        <w:t>А с</w:t>
      </w:r>
      <w:r w:rsidRPr="00ED6685">
        <w:rPr>
          <w:rFonts w:ascii="Times New Roman" w:hAnsi="Times New Roman" w:cs="Times New Roman"/>
          <w:color w:val="000000"/>
          <w:sz w:val="28"/>
          <w:szCs w:val="28"/>
        </w:rPr>
        <w:t>южетно-ролевая игра влияет на формирование всех психических процессов дошкольника, способствует развитию речи, воображения</w:t>
      </w:r>
      <w:r w:rsidR="0072036C">
        <w:rPr>
          <w:rFonts w:ascii="Times New Roman" w:hAnsi="Times New Roman" w:cs="Times New Roman"/>
          <w:color w:val="000000"/>
          <w:sz w:val="28"/>
          <w:szCs w:val="28"/>
        </w:rPr>
        <w:t xml:space="preserve"> и я</w:t>
      </w:r>
      <w:r w:rsidRPr="00ED6685">
        <w:rPr>
          <w:rFonts w:ascii="Times New Roman" w:hAnsi="Times New Roman" w:cs="Times New Roman"/>
          <w:color w:val="000000"/>
          <w:sz w:val="28"/>
          <w:szCs w:val="28"/>
        </w:rPr>
        <w:t xml:space="preserve">вляется средством </w:t>
      </w:r>
      <w:r w:rsidR="00F12403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воспитания самостоятельности </w:t>
      </w:r>
      <w:r w:rsidRPr="00ED6685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возрасте</w:t>
      </w:r>
      <w:r w:rsidR="00E0436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534B" w:rsidRDefault="0076534B" w:rsidP="00E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534B" w:rsidRDefault="0076534B" w:rsidP="00E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534B" w:rsidRDefault="0076534B" w:rsidP="00E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534B" w:rsidRDefault="0076534B" w:rsidP="00E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534B" w:rsidRDefault="0076534B" w:rsidP="00E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534B" w:rsidRDefault="0076534B" w:rsidP="00E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534B" w:rsidRDefault="0076534B" w:rsidP="00E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57C2" w:rsidRDefault="00C257C2" w:rsidP="00E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57C2" w:rsidRDefault="00C257C2" w:rsidP="00E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57C2" w:rsidRDefault="00C257C2" w:rsidP="00E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57C2" w:rsidRDefault="00C257C2" w:rsidP="00E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57C2" w:rsidRDefault="00C257C2" w:rsidP="00E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57C2" w:rsidRDefault="00C257C2" w:rsidP="00E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57C2" w:rsidRDefault="00C257C2" w:rsidP="00E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57C2" w:rsidRDefault="00C257C2" w:rsidP="00E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57C2" w:rsidRDefault="00C257C2" w:rsidP="00F124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534B" w:rsidRPr="0076534B" w:rsidRDefault="0076534B" w:rsidP="006229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34B">
        <w:rPr>
          <w:rFonts w:ascii="Times New Roman" w:hAnsi="Times New Roman" w:cs="Times New Roman"/>
          <w:b/>
          <w:sz w:val="28"/>
          <w:szCs w:val="28"/>
        </w:rPr>
        <w:lastRenderedPageBreak/>
        <w:t>Выводы по первой главе</w:t>
      </w:r>
    </w:p>
    <w:p w:rsidR="0076534B" w:rsidRDefault="0076534B" w:rsidP="006229E9">
      <w:pPr>
        <w:spacing w:after="0" w:line="360" w:lineRule="auto"/>
        <w:ind w:firstLine="709"/>
        <w:jc w:val="center"/>
        <w:rPr>
          <w:b/>
        </w:rPr>
      </w:pPr>
    </w:p>
    <w:p w:rsidR="0076534B" w:rsidRPr="0076534B" w:rsidRDefault="0076534B" w:rsidP="007653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34B">
        <w:rPr>
          <w:rFonts w:ascii="Times New Roman" w:hAnsi="Times New Roman" w:cs="Times New Roman"/>
          <w:sz w:val="28"/>
          <w:szCs w:val="28"/>
        </w:rPr>
        <w:t xml:space="preserve">В процессе работы над теоретической частью были выявлены основы воспитания самостоятельности у детей старшего дошкольного возраста в сюжетно-ролевой игре, была изучена психолого-педагогическая литература и методическая литература по проблеме использования сюжетно-ролевых игр в воспитании самостоятельности у детей старшего дошкольного возраста. </w:t>
      </w:r>
    </w:p>
    <w:p w:rsidR="0076534B" w:rsidRPr="0076534B" w:rsidRDefault="0076534B" w:rsidP="007653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eastAsia="zh-CN"/>
        </w:rPr>
      </w:pPr>
      <w:r w:rsidRPr="0076534B">
        <w:rPr>
          <w:sz w:val="28"/>
          <w:szCs w:val="28"/>
          <w:lang w:eastAsia="zh-CN"/>
        </w:rPr>
        <w:t>Самостоятельность является одним из ведущих качеств личности, выражающееся в умении ставить перед собой определённые цели, добиваться их достижения собственными силами. Самостоятельность означает ответственное отношение человека к своим поступкам, способность действовать сознательно в любых условиях, принимать нетрадиционные решения.</w:t>
      </w:r>
    </w:p>
    <w:p w:rsidR="0076534B" w:rsidRPr="0076534B" w:rsidRDefault="0076534B" w:rsidP="0076534B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53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Самостоятельность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</w:t>
      </w:r>
      <w:r w:rsidRPr="0076534B">
        <w:rPr>
          <w:rFonts w:ascii="Times New Roman" w:eastAsia="Times New Roman" w:hAnsi="Times New Roman" w:cs="Times New Roman"/>
          <w:sz w:val="28"/>
          <w:szCs w:val="28"/>
          <w:lang w:eastAsia="zh-CN"/>
        </w:rPr>
        <w:t>это независимость, свобода от внешних влияний, принуждений, а также возможность существовать без посторонней помощи или поддержки. </w:t>
      </w:r>
    </w:p>
    <w:p w:rsidR="0076534B" w:rsidRPr="0076534B" w:rsidRDefault="0076534B" w:rsidP="007653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zh-CN"/>
        </w:rPr>
      </w:pPr>
      <w:r w:rsidRPr="0076534B">
        <w:rPr>
          <w:sz w:val="28"/>
          <w:szCs w:val="28"/>
          <w:lang w:eastAsia="en-US"/>
        </w:rPr>
        <w:t>Сюжетно-ролевая игра</w:t>
      </w:r>
      <w:r w:rsidRPr="0076534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– </w:t>
      </w:r>
      <w:r w:rsidRPr="0076534B">
        <w:rPr>
          <w:sz w:val="28"/>
          <w:szCs w:val="28"/>
          <w:lang w:eastAsia="zh-CN"/>
        </w:rPr>
        <w:t>это основной вид игры ребенка дошкольного возраста. Ей присущи основные черты игры: эмоциональная насыщенность и увлеченность детей, самостоятельность, активность, творчество. Основной источник, питающий сюжетно-ролевую игру ребенка,</w:t>
      </w:r>
      <w:r>
        <w:rPr>
          <w:sz w:val="28"/>
          <w:szCs w:val="28"/>
          <w:lang w:eastAsia="zh-CN"/>
        </w:rPr>
        <w:t xml:space="preserve"> – </w:t>
      </w:r>
      <w:r w:rsidRPr="0076534B">
        <w:rPr>
          <w:sz w:val="28"/>
          <w:szCs w:val="28"/>
          <w:lang w:eastAsia="zh-CN"/>
        </w:rPr>
        <w:t>это окружающий его мир, жизнь и деятельность взрослых и сверстников.</w:t>
      </w:r>
    </w:p>
    <w:p w:rsidR="0076534B" w:rsidRPr="0076534B" w:rsidRDefault="0076534B" w:rsidP="007653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zh-CN"/>
        </w:rPr>
      </w:pPr>
      <w:r w:rsidRPr="0076534B">
        <w:rPr>
          <w:sz w:val="28"/>
          <w:szCs w:val="28"/>
          <w:lang w:eastAsia="zh-CN"/>
        </w:rPr>
        <w:t>Основной особенностью сюжетно-ролевой игры является наличие в ней воображаемой ситуации. Воображаемая ситуация складывается из сюжета и ролей.</w:t>
      </w:r>
    </w:p>
    <w:p w:rsidR="0076534B" w:rsidRPr="0076534B" w:rsidRDefault="0076534B" w:rsidP="007653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34B" w:rsidRDefault="0076534B" w:rsidP="00E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4361" w:rsidRDefault="00E04361" w:rsidP="00E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4361" w:rsidRDefault="00E0436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E04361" w:rsidRPr="0076534B" w:rsidRDefault="00E04361" w:rsidP="00980E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34B">
        <w:rPr>
          <w:rFonts w:ascii="Times New Roman" w:hAnsi="Times New Roman" w:cs="Times New Roman"/>
          <w:b/>
          <w:sz w:val="28"/>
          <w:szCs w:val="28"/>
        </w:rPr>
        <w:lastRenderedPageBreak/>
        <w:t>Глава II. Опытно-практическая работа по воспитанию самостоятельности у детей старшего дошкольного возраста в сюжетно-ролевых играх</w:t>
      </w:r>
    </w:p>
    <w:p w:rsidR="00E04361" w:rsidRPr="0076534B" w:rsidRDefault="00E04361" w:rsidP="006229E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53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2.1. Цель и задачи опытно-практической работы. Первичная диагностика уровня </w:t>
      </w:r>
      <w:proofErr w:type="spellStart"/>
      <w:r w:rsidR="0076534B">
        <w:rPr>
          <w:rFonts w:ascii="Times New Roman" w:hAnsi="Times New Roman" w:cs="Times New Roman"/>
          <w:b/>
          <w:color w:val="000000"/>
          <w:sz w:val="28"/>
          <w:szCs w:val="28"/>
        </w:rPr>
        <w:t>сформированности</w:t>
      </w:r>
      <w:proofErr w:type="spellEnd"/>
      <w:r w:rsidR="007653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6534B">
        <w:rPr>
          <w:rFonts w:ascii="Times New Roman" w:hAnsi="Times New Roman" w:cs="Times New Roman"/>
          <w:b/>
          <w:color w:val="000000"/>
          <w:sz w:val="28"/>
          <w:szCs w:val="28"/>
        </w:rPr>
        <w:t>самостоятельности у детей старшего дошкольного возраста</w:t>
      </w:r>
    </w:p>
    <w:p w:rsidR="007C0E93" w:rsidRDefault="007C0E93" w:rsidP="00E043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534B" w:rsidRDefault="0076534B" w:rsidP="0076534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основе теоретической части по </w:t>
      </w:r>
      <w:r w:rsidRPr="00060A75">
        <w:rPr>
          <w:rFonts w:ascii="Times New Roman" w:hAnsi="Times New Roman" w:cs="Times New Roman"/>
          <w:color w:val="000000"/>
          <w:sz w:val="28"/>
          <w:szCs w:val="28"/>
        </w:rPr>
        <w:t>воспитанию самостоятельности у детей старшего дошкольного возраста в сюжетно-ролевой игре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целью реализации поставленных задач и подтверждения гипотезы была проведена опытно-практическая работа.</w:t>
      </w:r>
    </w:p>
    <w:p w:rsidR="007C0E93" w:rsidRDefault="00A67A18" w:rsidP="00E043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 опытно-практическо</w:t>
      </w:r>
      <w:r w:rsidR="0076534B">
        <w:rPr>
          <w:rFonts w:ascii="Times New Roman" w:hAnsi="Times New Roman" w:cs="Times New Roman"/>
          <w:color w:val="000000"/>
          <w:sz w:val="28"/>
          <w:szCs w:val="28"/>
        </w:rPr>
        <w:t xml:space="preserve">й работы: выявить эффективность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использования сюжетно-ролевых игр в воспитании самостоятельности</w:t>
      </w:r>
      <w:r w:rsidR="0076534B">
        <w:rPr>
          <w:rFonts w:ascii="Times New Roman" w:hAnsi="Times New Roman" w:cs="Times New Roman"/>
          <w:color w:val="000000"/>
          <w:sz w:val="28"/>
          <w:szCs w:val="28"/>
        </w:rPr>
        <w:t xml:space="preserve"> у детей старшего дошкольного 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1D5C" w:rsidRDefault="00A67A18" w:rsidP="004C1D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 опытно-практической работы:</w:t>
      </w:r>
    </w:p>
    <w:p w:rsidR="004C1D5C" w:rsidRDefault="004C1D5C" w:rsidP="004C1D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67A18" w:rsidRPr="004C1D5C">
        <w:rPr>
          <w:rFonts w:ascii="Times New Roman" w:hAnsi="Times New Roman" w:cs="Times New Roman"/>
          <w:color w:val="000000"/>
          <w:sz w:val="28"/>
          <w:szCs w:val="28"/>
        </w:rPr>
        <w:t>Провести первичную диагностику</w:t>
      </w:r>
      <w:r w:rsidR="0076534B" w:rsidRPr="004C1D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1D5C">
        <w:rPr>
          <w:rFonts w:ascii="Times New Roman" w:hAnsi="Times New Roman"/>
          <w:sz w:val="28"/>
          <w:szCs w:val="28"/>
        </w:rPr>
        <w:t>и о</w:t>
      </w:r>
      <w:r w:rsidRPr="004C1D5C">
        <w:rPr>
          <w:rFonts w:ascii="Times New Roman" w:hAnsi="Times New Roman" w:cs="Times New Roman"/>
          <w:color w:val="000000"/>
          <w:sz w:val="28"/>
          <w:szCs w:val="28"/>
        </w:rPr>
        <w:t>пределить уровень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4C1D5C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самостоятельности у детей старшего дошкольного возраста.</w:t>
      </w:r>
    </w:p>
    <w:p w:rsidR="004C1D5C" w:rsidRPr="004C1D5C" w:rsidRDefault="00A67A18" w:rsidP="004C1D5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1D5C">
        <w:rPr>
          <w:rFonts w:ascii="Times New Roman" w:hAnsi="Times New Roman" w:cs="Times New Roman"/>
          <w:color w:val="000000"/>
          <w:sz w:val="28"/>
          <w:szCs w:val="28"/>
        </w:rPr>
        <w:t xml:space="preserve">2. Разработать и апробировать серию </w:t>
      </w:r>
      <w:r w:rsidR="004C1D5C" w:rsidRPr="004C1D5C">
        <w:rPr>
          <w:rFonts w:ascii="Times New Roman" w:hAnsi="Times New Roman" w:cs="Times New Roman"/>
          <w:sz w:val="28"/>
          <w:szCs w:val="28"/>
        </w:rPr>
        <w:t xml:space="preserve">сюжетно-ролевых игр, направленных на формирование и воспитание </w:t>
      </w:r>
      <w:r w:rsidR="004C1D5C" w:rsidRPr="004C1D5C">
        <w:rPr>
          <w:rFonts w:ascii="Times New Roman" w:hAnsi="Times New Roman" w:cs="Times New Roman"/>
          <w:color w:val="000000"/>
          <w:sz w:val="28"/>
          <w:szCs w:val="28"/>
        </w:rPr>
        <w:t>самостоятельности детей старшего дошкольного возраста в сюжетно-ролевой игре.</w:t>
      </w:r>
    </w:p>
    <w:p w:rsidR="00A67A18" w:rsidRDefault="00A67A18" w:rsidP="004C1D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A18">
        <w:rPr>
          <w:rFonts w:ascii="Times New Roman" w:hAnsi="Times New Roman" w:cs="Times New Roman"/>
          <w:color w:val="000000"/>
          <w:sz w:val="28"/>
          <w:szCs w:val="28"/>
        </w:rPr>
        <w:t>3. Провести повторную диагностику и проанализировать полученные результаты работы по проблеме исследования.</w:t>
      </w:r>
    </w:p>
    <w:p w:rsidR="004C1D5C" w:rsidRDefault="004C1D5C" w:rsidP="004C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1D5C">
        <w:rPr>
          <w:sz w:val="28"/>
          <w:szCs w:val="28"/>
        </w:rPr>
        <w:t>Опытно-практическая база: Муниципальное автономное дошкольное образовательное учреждение «Детский сад № 1» городского округа город Стерлитамак Республики Башкортостан.</w:t>
      </w:r>
    </w:p>
    <w:p w:rsidR="004C1D5C" w:rsidRPr="000D75B6" w:rsidRDefault="004C1D5C" w:rsidP="004C1D5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0D75B6">
        <w:rPr>
          <w:sz w:val="28"/>
          <w:szCs w:val="28"/>
        </w:rPr>
        <w:t>Материальная и методическая база детского сада находиться в хорошем состоянии. Оснащение групп соответствует Федеральному государственному образовательному стандарту дошкольного образования.</w:t>
      </w:r>
    </w:p>
    <w:p w:rsidR="004C1D5C" w:rsidRPr="000D75B6" w:rsidRDefault="004C1D5C" w:rsidP="004C1D5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5B6">
        <w:rPr>
          <w:rFonts w:ascii="Times New Roman" w:hAnsi="Times New Roman" w:cs="Times New Roman"/>
          <w:sz w:val="28"/>
          <w:szCs w:val="28"/>
        </w:rPr>
        <w:lastRenderedPageBreak/>
        <w:t>В группе создана разнообразная и насыщенная развивающая предметно</w:t>
      </w:r>
      <w:r>
        <w:rPr>
          <w:rFonts w:ascii="Times New Roman" w:hAnsi="Times New Roman" w:cs="Times New Roman"/>
          <w:sz w:val="28"/>
          <w:szCs w:val="28"/>
        </w:rPr>
        <w:t xml:space="preserve">-пространственная среда для проведения сюжетно-ролевых игр </w:t>
      </w:r>
      <w:r w:rsidRPr="000D75B6">
        <w:rPr>
          <w:rFonts w:ascii="Times New Roman" w:hAnsi="Times New Roman" w:cs="Times New Roman"/>
          <w:sz w:val="28"/>
          <w:szCs w:val="28"/>
        </w:rPr>
        <w:t>у детей старшего дошкольного возраста.</w:t>
      </w:r>
    </w:p>
    <w:p w:rsidR="004C1D5C" w:rsidRPr="002D3D28" w:rsidRDefault="004C1D5C" w:rsidP="004C1D5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20A">
        <w:rPr>
          <w:rFonts w:ascii="Times New Roman" w:hAnsi="Times New Roman" w:cs="Times New Roman"/>
          <w:sz w:val="28"/>
          <w:szCs w:val="28"/>
        </w:rPr>
        <w:t>Всю координирующую и направляющую работу детского сада осуществляет заведующий –</w:t>
      </w:r>
      <w:r w:rsidR="008316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Евгения Васильевна</w:t>
      </w:r>
      <w:r w:rsidRPr="002D3D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C1D5C" w:rsidRPr="002D3D28" w:rsidRDefault="008316BF" w:rsidP="004C1D5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старшей группе № 7 воспитателями работают </w:t>
      </w:r>
      <w:r w:rsidRPr="008316BF">
        <w:rPr>
          <w:rFonts w:ascii="Times New Roman" w:hAnsi="Times New Roman" w:cs="Times New Roman"/>
          <w:sz w:val="28"/>
          <w:szCs w:val="28"/>
          <w:highlight w:val="yellow"/>
        </w:rPr>
        <w:t xml:space="preserve">Эльмира </w:t>
      </w:r>
      <w:proofErr w:type="spellStart"/>
      <w:r w:rsidRPr="008316BF">
        <w:rPr>
          <w:rFonts w:ascii="Times New Roman" w:hAnsi="Times New Roman" w:cs="Times New Roman"/>
          <w:sz w:val="28"/>
          <w:szCs w:val="28"/>
          <w:highlight w:val="yellow"/>
        </w:rPr>
        <w:t>Наилевна</w:t>
      </w:r>
      <w:proofErr w:type="spellEnd"/>
      <w:r w:rsidR="004C1D5C" w:rsidRPr="002D3D28">
        <w:rPr>
          <w:rFonts w:ascii="Times New Roman" w:hAnsi="Times New Roman" w:cs="Times New Roman"/>
          <w:sz w:val="28"/>
          <w:szCs w:val="28"/>
        </w:rPr>
        <w:t xml:space="preserve">, и помощником воспитателя </w:t>
      </w:r>
      <w:r w:rsidR="004C1D5C" w:rsidRPr="008316BF">
        <w:rPr>
          <w:rFonts w:ascii="Times New Roman" w:hAnsi="Times New Roman" w:cs="Times New Roman"/>
          <w:sz w:val="28"/>
          <w:szCs w:val="28"/>
          <w:highlight w:val="yellow"/>
        </w:rPr>
        <w:t>Лаврова Ольга Николаевна.</w:t>
      </w:r>
    </w:p>
    <w:p w:rsidR="004C1D5C" w:rsidRPr="002D3D28" w:rsidRDefault="004C1D5C" w:rsidP="004C1D5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D28">
        <w:rPr>
          <w:rFonts w:ascii="Times New Roman" w:hAnsi="Times New Roman"/>
          <w:sz w:val="28"/>
          <w:szCs w:val="28"/>
        </w:rPr>
        <w:t xml:space="preserve">Детский сад работает по примерной основной образовательной программе «Детство» под редакцией </w:t>
      </w:r>
      <w:r w:rsidRPr="002D3D28">
        <w:rPr>
          <w:rFonts w:ascii="Times New Roman" w:hAnsi="Times New Roman" w:cs="Times New Roman"/>
          <w:sz w:val="28"/>
          <w:szCs w:val="28"/>
        </w:rPr>
        <w:t>Т. И. Бабаева, А. Г. Гогоберидзе, О. В. Солнцевой, разработанной на основе Федерального государственного образовательного стандарта дошкольного образования.</w:t>
      </w:r>
    </w:p>
    <w:p w:rsidR="004C1D5C" w:rsidRDefault="006E400D" w:rsidP="006E4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91">
        <w:rPr>
          <w:rFonts w:ascii="Times New Roman" w:hAnsi="Times New Roman"/>
          <w:sz w:val="28"/>
        </w:rPr>
        <w:t>В исследовании принимали участие дети старшего дошкольного возраста в количестве 10 человек</w:t>
      </w:r>
      <w:r>
        <w:rPr>
          <w:rFonts w:ascii="Times New Roman" w:hAnsi="Times New Roman"/>
          <w:sz w:val="28"/>
        </w:rPr>
        <w:t>, из которых 6 девочек, 4 мальчика.</w:t>
      </w:r>
      <w:r w:rsidRPr="00112FB7">
        <w:rPr>
          <w:rFonts w:ascii="Times New Roman" w:eastAsia="Times New Roman" w:hAnsi="Times New Roman"/>
          <w:sz w:val="28"/>
          <w:lang w:eastAsia="ru-RU"/>
        </w:rPr>
        <w:t xml:space="preserve"> С</w:t>
      </w:r>
      <w:r>
        <w:rPr>
          <w:rFonts w:ascii="Times New Roman" w:eastAsia="Times New Roman" w:hAnsi="Times New Roman"/>
          <w:sz w:val="28"/>
          <w:lang w:eastAsia="ru-RU"/>
        </w:rPr>
        <w:t>писок представлен в таблице № 1</w:t>
      </w:r>
      <w:r w:rsidR="004C1D5C" w:rsidRPr="002D3D28">
        <w:rPr>
          <w:rFonts w:ascii="Times New Roman" w:hAnsi="Times New Roman" w:cs="Times New Roman"/>
          <w:sz w:val="28"/>
          <w:szCs w:val="28"/>
        </w:rPr>
        <w:t>.</w:t>
      </w:r>
    </w:p>
    <w:p w:rsidR="006E400D" w:rsidRDefault="006E400D" w:rsidP="006E400D">
      <w:pPr>
        <w:spacing w:after="0" w:line="360" w:lineRule="auto"/>
        <w:ind w:firstLine="70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№ 1</w:t>
      </w:r>
    </w:p>
    <w:p w:rsidR="006E400D" w:rsidRPr="006E400D" w:rsidRDefault="006E400D" w:rsidP="006E400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highlight w:val="yellow"/>
        </w:rPr>
      </w:pPr>
      <w:r w:rsidRPr="006E400D">
        <w:rPr>
          <w:rFonts w:ascii="Times New Roman" w:hAnsi="Times New Roman"/>
          <w:sz w:val="28"/>
          <w:highlight w:val="yellow"/>
        </w:rPr>
        <w:t>Список детей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1"/>
        <w:gridCol w:w="3495"/>
        <w:gridCol w:w="709"/>
        <w:gridCol w:w="4111"/>
      </w:tblGrid>
      <w:tr w:rsidR="006E400D" w:rsidRPr="006E400D" w:rsidTr="00972F06">
        <w:tc>
          <w:tcPr>
            <w:tcW w:w="611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№</w:t>
            </w:r>
          </w:p>
        </w:tc>
        <w:tc>
          <w:tcPr>
            <w:tcW w:w="3495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ФИО ребенка</w:t>
            </w:r>
          </w:p>
        </w:tc>
        <w:tc>
          <w:tcPr>
            <w:tcW w:w="709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№</w:t>
            </w:r>
          </w:p>
        </w:tc>
        <w:tc>
          <w:tcPr>
            <w:tcW w:w="4111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ФИО ребенка</w:t>
            </w:r>
          </w:p>
        </w:tc>
      </w:tr>
      <w:tr w:rsidR="006E400D" w:rsidRPr="006E400D" w:rsidTr="00972F06">
        <w:tc>
          <w:tcPr>
            <w:tcW w:w="611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3495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Алена А.</w:t>
            </w:r>
          </w:p>
        </w:tc>
        <w:tc>
          <w:tcPr>
            <w:tcW w:w="709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6.</w:t>
            </w:r>
          </w:p>
        </w:tc>
        <w:tc>
          <w:tcPr>
            <w:tcW w:w="4111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Оксана П.</w:t>
            </w:r>
          </w:p>
        </w:tc>
      </w:tr>
      <w:tr w:rsidR="006E400D" w:rsidRPr="006E400D" w:rsidTr="00972F06">
        <w:tc>
          <w:tcPr>
            <w:tcW w:w="611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3495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Артем Н.</w:t>
            </w:r>
          </w:p>
        </w:tc>
        <w:tc>
          <w:tcPr>
            <w:tcW w:w="709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7.</w:t>
            </w:r>
          </w:p>
        </w:tc>
        <w:tc>
          <w:tcPr>
            <w:tcW w:w="4111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София Ф.</w:t>
            </w:r>
          </w:p>
        </w:tc>
      </w:tr>
      <w:tr w:rsidR="006E400D" w:rsidRPr="006E400D" w:rsidTr="00972F06">
        <w:tc>
          <w:tcPr>
            <w:tcW w:w="611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3.</w:t>
            </w:r>
          </w:p>
        </w:tc>
        <w:tc>
          <w:tcPr>
            <w:tcW w:w="3495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Ева К.</w:t>
            </w:r>
          </w:p>
        </w:tc>
        <w:tc>
          <w:tcPr>
            <w:tcW w:w="709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8.</w:t>
            </w:r>
          </w:p>
        </w:tc>
        <w:tc>
          <w:tcPr>
            <w:tcW w:w="4111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Тимофей Е.</w:t>
            </w:r>
          </w:p>
        </w:tc>
      </w:tr>
      <w:tr w:rsidR="006E400D" w:rsidRPr="006E400D" w:rsidTr="00972F06">
        <w:tc>
          <w:tcPr>
            <w:tcW w:w="611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4. </w:t>
            </w:r>
          </w:p>
        </w:tc>
        <w:tc>
          <w:tcPr>
            <w:tcW w:w="3495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Женя В.</w:t>
            </w:r>
          </w:p>
        </w:tc>
        <w:tc>
          <w:tcPr>
            <w:tcW w:w="709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9.</w:t>
            </w:r>
          </w:p>
        </w:tc>
        <w:tc>
          <w:tcPr>
            <w:tcW w:w="4111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Ульяна Т.</w:t>
            </w:r>
          </w:p>
        </w:tc>
      </w:tr>
      <w:tr w:rsidR="006E400D" w:rsidRPr="00112FB7" w:rsidTr="00972F06">
        <w:tc>
          <w:tcPr>
            <w:tcW w:w="611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5.</w:t>
            </w:r>
          </w:p>
        </w:tc>
        <w:tc>
          <w:tcPr>
            <w:tcW w:w="3495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Настя О.</w:t>
            </w:r>
          </w:p>
        </w:tc>
        <w:tc>
          <w:tcPr>
            <w:tcW w:w="709" w:type="dxa"/>
          </w:tcPr>
          <w:p w:rsidR="006E400D" w:rsidRPr="006E400D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10.</w:t>
            </w:r>
          </w:p>
        </w:tc>
        <w:tc>
          <w:tcPr>
            <w:tcW w:w="4111" w:type="dxa"/>
          </w:tcPr>
          <w:p w:rsidR="006E400D" w:rsidRPr="00112FB7" w:rsidRDefault="006E400D" w:rsidP="00972F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0D">
              <w:rPr>
                <w:rFonts w:ascii="Times New Roman" w:hAnsi="Times New Roman"/>
                <w:sz w:val="24"/>
                <w:szCs w:val="24"/>
                <w:highlight w:val="yellow"/>
              </w:rPr>
              <w:t>Ярослав В.</w:t>
            </w:r>
          </w:p>
        </w:tc>
      </w:tr>
    </w:tbl>
    <w:p w:rsidR="006E400D" w:rsidRDefault="006E400D" w:rsidP="006E400D">
      <w:pPr>
        <w:spacing w:after="0" w:line="360" w:lineRule="auto"/>
        <w:ind w:firstLine="708"/>
        <w:jc w:val="center"/>
        <w:rPr>
          <w:rFonts w:ascii="Times New Roman" w:hAnsi="Times New Roman"/>
          <w:sz w:val="28"/>
        </w:rPr>
      </w:pPr>
    </w:p>
    <w:p w:rsidR="006E400D" w:rsidRPr="00E268A3" w:rsidRDefault="006E400D" w:rsidP="00E268A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B91">
        <w:rPr>
          <w:rFonts w:ascii="Times New Roman" w:hAnsi="Times New Roman"/>
          <w:sz w:val="28"/>
          <w:szCs w:val="28"/>
        </w:rPr>
        <w:t xml:space="preserve">Данная группа детей была выделена на основе анализа посещаемости детей – дети посещают детский сад стабильно. </w:t>
      </w:r>
    </w:p>
    <w:p w:rsidR="004C1D5C" w:rsidRDefault="004C1D5C" w:rsidP="004C1D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первоначальном этапе, были взяты следующие критерии: особенности поведения детей в игре (внимательно слушает или отвлекается), особенности процесса выполнения задания (степень самостоятельности в использовании умений, степень активности и устойчивости отношения, реакция на не удачу или затруднения), творческие проявления детей в игре (самостоятельная творческая деятельность, положительное самоощущение)</w:t>
      </w:r>
    </w:p>
    <w:p w:rsidR="004C1D5C" w:rsidRPr="00797CB9" w:rsidRDefault="004C1D5C" w:rsidP="004C1D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CB9">
        <w:rPr>
          <w:rFonts w:ascii="Times New Roman" w:eastAsia="Times New Roman" w:hAnsi="Times New Roman" w:cs="Times New Roman"/>
          <w:sz w:val="28"/>
          <w:szCs w:val="28"/>
        </w:rPr>
        <w:lastRenderedPageBreak/>
        <w:t>Для первичной диагностики использовалась методика Н.Ф. Комаровой по выявлению уровня развития самостоятельности в игре (см. Приложение1)</w:t>
      </w:r>
      <w:r w:rsidR="00797C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1D5C" w:rsidRDefault="004C1D5C" w:rsidP="004C1D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512">
        <w:rPr>
          <w:rFonts w:ascii="Times New Roman" w:hAnsi="Times New Roman" w:cs="Times New Roman"/>
          <w:sz w:val="28"/>
          <w:szCs w:val="28"/>
        </w:rPr>
        <w:t>Методика проводится в экспериментальной и контрольной группах в течение месяца.</w:t>
      </w:r>
    </w:p>
    <w:p w:rsidR="004C1D5C" w:rsidRDefault="00A67A18" w:rsidP="004C1D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D5C">
        <w:rPr>
          <w:rFonts w:ascii="Times New Roman" w:hAnsi="Times New Roman" w:cs="Times New Roman"/>
          <w:color w:val="000000"/>
          <w:sz w:val="28"/>
          <w:szCs w:val="28"/>
        </w:rPr>
        <w:t xml:space="preserve">Цель диагностики: выявить уровень </w:t>
      </w:r>
      <w:proofErr w:type="spellStart"/>
      <w:r w:rsidR="00C3487E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4C1D5C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самостоятельности у детей старшего дошкольного возраста.</w:t>
      </w:r>
    </w:p>
    <w:p w:rsidR="004C1D5C" w:rsidRDefault="00A67A18" w:rsidP="004C1D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D5C">
        <w:rPr>
          <w:rFonts w:ascii="Times New Roman" w:hAnsi="Times New Roman" w:cs="Times New Roman"/>
          <w:color w:val="000000"/>
          <w:sz w:val="28"/>
          <w:szCs w:val="28"/>
        </w:rPr>
        <w:t xml:space="preserve">Для выявления уровня </w:t>
      </w:r>
      <w:proofErr w:type="spellStart"/>
      <w:r w:rsidR="00C3487E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="00C34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1D5C">
        <w:rPr>
          <w:rFonts w:ascii="Times New Roman" w:hAnsi="Times New Roman" w:cs="Times New Roman"/>
          <w:color w:val="000000"/>
          <w:sz w:val="28"/>
          <w:szCs w:val="28"/>
        </w:rPr>
        <w:t>самостоятельности у детей старшего дошкольного возраста использовались следующие методики:</w:t>
      </w:r>
    </w:p>
    <w:p w:rsidR="00E34CA3" w:rsidRPr="004C1D5C" w:rsidRDefault="00E34CA3" w:rsidP="004C1D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D5C">
        <w:rPr>
          <w:rFonts w:ascii="Times New Roman" w:hAnsi="Times New Roman" w:cs="Times New Roman"/>
          <w:color w:val="000000"/>
          <w:sz w:val="28"/>
          <w:szCs w:val="28"/>
        </w:rPr>
        <w:t>1.   Выполнение   поставленной   задачи   при   отсутствии   контроля   со</w:t>
      </w:r>
      <w:r w:rsidR="004C1D5C">
        <w:rPr>
          <w:rFonts w:ascii="Times New Roman" w:hAnsi="Times New Roman" w:cs="Times New Roman"/>
          <w:sz w:val="28"/>
          <w:szCs w:val="28"/>
        </w:rPr>
        <w:t xml:space="preserve"> </w:t>
      </w:r>
      <w:r w:rsidRPr="004C1D5C">
        <w:rPr>
          <w:rFonts w:ascii="Times New Roman" w:hAnsi="Times New Roman" w:cs="Times New Roman"/>
          <w:color w:val="000000"/>
          <w:sz w:val="28"/>
          <w:szCs w:val="28"/>
        </w:rPr>
        <w:t>стороны взрослого:</w:t>
      </w:r>
    </w:p>
    <w:p w:rsidR="00E34CA3" w:rsidRPr="00797CB9" w:rsidRDefault="00E34CA3" w:rsidP="00797CB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CB9">
        <w:rPr>
          <w:rFonts w:ascii="Times New Roman" w:hAnsi="Times New Roman" w:cs="Times New Roman"/>
          <w:color w:val="000000"/>
          <w:sz w:val="28"/>
          <w:szCs w:val="28"/>
        </w:rPr>
        <w:t>1) ребенку постоянно требуется помощь взрослого</w:t>
      </w:r>
    </w:p>
    <w:p w:rsidR="00E34CA3" w:rsidRPr="00E34CA3" w:rsidRDefault="00E34CA3" w:rsidP="00E34CA3">
      <w:pPr>
        <w:pStyle w:val="a5"/>
        <w:spacing w:line="360" w:lineRule="auto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2) иногда прибегает к помощи взрослого</w:t>
      </w:r>
    </w:p>
    <w:p w:rsidR="00C3487E" w:rsidRDefault="00E34CA3" w:rsidP="00C3487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3) не прибегает к помощи взрослого, старается выполн</w:t>
      </w:r>
      <w:r w:rsidR="00C3487E">
        <w:rPr>
          <w:rFonts w:ascii="Times New Roman" w:hAnsi="Times New Roman" w:cs="Times New Roman"/>
          <w:color w:val="000000"/>
          <w:sz w:val="28"/>
          <w:szCs w:val="28"/>
        </w:rPr>
        <w:t>ить задание</w:t>
      </w:r>
    </w:p>
    <w:p w:rsidR="00E34CA3" w:rsidRPr="00C3487E" w:rsidRDefault="00E34CA3" w:rsidP="00C348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87E">
        <w:rPr>
          <w:rFonts w:ascii="Times New Roman" w:hAnsi="Times New Roman" w:cs="Times New Roman"/>
          <w:color w:val="000000"/>
          <w:sz w:val="28"/>
          <w:szCs w:val="28"/>
        </w:rPr>
        <w:t>сам</w:t>
      </w:r>
      <w:r w:rsidR="00C3487E" w:rsidRPr="00C34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87E">
        <w:rPr>
          <w:rFonts w:ascii="Times New Roman" w:hAnsi="Times New Roman" w:cs="Times New Roman"/>
          <w:color w:val="000000"/>
          <w:sz w:val="28"/>
          <w:szCs w:val="28"/>
        </w:rPr>
        <w:t>вне зависимости от его сложности</w:t>
      </w:r>
    </w:p>
    <w:p w:rsidR="00E34CA3" w:rsidRPr="00E34CA3" w:rsidRDefault="00E34CA3" w:rsidP="00C3487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2.   Осознанность   последовательности   и   целей   выполняемой</w:t>
      </w:r>
    </w:p>
    <w:p w:rsidR="00E34CA3" w:rsidRPr="00E34CA3" w:rsidRDefault="00E34CA3" w:rsidP="00C3487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деятельности:</w:t>
      </w:r>
    </w:p>
    <w:p w:rsidR="00C3487E" w:rsidRDefault="00E34CA3" w:rsidP="00C3487E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1) не осознает, что и зачем делает</w:t>
      </w:r>
    </w:p>
    <w:p w:rsidR="00C3487E" w:rsidRDefault="00C3487E" w:rsidP="00C3487E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E34CA3">
        <w:rPr>
          <w:rFonts w:ascii="Times New Roman" w:hAnsi="Times New Roman" w:cs="Times New Roman"/>
          <w:color w:val="000000"/>
          <w:sz w:val="28"/>
          <w:szCs w:val="28"/>
        </w:rPr>
        <w:t>осознает, что</w:t>
      </w:r>
      <w:r w:rsidR="00E34CA3" w:rsidRPr="00E34CA3">
        <w:rPr>
          <w:rFonts w:ascii="Times New Roman" w:hAnsi="Times New Roman" w:cs="Times New Roman"/>
          <w:color w:val="000000"/>
          <w:sz w:val="28"/>
          <w:szCs w:val="28"/>
        </w:rPr>
        <w:t xml:space="preserve">   должен   получить   в   </w:t>
      </w:r>
      <w:r w:rsidRPr="00E34CA3">
        <w:rPr>
          <w:rFonts w:ascii="Times New Roman" w:hAnsi="Times New Roman" w:cs="Times New Roman"/>
          <w:color w:val="000000"/>
          <w:sz w:val="28"/>
          <w:szCs w:val="28"/>
        </w:rPr>
        <w:t>результате, но</w:t>
      </w:r>
      <w:r w:rsidR="00E34CA3" w:rsidRPr="00E34CA3">
        <w:rPr>
          <w:rFonts w:ascii="Times New Roman" w:hAnsi="Times New Roman" w:cs="Times New Roman"/>
          <w:color w:val="000000"/>
          <w:sz w:val="28"/>
          <w:szCs w:val="28"/>
        </w:rPr>
        <w:t xml:space="preserve">   не   понимает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4CA3" w:rsidRPr="00C3487E">
        <w:rPr>
          <w:rFonts w:ascii="Times New Roman" w:hAnsi="Times New Roman" w:cs="Times New Roman"/>
          <w:color w:val="000000"/>
          <w:sz w:val="28"/>
          <w:szCs w:val="28"/>
        </w:rPr>
        <w:t>последовательности выполнения работы.</w:t>
      </w:r>
    </w:p>
    <w:p w:rsidR="00C3487E" w:rsidRDefault="00E34CA3" w:rsidP="00C3487E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87E">
        <w:rPr>
          <w:rFonts w:ascii="Times New Roman" w:hAnsi="Times New Roman" w:cs="Times New Roman"/>
          <w:color w:val="000000"/>
          <w:sz w:val="28"/>
          <w:szCs w:val="28"/>
        </w:rPr>
        <w:t>3) последовательно и правильно выполняет поставленную задачу</w:t>
      </w:r>
    </w:p>
    <w:p w:rsidR="00E34CA3" w:rsidRPr="00C3487E" w:rsidRDefault="00E34CA3" w:rsidP="00C3487E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87E">
        <w:rPr>
          <w:rFonts w:ascii="Times New Roman" w:hAnsi="Times New Roman" w:cs="Times New Roman"/>
          <w:color w:val="000000"/>
          <w:sz w:val="28"/>
          <w:szCs w:val="28"/>
        </w:rPr>
        <w:t>3. Осуществление самоконтроля при совершении деятельности:</w:t>
      </w:r>
    </w:p>
    <w:p w:rsidR="00E34CA3" w:rsidRPr="00E34CA3" w:rsidRDefault="00E34CA3" w:rsidP="00C3487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1) низкий уровень самоконтроля</w:t>
      </w:r>
    </w:p>
    <w:p w:rsidR="00E34CA3" w:rsidRPr="00E34CA3" w:rsidRDefault="00E34CA3" w:rsidP="00C3487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2) средний уровень самоконтроля</w:t>
      </w:r>
    </w:p>
    <w:p w:rsidR="00C3487E" w:rsidRDefault="00E34CA3" w:rsidP="00C3487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3) высокий уровень самоконтроля</w:t>
      </w:r>
    </w:p>
    <w:p w:rsidR="00E34CA3" w:rsidRPr="00C3487E" w:rsidRDefault="00E34CA3" w:rsidP="00C348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87E">
        <w:rPr>
          <w:rFonts w:ascii="Times New Roman" w:hAnsi="Times New Roman" w:cs="Times New Roman"/>
          <w:color w:val="000000"/>
          <w:sz w:val="28"/>
          <w:szCs w:val="28"/>
        </w:rPr>
        <w:t>4. Ответственность за осуществляемую деятельность:</w:t>
      </w:r>
    </w:p>
    <w:p w:rsidR="00E34CA3" w:rsidRPr="00E34CA3" w:rsidRDefault="00E34CA3" w:rsidP="00C3487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1) безответственно относится к поставленной задаче</w:t>
      </w:r>
    </w:p>
    <w:p w:rsidR="00E34CA3" w:rsidRPr="00E34CA3" w:rsidRDefault="00E34CA3" w:rsidP="00C3487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2) ответственно относится к поставленной задаче</w:t>
      </w:r>
    </w:p>
    <w:p w:rsidR="00E34CA3" w:rsidRPr="00C3487E" w:rsidRDefault="00E34CA3" w:rsidP="00C3487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Обработка   результатов   наблюдения   осуществляется   по   следующим</w:t>
      </w:r>
      <w:r w:rsidR="00C34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87E">
        <w:rPr>
          <w:rFonts w:ascii="Times New Roman" w:hAnsi="Times New Roman" w:cs="Times New Roman"/>
          <w:color w:val="000000"/>
          <w:sz w:val="28"/>
          <w:szCs w:val="28"/>
        </w:rPr>
        <w:t>показателям:</w:t>
      </w:r>
    </w:p>
    <w:p w:rsidR="00E34CA3" w:rsidRPr="00E34CA3" w:rsidRDefault="00E34CA3" w:rsidP="00C3487E">
      <w:pPr>
        <w:pStyle w:val="a5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10-11 баллов – высокий уровень самостоятельности;</w:t>
      </w:r>
    </w:p>
    <w:p w:rsidR="00E34CA3" w:rsidRPr="00E34CA3" w:rsidRDefault="00E34CA3" w:rsidP="00C3487E">
      <w:pPr>
        <w:pStyle w:val="a5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lastRenderedPageBreak/>
        <w:t>7-9 баллов – средний уровень самостоятельности;</w:t>
      </w:r>
    </w:p>
    <w:p w:rsidR="00E34CA3" w:rsidRPr="00C3487E" w:rsidRDefault="00E34CA3" w:rsidP="00C3487E">
      <w:pPr>
        <w:pStyle w:val="a5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4-6 баллов – низкий уровень самостоятельности.</w:t>
      </w:r>
    </w:p>
    <w:p w:rsidR="00E34CA3" w:rsidRPr="00797CB9" w:rsidRDefault="00E34CA3" w:rsidP="00C3487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CB9">
        <w:rPr>
          <w:rFonts w:ascii="Times New Roman" w:hAnsi="Times New Roman" w:cs="Times New Roman"/>
          <w:sz w:val="28"/>
          <w:szCs w:val="28"/>
        </w:rPr>
        <w:t>1) Ребенку в беседе предлагают для решения, следующие ситуации:</w:t>
      </w:r>
    </w:p>
    <w:p w:rsidR="00E34CA3" w:rsidRPr="00797CB9" w:rsidRDefault="00E34CA3" w:rsidP="00C3487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CB9">
        <w:rPr>
          <w:rFonts w:ascii="Times New Roman" w:hAnsi="Times New Roman" w:cs="Times New Roman"/>
          <w:sz w:val="28"/>
          <w:szCs w:val="28"/>
        </w:rPr>
        <w:sym w:font="Symbol" w:char="F0A7"/>
      </w:r>
      <w:r w:rsidRPr="00797CB9">
        <w:rPr>
          <w:rFonts w:ascii="Times New Roman" w:hAnsi="Times New Roman" w:cs="Times New Roman"/>
          <w:sz w:val="28"/>
          <w:szCs w:val="28"/>
        </w:rPr>
        <w:t xml:space="preserve">Ты   </w:t>
      </w:r>
      <w:r w:rsidR="00C25FDB" w:rsidRPr="00797CB9">
        <w:rPr>
          <w:rFonts w:ascii="Times New Roman" w:hAnsi="Times New Roman" w:cs="Times New Roman"/>
          <w:sz w:val="28"/>
          <w:szCs w:val="28"/>
        </w:rPr>
        <w:t>пришел с</w:t>
      </w:r>
      <w:r w:rsidRPr="00797CB9">
        <w:rPr>
          <w:rFonts w:ascii="Times New Roman" w:hAnsi="Times New Roman" w:cs="Times New Roman"/>
          <w:sz w:val="28"/>
          <w:szCs w:val="28"/>
        </w:rPr>
        <w:t xml:space="preserve">   прогулки   раньше   </w:t>
      </w:r>
      <w:r w:rsidR="00C25FDB" w:rsidRPr="00797CB9">
        <w:rPr>
          <w:rFonts w:ascii="Times New Roman" w:hAnsi="Times New Roman" w:cs="Times New Roman"/>
          <w:sz w:val="28"/>
          <w:szCs w:val="28"/>
        </w:rPr>
        <w:t>других, расскажи, что ты</w:t>
      </w:r>
      <w:r w:rsidRPr="00797CB9">
        <w:rPr>
          <w:rFonts w:ascii="Times New Roman" w:hAnsi="Times New Roman" w:cs="Times New Roman"/>
          <w:sz w:val="28"/>
          <w:szCs w:val="28"/>
        </w:rPr>
        <w:t xml:space="preserve">   будешь</w:t>
      </w:r>
      <w:r w:rsidR="00C3487E" w:rsidRPr="00797CB9">
        <w:rPr>
          <w:rFonts w:ascii="Times New Roman" w:hAnsi="Times New Roman" w:cs="Times New Roman"/>
          <w:sz w:val="28"/>
          <w:szCs w:val="28"/>
        </w:rPr>
        <w:t xml:space="preserve"> </w:t>
      </w:r>
      <w:r w:rsidRPr="00797CB9">
        <w:rPr>
          <w:rFonts w:ascii="Times New Roman" w:hAnsi="Times New Roman" w:cs="Times New Roman"/>
          <w:sz w:val="28"/>
          <w:szCs w:val="28"/>
        </w:rPr>
        <w:t>делать?</w:t>
      </w:r>
    </w:p>
    <w:p w:rsidR="00E34CA3" w:rsidRPr="00797CB9" w:rsidRDefault="00E34CA3" w:rsidP="00C25FD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CB9">
        <w:rPr>
          <w:rFonts w:ascii="Times New Roman" w:hAnsi="Times New Roman" w:cs="Times New Roman"/>
          <w:sz w:val="28"/>
          <w:szCs w:val="28"/>
        </w:rPr>
        <w:sym w:font="Symbol" w:char="F0A7"/>
      </w:r>
      <w:r w:rsidRPr="00797CB9">
        <w:rPr>
          <w:rFonts w:ascii="Times New Roman" w:hAnsi="Times New Roman" w:cs="Times New Roman"/>
          <w:sz w:val="28"/>
          <w:szCs w:val="28"/>
        </w:rPr>
        <w:t xml:space="preserve">Тихий   </w:t>
      </w:r>
      <w:r w:rsidR="00C25FDB" w:rsidRPr="00797CB9">
        <w:rPr>
          <w:rFonts w:ascii="Times New Roman" w:hAnsi="Times New Roman" w:cs="Times New Roman"/>
          <w:sz w:val="28"/>
          <w:szCs w:val="28"/>
        </w:rPr>
        <w:t>час, скоро</w:t>
      </w:r>
      <w:r w:rsidRPr="00797CB9">
        <w:rPr>
          <w:rFonts w:ascii="Times New Roman" w:hAnsi="Times New Roman" w:cs="Times New Roman"/>
          <w:sz w:val="28"/>
          <w:szCs w:val="28"/>
        </w:rPr>
        <w:t xml:space="preserve">   придет   </w:t>
      </w:r>
      <w:r w:rsidR="00C25FDB" w:rsidRPr="00797CB9">
        <w:rPr>
          <w:rFonts w:ascii="Times New Roman" w:hAnsi="Times New Roman" w:cs="Times New Roman"/>
          <w:sz w:val="28"/>
          <w:szCs w:val="28"/>
        </w:rPr>
        <w:t>твоя мама, воспитатель</w:t>
      </w:r>
      <w:r w:rsidRPr="00797CB9">
        <w:rPr>
          <w:rFonts w:ascii="Times New Roman" w:hAnsi="Times New Roman" w:cs="Times New Roman"/>
          <w:sz w:val="28"/>
          <w:szCs w:val="28"/>
        </w:rPr>
        <w:t xml:space="preserve">   поднимает   тебя</w:t>
      </w:r>
      <w:r w:rsidR="00C25FDB" w:rsidRPr="00797CB9">
        <w:rPr>
          <w:rFonts w:ascii="Times New Roman" w:hAnsi="Times New Roman" w:cs="Times New Roman"/>
          <w:sz w:val="28"/>
          <w:szCs w:val="28"/>
        </w:rPr>
        <w:t xml:space="preserve"> </w:t>
      </w:r>
      <w:r w:rsidRPr="00797CB9">
        <w:rPr>
          <w:rFonts w:ascii="Times New Roman" w:hAnsi="Times New Roman" w:cs="Times New Roman"/>
          <w:sz w:val="28"/>
          <w:szCs w:val="28"/>
        </w:rPr>
        <w:t>раньше остальных, что ты будешь делать?</w:t>
      </w:r>
    </w:p>
    <w:p w:rsidR="00E34CA3" w:rsidRPr="00797CB9" w:rsidRDefault="00E34CA3" w:rsidP="00C3487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CB9">
        <w:rPr>
          <w:rFonts w:ascii="Times New Roman" w:hAnsi="Times New Roman" w:cs="Times New Roman"/>
          <w:sz w:val="28"/>
          <w:szCs w:val="28"/>
        </w:rPr>
        <w:sym w:font="Symbol" w:char="F0A7"/>
      </w:r>
      <w:r w:rsidRPr="00797CB9">
        <w:rPr>
          <w:rFonts w:ascii="Times New Roman" w:hAnsi="Times New Roman" w:cs="Times New Roman"/>
          <w:sz w:val="28"/>
          <w:szCs w:val="28"/>
        </w:rPr>
        <w:t>Было рисование, ты испачкал руки краской, что ты будешь делать?</w:t>
      </w:r>
    </w:p>
    <w:p w:rsidR="00E34CA3" w:rsidRPr="00797CB9" w:rsidRDefault="00E34CA3" w:rsidP="00C3487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CB9">
        <w:rPr>
          <w:rFonts w:ascii="Times New Roman" w:hAnsi="Times New Roman" w:cs="Times New Roman"/>
          <w:sz w:val="28"/>
          <w:szCs w:val="28"/>
        </w:rPr>
        <w:sym w:font="Symbol" w:char="F0A7"/>
      </w:r>
      <w:r w:rsidRPr="00797CB9">
        <w:rPr>
          <w:rFonts w:ascii="Times New Roman" w:hAnsi="Times New Roman" w:cs="Times New Roman"/>
          <w:sz w:val="28"/>
          <w:szCs w:val="28"/>
        </w:rPr>
        <w:t>Воспитатель попросил тебя дежурить по столовой (накрывать стол к</w:t>
      </w:r>
    </w:p>
    <w:p w:rsidR="00E34CA3" w:rsidRPr="00797CB9" w:rsidRDefault="00E34CA3" w:rsidP="00C3487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CB9">
        <w:rPr>
          <w:rFonts w:ascii="Times New Roman" w:hAnsi="Times New Roman" w:cs="Times New Roman"/>
          <w:sz w:val="28"/>
          <w:szCs w:val="28"/>
        </w:rPr>
        <w:t>обеду) что ты будешь делать? А после того как закончиться обед?</w:t>
      </w:r>
    </w:p>
    <w:p w:rsidR="00E34CA3" w:rsidRPr="00797CB9" w:rsidRDefault="00E34CA3" w:rsidP="00C3487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CB9">
        <w:rPr>
          <w:rFonts w:ascii="Times New Roman" w:hAnsi="Times New Roman" w:cs="Times New Roman"/>
          <w:sz w:val="28"/>
          <w:szCs w:val="28"/>
        </w:rPr>
        <w:sym w:font="Symbol" w:char="F0A7"/>
      </w:r>
      <w:r w:rsidRPr="00797CB9">
        <w:rPr>
          <w:rFonts w:ascii="Times New Roman" w:hAnsi="Times New Roman" w:cs="Times New Roman"/>
          <w:sz w:val="28"/>
          <w:szCs w:val="28"/>
        </w:rPr>
        <w:t>Воспитатель  предложила поиграть, что ты будешь делать?</w:t>
      </w:r>
    </w:p>
    <w:p w:rsidR="00E34CA3" w:rsidRPr="00797CB9" w:rsidRDefault="00E34CA3" w:rsidP="00C3487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CB9">
        <w:rPr>
          <w:rFonts w:ascii="Times New Roman" w:hAnsi="Times New Roman" w:cs="Times New Roman"/>
          <w:sz w:val="28"/>
          <w:szCs w:val="28"/>
        </w:rPr>
        <w:sym w:font="Symbol" w:char="F0A7"/>
      </w:r>
      <w:r w:rsidRPr="00797CB9">
        <w:rPr>
          <w:rFonts w:ascii="Times New Roman" w:hAnsi="Times New Roman" w:cs="Times New Roman"/>
          <w:sz w:val="28"/>
          <w:szCs w:val="28"/>
        </w:rPr>
        <w:t>Воспитатель сказала, что ты можешь делать что хочешь, расскажи,</w:t>
      </w:r>
    </w:p>
    <w:p w:rsidR="00E34CA3" w:rsidRPr="00797CB9" w:rsidRDefault="00E34CA3" w:rsidP="00C25F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CB9">
        <w:rPr>
          <w:rFonts w:ascii="Times New Roman" w:hAnsi="Times New Roman" w:cs="Times New Roman"/>
          <w:sz w:val="28"/>
          <w:szCs w:val="28"/>
        </w:rPr>
        <w:t>что ты будешь делать?</w:t>
      </w:r>
    </w:p>
    <w:p w:rsidR="00E34CA3" w:rsidRPr="00797CB9" w:rsidRDefault="00E34CA3" w:rsidP="00C25FD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CB9">
        <w:rPr>
          <w:rFonts w:ascii="Times New Roman" w:hAnsi="Times New Roman" w:cs="Times New Roman"/>
          <w:sz w:val="28"/>
          <w:szCs w:val="28"/>
        </w:rPr>
        <w:t xml:space="preserve">действий, подбор материалов и </w:t>
      </w:r>
      <w:r w:rsidR="00C25FDB" w:rsidRPr="00797CB9">
        <w:rPr>
          <w:rFonts w:ascii="Times New Roman" w:hAnsi="Times New Roman" w:cs="Times New Roman"/>
          <w:sz w:val="28"/>
          <w:szCs w:val="28"/>
        </w:rPr>
        <w:t>оборудования или</w:t>
      </w:r>
      <w:r w:rsidRPr="00797CB9">
        <w:rPr>
          <w:rFonts w:ascii="Times New Roman" w:hAnsi="Times New Roman" w:cs="Times New Roman"/>
          <w:sz w:val="28"/>
          <w:szCs w:val="28"/>
        </w:rPr>
        <w:t xml:space="preserve"> адекватное использование</w:t>
      </w:r>
      <w:r w:rsidR="00C25FDB" w:rsidRPr="00797CB9">
        <w:rPr>
          <w:rFonts w:ascii="Times New Roman" w:hAnsi="Times New Roman" w:cs="Times New Roman"/>
          <w:sz w:val="28"/>
          <w:szCs w:val="28"/>
        </w:rPr>
        <w:t xml:space="preserve"> </w:t>
      </w:r>
      <w:r w:rsidRPr="00797CB9">
        <w:rPr>
          <w:rFonts w:ascii="Times New Roman" w:hAnsi="Times New Roman" w:cs="Times New Roman"/>
          <w:sz w:val="28"/>
          <w:szCs w:val="28"/>
        </w:rPr>
        <w:t xml:space="preserve">данных   </w:t>
      </w:r>
      <w:r w:rsidR="00C25FDB" w:rsidRPr="00797CB9">
        <w:rPr>
          <w:rFonts w:ascii="Times New Roman" w:hAnsi="Times New Roman" w:cs="Times New Roman"/>
          <w:sz w:val="28"/>
          <w:szCs w:val="28"/>
        </w:rPr>
        <w:t>материалов, обращение</w:t>
      </w:r>
      <w:r w:rsidRPr="00797CB9">
        <w:rPr>
          <w:rFonts w:ascii="Times New Roman" w:hAnsi="Times New Roman" w:cs="Times New Roman"/>
          <w:sz w:val="28"/>
          <w:szCs w:val="28"/>
        </w:rPr>
        <w:t xml:space="preserve">   за   помощью   к   </w:t>
      </w:r>
      <w:r w:rsidR="00C25FDB" w:rsidRPr="00797CB9">
        <w:rPr>
          <w:rFonts w:ascii="Times New Roman" w:hAnsi="Times New Roman" w:cs="Times New Roman"/>
          <w:sz w:val="28"/>
          <w:szCs w:val="28"/>
        </w:rPr>
        <w:t xml:space="preserve">взрослому, вербализация </w:t>
      </w:r>
      <w:r w:rsidRPr="00797CB9">
        <w:rPr>
          <w:rFonts w:ascii="Times New Roman" w:hAnsi="Times New Roman" w:cs="Times New Roman"/>
          <w:sz w:val="28"/>
          <w:szCs w:val="28"/>
        </w:rPr>
        <w:t>последовательности действий.</w:t>
      </w:r>
    </w:p>
    <w:p w:rsidR="00E34CA3" w:rsidRPr="00E34CA3" w:rsidRDefault="00E34CA3" w:rsidP="00C3487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Анализ результатов осуществляется следующим образом:</w:t>
      </w:r>
    </w:p>
    <w:p w:rsidR="00E34CA3" w:rsidRPr="00E34CA3" w:rsidRDefault="00E34CA3" w:rsidP="00C3487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sym w:font="Symbol" w:char="F0A7"/>
      </w:r>
      <w:r w:rsidRPr="00E34CA3">
        <w:rPr>
          <w:rFonts w:ascii="Times New Roman" w:hAnsi="Times New Roman" w:cs="Times New Roman"/>
          <w:color w:val="000000"/>
          <w:sz w:val="28"/>
          <w:szCs w:val="28"/>
        </w:rPr>
        <w:t>3 балла – все рассматриваемые компоненты в деятельности ребенка</w:t>
      </w:r>
    </w:p>
    <w:p w:rsidR="00E34CA3" w:rsidRPr="00C25FDB" w:rsidRDefault="00E34CA3" w:rsidP="00C25FD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присутствуют: он ставит цель, его действия последовательны, им адекватно</w:t>
      </w:r>
      <w:r w:rsidR="00C25F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4CA3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используются   предложенные   </w:t>
      </w:r>
      <w:r w:rsidR="00C25FDB" w:rsidRPr="00E34CA3">
        <w:rPr>
          <w:rFonts w:ascii="Times New Roman" w:hAnsi="Times New Roman" w:cs="Times New Roman"/>
          <w:color w:val="000000"/>
          <w:sz w:val="28"/>
          <w:szCs w:val="28"/>
        </w:rPr>
        <w:t>материалы, помощь</w:t>
      </w:r>
      <w:r w:rsidRPr="00E34CA3">
        <w:rPr>
          <w:rFonts w:ascii="Times New Roman" w:hAnsi="Times New Roman" w:cs="Times New Roman"/>
          <w:color w:val="000000"/>
          <w:sz w:val="28"/>
          <w:szCs w:val="28"/>
        </w:rPr>
        <w:t xml:space="preserve">   взрослого   не   требуется,</w:t>
      </w:r>
      <w:r w:rsidR="00C25F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5FDB">
        <w:rPr>
          <w:rFonts w:ascii="Times New Roman" w:hAnsi="Times New Roman" w:cs="Times New Roman"/>
          <w:color w:val="000000"/>
          <w:sz w:val="28"/>
          <w:szCs w:val="28"/>
        </w:rPr>
        <w:t>задание выполняется в полном объеме;</w:t>
      </w:r>
    </w:p>
    <w:p w:rsidR="00E34CA3" w:rsidRPr="00C25FDB" w:rsidRDefault="00E34CA3" w:rsidP="00C25FD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sym w:font="Symbol" w:char="F0A7"/>
      </w:r>
      <w:r w:rsidRPr="00E34CA3">
        <w:rPr>
          <w:rFonts w:ascii="Times New Roman" w:hAnsi="Times New Roman" w:cs="Times New Roman"/>
          <w:color w:val="000000"/>
          <w:sz w:val="28"/>
          <w:szCs w:val="28"/>
        </w:rPr>
        <w:t xml:space="preserve">1   балл   –   ребенок   неправильно   раскладывает   </w:t>
      </w:r>
      <w:r w:rsidR="00C25FDB" w:rsidRPr="00E34CA3">
        <w:rPr>
          <w:rFonts w:ascii="Times New Roman" w:hAnsi="Times New Roman" w:cs="Times New Roman"/>
          <w:color w:val="000000"/>
          <w:sz w:val="28"/>
          <w:szCs w:val="28"/>
        </w:rPr>
        <w:t>картинки, не</w:t>
      </w:r>
      <w:r w:rsidRPr="00E34CA3">
        <w:rPr>
          <w:rFonts w:ascii="Times New Roman" w:hAnsi="Times New Roman" w:cs="Times New Roman"/>
          <w:color w:val="000000"/>
          <w:sz w:val="28"/>
          <w:szCs w:val="28"/>
        </w:rPr>
        <w:t xml:space="preserve">   может</w:t>
      </w:r>
      <w:r w:rsidR="00C25F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5FDB">
        <w:rPr>
          <w:rFonts w:ascii="Times New Roman" w:hAnsi="Times New Roman" w:cs="Times New Roman"/>
          <w:color w:val="000000"/>
          <w:sz w:val="28"/>
          <w:szCs w:val="28"/>
        </w:rPr>
        <w:t>обосновать свои действия, эмоциональные проявления не выражены</w:t>
      </w:r>
      <w:r w:rsidR="00C25FD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4CA3" w:rsidRPr="00E34CA3" w:rsidRDefault="00E34CA3" w:rsidP="00C3487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sym w:font="Symbol" w:char="F0A7"/>
      </w:r>
      <w:r w:rsidRPr="00E34CA3">
        <w:rPr>
          <w:rFonts w:ascii="Times New Roman" w:hAnsi="Times New Roman" w:cs="Times New Roman"/>
          <w:color w:val="000000"/>
          <w:sz w:val="28"/>
          <w:szCs w:val="28"/>
        </w:rPr>
        <w:t>2 балла – ребенок правильно раскладывает картинки, но не может</w:t>
      </w:r>
    </w:p>
    <w:p w:rsidR="00E34CA3" w:rsidRPr="00C25FDB" w:rsidRDefault="00E34CA3" w:rsidP="00C25FDB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обосновать свои действия, эмоциональные реакции адекватны, но выражены</w:t>
      </w:r>
      <w:r w:rsidR="00C25F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5FDB">
        <w:rPr>
          <w:rFonts w:ascii="Times New Roman" w:hAnsi="Times New Roman" w:cs="Times New Roman"/>
          <w:color w:val="000000"/>
          <w:sz w:val="28"/>
          <w:szCs w:val="28"/>
        </w:rPr>
        <w:t>слабо</w:t>
      </w:r>
      <w:r w:rsidR="00C25FD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4CA3" w:rsidRPr="00C25FDB" w:rsidRDefault="00E34CA3" w:rsidP="00C719BE">
      <w:pPr>
        <w:pStyle w:val="a5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sym w:font="Symbol" w:char="F0A7"/>
      </w:r>
      <w:r w:rsidRPr="00E34CA3">
        <w:rPr>
          <w:rFonts w:ascii="Times New Roman" w:hAnsi="Times New Roman" w:cs="Times New Roman"/>
          <w:color w:val="000000"/>
          <w:sz w:val="28"/>
          <w:szCs w:val="28"/>
        </w:rPr>
        <w:t>3 балла – ребенок правильно раскладывает картинки, обосновывает</w:t>
      </w:r>
      <w:r w:rsidR="00C25F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5FDB">
        <w:rPr>
          <w:rFonts w:ascii="Times New Roman" w:hAnsi="Times New Roman" w:cs="Times New Roman"/>
          <w:color w:val="000000"/>
          <w:sz w:val="28"/>
          <w:szCs w:val="28"/>
        </w:rPr>
        <w:t>свои действия, эмоциональные реакции адекватны</w:t>
      </w:r>
      <w:r w:rsidR="00C25FD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4CA3" w:rsidRPr="00E34CA3" w:rsidRDefault="00E34CA3" w:rsidP="00C3487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В результате проведения данных методик можно выявить следующее:</w:t>
      </w:r>
    </w:p>
    <w:p w:rsidR="00E34CA3" w:rsidRPr="00E34CA3" w:rsidRDefault="00C35AB0" w:rsidP="00C3487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1) </w:t>
      </w:r>
      <w:r w:rsidR="00E34CA3" w:rsidRPr="00E34CA3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4CA3" w:rsidRPr="00E34CA3">
        <w:rPr>
          <w:rFonts w:ascii="Times New Roman" w:hAnsi="Times New Roman" w:cs="Times New Roman"/>
          <w:color w:val="000000"/>
          <w:sz w:val="28"/>
          <w:szCs w:val="28"/>
        </w:rPr>
        <w:t>каких видах деятельности  ребенка проявляет  самостоятельность</w:t>
      </w:r>
      <w:r w:rsidR="00E34CA3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="00E34CA3" w:rsidRPr="00E34CA3">
        <w:rPr>
          <w:rFonts w:ascii="Times New Roman" w:hAnsi="Times New Roman" w:cs="Times New Roman"/>
          <w:color w:val="000000"/>
          <w:sz w:val="28"/>
          <w:szCs w:val="28"/>
        </w:rPr>
        <w:t>ольше, в каких меньше, где совсем не проявляет;</w:t>
      </w:r>
    </w:p>
    <w:p w:rsidR="006F5975" w:rsidRDefault="00C35AB0" w:rsidP="006E400D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E34CA3" w:rsidRPr="00E34CA3">
        <w:rPr>
          <w:rFonts w:ascii="Times New Roman" w:hAnsi="Times New Roman" w:cs="Times New Roman"/>
          <w:color w:val="000000"/>
          <w:sz w:val="28"/>
          <w:szCs w:val="28"/>
        </w:rPr>
        <w:t>какие субъектно-личностные качества развиты у ребенка в большей</w:t>
      </w:r>
      <w:r w:rsidR="00E34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4CA3" w:rsidRPr="00E34CA3">
        <w:rPr>
          <w:rFonts w:ascii="Times New Roman" w:hAnsi="Times New Roman" w:cs="Times New Roman"/>
          <w:color w:val="000000"/>
          <w:sz w:val="28"/>
          <w:szCs w:val="28"/>
        </w:rPr>
        <w:t>степени</w:t>
      </w:r>
      <w:r w:rsidR="002D3D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6722" w:rsidRPr="00980EE4" w:rsidRDefault="00396722" w:rsidP="00396722">
      <w:pPr>
        <w:shd w:val="clear" w:color="auto" w:fill="FFFFFF"/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</w:rPr>
      </w:pPr>
      <w:r w:rsidRPr="00980EE4">
        <w:rPr>
          <w:rFonts w:ascii="Times New Roman" w:hAnsi="Times New Roman" w:cs="Times New Roman"/>
          <w:sz w:val="28"/>
        </w:rPr>
        <w:t>Таблица № 3.</w:t>
      </w:r>
    </w:p>
    <w:p w:rsidR="00396722" w:rsidRPr="00980EE4" w:rsidRDefault="00396722" w:rsidP="00396722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980EE4">
        <w:rPr>
          <w:rFonts w:ascii="Times New Roman" w:hAnsi="Times New Roman" w:cs="Times New Roman"/>
          <w:sz w:val="28"/>
        </w:rPr>
        <w:t>Результаты диагностики социально-коммуникативного развития у детей старшего дошкольного возраста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022"/>
        <w:gridCol w:w="885"/>
        <w:gridCol w:w="816"/>
        <w:gridCol w:w="743"/>
        <w:gridCol w:w="992"/>
        <w:gridCol w:w="1985"/>
        <w:gridCol w:w="1247"/>
      </w:tblGrid>
      <w:tr w:rsidR="00396722" w:rsidRPr="00112FB7" w:rsidTr="00972F06">
        <w:trPr>
          <w:trHeight w:val="38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ребенка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Методики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Общее</w:t>
            </w:r>
          </w:p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Уровни</w:t>
            </w:r>
          </w:p>
        </w:tc>
      </w:tr>
      <w:tr w:rsidR="00396722" w:rsidRPr="00112FB7" w:rsidTr="00972F06">
        <w:trPr>
          <w:trHeight w:val="43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6722" w:rsidRPr="00112FB7" w:rsidRDefault="00396722" w:rsidP="00972F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722" w:rsidRPr="00112FB7" w:rsidTr="00972F06">
        <w:trPr>
          <w:trHeight w:val="32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Алена А.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396722" w:rsidRPr="00112FB7" w:rsidTr="00972F06">
        <w:trPr>
          <w:trHeight w:val="31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Артем Н.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11 баллов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396722" w:rsidRPr="00112FB7" w:rsidTr="00972F06">
        <w:trPr>
          <w:trHeight w:val="31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Ева К.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8 баллов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396722" w:rsidRPr="00112FB7" w:rsidTr="00972F06">
        <w:trPr>
          <w:trHeight w:val="32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Женя В.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396722" w:rsidRPr="00112FB7" w:rsidTr="00972F06">
        <w:trPr>
          <w:trHeight w:val="31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Настя О.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396722" w:rsidRPr="00112FB7" w:rsidTr="00972F06">
        <w:trPr>
          <w:trHeight w:val="31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Оксана П.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12 балла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396722" w:rsidRPr="00112FB7" w:rsidTr="00972F06">
        <w:trPr>
          <w:trHeight w:val="31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София Ф.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9 баллов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396722" w:rsidRPr="00112FB7" w:rsidTr="00972F06">
        <w:trPr>
          <w:trHeight w:val="7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Тимофей Е.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396722" w:rsidRPr="00112FB7" w:rsidTr="00972F06">
        <w:trPr>
          <w:trHeight w:val="22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Ульяна 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396722" w:rsidRPr="00112FB7" w:rsidTr="00972F06">
        <w:trPr>
          <w:trHeight w:val="31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Ярослав В.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9 баллов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2" w:rsidRPr="00112FB7" w:rsidRDefault="00396722" w:rsidP="0097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FB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:rsidR="00396722" w:rsidRPr="005E6B91" w:rsidRDefault="00396722" w:rsidP="003967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B91">
        <w:rPr>
          <w:rFonts w:ascii="Times New Roman" w:hAnsi="Times New Roman"/>
          <w:sz w:val="28"/>
          <w:szCs w:val="28"/>
        </w:rPr>
        <w:t>Количественный анализ результатов показал, что низкий уровень выявлен у 2 (20%) детей, средний – у 3 (30%), высокий – у 5 (50%)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E6B91">
        <w:rPr>
          <w:rFonts w:ascii="Times New Roman" w:hAnsi="Times New Roman"/>
          <w:sz w:val="28"/>
          <w:szCs w:val="28"/>
        </w:rPr>
        <w:t>Процентное соотношение результатов представлено в диаграмме 1.</w:t>
      </w:r>
    </w:p>
    <w:p w:rsidR="00396722" w:rsidRPr="005E6B91" w:rsidRDefault="00396722" w:rsidP="003967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B9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B9B66FB" wp14:editId="33CA682D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72F06" w:rsidRDefault="00396722" w:rsidP="00972F06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  <w:r w:rsidRPr="00D53867">
        <w:rPr>
          <w:rFonts w:ascii="Times New Roman" w:hAnsi="Times New Roman"/>
          <w:b/>
        </w:rPr>
        <w:t xml:space="preserve">Диаграмма 1. Результаты первичной диагностики </w:t>
      </w:r>
      <w:r w:rsidR="009E3763">
        <w:rPr>
          <w:rFonts w:ascii="Times New Roman" w:hAnsi="Times New Roman"/>
          <w:b/>
        </w:rPr>
        <w:t xml:space="preserve">социально-коммуникативного развития </w:t>
      </w:r>
      <w:r w:rsidRPr="005E6B91">
        <w:rPr>
          <w:rFonts w:ascii="Times New Roman" w:hAnsi="Times New Roman"/>
          <w:b/>
        </w:rPr>
        <w:t>детей старшего дошкольного возраста</w:t>
      </w:r>
    </w:p>
    <w:p w:rsidR="00972F06" w:rsidRDefault="00396722" w:rsidP="00972F06">
      <w:pPr>
        <w:tabs>
          <w:tab w:val="left" w:pos="1665"/>
        </w:tabs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D53867">
        <w:rPr>
          <w:rFonts w:ascii="Times New Roman" w:hAnsi="Times New Roman"/>
          <w:b/>
          <w:szCs w:val="28"/>
        </w:rPr>
        <w:lastRenderedPageBreak/>
        <w:t xml:space="preserve"> </w:t>
      </w:r>
      <w:r w:rsidR="00972F06" w:rsidRPr="005E6B91">
        <w:rPr>
          <w:rFonts w:ascii="Times New Roman" w:eastAsia="Times New Roman" w:hAnsi="Times New Roman"/>
          <w:sz w:val="28"/>
          <w:lang w:eastAsia="ru-RU"/>
        </w:rPr>
        <w:t>Результаты диагностики таковы: 20% детей данной группы (Женя В., Ульяна Т.) не проявляли инициативности и самостоятельности в процессе выполнения заданий, утрачивали к ним интерес при затруднениях и проявляли отрицательные эмоции (огорчение, раздраже</w:t>
      </w:r>
      <w:r w:rsidR="009E3763">
        <w:rPr>
          <w:rFonts w:ascii="Times New Roman" w:eastAsia="Times New Roman" w:hAnsi="Times New Roman"/>
          <w:sz w:val="28"/>
          <w:lang w:eastAsia="ru-RU"/>
        </w:rPr>
        <w:t xml:space="preserve">ние), не задавали </w:t>
      </w:r>
      <w:r w:rsidR="00972F06" w:rsidRPr="005E6B91">
        <w:rPr>
          <w:rFonts w:ascii="Times New Roman" w:eastAsia="Times New Roman" w:hAnsi="Times New Roman"/>
          <w:sz w:val="28"/>
          <w:lang w:eastAsia="ru-RU"/>
        </w:rPr>
        <w:t xml:space="preserve"> вопросов; нуждались в поэтапном объяснении условий выполнения задания, показе способа использования той или иной готовой модели, в помощи взрослого; 30% детей (Ева К., Настя О, Тимофей Е.) данная группа детей справлялась с заданиями в некоторых случаях при помощи наводящих вопросов педагога, ждали его подсказки, поэтому темп выполнения был замедлен. Иногда детям требовался повтор инструкции. Высокий уровень показали 50% (Алена А., Артем Н., Оксана П., София Ф., Ярослав В.) данной группы поняли задание и смогли правильно ответить на большинство предложенных вопросов без ошибок и подсказок, задания выполнили правильно, ими были установлены причинно-следственные зависимости, дети пытались рассуждать.</w:t>
      </w:r>
      <w:r w:rsidR="00972F06" w:rsidRPr="00972F06">
        <w:rPr>
          <w:rFonts w:ascii="Times New Roman" w:eastAsia="Times New Roman" w:hAnsi="Times New Roman"/>
          <w:sz w:val="28"/>
        </w:rPr>
        <w:t xml:space="preserve"> </w:t>
      </w:r>
    </w:p>
    <w:p w:rsidR="00972F06" w:rsidRPr="005E6B91" w:rsidRDefault="00972F06" w:rsidP="00972F06">
      <w:pPr>
        <w:tabs>
          <w:tab w:val="left" w:pos="1665"/>
        </w:tabs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5E6B91">
        <w:rPr>
          <w:rFonts w:ascii="Times New Roman" w:eastAsia="Times New Roman" w:hAnsi="Times New Roman"/>
          <w:sz w:val="28"/>
        </w:rPr>
        <w:t>Анализ проведенной диагнос</w:t>
      </w:r>
      <w:r>
        <w:rPr>
          <w:rFonts w:ascii="Times New Roman" w:eastAsia="Times New Roman" w:hAnsi="Times New Roman"/>
          <w:sz w:val="28"/>
        </w:rPr>
        <w:t xml:space="preserve">тики показал, что </w:t>
      </w:r>
      <w:r w:rsidR="009E3763">
        <w:rPr>
          <w:rFonts w:ascii="Times New Roman" w:eastAsia="Times New Roman" w:hAnsi="Times New Roman"/>
          <w:sz w:val="28"/>
        </w:rPr>
        <w:t xml:space="preserve">социально-коммуникативное </w:t>
      </w:r>
      <w:r w:rsidRPr="005E6B91">
        <w:rPr>
          <w:rFonts w:ascii="Times New Roman" w:eastAsia="Times New Roman" w:hAnsi="Times New Roman"/>
          <w:sz w:val="28"/>
        </w:rPr>
        <w:t>развитие детей старшей группы находится не на достаточно высоком уровне, т.к. 2 детей (Женя В., Ульяна Т.) детей имеют низкий уровен</w:t>
      </w:r>
      <w:r w:rsidR="009E3763">
        <w:rPr>
          <w:rFonts w:ascii="Times New Roman" w:eastAsia="Times New Roman" w:hAnsi="Times New Roman"/>
          <w:sz w:val="28"/>
        </w:rPr>
        <w:t>ь социально-коммуникативного</w:t>
      </w:r>
      <w:r w:rsidRPr="005E6B91">
        <w:rPr>
          <w:rFonts w:ascii="Times New Roman" w:eastAsia="Times New Roman" w:hAnsi="Times New Roman"/>
          <w:sz w:val="28"/>
        </w:rPr>
        <w:t xml:space="preserve"> развития, что является отклонением от нормы, поскольку для данного возраста характерен средний и</w:t>
      </w:r>
      <w:r>
        <w:rPr>
          <w:rFonts w:ascii="Times New Roman" w:eastAsia="Times New Roman" w:hAnsi="Times New Roman"/>
          <w:sz w:val="28"/>
        </w:rPr>
        <w:t xml:space="preserve"> высокий уровень</w:t>
      </w:r>
      <w:r w:rsidRPr="005E6B91">
        <w:rPr>
          <w:rFonts w:ascii="Times New Roman" w:eastAsia="Times New Roman" w:hAnsi="Times New Roman"/>
          <w:sz w:val="28"/>
        </w:rPr>
        <w:t xml:space="preserve"> развития</w:t>
      </w:r>
      <w:r w:rsidR="009E3763">
        <w:rPr>
          <w:rFonts w:ascii="Times New Roman" w:eastAsia="Times New Roman" w:hAnsi="Times New Roman"/>
          <w:sz w:val="28"/>
        </w:rPr>
        <w:t xml:space="preserve"> социально-коммуникативных навыков</w:t>
      </w:r>
      <w:r w:rsidRPr="005E6B91">
        <w:rPr>
          <w:rFonts w:ascii="Times New Roman" w:eastAsia="Times New Roman" w:hAnsi="Times New Roman"/>
          <w:sz w:val="28"/>
        </w:rPr>
        <w:t xml:space="preserve">. </w:t>
      </w:r>
    </w:p>
    <w:p w:rsidR="00972F06" w:rsidRPr="005E6B91" w:rsidRDefault="00972F06" w:rsidP="00972F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30C">
        <w:rPr>
          <w:rFonts w:ascii="Times New Roman" w:hAnsi="Times New Roman"/>
          <w:sz w:val="28"/>
          <w:szCs w:val="28"/>
        </w:rPr>
        <w:t>Таким образом, из полученных данных по диагностическим исследованиям на констатирующем этапе выявлено, что уровень развития</w:t>
      </w:r>
      <w:r w:rsidR="009E3763">
        <w:rPr>
          <w:rFonts w:ascii="Times New Roman" w:hAnsi="Times New Roman"/>
          <w:sz w:val="28"/>
          <w:szCs w:val="28"/>
        </w:rPr>
        <w:t xml:space="preserve"> социально-коммуникативных навыков</w:t>
      </w:r>
      <w:r w:rsidRPr="00F8530C">
        <w:rPr>
          <w:rFonts w:ascii="Times New Roman" w:hAnsi="Times New Roman"/>
          <w:sz w:val="28"/>
          <w:szCs w:val="28"/>
        </w:rPr>
        <w:t xml:space="preserve"> у детей </w:t>
      </w:r>
      <w:r w:rsidRPr="005E6B91">
        <w:rPr>
          <w:rFonts w:ascii="Times New Roman" w:hAnsi="Times New Roman"/>
          <w:sz w:val="28"/>
          <w:szCs w:val="28"/>
        </w:rPr>
        <w:t>старшей</w:t>
      </w:r>
      <w:r w:rsidRPr="00F8530C">
        <w:rPr>
          <w:rFonts w:ascii="Times New Roman" w:hAnsi="Times New Roman"/>
          <w:sz w:val="28"/>
          <w:szCs w:val="28"/>
        </w:rPr>
        <w:t xml:space="preserve"> группы недостаточно сформирован. Следовательно, необход</w:t>
      </w:r>
      <w:r>
        <w:rPr>
          <w:rFonts w:ascii="Times New Roman" w:hAnsi="Times New Roman"/>
          <w:sz w:val="28"/>
          <w:szCs w:val="28"/>
        </w:rPr>
        <w:t>имо провести работу с детьми по</w:t>
      </w:r>
      <w:r w:rsidRPr="005E6B91">
        <w:rPr>
          <w:rFonts w:ascii="Times New Roman" w:hAnsi="Times New Roman"/>
          <w:sz w:val="28"/>
          <w:szCs w:val="28"/>
        </w:rPr>
        <w:t xml:space="preserve"> </w:t>
      </w:r>
      <w:r w:rsidRPr="00F8530C">
        <w:rPr>
          <w:rFonts w:ascii="Times New Roman" w:hAnsi="Times New Roman"/>
          <w:sz w:val="28"/>
          <w:szCs w:val="28"/>
        </w:rPr>
        <w:t>развитию</w:t>
      </w:r>
      <w:r>
        <w:rPr>
          <w:rFonts w:ascii="Times New Roman" w:hAnsi="Times New Roman"/>
          <w:sz w:val="28"/>
          <w:szCs w:val="28"/>
        </w:rPr>
        <w:t xml:space="preserve"> самостоятельности</w:t>
      </w:r>
      <w:r w:rsidRPr="00F8530C">
        <w:rPr>
          <w:rFonts w:ascii="Times New Roman" w:hAnsi="Times New Roman"/>
          <w:sz w:val="28"/>
          <w:szCs w:val="28"/>
        </w:rPr>
        <w:t>,</w:t>
      </w:r>
      <w:r w:rsidRPr="00F8530C">
        <w:rPr>
          <w:rFonts w:ascii="Times New Roman" w:hAnsi="Times New Roman"/>
          <w:b/>
          <w:sz w:val="28"/>
          <w:szCs w:val="28"/>
        </w:rPr>
        <w:t xml:space="preserve"> </w:t>
      </w:r>
      <w:r w:rsidRPr="00F8530C">
        <w:rPr>
          <w:rFonts w:ascii="Times New Roman" w:hAnsi="Times New Roman"/>
          <w:sz w:val="28"/>
          <w:szCs w:val="28"/>
        </w:rPr>
        <w:t>при этом особое внимание обратить на детей с низким уровнем, которые нуждаются в индивидуальной работе.</w:t>
      </w:r>
      <w:r w:rsidRPr="005E6B91">
        <w:rPr>
          <w:rFonts w:ascii="Times New Roman" w:hAnsi="Times New Roman"/>
          <w:sz w:val="28"/>
          <w:szCs w:val="28"/>
        </w:rPr>
        <w:t xml:space="preserve"> </w:t>
      </w:r>
    </w:p>
    <w:p w:rsidR="00972F06" w:rsidRPr="005E6B91" w:rsidRDefault="00972F06" w:rsidP="00972F0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396722" w:rsidRPr="00D53867" w:rsidRDefault="00396722" w:rsidP="00396722">
      <w:pPr>
        <w:spacing w:after="0" w:line="360" w:lineRule="auto"/>
        <w:jc w:val="right"/>
        <w:rPr>
          <w:rFonts w:ascii="Times New Roman" w:hAnsi="Times New Roman"/>
          <w:b/>
          <w:szCs w:val="28"/>
        </w:rPr>
      </w:pPr>
    </w:p>
    <w:p w:rsidR="00396722" w:rsidRPr="005E6B91" w:rsidRDefault="00396722" w:rsidP="003967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6722" w:rsidRDefault="00396722" w:rsidP="006E400D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0EE4" w:rsidRPr="006E400D" w:rsidRDefault="00980EE4" w:rsidP="006E400D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5975" w:rsidRPr="00FC12E4" w:rsidRDefault="00FC12E4" w:rsidP="00153C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 Организация работы по воспитанию самостоятельности у детей старшего дошкольного возраста в сюжетно-ролевых играх</w:t>
      </w:r>
    </w:p>
    <w:p w:rsidR="006F5975" w:rsidRDefault="006F5975" w:rsidP="00153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2E4" w:rsidRDefault="00FC12E4" w:rsidP="00FC12E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17C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формирующем этапе с учетом первичной диагностики, был разработан</w:t>
      </w:r>
      <w:r w:rsidR="00972F06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E81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апробирован</w:t>
      </w:r>
      <w:r w:rsidR="00972F06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конспект занятия </w:t>
      </w:r>
      <w:r w:rsidRPr="00E817C0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9E3763">
        <w:rPr>
          <w:rFonts w:ascii="Times New Roman" w:eastAsia="Calibri" w:hAnsi="Times New Roman" w:cs="Times New Roman"/>
          <w:sz w:val="28"/>
          <w:szCs w:val="28"/>
        </w:rPr>
        <w:t>социально-коммуникативному развитию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детей старшего дошкольного возраста</w:t>
      </w:r>
      <w:r w:rsidRPr="00E817C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C12E4" w:rsidRPr="00E817C0" w:rsidRDefault="00FC12E4" w:rsidP="00FC12E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12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817C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 проведением игр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E81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были проведены беседы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проявлении самостоятельности</w:t>
      </w:r>
      <w:r w:rsidRPr="00E817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предварительная работа по подготовке детей к освоению совместных действий в игре.</w:t>
      </w:r>
    </w:p>
    <w:p w:rsidR="00FC12E4" w:rsidRPr="00E817C0" w:rsidRDefault="00FC12E4" w:rsidP="00FC12E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Сюжетно-ролевая игра </w:t>
      </w:r>
      <w:r w:rsidRPr="00E817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Поликлиника</w:t>
      </w:r>
      <w:r w:rsidRPr="00E817C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C12E4" w:rsidRPr="008D00E8" w:rsidRDefault="00FC12E4" w:rsidP="00FC12E4">
      <w:pPr>
        <w:spacing w:after="0" w:line="360" w:lineRule="auto"/>
        <w:ind w:right="282" w:firstLine="709"/>
        <w:jc w:val="both"/>
        <w:rPr>
          <w:rFonts w:ascii="Times New Roman" w:eastAsia="sans-serif" w:hAnsi="Times New Roman" w:cs="Times New Roman"/>
          <w:bCs/>
          <w:color w:val="000000"/>
          <w:sz w:val="28"/>
          <w:szCs w:val="28"/>
        </w:rPr>
      </w:pPr>
      <w:r w:rsidRPr="00E817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D00E8">
        <w:rPr>
          <w:rFonts w:ascii="Times New Roman" w:hAnsi="Times New Roman" w:cs="Times New Roman"/>
          <w:sz w:val="28"/>
          <w:szCs w:val="28"/>
        </w:rPr>
        <w:t>овершенствовать и расширять</w:t>
      </w:r>
      <w:r>
        <w:rPr>
          <w:rFonts w:ascii="Times New Roman" w:hAnsi="Times New Roman" w:cs="Times New Roman"/>
          <w:sz w:val="28"/>
          <w:szCs w:val="28"/>
        </w:rPr>
        <w:t xml:space="preserve"> игровые замыслы и умения детей</w:t>
      </w:r>
      <w:r w:rsidRPr="008D00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0E8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>
        <w:rPr>
          <w:rFonts w:ascii="Times New Roman" w:hAnsi="Times New Roman" w:cs="Times New Roman"/>
          <w:sz w:val="28"/>
          <w:szCs w:val="28"/>
        </w:rPr>
        <w:t xml:space="preserve">умение самостоятельно </w:t>
      </w:r>
      <w:r w:rsidRPr="008D00E8">
        <w:rPr>
          <w:rFonts w:ascii="Times New Roman" w:hAnsi="Times New Roman" w:cs="Times New Roman"/>
          <w:sz w:val="28"/>
          <w:szCs w:val="28"/>
        </w:rPr>
        <w:t>организовывать сюжетно-ролевые игры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00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3B0E" w:rsidRPr="00F93B0E" w:rsidRDefault="00F93B0E" w:rsidP="00F93B0E">
      <w:pPr>
        <w:spacing w:after="0" w:line="360" w:lineRule="auto"/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F93B0E">
        <w:rPr>
          <w:rFonts w:ascii="Times New Roman" w:hAnsi="Times New Roman" w:cs="Times New Roman"/>
          <w:sz w:val="28"/>
          <w:szCs w:val="28"/>
        </w:rPr>
        <w:t>Ход сюжетно-ролевой игры:</w:t>
      </w:r>
    </w:p>
    <w:p w:rsidR="00F93B0E" w:rsidRPr="00071F5E" w:rsidRDefault="00071F5E" w:rsidP="00071F5E">
      <w:pPr>
        <w:pStyle w:val="c1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709" w:right="282"/>
        <w:jc w:val="both"/>
        <w:rPr>
          <w:rFonts w:eastAsia="SimSun"/>
          <w:color w:val="111111"/>
          <w:sz w:val="28"/>
          <w:szCs w:val="28"/>
          <w:shd w:val="clear" w:color="auto" w:fill="FFFFFF"/>
        </w:rPr>
      </w:pPr>
      <w:r>
        <w:rPr>
          <w:rFonts w:eastAsia="Tahoma"/>
          <w:bCs/>
          <w:color w:val="000000"/>
          <w:sz w:val="28"/>
          <w:szCs w:val="28"/>
          <w:shd w:val="clear" w:color="auto" w:fill="FFFFFF"/>
        </w:rPr>
        <w:t>Воспитатель собирает детей для просмотра мультфильма, затеи предлагает сыграть в игру.</w:t>
      </w:r>
      <w:r>
        <w:rPr>
          <w:rStyle w:val="c2"/>
          <w:color w:val="000000"/>
          <w:sz w:val="28"/>
          <w:szCs w:val="28"/>
        </w:rPr>
        <w:t xml:space="preserve"> Воспитатель распределяет роли и дети </w:t>
      </w:r>
      <w:proofErr w:type="spellStart"/>
      <w:r>
        <w:rPr>
          <w:rStyle w:val="c2"/>
          <w:color w:val="000000"/>
          <w:sz w:val="28"/>
          <w:szCs w:val="28"/>
        </w:rPr>
        <w:t>предступают</w:t>
      </w:r>
      <w:proofErr w:type="spellEnd"/>
      <w:r>
        <w:rPr>
          <w:rStyle w:val="c2"/>
          <w:color w:val="000000"/>
          <w:sz w:val="28"/>
          <w:szCs w:val="28"/>
        </w:rPr>
        <w:t xml:space="preserve"> к игре.</w:t>
      </w:r>
      <w:r>
        <w:rPr>
          <w:rStyle w:val="c2"/>
          <w:b/>
          <w:bCs/>
          <w:iCs/>
          <w:color w:val="000000"/>
          <w:sz w:val="28"/>
          <w:szCs w:val="28"/>
        </w:rPr>
        <w:t xml:space="preserve"> </w:t>
      </w:r>
      <w:r w:rsidRPr="00071F5E">
        <w:rPr>
          <w:rStyle w:val="c2"/>
          <w:bCs/>
          <w:iCs/>
          <w:color w:val="000000"/>
          <w:sz w:val="28"/>
          <w:szCs w:val="28"/>
        </w:rPr>
        <w:t xml:space="preserve">Играя </w:t>
      </w:r>
      <w:r w:rsidR="00797CB9" w:rsidRPr="00071F5E">
        <w:rPr>
          <w:rStyle w:val="c2"/>
          <w:bCs/>
          <w:iCs/>
          <w:color w:val="000000"/>
          <w:sz w:val="28"/>
          <w:szCs w:val="28"/>
        </w:rPr>
        <w:t>в эту игру,</w:t>
      </w:r>
      <w:r w:rsidRPr="00071F5E">
        <w:rPr>
          <w:rStyle w:val="c2"/>
          <w:bCs/>
          <w:iCs/>
          <w:color w:val="000000"/>
          <w:sz w:val="28"/>
          <w:szCs w:val="28"/>
        </w:rPr>
        <w:t xml:space="preserve"> дети научаться самостоятельности вести себя в больнице</w:t>
      </w:r>
    </w:p>
    <w:p w:rsidR="00615001" w:rsidRPr="00071F5E" w:rsidRDefault="00615001" w:rsidP="00071F5E">
      <w:pPr>
        <w:pStyle w:val="a3"/>
        <w:shd w:val="clear" w:color="auto" w:fill="FFFFFF"/>
        <w:spacing w:beforeAutospacing="0" w:afterAutospacing="0" w:line="360" w:lineRule="auto"/>
        <w:ind w:right="282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2. Сюжетно-ролевая игра: «Кафе»</w:t>
      </w:r>
    </w:p>
    <w:p w:rsidR="00615001" w:rsidRPr="0097645F" w:rsidRDefault="00615001" w:rsidP="00615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645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76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у детей представления о труде работников кафе; продолжать знакомить с правилами поведения в общественных местах.</w:t>
      </w:r>
    </w:p>
    <w:p w:rsidR="00615001" w:rsidRPr="00071F5E" w:rsidRDefault="00071F5E" w:rsidP="00071F5E">
      <w:pPr>
        <w:shd w:val="clear" w:color="auto" w:fill="FFFFFF"/>
        <w:tabs>
          <w:tab w:val="center" w:pos="4857"/>
          <w:tab w:val="left" w:pos="6210"/>
        </w:tabs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1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сюжетно-ролевой игры:</w:t>
      </w:r>
    </w:p>
    <w:p w:rsidR="00615001" w:rsidRDefault="002610F6" w:rsidP="00615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поиграть в кафе. Кафе размещают в игровой комнате, далее дети придумывают название. После распределения ролей раздаются атрибуты и начинается игра. Играя в эту игру у детей расширятся представления о труде работников кафе, так же подробнее ознакомятся с правилами поведения в общественном месте.</w:t>
      </w:r>
    </w:p>
    <w:p w:rsidR="005D22B6" w:rsidRPr="005D22B6" w:rsidRDefault="005D22B6" w:rsidP="005D22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22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Сюжетно-ролевая игра</w:t>
      </w:r>
      <w:r w:rsidRPr="005D22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«Цирк»</w:t>
      </w:r>
    </w:p>
    <w:p w:rsidR="002610F6" w:rsidRDefault="005D22B6" w:rsidP="005D22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22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Цели:</w:t>
      </w:r>
      <w:r w:rsidRPr="005D2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упражнять в умении распределять роли,</w:t>
      </w:r>
      <w:r w:rsidR="002610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D2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понимать воображаемую игровую ситуацию и действовать </w:t>
      </w:r>
      <w:proofErr w:type="spellStart"/>
      <w:r w:rsidRPr="005D2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всоответствии</w:t>
      </w:r>
      <w:proofErr w:type="spellEnd"/>
      <w:r w:rsidRPr="005D2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ней; </w:t>
      </w:r>
    </w:p>
    <w:p w:rsidR="005D22B6" w:rsidRPr="002610F6" w:rsidRDefault="002610F6" w:rsidP="005D22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0F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Ход сюжетно-ролевой игры</w:t>
      </w:r>
      <w:r w:rsidR="005D22B6" w:rsidRPr="002610F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</w:p>
    <w:p w:rsidR="005D22B6" w:rsidRPr="005D22B6" w:rsidRDefault="002610F6" w:rsidP="00980E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0F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 проводит беседу с детьми по теме игры, далее происходит распределение ролей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5D22B6" w:rsidRPr="002610F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После того,  как роли распределены, «артисты» уходят вместе с «директором цирка» репетировать сво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и номера, остаются зрители</w:t>
      </w:r>
      <w:r w:rsidR="005D22B6" w:rsidRPr="002610F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.</w:t>
      </w:r>
    </w:p>
    <w:p w:rsidR="005D22B6" w:rsidRPr="002610F6" w:rsidRDefault="002610F6" w:rsidP="00980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0F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</w:t>
      </w:r>
      <w:r w:rsidR="005D22B6" w:rsidRPr="002610F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Зрители берут сумочки, покупают билеты. Водитель везет их </w:t>
      </w:r>
      <w:r w:rsidR="00980EE4" w:rsidRPr="002610F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в цирк</w:t>
      </w:r>
      <w:r w:rsidR="005D22B6" w:rsidRPr="002610F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. На входе контролер проверяет билеты, в фойе клоуны </w:t>
      </w:r>
      <w:r w:rsidR="00980EE4" w:rsidRPr="002610F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продают цирковую</w:t>
      </w:r>
      <w:r w:rsidR="005D22B6" w:rsidRPr="002610F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атрибутику (шляпы, колпаки, свистульки, носы),</w:t>
      </w:r>
      <w:r w:rsidR="00980EE4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</w:t>
      </w:r>
      <w:r w:rsidR="005D22B6" w:rsidRPr="002610F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программки.</w:t>
      </w:r>
    </w:p>
    <w:p w:rsidR="005D22B6" w:rsidRPr="002610F6" w:rsidRDefault="005D22B6" w:rsidP="00980E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0F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Зрителей просят занять свои места в зрительном зале, </w:t>
      </w:r>
      <w:r w:rsidR="00980EE4" w:rsidRPr="002610F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звенит звонок</w:t>
      </w:r>
      <w:r w:rsidRPr="002610F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, начинается цирковое представление.</w:t>
      </w:r>
    </w:p>
    <w:p w:rsidR="005D22B6" w:rsidRPr="002610F6" w:rsidRDefault="005D22B6" w:rsidP="00980E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0F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Директор объявляет номера артистов.</w:t>
      </w:r>
    </w:p>
    <w:p w:rsidR="005D22B6" w:rsidRPr="002610F6" w:rsidRDefault="005D22B6" w:rsidP="005D22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0F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Через 5-10 мин. Объявляется антракт. Зрители выходят в фойе. Официанты кафе предлагают им напитки, мороженное, сладости. Фотограф предлагает сфотографироваться со зверями.</w:t>
      </w:r>
    </w:p>
    <w:p w:rsidR="005D22B6" w:rsidRPr="002610F6" w:rsidRDefault="005D22B6" w:rsidP="005D22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0F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Далее, звенит звонок, зрители занимают свои места и начинается продолжение представления.</w:t>
      </w:r>
    </w:p>
    <w:p w:rsidR="005D22B6" w:rsidRPr="002610F6" w:rsidRDefault="005D22B6" w:rsidP="005D22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10F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По окончании представления, зрители расходятся по домам).</w:t>
      </w:r>
    </w:p>
    <w:p w:rsidR="00617045" w:rsidRPr="00617045" w:rsidRDefault="005D22B6" w:rsidP="0061704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4</w:t>
      </w:r>
      <w:r w:rsidR="00617045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. Сюжетно-ролевая игра: </w:t>
      </w:r>
      <w:r w:rsidR="00617045" w:rsidRPr="00617045">
        <w:rPr>
          <w:rFonts w:ascii="Times New Roman" w:eastAsia="Times New Roman" w:hAnsi="Times New Roman" w:cs="Times New Roman"/>
          <w:sz w:val="28"/>
          <w:szCs w:val="28"/>
          <w:lang w:eastAsia="ar-SA"/>
        </w:rPr>
        <w:t>«Космическое приключение»</w:t>
      </w:r>
    </w:p>
    <w:p w:rsidR="00617045" w:rsidRDefault="00617045" w:rsidP="00FC12E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Цель: </w:t>
      </w:r>
      <w:r w:rsidRPr="006170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научить активизировать самостоятельность, способность продумывать свои дальнейшие действия, стремиться договариваться с товарищами. </w:t>
      </w:r>
    </w:p>
    <w:p w:rsidR="00617045" w:rsidRDefault="00617045" w:rsidP="00FC12E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Ход сюжетно-ролевой игры:</w:t>
      </w:r>
    </w:p>
    <w:p w:rsidR="006F5975" w:rsidRPr="00071F5E" w:rsidRDefault="00617045" w:rsidP="00071F5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70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Ребятам объявляется, что через несколько минут стартует космический корабль. Желающие могут стать космическими туристами. Кто решил отправиться в космос, должен подойти к станции с необходимыми для полета вещами. Дети выбирают, на какую планету они отправятся. Туристы делятся своими знаниями и впечатлениями. Корабль возвращается на Землю. Таким образом, низкий уровень </w:t>
      </w:r>
      <w:proofErr w:type="spellStart"/>
      <w:r w:rsidRPr="00617045">
        <w:rPr>
          <w:rFonts w:ascii="Times New Roman" w:eastAsia="Times New Roman" w:hAnsi="Times New Roman" w:cs="Times New Roman"/>
          <w:sz w:val="28"/>
          <w:szCs w:val="28"/>
          <w:lang w:eastAsia="ar-SA"/>
        </w:rPr>
        <w:t>сформированности</w:t>
      </w:r>
      <w:proofErr w:type="spellEnd"/>
      <w:r w:rsidRPr="006170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самостоятельности у детей дошкольного возраста в последующем может негативно отразиться</w:t>
      </w:r>
      <w:r w:rsidR="00071F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17045">
        <w:rPr>
          <w:rFonts w:ascii="Times New Roman" w:hAnsi="Times New Roman" w:cs="Times New Roman"/>
          <w:sz w:val="28"/>
          <w:szCs w:val="28"/>
        </w:rPr>
        <w:t xml:space="preserve">на развитии личности. При этом, взрослый может оказывать как позитивное, так </w:t>
      </w:r>
      <w:r w:rsidRPr="00617045">
        <w:rPr>
          <w:rFonts w:ascii="Times New Roman" w:hAnsi="Times New Roman" w:cs="Times New Roman"/>
          <w:sz w:val="28"/>
          <w:szCs w:val="28"/>
        </w:rPr>
        <w:lastRenderedPageBreak/>
        <w:t>и негативное влияние. Негативными действиями со стороны взрослых (педагогов или родителей) являются установление жесткого контроля, преобладание приемов руководства действиями детей. Важно, чтобы педагоги и родители учили детей самостоятельному планированию предстоящей работы, формировали у них интерес к деятельности. Учитывая это, работа с родителями является важнейшим направлением формирования самостоятельности у дошкольников и может быть выражена в различных формах. Взаимодействие педагога и родителей способствует обогащению знаниями, у детей возникает ответственность за свою работу. Воспитателю необходимо планировать деятельность по развитию самостоятельности детей дошкольного возраста, особое внимание уделяя работе с родителями и развитию предметно-пространственной среды.</w:t>
      </w:r>
    </w:p>
    <w:p w:rsidR="00617045" w:rsidRPr="00D947F1" w:rsidRDefault="005D22B6" w:rsidP="00D947F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47F1">
        <w:rPr>
          <w:rFonts w:ascii="Times New Roman" w:hAnsi="Times New Roman" w:cs="Times New Roman"/>
          <w:sz w:val="28"/>
          <w:szCs w:val="28"/>
        </w:rPr>
        <w:t>.</w:t>
      </w:r>
      <w:r w:rsidR="00617045" w:rsidRPr="00D947F1">
        <w:rPr>
          <w:rFonts w:ascii="Times New Roman" w:hAnsi="Times New Roman" w:cs="Times New Roman"/>
          <w:sz w:val="28"/>
          <w:szCs w:val="28"/>
        </w:rPr>
        <w:t xml:space="preserve"> Сюжетно-ролевая игра на тему: «Семья» </w:t>
      </w:r>
    </w:p>
    <w:p w:rsidR="00617045" w:rsidRPr="005D22B6" w:rsidRDefault="00617045" w:rsidP="005D22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B6">
        <w:rPr>
          <w:rFonts w:ascii="Times New Roman" w:hAnsi="Times New Roman" w:cs="Times New Roman"/>
          <w:sz w:val="28"/>
          <w:szCs w:val="28"/>
        </w:rPr>
        <w:t>Цель: научить самостоятельно выстраивать взаимоотношениями между членами семьи, вовремя помогать им.</w:t>
      </w:r>
    </w:p>
    <w:p w:rsidR="00617045" w:rsidRDefault="00617045" w:rsidP="00617045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 сюжетно-ролевой игры:</w:t>
      </w:r>
    </w:p>
    <w:p w:rsidR="00617045" w:rsidRPr="005D22B6" w:rsidRDefault="00617045" w:rsidP="005D22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B6">
        <w:rPr>
          <w:rFonts w:ascii="Times New Roman" w:hAnsi="Times New Roman" w:cs="Times New Roman"/>
          <w:sz w:val="28"/>
          <w:szCs w:val="28"/>
        </w:rPr>
        <w:t>Воспитатель предлагает детям «поиграть в семью». Роли распределяются по желанию. Семья очень большая, у мамы предстоит день рождения. Все хлопочут в устройстве праздника. Одни закупают продукты, другие готовят праздничный обед, сервируют стол, третьи подготавливают развлекательную программу.</w:t>
      </w:r>
    </w:p>
    <w:p w:rsidR="00D947F1" w:rsidRPr="005D22B6" w:rsidRDefault="00D947F1" w:rsidP="005D22B6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2B6">
        <w:rPr>
          <w:rFonts w:ascii="Times New Roman" w:hAnsi="Times New Roman" w:cs="Times New Roman"/>
          <w:sz w:val="28"/>
          <w:szCs w:val="28"/>
        </w:rPr>
        <w:t xml:space="preserve">Сюжетно-ролевая игра: «Рыбак» </w:t>
      </w:r>
    </w:p>
    <w:p w:rsidR="005B58E3" w:rsidRDefault="00D947F1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D947F1">
        <w:rPr>
          <w:rFonts w:ascii="Times New Roman" w:hAnsi="Times New Roman" w:cs="Times New Roman"/>
          <w:sz w:val="28"/>
          <w:szCs w:val="28"/>
        </w:rPr>
        <w:t xml:space="preserve">закреплять умения действовать по сигналу, делать самостоятельный выбор. </w:t>
      </w:r>
    </w:p>
    <w:p w:rsidR="005B58E3" w:rsidRDefault="005B58E3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сюжетно-ролевой игры:</w:t>
      </w:r>
    </w:p>
    <w:p w:rsidR="00D947F1" w:rsidRDefault="00D947F1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F1">
        <w:rPr>
          <w:rFonts w:ascii="Times New Roman" w:hAnsi="Times New Roman" w:cs="Times New Roman"/>
          <w:sz w:val="28"/>
          <w:szCs w:val="28"/>
        </w:rPr>
        <w:t xml:space="preserve"> Выбирается рыбак, остальные дети придумывают какой рыбой они будут, «подплывают» к рыбаку со </w:t>
      </w:r>
      <w:proofErr w:type="gramStart"/>
      <w:r w:rsidRPr="00D947F1">
        <w:rPr>
          <w:rFonts w:ascii="Times New Roman" w:hAnsi="Times New Roman" w:cs="Times New Roman"/>
          <w:sz w:val="28"/>
          <w:szCs w:val="28"/>
        </w:rPr>
        <w:t>словами :</w:t>
      </w:r>
      <w:proofErr w:type="gramEnd"/>
      <w:r w:rsidRPr="00D94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7F1" w:rsidRDefault="00D947F1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F1">
        <w:rPr>
          <w:rFonts w:ascii="Times New Roman" w:hAnsi="Times New Roman" w:cs="Times New Roman"/>
          <w:sz w:val="28"/>
          <w:szCs w:val="28"/>
        </w:rPr>
        <w:t>- «Рыбак, рыбак что плетешь?»,</w:t>
      </w:r>
    </w:p>
    <w:p w:rsidR="00D947F1" w:rsidRDefault="00D947F1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F1">
        <w:rPr>
          <w:rFonts w:ascii="Times New Roman" w:hAnsi="Times New Roman" w:cs="Times New Roman"/>
          <w:sz w:val="28"/>
          <w:szCs w:val="28"/>
        </w:rPr>
        <w:t xml:space="preserve"> - «Невод»! </w:t>
      </w:r>
    </w:p>
    <w:p w:rsidR="00D947F1" w:rsidRDefault="00D947F1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F1">
        <w:rPr>
          <w:rFonts w:ascii="Times New Roman" w:hAnsi="Times New Roman" w:cs="Times New Roman"/>
          <w:sz w:val="28"/>
          <w:szCs w:val="28"/>
        </w:rPr>
        <w:t xml:space="preserve">- «А зачем?», </w:t>
      </w:r>
    </w:p>
    <w:p w:rsidR="00D947F1" w:rsidRDefault="00D947F1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F1">
        <w:rPr>
          <w:rFonts w:ascii="Times New Roman" w:hAnsi="Times New Roman" w:cs="Times New Roman"/>
          <w:sz w:val="28"/>
          <w:szCs w:val="28"/>
        </w:rPr>
        <w:t xml:space="preserve">- «Рыбу ловить.», </w:t>
      </w:r>
    </w:p>
    <w:p w:rsidR="00D947F1" w:rsidRDefault="00D947F1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F1">
        <w:rPr>
          <w:rFonts w:ascii="Times New Roman" w:hAnsi="Times New Roman" w:cs="Times New Roman"/>
          <w:sz w:val="28"/>
          <w:szCs w:val="28"/>
        </w:rPr>
        <w:lastRenderedPageBreak/>
        <w:t>- «А какую?». Рыбак называет, какую и эта рыба убегает, он должен ее догнать. Пойманная рыба становится рыбаком.</w:t>
      </w:r>
    </w:p>
    <w:p w:rsidR="00972F06" w:rsidRDefault="00972F06" w:rsidP="00972F0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заключительной части был поведен итог. Дети рассуждали,  делились своими впечатлениями о сюжетно-ролевых играх </w:t>
      </w:r>
    </w:p>
    <w:p w:rsidR="00972F06" w:rsidRDefault="00972F06" w:rsidP="00972F0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 ходе занятий, наблюдала за тем, чтобы все дети были активны, если вдруг возникали трудности, подсказывала, задавала наводящие вопросы. </w:t>
      </w:r>
      <w:r w:rsidRPr="00C35A2C">
        <w:rPr>
          <w:rFonts w:ascii="Times New Roman" w:eastAsia="Times New Roman" w:hAnsi="Times New Roman"/>
          <w:sz w:val="28"/>
        </w:rPr>
        <w:t xml:space="preserve">Алена А., Артем Н., Настя О., </w:t>
      </w:r>
      <w:r>
        <w:rPr>
          <w:rFonts w:ascii="Times New Roman" w:eastAsia="Times New Roman" w:hAnsi="Times New Roman"/>
          <w:sz w:val="28"/>
        </w:rPr>
        <w:t xml:space="preserve">Оксана П., София Ф., Ярослав В. не испытывали трудности на занятиях, с интересом отвечали на вопросы. </w:t>
      </w:r>
      <w:r w:rsidRPr="00C35A2C">
        <w:rPr>
          <w:rFonts w:ascii="Times New Roman" w:eastAsia="Times New Roman" w:hAnsi="Times New Roman"/>
          <w:sz w:val="28"/>
        </w:rPr>
        <w:t>Ева К., Женя В., Тимофей Е., Ульяна Т.</w:t>
      </w:r>
      <w:r>
        <w:rPr>
          <w:rFonts w:ascii="Times New Roman" w:eastAsia="Times New Roman" w:hAnsi="Times New Roman"/>
          <w:sz w:val="28"/>
        </w:rPr>
        <w:t xml:space="preserve"> испытывали незначительные затруднения, при помощи наводящих вопросов и подсказки воспитателя быстро справлялись с заданием.  </w:t>
      </w:r>
    </w:p>
    <w:p w:rsidR="00972F06" w:rsidRDefault="00972F06" w:rsidP="00972F0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Таким образом, организация и проведение серий мероприятий по  </w:t>
      </w:r>
      <w:r w:rsidR="009E3763">
        <w:rPr>
          <w:rFonts w:ascii="Times New Roman" w:eastAsia="Times New Roman" w:hAnsi="Times New Roman"/>
          <w:color w:val="000000"/>
          <w:sz w:val="28"/>
        </w:rPr>
        <w:t xml:space="preserve">социально-коммуникативному развитию </w:t>
      </w:r>
      <w:r>
        <w:rPr>
          <w:rFonts w:ascii="Times New Roman" w:eastAsia="Times New Roman" w:hAnsi="Times New Roman"/>
          <w:sz w:val="28"/>
        </w:rPr>
        <w:t>у</w:t>
      </w:r>
      <w:r>
        <w:rPr>
          <w:rFonts w:ascii="Times New Roman" w:eastAsia="Times New Roman" w:hAnsi="Times New Roman"/>
          <w:spacing w:val="22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детей</w:t>
      </w:r>
      <w:r>
        <w:rPr>
          <w:rFonts w:ascii="Times New Roman" w:eastAsia="Times New Roman" w:hAnsi="Times New Roman"/>
          <w:spacing w:val="4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старшего дошкольного возраста</w:t>
      </w:r>
      <w:r>
        <w:rPr>
          <w:rFonts w:ascii="Times New Roman" w:eastAsia="Times New Roman" w:hAnsi="Times New Roman"/>
          <w:color w:val="000000"/>
          <w:sz w:val="28"/>
        </w:rPr>
        <w:t xml:space="preserve"> является нелегкой задачей, которая требует от педагога значительных усилий. При методически правильной организации, использовании эффективных методов и приёмов, всё это будет способствовать воспитанию самостоятельности у детей. </w:t>
      </w:r>
    </w:p>
    <w:p w:rsidR="00980EE4" w:rsidRDefault="00980EE4" w:rsidP="00972F0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</w:p>
    <w:p w:rsidR="00972F06" w:rsidRDefault="00972F06" w:rsidP="00980EE4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72F06" w:rsidRDefault="00972F06" w:rsidP="00980EE4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2F49">
        <w:rPr>
          <w:rFonts w:ascii="Times New Roman" w:eastAsia="Times New Roman" w:hAnsi="Times New Roman"/>
          <w:b/>
          <w:sz w:val="28"/>
          <w:szCs w:val="28"/>
          <w:lang w:eastAsia="ru-RU"/>
        </w:rPr>
        <w:t>2.3. Повторная диагностика и сравнительный анализ результатов опытно-практической работы</w:t>
      </w:r>
    </w:p>
    <w:p w:rsidR="00980EE4" w:rsidRDefault="00980EE4" w:rsidP="00980EE4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0126" w:rsidRDefault="00420126" w:rsidP="0042012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2F49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контрольном этапе опытно-практической работы нами было проведено повторное диагностическое исследование уровня </w:t>
      </w:r>
      <w:r w:rsidR="009E3763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социально-коммуникативного развития </w:t>
      </w:r>
      <w:r w:rsidRPr="00FF2F49">
        <w:rPr>
          <w:rFonts w:ascii="Times New Roman" w:eastAsia="Times New Roman" w:hAnsi="Times New Roman"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старшего дошкольного возраста</w:t>
      </w:r>
      <w:r w:rsidRPr="00FF2F4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методикам констатирующего этапа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0126" w:rsidRDefault="00420126" w:rsidP="004201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D5C">
        <w:rPr>
          <w:rFonts w:ascii="Times New Roman" w:hAnsi="Times New Roman" w:cs="Times New Roman"/>
          <w:color w:val="000000"/>
          <w:sz w:val="28"/>
          <w:szCs w:val="28"/>
        </w:rPr>
        <w:t xml:space="preserve">Для выявления уровня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1D5C">
        <w:rPr>
          <w:rFonts w:ascii="Times New Roman" w:hAnsi="Times New Roman" w:cs="Times New Roman"/>
          <w:color w:val="000000"/>
          <w:sz w:val="28"/>
          <w:szCs w:val="28"/>
        </w:rPr>
        <w:t>самостоятельности у детей старшего дошкольного возраста использовались следующие методики:</w:t>
      </w:r>
    </w:p>
    <w:p w:rsidR="00420126" w:rsidRPr="004C1D5C" w:rsidRDefault="00420126" w:rsidP="004201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D5C">
        <w:rPr>
          <w:rFonts w:ascii="Times New Roman" w:hAnsi="Times New Roman" w:cs="Times New Roman"/>
          <w:color w:val="000000"/>
          <w:sz w:val="28"/>
          <w:szCs w:val="28"/>
        </w:rPr>
        <w:t>1.   Выполнение   поставленной   задачи   при   отсутствии   контроля  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D5C">
        <w:rPr>
          <w:rFonts w:ascii="Times New Roman" w:hAnsi="Times New Roman" w:cs="Times New Roman"/>
          <w:color w:val="000000"/>
          <w:sz w:val="28"/>
          <w:szCs w:val="28"/>
        </w:rPr>
        <w:t>стороны взрослого:</w:t>
      </w:r>
    </w:p>
    <w:p w:rsidR="00420126" w:rsidRPr="00E34CA3" w:rsidRDefault="00420126" w:rsidP="00420126">
      <w:pPr>
        <w:pStyle w:val="a5"/>
        <w:spacing w:line="360" w:lineRule="auto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1) ребенку постоянно требуется помощь взрослого</w:t>
      </w:r>
    </w:p>
    <w:p w:rsidR="00420126" w:rsidRPr="00E34CA3" w:rsidRDefault="00420126" w:rsidP="00420126">
      <w:pPr>
        <w:pStyle w:val="a5"/>
        <w:spacing w:line="360" w:lineRule="auto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иногда прибегает к помощи взрослого</w:t>
      </w:r>
    </w:p>
    <w:p w:rsidR="00420126" w:rsidRDefault="00420126" w:rsidP="0042012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3) не прибегает к помощи взрослого, старается выполн</w:t>
      </w:r>
      <w:r>
        <w:rPr>
          <w:rFonts w:ascii="Times New Roman" w:hAnsi="Times New Roman" w:cs="Times New Roman"/>
          <w:color w:val="000000"/>
          <w:sz w:val="28"/>
          <w:szCs w:val="28"/>
        </w:rPr>
        <w:t>ить задание</w:t>
      </w:r>
    </w:p>
    <w:p w:rsidR="00420126" w:rsidRPr="00C3487E" w:rsidRDefault="00420126" w:rsidP="004201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87E">
        <w:rPr>
          <w:rFonts w:ascii="Times New Roman" w:hAnsi="Times New Roman" w:cs="Times New Roman"/>
          <w:color w:val="000000"/>
          <w:sz w:val="28"/>
          <w:szCs w:val="28"/>
        </w:rPr>
        <w:t>сам вне зависимости от его сложности</w:t>
      </w:r>
    </w:p>
    <w:p w:rsidR="00420126" w:rsidRPr="00E34CA3" w:rsidRDefault="00420126" w:rsidP="0042012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2.   Осознанность   последовательности   и   целей   выполняемой</w:t>
      </w:r>
    </w:p>
    <w:p w:rsidR="00420126" w:rsidRPr="00E34CA3" w:rsidRDefault="00420126" w:rsidP="0042012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деятельности:</w:t>
      </w:r>
    </w:p>
    <w:p w:rsidR="00420126" w:rsidRDefault="00420126" w:rsidP="0042012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1) не осознает, что и зачем делает</w:t>
      </w:r>
    </w:p>
    <w:p w:rsidR="00420126" w:rsidRDefault="00420126" w:rsidP="0042012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E34CA3">
        <w:rPr>
          <w:rFonts w:ascii="Times New Roman" w:hAnsi="Times New Roman" w:cs="Times New Roman"/>
          <w:color w:val="000000"/>
          <w:sz w:val="28"/>
          <w:szCs w:val="28"/>
        </w:rPr>
        <w:t>осознает, что   должен   получить   в   результате, но   не   понимает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487E">
        <w:rPr>
          <w:rFonts w:ascii="Times New Roman" w:hAnsi="Times New Roman" w:cs="Times New Roman"/>
          <w:color w:val="000000"/>
          <w:sz w:val="28"/>
          <w:szCs w:val="28"/>
        </w:rPr>
        <w:t>последовательности выполнения работы.</w:t>
      </w:r>
    </w:p>
    <w:p w:rsidR="00420126" w:rsidRDefault="00420126" w:rsidP="0042012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87E">
        <w:rPr>
          <w:rFonts w:ascii="Times New Roman" w:hAnsi="Times New Roman" w:cs="Times New Roman"/>
          <w:color w:val="000000"/>
          <w:sz w:val="28"/>
          <w:szCs w:val="28"/>
        </w:rPr>
        <w:t>3) последовательно и правильно выполняет поставленную задачу</w:t>
      </w:r>
    </w:p>
    <w:p w:rsidR="00420126" w:rsidRPr="00C3487E" w:rsidRDefault="00420126" w:rsidP="0042012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87E">
        <w:rPr>
          <w:rFonts w:ascii="Times New Roman" w:hAnsi="Times New Roman" w:cs="Times New Roman"/>
          <w:color w:val="000000"/>
          <w:sz w:val="28"/>
          <w:szCs w:val="28"/>
        </w:rPr>
        <w:t>3. Осуществление самоконтроля при совершении деятельности:</w:t>
      </w:r>
    </w:p>
    <w:p w:rsidR="00420126" w:rsidRPr="00E34CA3" w:rsidRDefault="00420126" w:rsidP="0042012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1) низкий уровень самоконтроля</w:t>
      </w:r>
    </w:p>
    <w:p w:rsidR="00420126" w:rsidRPr="00E34CA3" w:rsidRDefault="00420126" w:rsidP="0042012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2) средний уровень самоконтроля</w:t>
      </w:r>
    </w:p>
    <w:p w:rsidR="00420126" w:rsidRDefault="00420126" w:rsidP="0042012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3) высокий уровень самоконтроля</w:t>
      </w:r>
    </w:p>
    <w:p w:rsidR="00420126" w:rsidRPr="00C3487E" w:rsidRDefault="00420126" w:rsidP="004201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87E">
        <w:rPr>
          <w:rFonts w:ascii="Times New Roman" w:hAnsi="Times New Roman" w:cs="Times New Roman"/>
          <w:color w:val="000000"/>
          <w:sz w:val="28"/>
          <w:szCs w:val="28"/>
        </w:rPr>
        <w:t>4. Ответственность за осуществляемую деятельность:</w:t>
      </w:r>
    </w:p>
    <w:p w:rsidR="00420126" w:rsidRPr="00E34CA3" w:rsidRDefault="00420126" w:rsidP="0042012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1) безответственно относится к поставленной задаче</w:t>
      </w:r>
    </w:p>
    <w:p w:rsidR="00420126" w:rsidRPr="00E34CA3" w:rsidRDefault="00420126" w:rsidP="0042012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4CA3">
        <w:rPr>
          <w:rFonts w:ascii="Times New Roman" w:hAnsi="Times New Roman" w:cs="Times New Roman"/>
          <w:color w:val="000000"/>
          <w:sz w:val="28"/>
          <w:szCs w:val="28"/>
        </w:rPr>
        <w:t>2) ответственно относится к поставленной задаче</w:t>
      </w:r>
    </w:p>
    <w:p w:rsidR="00420126" w:rsidRPr="00100098" w:rsidRDefault="00420126" w:rsidP="00420126">
      <w:pPr>
        <w:spacing w:after="0" w:line="36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100098">
        <w:rPr>
          <w:rFonts w:ascii="Times New Roman" w:eastAsia="SimSun" w:hAnsi="Times New Roman"/>
          <w:sz w:val="28"/>
          <w:szCs w:val="28"/>
        </w:rPr>
        <w:t>Р</w:t>
      </w:r>
      <w:r>
        <w:rPr>
          <w:rFonts w:ascii="Times New Roman" w:eastAsia="SimSun" w:hAnsi="Times New Roman"/>
          <w:sz w:val="28"/>
          <w:szCs w:val="28"/>
        </w:rPr>
        <w:t>езультаты занесены в таблицу № 4</w:t>
      </w:r>
      <w:r w:rsidRPr="00100098">
        <w:rPr>
          <w:rFonts w:ascii="Times New Roman" w:eastAsia="SimSun" w:hAnsi="Times New Roman"/>
          <w:sz w:val="28"/>
          <w:szCs w:val="28"/>
        </w:rPr>
        <w:t>.</w:t>
      </w:r>
    </w:p>
    <w:p w:rsidR="00420126" w:rsidRPr="00100098" w:rsidRDefault="00420126" w:rsidP="00420126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100098">
        <w:rPr>
          <w:rFonts w:ascii="Times New Roman" w:eastAsia="SimSun" w:hAnsi="Times New Roman"/>
          <w:sz w:val="28"/>
          <w:szCs w:val="28"/>
        </w:rPr>
        <w:t>Таблица №</w:t>
      </w:r>
      <w:r>
        <w:rPr>
          <w:rFonts w:ascii="Times New Roman" w:eastAsia="SimSun" w:hAnsi="Times New Roman"/>
          <w:sz w:val="28"/>
          <w:szCs w:val="28"/>
        </w:rPr>
        <w:t xml:space="preserve"> 4</w:t>
      </w:r>
      <w:r w:rsidRPr="00100098">
        <w:rPr>
          <w:rFonts w:ascii="Times New Roman" w:eastAsia="SimSun" w:hAnsi="Times New Roman"/>
          <w:sz w:val="28"/>
          <w:szCs w:val="28"/>
        </w:rPr>
        <w:t xml:space="preserve">. </w:t>
      </w:r>
    </w:p>
    <w:p w:rsidR="00420126" w:rsidRPr="00100098" w:rsidRDefault="00420126" w:rsidP="00420126">
      <w:pPr>
        <w:spacing w:after="0" w:line="36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100098">
        <w:rPr>
          <w:rFonts w:ascii="Times New Roman" w:eastAsia="SimSun" w:hAnsi="Times New Roman"/>
          <w:sz w:val="28"/>
          <w:szCs w:val="28"/>
        </w:rPr>
        <w:t xml:space="preserve">Результаты повторной диагностики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022"/>
        <w:gridCol w:w="885"/>
        <w:gridCol w:w="816"/>
        <w:gridCol w:w="743"/>
        <w:gridCol w:w="992"/>
        <w:gridCol w:w="1985"/>
        <w:gridCol w:w="1247"/>
      </w:tblGrid>
      <w:tr w:rsidR="00420126" w:rsidRPr="005E6B91" w:rsidTr="003038DF">
        <w:trPr>
          <w:trHeight w:val="38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ребенка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Методики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Общее</w:t>
            </w:r>
          </w:p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Уровни</w:t>
            </w:r>
          </w:p>
        </w:tc>
      </w:tr>
      <w:tr w:rsidR="00420126" w:rsidRPr="005E6B91" w:rsidTr="003038DF">
        <w:trPr>
          <w:trHeight w:val="43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0126" w:rsidRPr="005E6B91" w:rsidRDefault="00420126" w:rsidP="00303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126" w:rsidRPr="005E6B91" w:rsidTr="003038DF">
        <w:trPr>
          <w:trHeight w:val="32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Алена А.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E6B91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420126" w:rsidRPr="005E6B91" w:rsidTr="003038DF">
        <w:trPr>
          <w:trHeight w:val="31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Артем Н.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5E6B91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420126" w:rsidRPr="005E6B91" w:rsidTr="003038DF">
        <w:trPr>
          <w:trHeight w:val="31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Ева К.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E6B91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420126" w:rsidRPr="005E6B91" w:rsidTr="003038DF">
        <w:trPr>
          <w:trHeight w:val="32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Женя В.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E6B91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420126" w:rsidRPr="005E6B91" w:rsidTr="003038DF">
        <w:trPr>
          <w:trHeight w:val="31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Настя О.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E6B91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420126" w:rsidRPr="005E6B91" w:rsidTr="003038DF">
        <w:trPr>
          <w:trHeight w:val="31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Оксана П.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12 балла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420126" w:rsidRPr="005E6B91" w:rsidTr="003038DF">
        <w:trPr>
          <w:trHeight w:val="31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София Ф.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9 баллов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420126" w:rsidRPr="005E6B91" w:rsidTr="003038DF">
        <w:trPr>
          <w:trHeight w:val="7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Тимофей Е.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E6B91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420126" w:rsidRPr="005E6B91" w:rsidTr="003038DF">
        <w:trPr>
          <w:trHeight w:val="22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Ульяна 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E6B91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420126" w:rsidRPr="005E6B91" w:rsidTr="003038DF">
        <w:trPr>
          <w:trHeight w:val="31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Ярослав В.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9 баллов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26" w:rsidRPr="005E6B91" w:rsidRDefault="00420126" w:rsidP="0030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B9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</w:tbl>
    <w:p w:rsidR="00420126" w:rsidRPr="00FF2F49" w:rsidRDefault="00420126" w:rsidP="0042012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20126" w:rsidRDefault="00420126" w:rsidP="00420126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90131">
        <w:rPr>
          <w:sz w:val="28"/>
          <w:szCs w:val="28"/>
        </w:rPr>
        <w:t xml:space="preserve">По данным </w:t>
      </w:r>
      <w:r>
        <w:rPr>
          <w:sz w:val="28"/>
          <w:szCs w:val="28"/>
        </w:rPr>
        <w:t xml:space="preserve">повторного </w:t>
      </w:r>
      <w:r w:rsidRPr="00890131">
        <w:rPr>
          <w:sz w:val="28"/>
          <w:szCs w:val="28"/>
        </w:rPr>
        <w:t xml:space="preserve">диагностического обследования можно сделать вывод о том, что высокий уровень </w:t>
      </w:r>
      <w:r w:rsidR="009E3763">
        <w:rPr>
          <w:sz w:val="28"/>
          <w:szCs w:val="28"/>
        </w:rPr>
        <w:t xml:space="preserve">социально-коммуникативного развития </w:t>
      </w:r>
      <w:r w:rsidRPr="00100098">
        <w:rPr>
          <w:sz w:val="28"/>
          <w:szCs w:val="28"/>
        </w:rPr>
        <w:t xml:space="preserve">у </w:t>
      </w:r>
      <w:r w:rsidRPr="00100098">
        <w:rPr>
          <w:sz w:val="28"/>
          <w:szCs w:val="28"/>
        </w:rPr>
        <w:lastRenderedPageBreak/>
        <w:t>детей старшего дошкольного возраста</w:t>
      </w:r>
      <w:r>
        <w:rPr>
          <w:sz w:val="28"/>
          <w:szCs w:val="28"/>
        </w:rPr>
        <w:t xml:space="preserve"> выявлен у 6 детей 60% (</w:t>
      </w:r>
      <w:r w:rsidRPr="001E06BF">
        <w:rPr>
          <w:sz w:val="28"/>
          <w:szCs w:val="28"/>
        </w:rPr>
        <w:t xml:space="preserve">Алена А., Артем Н., </w:t>
      </w:r>
      <w:r>
        <w:rPr>
          <w:sz w:val="28"/>
          <w:szCs w:val="28"/>
        </w:rPr>
        <w:t xml:space="preserve">Настя О., </w:t>
      </w:r>
      <w:r w:rsidRPr="001E06BF">
        <w:rPr>
          <w:sz w:val="28"/>
          <w:szCs w:val="28"/>
        </w:rPr>
        <w:t>Оксана П., София Ф., Ярослав В.</w:t>
      </w:r>
      <w:r>
        <w:rPr>
          <w:sz w:val="28"/>
          <w:szCs w:val="28"/>
        </w:rPr>
        <w:t>), средний у 4-х детей 40%, (</w:t>
      </w:r>
      <w:r w:rsidRPr="001E06BF">
        <w:rPr>
          <w:sz w:val="28"/>
          <w:szCs w:val="28"/>
        </w:rPr>
        <w:t xml:space="preserve">Ева К., </w:t>
      </w:r>
      <w:r>
        <w:rPr>
          <w:sz w:val="28"/>
          <w:szCs w:val="28"/>
        </w:rPr>
        <w:t>Женя В., Тимофей Е., Ульяна Т.), низкого уровня выявлено не было.</w:t>
      </w:r>
    </w:p>
    <w:p w:rsidR="00F93A79" w:rsidRDefault="00420126" w:rsidP="00F93A79">
      <w:pPr>
        <w:ind w:firstLine="708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F93A79" w:rsidRPr="00724D1C">
        <w:rPr>
          <w:rFonts w:ascii="Times New Roman" w:hAnsi="Times New Roman"/>
          <w:sz w:val="28"/>
          <w:szCs w:val="28"/>
        </w:rPr>
        <w:t>Рассмо</w:t>
      </w:r>
      <w:r w:rsidR="00F93A79">
        <w:rPr>
          <w:rFonts w:ascii="Times New Roman" w:hAnsi="Times New Roman"/>
          <w:sz w:val="28"/>
          <w:szCs w:val="28"/>
        </w:rPr>
        <w:t>трим наглядно полученные данные:</w:t>
      </w:r>
    </w:p>
    <w:p w:rsidR="00F93A79" w:rsidRDefault="00F93A79" w:rsidP="00F93A79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04E1ED4" wp14:editId="70017F75">
            <wp:extent cx="5334000" cy="3193473"/>
            <wp:effectExtent l="0" t="0" r="19050" b="260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93A79" w:rsidRPr="00C130EE" w:rsidRDefault="00F93A79" w:rsidP="00F93A79">
      <w:pPr>
        <w:pStyle w:val="c3"/>
        <w:shd w:val="clear" w:color="auto" w:fill="FFFFFF"/>
        <w:spacing w:before="0" w:beforeAutospacing="0" w:after="0" w:afterAutospacing="0"/>
        <w:ind w:firstLine="708"/>
        <w:jc w:val="right"/>
        <w:rPr>
          <w:b/>
          <w:color w:val="000000"/>
          <w:szCs w:val="28"/>
        </w:rPr>
      </w:pPr>
      <w:r w:rsidRPr="00C130EE">
        <w:rPr>
          <w:b/>
          <w:color w:val="000000"/>
          <w:szCs w:val="28"/>
        </w:rPr>
        <w:t>Диаграмма 2. Результат повторной диагностики на контрольном этапе</w:t>
      </w:r>
    </w:p>
    <w:p w:rsidR="00F93A79" w:rsidRDefault="00F93A79" w:rsidP="00F93A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A79" w:rsidRDefault="00F93A79" w:rsidP="00F93A7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1899">
        <w:rPr>
          <w:rFonts w:ascii="Times New Roman" w:hAnsi="Times New Roman"/>
          <w:sz w:val="28"/>
          <w:szCs w:val="28"/>
        </w:rPr>
        <w:t xml:space="preserve">Рассмотрим результаты контрольного и констатирующего этапов эксперимента, представленные в </w:t>
      </w:r>
      <w:r w:rsidRPr="00B81899">
        <w:rPr>
          <w:rFonts w:ascii="Times New Roman" w:eastAsia="Times New Roman" w:hAnsi="Times New Roman"/>
          <w:sz w:val="28"/>
          <w:szCs w:val="28"/>
        </w:rPr>
        <w:t>диаграмме:</w:t>
      </w:r>
      <w:r w:rsidRPr="00F93A79">
        <w:rPr>
          <w:rFonts w:ascii="Times New Roman" w:hAnsi="Times New Roman"/>
          <w:sz w:val="28"/>
          <w:szCs w:val="28"/>
        </w:rPr>
        <w:t xml:space="preserve"> </w:t>
      </w:r>
    </w:p>
    <w:p w:rsidR="00F93A79" w:rsidRDefault="00F93A79" w:rsidP="00F93A7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EEFE0E8" wp14:editId="7393E10C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93A79" w:rsidRPr="00DA3779" w:rsidRDefault="00F93A79" w:rsidP="00F93A79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DA3779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Диаграмма 3. </w:t>
      </w:r>
      <w:r w:rsidRPr="00DA3779">
        <w:rPr>
          <w:rFonts w:ascii="Times New Roman" w:hAnsi="Times New Roman"/>
          <w:b/>
          <w:sz w:val="24"/>
          <w:szCs w:val="24"/>
        </w:rPr>
        <w:t>Сравнительный анализ результатов контрольного и констатирующего этапов эксперимента</w:t>
      </w:r>
    </w:p>
    <w:p w:rsidR="00F93A79" w:rsidRDefault="00F93A79" w:rsidP="00F93A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A79" w:rsidRPr="005C3437" w:rsidRDefault="00F93A79" w:rsidP="00F93A7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C3437">
        <w:rPr>
          <w:rFonts w:ascii="Times New Roman" w:hAnsi="Times New Roman"/>
          <w:sz w:val="28"/>
          <w:szCs w:val="28"/>
        </w:rPr>
        <w:t xml:space="preserve">Данные диаграммы говорят о положительном изменении </w:t>
      </w:r>
      <w:r w:rsidR="009E3763">
        <w:rPr>
          <w:rFonts w:ascii="Times New Roman" w:hAnsi="Times New Roman"/>
          <w:sz w:val="28"/>
          <w:szCs w:val="28"/>
        </w:rPr>
        <w:t xml:space="preserve">социально-коммуникативного развития </w:t>
      </w:r>
      <w:r>
        <w:rPr>
          <w:rFonts w:ascii="Times New Roman" w:hAnsi="Times New Roman"/>
          <w:sz w:val="28"/>
          <w:szCs w:val="28"/>
        </w:rPr>
        <w:t xml:space="preserve">детей старшего дошкольного возраста. 60 </w:t>
      </w:r>
      <w:r w:rsidRPr="005C3437">
        <w:rPr>
          <w:rFonts w:ascii="Times New Roman" w:hAnsi="Times New Roman"/>
          <w:sz w:val="28"/>
          <w:szCs w:val="28"/>
        </w:rPr>
        <w:t>%</w:t>
      </w:r>
      <w:r w:rsidRPr="00F93A79">
        <w:rPr>
          <w:rFonts w:ascii="Times New Roman" w:hAnsi="Times New Roman"/>
          <w:sz w:val="28"/>
          <w:szCs w:val="28"/>
        </w:rPr>
        <w:t xml:space="preserve"> </w:t>
      </w:r>
      <w:r w:rsidRPr="005C3437">
        <w:rPr>
          <w:rFonts w:ascii="Times New Roman" w:hAnsi="Times New Roman"/>
          <w:sz w:val="28"/>
          <w:szCs w:val="28"/>
        </w:rPr>
        <w:t xml:space="preserve">детей </w:t>
      </w:r>
      <w:r w:rsidRPr="00DA3779">
        <w:rPr>
          <w:rFonts w:ascii="Times New Roman" w:hAnsi="Times New Roman"/>
          <w:sz w:val="28"/>
          <w:szCs w:val="28"/>
        </w:rPr>
        <w:t>(Алена А., Артем Н., Настя О., Оксана П., София Ф., Ярослав В.)</w:t>
      </w:r>
      <w:r>
        <w:rPr>
          <w:rFonts w:ascii="Times New Roman" w:hAnsi="Times New Roman"/>
          <w:sz w:val="28"/>
          <w:szCs w:val="28"/>
        </w:rPr>
        <w:t xml:space="preserve"> показали высокий уровень воспитания самостоятельности</w:t>
      </w:r>
      <w:r w:rsidRPr="00DA3779">
        <w:rPr>
          <w:rFonts w:ascii="Times New Roman" w:hAnsi="Times New Roman"/>
          <w:sz w:val="28"/>
          <w:szCs w:val="28"/>
        </w:rPr>
        <w:t>, средний</w:t>
      </w:r>
      <w:r>
        <w:rPr>
          <w:rFonts w:ascii="Times New Roman" w:hAnsi="Times New Roman"/>
          <w:sz w:val="28"/>
          <w:szCs w:val="28"/>
        </w:rPr>
        <w:t xml:space="preserve"> уровень показали 4</w:t>
      </w:r>
      <w:r w:rsidRPr="00DA37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ребенка</w:t>
      </w:r>
      <w:r w:rsidRPr="00DA3779">
        <w:rPr>
          <w:rFonts w:ascii="Times New Roman" w:hAnsi="Times New Roman"/>
          <w:sz w:val="28"/>
          <w:szCs w:val="28"/>
        </w:rPr>
        <w:t xml:space="preserve"> 40%, (Ева К., Женя В., Тимофей Е., Ульяна Т.), низкого уровня выявлено не было.</w:t>
      </w:r>
      <w:r w:rsidRPr="009239D8">
        <w:rPr>
          <w:rFonts w:ascii="Times New Roman" w:hAnsi="Times New Roman"/>
          <w:sz w:val="28"/>
          <w:szCs w:val="28"/>
        </w:rPr>
        <w:t xml:space="preserve"> </w:t>
      </w:r>
      <w:r w:rsidRPr="005C3437">
        <w:rPr>
          <w:rFonts w:ascii="Times New Roman" w:hAnsi="Times New Roman"/>
          <w:sz w:val="28"/>
          <w:szCs w:val="28"/>
        </w:rPr>
        <w:t xml:space="preserve">Следовательно, прослеживается положительная динамика уровня </w:t>
      </w:r>
      <w:r w:rsidR="00FB0BAA">
        <w:rPr>
          <w:rFonts w:ascii="Times New Roman" w:hAnsi="Times New Roman"/>
          <w:sz w:val="28"/>
          <w:szCs w:val="28"/>
        </w:rPr>
        <w:t>социально-коммуникативного развития</w:t>
      </w:r>
      <w:r w:rsidR="009E37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 старшего дошкольного возраста.</w:t>
      </w:r>
    </w:p>
    <w:p w:rsidR="00F93A79" w:rsidRDefault="00F93A79" w:rsidP="00F93A7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93A79">
        <w:rPr>
          <w:rFonts w:ascii="Times New Roman" w:hAnsi="Times New Roman"/>
          <w:sz w:val="28"/>
          <w:szCs w:val="28"/>
          <w:highlight w:val="yellow"/>
        </w:rPr>
        <w:t xml:space="preserve">Данные диаграммы убедительно указывают на то, что после целенаправленной работы с использованием </w:t>
      </w:r>
      <w:r w:rsidR="00FB0BAA">
        <w:rPr>
          <w:rFonts w:ascii="Times New Roman" w:hAnsi="Times New Roman"/>
          <w:sz w:val="28"/>
          <w:szCs w:val="28"/>
          <w:highlight w:val="yellow"/>
        </w:rPr>
        <w:t xml:space="preserve">сюжетно-ролевых игр уровень </w:t>
      </w:r>
      <w:r w:rsidR="00FB0BAA">
        <w:rPr>
          <w:rFonts w:ascii="Times New Roman" w:hAnsi="Times New Roman"/>
          <w:sz w:val="28"/>
          <w:szCs w:val="28"/>
        </w:rPr>
        <w:t>социально-коммуникативного развития</w:t>
      </w:r>
      <w:r w:rsidRPr="009245A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развития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45A7">
        <w:rPr>
          <w:rFonts w:ascii="Times New Roman" w:hAnsi="Times New Roman"/>
          <w:sz w:val="28"/>
          <w:szCs w:val="28"/>
        </w:rPr>
        <w:t>вырос</w:t>
      </w:r>
      <w:r>
        <w:rPr>
          <w:rFonts w:ascii="Times New Roman" w:hAnsi="Times New Roman"/>
          <w:color w:val="000000"/>
          <w:sz w:val="28"/>
          <w:szCs w:val="28"/>
        </w:rPr>
        <w:t xml:space="preserve"> на 10%.</w:t>
      </w:r>
      <w:r w:rsidRPr="009245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Поэтому мы считаем, что проделанная работа по</w:t>
      </w:r>
      <w:r w:rsidR="00FB0BAA">
        <w:rPr>
          <w:rFonts w:ascii="Times New Roman" w:hAnsi="Times New Roman"/>
          <w:sz w:val="28"/>
          <w:szCs w:val="28"/>
        </w:rPr>
        <w:t xml:space="preserve"> изучению уровня социально-коммуникативного </w:t>
      </w:r>
      <w:r>
        <w:rPr>
          <w:rFonts w:ascii="Times New Roman" w:hAnsi="Times New Roman"/>
          <w:sz w:val="28"/>
          <w:szCs w:val="28"/>
        </w:rPr>
        <w:t>развития детей старшего дошкольного возраста в условиях детского сада была эффективной, проведенные мероприятия были успешно апробированы.</w:t>
      </w:r>
    </w:p>
    <w:p w:rsidR="00F93A79" w:rsidRDefault="00F93A79" w:rsidP="00F93A79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F93A79" w:rsidRDefault="00F93A79" w:rsidP="00F93A7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20126" w:rsidRDefault="00420126" w:rsidP="00420126">
      <w:pPr>
        <w:ind w:firstLine="708"/>
        <w:rPr>
          <w:rFonts w:ascii="Times New Roman" w:hAnsi="Times New Roman"/>
          <w:sz w:val="28"/>
          <w:szCs w:val="28"/>
        </w:rPr>
      </w:pPr>
    </w:p>
    <w:p w:rsidR="00972F06" w:rsidRDefault="00972F06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EE4" w:rsidRDefault="00980EE4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EE4" w:rsidRDefault="00980EE4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EE4" w:rsidRDefault="00980EE4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EE4" w:rsidRDefault="00980EE4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EE4" w:rsidRDefault="00980EE4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EE4" w:rsidRDefault="00980EE4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EE4" w:rsidRDefault="00980EE4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EE4" w:rsidRDefault="00980EE4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EE4" w:rsidRDefault="00980EE4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EE4" w:rsidRDefault="00980EE4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2B6" w:rsidRDefault="005D22B6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EE4" w:rsidRPr="0012520A" w:rsidRDefault="00980EE4" w:rsidP="00980EE4">
      <w:pPr>
        <w:spacing w:after="0" w:line="36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2520A">
        <w:rPr>
          <w:rFonts w:ascii="Times New Roman" w:hAnsi="Times New Roman"/>
          <w:b/>
          <w:sz w:val="28"/>
          <w:szCs w:val="28"/>
        </w:rPr>
        <w:t>Выводы по второй главе</w:t>
      </w:r>
    </w:p>
    <w:p w:rsidR="00980EE4" w:rsidRPr="0012520A" w:rsidRDefault="00980EE4" w:rsidP="00980EE4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980EE4" w:rsidRPr="0012520A" w:rsidRDefault="00980EE4" w:rsidP="00980E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520A">
        <w:rPr>
          <w:rFonts w:ascii="Times New Roman" w:hAnsi="Times New Roman"/>
          <w:sz w:val="28"/>
          <w:szCs w:val="28"/>
        </w:rPr>
        <w:t>В методике</w:t>
      </w:r>
      <w:r w:rsidRPr="0012520A">
        <w:rPr>
          <w:rFonts w:ascii="Times New Roman" w:eastAsia="Times New Roman" w:hAnsi="Times New Roman" w:cs="Times New Roman"/>
          <w:sz w:val="28"/>
          <w:szCs w:val="28"/>
        </w:rPr>
        <w:t xml:space="preserve"> Н.Ф.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20A">
        <w:rPr>
          <w:rFonts w:ascii="Times New Roman" w:eastAsia="Times New Roman" w:hAnsi="Times New Roman" w:cs="Times New Roman"/>
          <w:sz w:val="28"/>
          <w:szCs w:val="28"/>
        </w:rPr>
        <w:t xml:space="preserve">Комаровой </w:t>
      </w:r>
      <w:r w:rsidRPr="0012520A">
        <w:rPr>
          <w:rFonts w:ascii="Times New Roman" w:hAnsi="Times New Roman"/>
          <w:sz w:val="28"/>
          <w:szCs w:val="28"/>
        </w:rPr>
        <w:t xml:space="preserve">большое внимание уделяется на формирование и </w:t>
      </w:r>
      <w:r w:rsidRPr="0012520A">
        <w:rPr>
          <w:rFonts w:ascii="Times New Roman" w:eastAsia="Times New Roman" w:hAnsi="Times New Roman" w:cs="Times New Roman"/>
          <w:sz w:val="28"/>
          <w:szCs w:val="28"/>
        </w:rPr>
        <w:t>выявления уровня развития самостоятельности в игре у детей старшего дошкольного возраста.</w:t>
      </w:r>
      <w:r w:rsidRPr="0012520A">
        <w:rPr>
          <w:rFonts w:ascii="Times New Roman" w:hAnsi="Times New Roman"/>
          <w:sz w:val="28"/>
          <w:szCs w:val="28"/>
        </w:rPr>
        <w:t xml:space="preserve"> Однако только в результате систематической и правильно организованной работы воспитателя у них формируется и проявляется самостоятельность в сюжетно-ролевых играх.</w:t>
      </w:r>
    </w:p>
    <w:p w:rsidR="00980EE4" w:rsidRPr="0012520A" w:rsidRDefault="00980EE4" w:rsidP="00980E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520A">
        <w:rPr>
          <w:rFonts w:ascii="Times New Roman" w:hAnsi="Times New Roman"/>
          <w:sz w:val="28"/>
          <w:szCs w:val="28"/>
        </w:rPr>
        <w:t>Опытно-практическая работа включала в себя три этапа. Первый этап – проведение первичной диагностики.</w:t>
      </w:r>
    </w:p>
    <w:p w:rsidR="00980EE4" w:rsidRPr="0012520A" w:rsidRDefault="00980EE4" w:rsidP="00980E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520A">
        <w:rPr>
          <w:rFonts w:ascii="Times New Roman" w:hAnsi="Times New Roman"/>
          <w:sz w:val="28"/>
          <w:szCs w:val="28"/>
        </w:rPr>
        <w:t>Данные первичной диагностики показали, что у детей старшего дошкольного возраста недостаточно сформирован уровень самостоятельности. Детей с высоким уровнем было только пять, средний уровень был выявлен у семерых ребят, а низкий у 14 детей. Это указывало на необходимость создания целенаправленной работы по повышению уровня самостоятельности в сюжетно-ролевых играх.</w:t>
      </w:r>
    </w:p>
    <w:p w:rsidR="00980EE4" w:rsidRDefault="00980EE4" w:rsidP="00980E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520A">
        <w:rPr>
          <w:rFonts w:ascii="Times New Roman" w:hAnsi="Times New Roman"/>
          <w:sz w:val="28"/>
          <w:szCs w:val="28"/>
        </w:rPr>
        <w:t xml:space="preserve">Для проведения второго этапа опытно-практической работы был апробирован комплекс сюжетно-ролевых игр по формированию самостоятельности. </w:t>
      </w:r>
    </w:p>
    <w:p w:rsidR="00980EE4" w:rsidRPr="0012520A" w:rsidRDefault="00980EE4" w:rsidP="00980E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520A">
        <w:rPr>
          <w:rFonts w:ascii="Times New Roman" w:hAnsi="Times New Roman"/>
          <w:sz w:val="28"/>
          <w:szCs w:val="28"/>
        </w:rPr>
        <w:t>Третий этап включал в себя проведение повторной диагностики по тем же методикам. Результаты повторной диагностики оказались выше. Шестнадцать детей показали высокий уровень, шесть человек средний и лишь четыре человека с низким результатом. В связи с этим детей с низким уровнем развития самостоятельности оказалось значительно меньше.</w:t>
      </w:r>
    </w:p>
    <w:p w:rsidR="00980EE4" w:rsidRPr="0012520A" w:rsidRDefault="00980EE4" w:rsidP="00980E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520A">
        <w:rPr>
          <w:rFonts w:ascii="Times New Roman" w:hAnsi="Times New Roman"/>
          <w:sz w:val="28"/>
          <w:szCs w:val="28"/>
        </w:rPr>
        <w:t xml:space="preserve">Следовательно, после проведения повторной диагностики, наметилась положительная динамика. Уровень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12520A">
        <w:rPr>
          <w:rFonts w:ascii="Times New Roman" w:hAnsi="Times New Roman"/>
          <w:sz w:val="28"/>
          <w:szCs w:val="28"/>
        </w:rPr>
        <w:t xml:space="preserve"> самостоятельности у детей старшего дошкольного возраста повысился, что свидетельствует о результативности проведенной работы.</w:t>
      </w:r>
    </w:p>
    <w:p w:rsidR="00980EE4" w:rsidRDefault="00980EE4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EE4" w:rsidRDefault="00980EE4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EE4" w:rsidRDefault="00980EE4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EE4" w:rsidRDefault="00980EE4" w:rsidP="00D947F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2B6" w:rsidRDefault="00980EE4" w:rsidP="005D22B6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80EE4" w:rsidRPr="005D22B6" w:rsidRDefault="00980EE4" w:rsidP="005D22B6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EE4" w:rsidRPr="00C416B9" w:rsidRDefault="00980EE4" w:rsidP="00980E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E2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литературы показал, что проблема формирования самостоятельности детей дошкольного возраста в условиях дошкольного учреждения изучалась и изучается многими отечественными и зарубежными педагогами и психологами.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80EE4" w:rsidRPr="00D56C0D" w:rsidRDefault="00980EE4" w:rsidP="00980EE4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D3E1A">
        <w:rPr>
          <w:color w:val="000000"/>
          <w:sz w:val="28"/>
          <w:szCs w:val="28"/>
        </w:rPr>
        <w:t>Изучение проблемы самостоятельности, в настоящее время, ведется в различных аспектах. Исследуются: сущность самостоятельности, ее природа (Г.А. Балл, П.И. </w:t>
      </w:r>
      <w:proofErr w:type="spellStart"/>
      <w:r w:rsidRPr="000D3E1A">
        <w:rPr>
          <w:color w:val="000000"/>
          <w:sz w:val="28"/>
          <w:szCs w:val="28"/>
        </w:rPr>
        <w:t>Пидкасистый</w:t>
      </w:r>
      <w:proofErr w:type="spellEnd"/>
      <w:r w:rsidRPr="000D3E1A">
        <w:rPr>
          <w:color w:val="000000"/>
          <w:sz w:val="28"/>
          <w:szCs w:val="28"/>
        </w:rPr>
        <w:t>, А.Г. Хрипкова); структура и соотношение компонентов самостоятельности (Ю.Н. Дмитриева, Г.Н. Година, Т.Г. </w:t>
      </w:r>
      <w:proofErr w:type="spellStart"/>
      <w:r w:rsidRPr="000D3E1A">
        <w:rPr>
          <w:color w:val="000000"/>
          <w:sz w:val="28"/>
          <w:szCs w:val="28"/>
        </w:rPr>
        <w:t>Гуськова</w:t>
      </w:r>
      <w:proofErr w:type="spellEnd"/>
      <w:r w:rsidRPr="000D3E1A">
        <w:rPr>
          <w:color w:val="000000"/>
          <w:sz w:val="28"/>
          <w:szCs w:val="28"/>
        </w:rPr>
        <w:t>); этапы, условия и методы развития самостоятельности (З.В. Елисеева, Н.С. Кривова, А.А. </w:t>
      </w:r>
      <w:proofErr w:type="spellStart"/>
      <w:r w:rsidRPr="000D3E1A">
        <w:rPr>
          <w:color w:val="000000"/>
          <w:sz w:val="28"/>
          <w:szCs w:val="28"/>
        </w:rPr>
        <w:t>Люблинская</w:t>
      </w:r>
      <w:proofErr w:type="spellEnd"/>
      <w:r w:rsidRPr="000D3E1A">
        <w:rPr>
          <w:color w:val="000000"/>
          <w:sz w:val="28"/>
          <w:szCs w:val="28"/>
        </w:rPr>
        <w:t>, К.П. </w:t>
      </w:r>
      <w:proofErr w:type="spellStart"/>
      <w:r w:rsidRPr="000D3E1A">
        <w:rPr>
          <w:color w:val="000000"/>
          <w:sz w:val="28"/>
          <w:szCs w:val="28"/>
        </w:rPr>
        <w:t>Кузовкова</w:t>
      </w:r>
      <w:proofErr w:type="spellEnd"/>
      <w:r w:rsidRPr="000D3E1A">
        <w:rPr>
          <w:color w:val="000000"/>
          <w:sz w:val="28"/>
          <w:szCs w:val="28"/>
        </w:rPr>
        <w:t>); взаимосвязь самостоятельности с различными психическими процессами (Т.И. Горбатенко, Д.В. Ольшанский, Н.А. </w:t>
      </w:r>
      <w:proofErr w:type="spellStart"/>
      <w:r w:rsidRPr="000D3E1A">
        <w:rPr>
          <w:color w:val="000000"/>
          <w:sz w:val="28"/>
          <w:szCs w:val="28"/>
        </w:rPr>
        <w:t>Цыркун</w:t>
      </w:r>
      <w:proofErr w:type="spellEnd"/>
      <w:r w:rsidRPr="000D3E1A">
        <w:rPr>
          <w:color w:val="000000"/>
          <w:sz w:val="28"/>
          <w:szCs w:val="28"/>
        </w:rPr>
        <w:t xml:space="preserve">); значение и роль самостоятельности как фактора адаптации к дошкольному образовательному </w:t>
      </w:r>
      <w:r w:rsidRPr="00990003">
        <w:rPr>
          <w:color w:val="000000"/>
          <w:sz w:val="28"/>
          <w:szCs w:val="28"/>
        </w:rPr>
        <w:t>учре</w:t>
      </w:r>
      <w:r>
        <w:rPr>
          <w:color w:val="000000"/>
          <w:sz w:val="28"/>
          <w:szCs w:val="28"/>
        </w:rPr>
        <w:t>ждению (Т.Н. </w:t>
      </w:r>
      <w:proofErr w:type="spellStart"/>
      <w:r>
        <w:rPr>
          <w:color w:val="000000"/>
          <w:sz w:val="28"/>
          <w:szCs w:val="28"/>
        </w:rPr>
        <w:t>Филютина</w:t>
      </w:r>
      <w:proofErr w:type="spellEnd"/>
      <w:r>
        <w:rPr>
          <w:color w:val="000000"/>
          <w:sz w:val="28"/>
          <w:szCs w:val="28"/>
        </w:rPr>
        <w:t>)</w:t>
      </w:r>
    </w:p>
    <w:p w:rsidR="00980EE4" w:rsidRPr="00046E21" w:rsidRDefault="00980EE4" w:rsidP="00980EE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21">
        <w:rPr>
          <w:rFonts w:ascii="Times New Roman" w:eastAsia="Times New Roman" w:hAnsi="Times New Roman" w:cs="Times New Roman"/>
          <w:color w:val="000000"/>
          <w:sz w:val="28"/>
          <w:szCs w:val="28"/>
        </w:rPr>
        <w:t>Фундамент самостоятельности закладывается на границе раннего и дошкольного возраста, дальнейшее развитие самостоятельности как личностного качества в период дошкольного детства связано с развитием основных видов деятельности: игры, бытового труда, конструирования, художественной и учебной деятельности. Каждый вид детской деятельности оказывает своеобразное влияние на развитие активности и инициативы, поиск адекватных способов самовыражения в деятельности, освоение способов самоконтроля, на воспитание волевого аспекта самостоятельности.</w:t>
      </w:r>
    </w:p>
    <w:p w:rsidR="00980EE4" w:rsidRPr="006855BA" w:rsidRDefault="00980EE4" w:rsidP="00980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E2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В сюжетно-ролевой игре знания, впечатления ребенка не остаются неизменными: они пополняются и уточнятся, качественно изменяются, преобразовываются. Это делает игру формой практического познания окружающей действительности. Как всякая творческая деятельность, сюжетно-ролевая игра эмоционально насыщена и доставляет каждому </w:t>
      </w:r>
      <w:r w:rsidRPr="00046E2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>ребенку радость и удовольствие уже самим своим процессом.</w:t>
      </w:r>
      <w:r w:rsidRPr="00046E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046E21">
        <w:rPr>
          <w:rFonts w:ascii="Times New Roman" w:hAnsi="Times New Roman" w:cs="Times New Roman"/>
          <w:sz w:val="28"/>
          <w:szCs w:val="28"/>
        </w:rPr>
        <w:t>Одним из педагогических средств, стимулирующих самостоятельную игру детей, являются игрушки.</w:t>
      </w:r>
    </w:p>
    <w:p w:rsidR="00980EE4" w:rsidRPr="00046E21" w:rsidRDefault="00980EE4" w:rsidP="00980E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E21">
        <w:rPr>
          <w:rFonts w:ascii="Times New Roman" w:hAnsi="Times New Roman" w:cs="Times New Roman"/>
          <w:sz w:val="28"/>
          <w:szCs w:val="28"/>
        </w:rPr>
        <w:t>Игровая деятельность является основой развивающей деятельностью дошкольников. В процессе игры дети познают себя, окружающий мир, у них формируются основные понятия человеческих взаимоотношений. Проблема грамотного введения ребенка в ту или иную роль на сегодняшнем этапе представляется наиболее сложной из педагогических проблем, решаемых в технологиях, связанных с дошкольной игровой деятельностью. Грамотное использование сюжетно-ролевых игр, именно в младшем школьном возрасте во многом облегчит ребенку не только подготовку к школе в дальнейшем, но и наиболее быструю акклиматизацию в условиях начальной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EE4" w:rsidRPr="00D56C0D" w:rsidRDefault="00980EE4" w:rsidP="00980EE4">
      <w:pPr>
        <w:pStyle w:val="a3"/>
        <w:shd w:val="clear" w:color="auto" w:fill="FFFFFF"/>
        <w:spacing w:before="0" w:beforeAutospacing="0" w:after="301" w:afterAutospacing="0" w:line="360" w:lineRule="auto"/>
        <w:ind w:firstLine="708"/>
        <w:contextualSpacing/>
        <w:jc w:val="both"/>
        <w:textAlignment w:val="baseline"/>
        <w:rPr>
          <w:sz w:val="28"/>
          <w:szCs w:val="28"/>
        </w:rPr>
      </w:pPr>
      <w:r w:rsidRPr="00D56C0D">
        <w:rPr>
          <w:sz w:val="28"/>
          <w:szCs w:val="28"/>
        </w:rPr>
        <w:t>Использование сюжетно-ролевую игру для воспитания самостоятельности у старших дошкольников вполне оправдывает себя.</w:t>
      </w:r>
      <w:r w:rsidRPr="006855BA">
        <w:rPr>
          <w:color w:val="FF0000"/>
          <w:sz w:val="28"/>
          <w:szCs w:val="28"/>
        </w:rPr>
        <w:t xml:space="preserve"> </w:t>
      </w:r>
      <w:r w:rsidRPr="00D56C0D">
        <w:rPr>
          <w:sz w:val="28"/>
          <w:szCs w:val="28"/>
        </w:rPr>
        <w:t xml:space="preserve">Проводимая работа по формированию самостоятельности, предупреждает и устраняет несовершенства у детей старшего дошкольного возраста, даёт возможность успешно проводить сюжетно-ролевые игры. </w:t>
      </w:r>
    </w:p>
    <w:p w:rsidR="00980EE4" w:rsidRPr="00D56C0D" w:rsidRDefault="00980EE4" w:rsidP="00980EE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D56C0D">
        <w:rPr>
          <w:sz w:val="28"/>
          <w:szCs w:val="28"/>
        </w:rPr>
        <w:t xml:space="preserve">Апробация занятий по формированию самостоятельности через сюжетно-ролевую игру у детей старшего дошкольного возраста проходила на базе </w:t>
      </w:r>
      <w:r w:rsidRPr="00D56C0D">
        <w:rPr>
          <w:sz w:val="28"/>
          <w:szCs w:val="28"/>
          <w:shd w:val="clear" w:color="auto" w:fill="FFFFFF"/>
        </w:rPr>
        <w:t xml:space="preserve">МАДОУ </w:t>
      </w:r>
      <w:r w:rsidRPr="00D56C0D">
        <w:rPr>
          <w:sz w:val="28"/>
          <w:szCs w:val="28"/>
        </w:rPr>
        <w:t xml:space="preserve">«Детский сад № </w:t>
      </w:r>
      <w:r w:rsidR="00797CB9">
        <w:rPr>
          <w:sz w:val="28"/>
          <w:szCs w:val="28"/>
        </w:rPr>
        <w:t>1</w:t>
      </w:r>
      <w:r>
        <w:rPr>
          <w:sz w:val="28"/>
          <w:szCs w:val="28"/>
        </w:rPr>
        <w:t>»</w:t>
      </w:r>
      <w:r w:rsidRPr="00D56C0D">
        <w:rPr>
          <w:sz w:val="28"/>
          <w:szCs w:val="28"/>
        </w:rPr>
        <w:t xml:space="preserve"> городского округа город Стерлитамак</w:t>
      </w:r>
      <w:r w:rsidRPr="00D56C0D">
        <w:rPr>
          <w:sz w:val="28"/>
          <w:szCs w:val="28"/>
          <w:shd w:val="clear" w:color="auto" w:fill="FFFFFF"/>
        </w:rPr>
        <w:t>.</w:t>
      </w:r>
    </w:p>
    <w:p w:rsidR="00980EE4" w:rsidRPr="00BD02C7" w:rsidRDefault="00980EE4" w:rsidP="00980E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02C7">
        <w:rPr>
          <w:rFonts w:ascii="Times New Roman" w:hAnsi="Times New Roman" w:cs="Times New Roman"/>
          <w:sz w:val="28"/>
          <w:szCs w:val="28"/>
        </w:rPr>
        <w:t xml:space="preserve">В исследовании принимали участие </w:t>
      </w:r>
      <w:r w:rsidR="00797CB9">
        <w:rPr>
          <w:rFonts w:ascii="Times New Roman" w:hAnsi="Times New Roman" w:cs="Times New Roman"/>
          <w:sz w:val="28"/>
          <w:szCs w:val="28"/>
        </w:rPr>
        <w:t>10</w:t>
      </w:r>
      <w:r w:rsidRPr="00BD02C7">
        <w:rPr>
          <w:rFonts w:ascii="Times New Roman" w:hAnsi="Times New Roman" w:cs="Times New Roman"/>
          <w:sz w:val="28"/>
          <w:szCs w:val="28"/>
        </w:rPr>
        <w:t xml:space="preserve"> детей старшего дошкольного возраста. По данным первичной диагностики пришли к выводу, что уровень самостоятельно недостаточно высок.</w:t>
      </w:r>
    </w:p>
    <w:p w:rsidR="00980EE4" w:rsidRPr="00BD02C7" w:rsidRDefault="00980EE4" w:rsidP="00980E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5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D02C7">
        <w:rPr>
          <w:rFonts w:ascii="Times New Roman" w:hAnsi="Times New Roman" w:cs="Times New Roman"/>
          <w:sz w:val="28"/>
          <w:szCs w:val="28"/>
        </w:rPr>
        <w:t>Для повышения самостоятельности у детей старшего дошкольного возраста был реализован комплекс занятий с использованием сюжетно-ролевых игр. После апробации занятий провели повторную диагностику, результаты показали положительную динамику в формировании самостоятельности у детей старшего дошкольного возраста. Это говорит о результативности проведенной работы.</w:t>
      </w:r>
    </w:p>
    <w:p w:rsidR="00980EE4" w:rsidRDefault="00980EE4" w:rsidP="00980E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02C7">
        <w:rPr>
          <w:rFonts w:ascii="Times New Roman" w:hAnsi="Times New Roman" w:cs="Times New Roman"/>
          <w:sz w:val="28"/>
          <w:szCs w:val="28"/>
        </w:rPr>
        <w:t>Таким образом, цель исследования достигнута, в ходе решения задач гипотеза подтверждена.</w:t>
      </w:r>
    </w:p>
    <w:p w:rsidR="00797CB9" w:rsidRDefault="00797CB9" w:rsidP="00980EE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7CB9" w:rsidRPr="00046E21" w:rsidRDefault="00797CB9" w:rsidP="00797CB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6E21">
        <w:rPr>
          <w:rFonts w:ascii="Times New Roman" w:hAnsi="Times New Roman" w:cs="Times New Roman"/>
          <w:b/>
          <w:color w:val="000000"/>
          <w:sz w:val="28"/>
          <w:szCs w:val="28"/>
        </w:rPr>
        <w:t>Список литературы</w:t>
      </w:r>
    </w:p>
    <w:p w:rsidR="00797CB9" w:rsidRPr="00046E21" w:rsidRDefault="00797CB9" w:rsidP="00797CB9">
      <w:pPr>
        <w:spacing w:after="0" w:line="360" w:lineRule="auto"/>
        <w:jc w:val="both"/>
        <w:rPr>
          <w:rStyle w:val="ab"/>
          <w:rFonts w:ascii="Times New Roman" w:hAnsi="Times New Roman"/>
          <w:b/>
          <w:i w:val="0"/>
          <w:iCs w:val="0"/>
          <w:sz w:val="28"/>
          <w:szCs w:val="28"/>
        </w:rPr>
      </w:pPr>
    </w:p>
    <w:p w:rsidR="00797CB9" w:rsidRPr="00797CB9" w:rsidRDefault="00797CB9" w:rsidP="00797CB9">
      <w:pPr>
        <w:spacing w:after="0" w:line="360" w:lineRule="auto"/>
        <w:jc w:val="both"/>
        <w:rPr>
          <w:rStyle w:val="ab"/>
          <w:rFonts w:ascii="Times New Roman" w:hAnsi="Times New Roman"/>
          <w:b/>
          <w:i w:val="0"/>
          <w:iCs w:val="0"/>
          <w:sz w:val="28"/>
          <w:szCs w:val="28"/>
        </w:rPr>
      </w:pPr>
      <w:r w:rsidRPr="00797CB9"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1. Акимова Г.Е. Психологические особенности развития детей от 2 до 7 лет </w:t>
      </w:r>
      <w:r w:rsidRPr="00797CB9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797CB9"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  <w:t>Г.Е. Акимова, Е.В. Федорова, В.Н. Яковлева – СПб. Речь, 2015. – 245 с.</w:t>
      </w:r>
    </w:p>
    <w:p w:rsidR="00797CB9" w:rsidRPr="00797CB9" w:rsidRDefault="00797CB9" w:rsidP="00797CB9">
      <w:pPr>
        <w:spacing w:after="0" w:line="360" w:lineRule="auto"/>
        <w:jc w:val="both"/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797CB9"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2. Андреева Т.В. Семейная психология </w:t>
      </w:r>
      <w:r w:rsidRPr="00797CB9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797CB9">
        <w:rPr>
          <w:rFonts w:ascii="Times New Roman" w:hAnsi="Times New Roman" w:cs="Times New Roman"/>
          <w:sz w:val="28"/>
          <w:szCs w:val="28"/>
        </w:rPr>
        <w:t xml:space="preserve">Г.В. Андреева – </w:t>
      </w:r>
      <w:r w:rsidRPr="00797CB9"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  <w:t>СПб</w:t>
      </w:r>
      <w:proofErr w:type="gramStart"/>
      <w:r w:rsidRPr="00797CB9"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  <w:t>. :</w:t>
      </w:r>
      <w:proofErr w:type="gramEnd"/>
      <w:r w:rsidRPr="00797CB9"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Речь, 2014. – 213 с.</w:t>
      </w:r>
    </w:p>
    <w:p w:rsidR="00797CB9" w:rsidRPr="00797CB9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CB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97CB9">
        <w:rPr>
          <w:rFonts w:ascii="Times New Roman" w:hAnsi="Times New Roman" w:cs="Times New Roman"/>
          <w:sz w:val="28"/>
          <w:szCs w:val="28"/>
        </w:rPr>
        <w:t>Аксарина</w:t>
      </w:r>
      <w:proofErr w:type="spellEnd"/>
      <w:r w:rsidRPr="00797CB9">
        <w:rPr>
          <w:rFonts w:ascii="Times New Roman" w:hAnsi="Times New Roman" w:cs="Times New Roman"/>
          <w:sz w:val="28"/>
          <w:szCs w:val="28"/>
        </w:rPr>
        <w:t xml:space="preserve"> Н.М. Воспитание детей </w:t>
      </w:r>
      <w:r w:rsidRPr="00797CB9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797CB9">
        <w:rPr>
          <w:rFonts w:ascii="Times New Roman" w:hAnsi="Times New Roman" w:cs="Times New Roman"/>
          <w:sz w:val="28"/>
          <w:szCs w:val="28"/>
        </w:rPr>
        <w:t xml:space="preserve"> Н.М. </w:t>
      </w:r>
      <w:proofErr w:type="spellStart"/>
      <w:r w:rsidRPr="00797CB9">
        <w:rPr>
          <w:rFonts w:ascii="Times New Roman" w:hAnsi="Times New Roman" w:cs="Times New Roman"/>
          <w:sz w:val="28"/>
          <w:szCs w:val="28"/>
        </w:rPr>
        <w:t>Аксарина</w:t>
      </w:r>
      <w:proofErr w:type="spellEnd"/>
      <w:r w:rsidRPr="00797CB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97CB9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797CB9">
        <w:rPr>
          <w:rFonts w:ascii="Times New Roman" w:hAnsi="Times New Roman" w:cs="Times New Roman"/>
          <w:sz w:val="28"/>
          <w:szCs w:val="28"/>
        </w:rPr>
        <w:t xml:space="preserve">  Просвещение, 2013. – 47 с. </w:t>
      </w:r>
    </w:p>
    <w:p w:rsidR="00797CB9" w:rsidRPr="00797CB9" w:rsidRDefault="00797CB9" w:rsidP="00797CB9">
      <w:pPr>
        <w:spacing w:after="0" w:line="360" w:lineRule="auto"/>
        <w:jc w:val="both"/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797CB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CB9">
        <w:rPr>
          <w:rFonts w:ascii="Times New Roman" w:hAnsi="Times New Roman" w:cs="Times New Roman"/>
          <w:sz w:val="28"/>
          <w:szCs w:val="28"/>
        </w:rPr>
        <w:t xml:space="preserve">Белкина </w:t>
      </w:r>
      <w:proofErr w:type="spellStart"/>
      <w:r w:rsidRPr="00797CB9">
        <w:rPr>
          <w:rFonts w:ascii="Times New Roman" w:hAnsi="Times New Roman" w:cs="Times New Roman"/>
          <w:sz w:val="28"/>
          <w:szCs w:val="28"/>
        </w:rPr>
        <w:t>В.Н.Психология</w:t>
      </w:r>
      <w:proofErr w:type="spellEnd"/>
      <w:r w:rsidRPr="00797CB9">
        <w:rPr>
          <w:rFonts w:ascii="Times New Roman" w:hAnsi="Times New Roman" w:cs="Times New Roman"/>
          <w:sz w:val="28"/>
          <w:szCs w:val="28"/>
        </w:rPr>
        <w:t xml:space="preserve"> раннего и дошкольного детства: учеб. пособие / </w:t>
      </w:r>
      <w:proofErr w:type="spellStart"/>
      <w:r w:rsidRPr="00797CB9">
        <w:rPr>
          <w:rFonts w:ascii="Times New Roman" w:hAnsi="Times New Roman" w:cs="Times New Roman"/>
          <w:sz w:val="28"/>
          <w:szCs w:val="28"/>
        </w:rPr>
        <w:t>В.Н.Белкина</w:t>
      </w:r>
      <w:proofErr w:type="spellEnd"/>
      <w:r w:rsidRPr="00797CB9">
        <w:rPr>
          <w:rFonts w:ascii="Times New Roman" w:hAnsi="Times New Roman" w:cs="Times New Roman"/>
          <w:sz w:val="28"/>
          <w:szCs w:val="28"/>
        </w:rPr>
        <w:t>. – Ростов-на-Дону: Феникс, 2015–270 с.</w:t>
      </w:r>
    </w:p>
    <w:p w:rsidR="00797CB9" w:rsidRPr="00797CB9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Белошистая</w:t>
      </w:r>
      <w:proofErr w:type="spellEnd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 А.В. Педагогическая технология организации самостоятельной деятельности детей на занятиях ручным трудом в детском саду и дома/ </w:t>
      </w:r>
      <w:proofErr w:type="spellStart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Белошистая</w:t>
      </w:r>
      <w:proofErr w:type="spellEnd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А.В., Жукова О.Г. – Детский сад от А до </w:t>
      </w:r>
      <w:proofErr w:type="gramStart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proofErr w:type="gramEnd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, 2013. – 148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</w:p>
    <w:p w:rsidR="00797CB9" w:rsidRPr="00797CB9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Pr="00797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CB9">
        <w:rPr>
          <w:rFonts w:ascii="Times New Roman" w:hAnsi="Times New Roman" w:cs="Times New Roman"/>
          <w:sz w:val="28"/>
          <w:szCs w:val="28"/>
        </w:rPr>
        <w:t>Блонский</w:t>
      </w:r>
      <w:proofErr w:type="spellEnd"/>
      <w:r w:rsidRPr="00797CB9">
        <w:rPr>
          <w:rFonts w:ascii="Times New Roman" w:hAnsi="Times New Roman" w:cs="Times New Roman"/>
          <w:sz w:val="28"/>
          <w:szCs w:val="28"/>
        </w:rPr>
        <w:t xml:space="preserve"> П.П. Игры в дошкольном возрасте. – </w:t>
      </w:r>
      <w:proofErr w:type="gramStart"/>
      <w:r w:rsidRPr="00797CB9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797CB9">
        <w:rPr>
          <w:rFonts w:ascii="Times New Roman" w:hAnsi="Times New Roman" w:cs="Times New Roman"/>
          <w:sz w:val="28"/>
          <w:szCs w:val="28"/>
        </w:rPr>
        <w:t xml:space="preserve"> Просвещение. 2013. </w:t>
      </w:r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– 185с.</w:t>
      </w:r>
    </w:p>
    <w:p w:rsidR="00797CB9" w:rsidRPr="00797CB9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proofErr w:type="spellStart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Блонский</w:t>
      </w:r>
      <w:proofErr w:type="spellEnd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П.П. Педология. Дошкольный возраст. / </w:t>
      </w:r>
      <w:proofErr w:type="spellStart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Блонский</w:t>
      </w:r>
      <w:proofErr w:type="spellEnd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П.П.  – </w:t>
      </w:r>
      <w:proofErr w:type="gramStart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М. :</w:t>
      </w:r>
      <w:proofErr w:type="gramEnd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Просвещение.2013. –119 с.</w:t>
      </w:r>
    </w:p>
    <w:p w:rsidR="00797CB9" w:rsidRPr="00797CB9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bCs/>
          <w:iCs/>
          <w:noProof/>
          <w:sz w:val="28"/>
          <w:szCs w:val="28"/>
        </w:rPr>
      </w:pPr>
      <w:r w:rsidRPr="00797CB9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8. </w:t>
      </w:r>
      <w:r w:rsidRPr="00797CB9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Вифлеемский,А.Б. </w:t>
      </w:r>
      <w:r w:rsidRPr="00797CB9">
        <w:rPr>
          <w:rFonts w:ascii="Times New Roman" w:hAnsi="Times New Roman" w:cs="Times New Roman"/>
          <w:bCs/>
          <w:iCs/>
          <w:noProof/>
          <w:sz w:val="28"/>
          <w:szCs w:val="28"/>
        </w:rPr>
        <w:t>Новый закон «Об образовании в РФ»</w:t>
      </w:r>
      <w:r w:rsidRPr="00797CB9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и дошкольное образование</w:t>
      </w:r>
      <w:r w:rsidRPr="00797CB9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/А.Б.Вифлеемский </w:t>
      </w:r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797CB9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</w:t>
      </w:r>
      <w:r w:rsidRPr="00797CB9">
        <w:rPr>
          <w:rFonts w:ascii="Times New Roman" w:hAnsi="Times New Roman" w:cs="Times New Roman"/>
          <w:bCs/>
          <w:iCs/>
          <w:noProof/>
          <w:sz w:val="28"/>
          <w:szCs w:val="28"/>
        </w:rPr>
        <w:softHyphen/>
        <w:t xml:space="preserve">Педагогика </w:t>
      </w:r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797CB9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2013</w:t>
      </w:r>
      <w:r w:rsidRPr="00797CB9">
        <w:rPr>
          <w:rFonts w:ascii="Times New Roman" w:hAnsi="Times New Roman" w:cs="Times New Roman"/>
          <w:bCs/>
          <w:iCs/>
          <w:noProof/>
          <w:sz w:val="28"/>
          <w:szCs w:val="28"/>
        </w:rPr>
        <w:t>.</w:t>
      </w:r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19с.</w:t>
      </w:r>
    </w:p>
    <w:p w:rsidR="00797CB9" w:rsidRPr="00797CB9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</w:t>
      </w:r>
      <w:proofErr w:type="spellStart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Волженина</w:t>
      </w:r>
      <w:proofErr w:type="spellEnd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 Воспитание самостоятельности: советы родителям детей всех возрастов.</w:t>
      </w:r>
      <w:r w:rsidRPr="00797CB9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 –</w:t>
      </w:r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 Журнал «Виноград». –</w:t>
      </w:r>
      <w:r w:rsidRPr="00797CB9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2014. – №</w:t>
      </w:r>
      <w:r w:rsidR="003A49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37. – 20–23 с.</w:t>
      </w:r>
    </w:p>
    <w:p w:rsidR="00797CB9" w:rsidRPr="00797CB9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7CB9">
        <w:rPr>
          <w:rFonts w:ascii="Times New Roman" w:hAnsi="Times New Roman" w:cs="Times New Roman"/>
          <w:sz w:val="28"/>
          <w:szCs w:val="28"/>
        </w:rPr>
        <w:t>10. Волков Б.С. Детская психология: от рождения до школы / Б.С. Волков, Н.В. Волкова. – СПб</w:t>
      </w:r>
      <w:proofErr w:type="gramStart"/>
      <w:r w:rsidRPr="00797CB9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797CB9">
        <w:rPr>
          <w:rFonts w:ascii="Times New Roman" w:hAnsi="Times New Roman" w:cs="Times New Roman"/>
          <w:sz w:val="28"/>
          <w:szCs w:val="28"/>
        </w:rPr>
        <w:t xml:space="preserve"> Питер, 2014. – 240 с.</w:t>
      </w:r>
    </w:p>
    <w:p w:rsidR="00797CB9" w:rsidRPr="00797CB9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7CB9">
        <w:rPr>
          <w:rFonts w:ascii="Times New Roman" w:hAnsi="Times New Roman" w:cs="Times New Roman"/>
          <w:sz w:val="28"/>
          <w:szCs w:val="28"/>
        </w:rPr>
        <w:t>11. Волков Б.С. Психология общения в детском возрасте / Б.С. Волков, Н.В. Волкова. – СПб</w:t>
      </w:r>
      <w:proofErr w:type="gramStart"/>
      <w:r w:rsidRPr="00797CB9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797CB9">
        <w:rPr>
          <w:rFonts w:ascii="Times New Roman" w:hAnsi="Times New Roman" w:cs="Times New Roman"/>
          <w:sz w:val="28"/>
          <w:szCs w:val="28"/>
        </w:rPr>
        <w:t xml:space="preserve"> Питер, 2015. – 272 с.</w:t>
      </w:r>
    </w:p>
    <w:p w:rsidR="00797CB9" w:rsidRPr="00797CB9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CB9">
        <w:rPr>
          <w:rFonts w:ascii="Times New Roman" w:hAnsi="Times New Roman" w:cs="Times New Roman"/>
          <w:sz w:val="28"/>
          <w:szCs w:val="28"/>
        </w:rPr>
        <w:t xml:space="preserve">12. Година Г.Н. Самостоятельность дошкольников и её внимание на развитие детских взаимоотношений / В.Г. Нечаева. </w:t>
      </w:r>
      <w:r w:rsidRPr="00797CB9">
        <w:rPr>
          <w:rStyle w:val="ab"/>
          <w:rFonts w:ascii="Times New Roman" w:hAnsi="Times New Roman"/>
          <w:sz w:val="28"/>
          <w:szCs w:val="28"/>
          <w:shd w:val="clear" w:color="auto" w:fill="FFFFFF"/>
        </w:rPr>
        <w:t>–</w:t>
      </w:r>
      <w:r w:rsidRPr="00797C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7CB9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797CB9">
        <w:rPr>
          <w:rFonts w:ascii="Times New Roman" w:hAnsi="Times New Roman" w:cs="Times New Roman"/>
          <w:sz w:val="28"/>
          <w:szCs w:val="28"/>
        </w:rPr>
        <w:t xml:space="preserve"> Педагогика, 2012.</w:t>
      </w:r>
      <w:r w:rsidRPr="00797CB9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 –187 с.</w:t>
      </w:r>
    </w:p>
    <w:p w:rsidR="00797CB9" w:rsidRPr="003A49A6" w:rsidRDefault="00797CB9" w:rsidP="00797CB9">
      <w:pPr>
        <w:spacing w:after="0" w:line="360" w:lineRule="auto"/>
        <w:jc w:val="both"/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13. </w:t>
      </w:r>
      <w:proofErr w:type="spellStart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Гуськова</w:t>
      </w:r>
      <w:proofErr w:type="spellEnd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Т.В. Что такое самостоятельный ребёнок. / Т.В. </w:t>
      </w:r>
      <w:proofErr w:type="spellStart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Гуськова</w:t>
      </w:r>
      <w:proofErr w:type="spellEnd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797CB9">
        <w:rPr>
          <w:rStyle w:val="ab"/>
          <w:rFonts w:ascii="Times New Roman" w:hAnsi="Times New Roman"/>
          <w:sz w:val="28"/>
          <w:szCs w:val="28"/>
          <w:shd w:val="clear" w:color="auto" w:fill="FFFFFF"/>
        </w:rPr>
        <w:t>–</w:t>
      </w:r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Дошкольное воспитание </w:t>
      </w:r>
      <w:r w:rsidRPr="00797CB9">
        <w:rPr>
          <w:rStyle w:val="ab"/>
          <w:rFonts w:ascii="Times New Roman" w:hAnsi="Times New Roman"/>
          <w:sz w:val="28"/>
          <w:szCs w:val="28"/>
          <w:shd w:val="clear" w:color="auto" w:fill="FFFFFF"/>
        </w:rPr>
        <w:t>–</w:t>
      </w:r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2008. </w:t>
      </w:r>
      <w:r w:rsidRPr="003A49A6">
        <w:rPr>
          <w:rFonts w:ascii="Times New Roman" w:hAnsi="Times New Roman" w:cs="Times New Roman"/>
          <w:sz w:val="28"/>
          <w:szCs w:val="28"/>
          <w:shd w:val="clear" w:color="auto" w:fill="FFFFFF"/>
        </w:rPr>
        <w:t>– №</w:t>
      </w:r>
      <w:r w:rsidR="003A49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49A6">
        <w:rPr>
          <w:rFonts w:ascii="Times New Roman" w:hAnsi="Times New Roman" w:cs="Times New Roman"/>
          <w:sz w:val="28"/>
          <w:szCs w:val="28"/>
          <w:shd w:val="clear" w:color="auto" w:fill="FFFFFF"/>
        </w:rPr>
        <w:t>6 - 42 с.</w:t>
      </w:r>
      <w:r w:rsidRPr="003A49A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797CB9" w:rsidRPr="003A49A6" w:rsidRDefault="00797CB9" w:rsidP="00797CB9">
      <w:pPr>
        <w:spacing w:after="0" w:line="360" w:lineRule="auto"/>
        <w:jc w:val="both"/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14. Детская практическая психология: Учебник. / под редакцией Т.Д. Марцинковской. – </w:t>
      </w:r>
      <w:proofErr w:type="gramStart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М. :</w:t>
      </w:r>
      <w:proofErr w:type="gramEnd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Гардарики</w:t>
      </w:r>
      <w:proofErr w:type="spellEnd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, 2014.</w:t>
      </w:r>
      <w:r w:rsidRPr="00797CB9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A49A6"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  <w:t>– 348 с.</w:t>
      </w:r>
    </w:p>
    <w:p w:rsidR="00797CB9" w:rsidRPr="00797CB9" w:rsidRDefault="00797CB9" w:rsidP="00797CB9">
      <w:pPr>
        <w:spacing w:after="0" w:line="360" w:lineRule="auto"/>
        <w:jc w:val="both"/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797CB9">
        <w:rPr>
          <w:rFonts w:ascii="Times New Roman" w:hAnsi="Times New Roman" w:cs="Times New Roman"/>
          <w:sz w:val="28"/>
          <w:szCs w:val="28"/>
        </w:rPr>
        <w:t>15. Детство: Примерная образовательная программа дошкольного образования / Т.И. Бабаева, А.Г. Гогоберидзе, О.В.  Солнцева и др. – СПб</w:t>
      </w:r>
      <w:proofErr w:type="gramStart"/>
      <w:r w:rsidRPr="00797CB9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797CB9">
        <w:rPr>
          <w:rFonts w:ascii="Times New Roman" w:hAnsi="Times New Roman" w:cs="Times New Roman"/>
          <w:sz w:val="28"/>
          <w:szCs w:val="28"/>
        </w:rPr>
        <w:t xml:space="preserve"> Детство-пресс, 2014.– 280 с.</w:t>
      </w:r>
    </w:p>
    <w:p w:rsidR="00797CB9" w:rsidRPr="00797CB9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7CB9">
        <w:rPr>
          <w:rStyle w:val="ab"/>
          <w:rFonts w:ascii="Times New Roman" w:hAnsi="Times New Roman"/>
          <w:sz w:val="28"/>
          <w:szCs w:val="28"/>
          <w:shd w:val="clear" w:color="auto" w:fill="FFFFFF"/>
        </w:rPr>
        <w:t>16.</w:t>
      </w:r>
      <w:r w:rsidRPr="00797CB9">
        <w:rPr>
          <w:rFonts w:ascii="Times New Roman" w:hAnsi="Times New Roman" w:cs="Times New Roman"/>
          <w:sz w:val="28"/>
          <w:szCs w:val="28"/>
        </w:rPr>
        <w:t xml:space="preserve"> Дошкольная педагогика с основами методик воспитания и обучения: Учебник для вузов. Стандарт третьего поколения / Под ред. А.Г. Гогоберидзе, О.В. Солнцевой. – СПб</w:t>
      </w:r>
      <w:proofErr w:type="gramStart"/>
      <w:r w:rsidRPr="00797CB9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797CB9">
        <w:rPr>
          <w:rFonts w:ascii="Times New Roman" w:hAnsi="Times New Roman" w:cs="Times New Roman"/>
          <w:sz w:val="28"/>
          <w:szCs w:val="28"/>
        </w:rPr>
        <w:t xml:space="preserve"> Питер, 2013. – 464 с.</w:t>
      </w:r>
    </w:p>
    <w:p w:rsidR="00797CB9" w:rsidRPr="00797CB9" w:rsidRDefault="00797CB9" w:rsidP="00797CB9">
      <w:pPr>
        <w:spacing w:after="0" w:line="360" w:lineRule="auto"/>
        <w:jc w:val="both"/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17. Дошкольная педагогика. Под редакцией В.И. Логиновой, П.Г. </w:t>
      </w:r>
      <w:proofErr w:type="spellStart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Саморуковой</w:t>
      </w:r>
      <w:proofErr w:type="spellEnd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. – М.: Просвещение, 2013.</w:t>
      </w:r>
      <w:r w:rsidRPr="00797CB9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 – 365 с.</w:t>
      </w:r>
    </w:p>
    <w:p w:rsidR="00797CB9" w:rsidRPr="00797CB9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97CB9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18. </w:t>
      </w:r>
      <w:r w:rsidRPr="00797CB9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Жуковская, Р.И. Воспитание ребенка в игре/Р.И.Жуковская.-М.: АПН РФ, 2013. – 320 с.</w:t>
      </w:r>
    </w:p>
    <w:p w:rsidR="00797CB9" w:rsidRPr="00797CB9" w:rsidRDefault="00797CB9" w:rsidP="00797CB9">
      <w:pPr>
        <w:spacing w:after="0" w:line="360" w:lineRule="auto"/>
        <w:jc w:val="both"/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19. Клюева Н.В. Психолог и семья: диагностика, консультации, </w:t>
      </w:r>
      <w:proofErr w:type="gramStart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тренинг./</w:t>
      </w:r>
      <w:proofErr w:type="gramEnd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Н.В. Клюева /  Ярославль: Академия развития, 2014.</w:t>
      </w:r>
      <w:r w:rsidRPr="00797CB9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 – 300 с.</w:t>
      </w:r>
    </w:p>
    <w:p w:rsidR="00797CB9" w:rsidRPr="00797CB9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CB9">
        <w:rPr>
          <w:rFonts w:ascii="Times New Roman" w:hAnsi="Times New Roman" w:cs="Times New Roman"/>
          <w:sz w:val="28"/>
          <w:szCs w:val="28"/>
        </w:rPr>
        <w:t xml:space="preserve">20. Козлова </w:t>
      </w:r>
      <w:proofErr w:type="spellStart"/>
      <w:r w:rsidRPr="00797CB9">
        <w:rPr>
          <w:rFonts w:ascii="Times New Roman" w:hAnsi="Times New Roman" w:cs="Times New Roman"/>
          <w:sz w:val="28"/>
          <w:szCs w:val="28"/>
        </w:rPr>
        <w:t>С.А.Дошкольная</w:t>
      </w:r>
      <w:proofErr w:type="spellEnd"/>
      <w:r w:rsidRPr="00797CB9">
        <w:rPr>
          <w:rFonts w:ascii="Times New Roman" w:hAnsi="Times New Roman" w:cs="Times New Roman"/>
          <w:sz w:val="28"/>
          <w:szCs w:val="28"/>
        </w:rPr>
        <w:t xml:space="preserve"> педагогика: учебник для студ. </w:t>
      </w:r>
      <w:proofErr w:type="spellStart"/>
      <w:r w:rsidRPr="00797CB9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797CB9">
        <w:rPr>
          <w:rFonts w:ascii="Times New Roman" w:hAnsi="Times New Roman" w:cs="Times New Roman"/>
          <w:sz w:val="28"/>
          <w:szCs w:val="28"/>
        </w:rPr>
        <w:t xml:space="preserve">. учеб. заведений / С.А. Козлова, Т.А. </w:t>
      </w:r>
      <w:proofErr w:type="gramStart"/>
      <w:r w:rsidRPr="00797CB9">
        <w:rPr>
          <w:rFonts w:ascii="Times New Roman" w:hAnsi="Times New Roman" w:cs="Times New Roman"/>
          <w:sz w:val="28"/>
          <w:szCs w:val="28"/>
        </w:rPr>
        <w:t>Куликова.–</w:t>
      </w:r>
      <w:proofErr w:type="gramEnd"/>
      <w:r w:rsidRPr="00797CB9">
        <w:rPr>
          <w:rFonts w:ascii="Times New Roman" w:hAnsi="Times New Roman" w:cs="Times New Roman"/>
          <w:sz w:val="28"/>
          <w:szCs w:val="28"/>
        </w:rPr>
        <w:t xml:space="preserve"> М. : Академия, 2012. – 406 с.</w:t>
      </w:r>
    </w:p>
    <w:p w:rsidR="00797CB9" w:rsidRPr="00797CB9" w:rsidRDefault="00797CB9" w:rsidP="00797CB9">
      <w:pPr>
        <w:spacing w:after="0" w:line="360" w:lineRule="auto"/>
        <w:jc w:val="both"/>
        <w:rPr>
          <w:rFonts w:ascii="Times New Roman" w:eastAsia="SimSun" w:hAnsi="Times New Roman" w:cs="Times New Roman"/>
          <w:bCs/>
          <w:iCs/>
          <w:noProof/>
          <w:sz w:val="28"/>
          <w:szCs w:val="28"/>
        </w:rPr>
      </w:pPr>
      <w:r w:rsidRPr="00797CB9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21. </w:t>
      </w:r>
      <w:r w:rsidRPr="00797CB9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Козлова, С.А. Дошкольная педагогика: Учеб. Пособие для студ. сред. пед. учеб. Заведений/С.А.Козлова. – М. : Академия, 20015. – 432 с.</w:t>
      </w:r>
    </w:p>
    <w:p w:rsidR="00797CB9" w:rsidRPr="00797CB9" w:rsidRDefault="00797CB9" w:rsidP="00797CB9">
      <w:pPr>
        <w:spacing w:after="0" w:line="360" w:lineRule="auto"/>
        <w:jc w:val="both"/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22. Кон И.С. Психология самостоятельности. / Педагогика здоровья. – </w:t>
      </w:r>
      <w:proofErr w:type="gramStart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>М. :</w:t>
      </w:r>
      <w:proofErr w:type="gramEnd"/>
      <w:r w:rsidRPr="00797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Просвещение. 2016.</w:t>
      </w:r>
      <w:r w:rsidRPr="00797CB9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 – 287 с.</w:t>
      </w:r>
    </w:p>
    <w:p w:rsidR="00797CB9" w:rsidRPr="00046E21" w:rsidRDefault="00797CB9" w:rsidP="00797CB9">
      <w:pPr>
        <w:spacing w:after="0" w:line="360" w:lineRule="auto"/>
        <w:jc w:val="both"/>
        <w:rPr>
          <w:rFonts w:ascii="Times New Roman" w:eastAsia="SimSun" w:hAnsi="Times New Roman" w:cs="Times New Roman"/>
          <w:bCs/>
          <w:iCs/>
          <w:noProof/>
          <w:sz w:val="28"/>
          <w:szCs w:val="28"/>
        </w:rPr>
      </w:pPr>
      <w:r w:rsidRPr="00046E21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23.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Краснощекова, Н.В. Сюжетно-ролевые игры для детей дошкольного возраста/Н.В.Краснощекова.- Ростов-на-Дону: Феникс, 2008.- 251 с.</w:t>
      </w:r>
    </w:p>
    <w:p w:rsidR="00797CB9" w:rsidRPr="00046E21" w:rsidRDefault="00797CB9" w:rsidP="00797CB9">
      <w:pPr>
        <w:spacing w:after="0" w:line="360" w:lineRule="auto"/>
        <w:jc w:val="both"/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24. Кулагина И.Ю. Возрастная психология: Полный жизненный цикл развития </w:t>
      </w:r>
      <w:proofErr w:type="gramStart"/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человека./</w:t>
      </w:r>
      <w:proofErr w:type="gramEnd"/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Кулагина И.Ю., </w:t>
      </w:r>
      <w:proofErr w:type="spellStart"/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>Колюцкий</w:t>
      </w:r>
      <w:proofErr w:type="spellEnd"/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> В.Н. , М.: ТЦ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фера</w:t>
      </w:r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>, 2013.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 – 495 с.</w:t>
      </w:r>
    </w:p>
    <w:p w:rsidR="00797CB9" w:rsidRPr="00046E21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bCs/>
          <w:iCs/>
          <w:noProof/>
          <w:sz w:val="28"/>
          <w:szCs w:val="28"/>
        </w:rPr>
      </w:pPr>
      <w:r w:rsidRPr="00046E21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25.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Менджерицкая, Д.В. Воспитателю о детской игре/Д.В.Мен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джерицкая.- М.: Просвещение, 201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2.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128 с.</w:t>
      </w:r>
    </w:p>
    <w:p w:rsidR="00797CB9" w:rsidRPr="00046E21" w:rsidRDefault="00797CB9" w:rsidP="00797CB9">
      <w:pPr>
        <w:spacing w:after="0" w:line="360" w:lineRule="auto"/>
        <w:jc w:val="both"/>
        <w:rPr>
          <w:rFonts w:ascii="Times New Roman" w:eastAsia="SimSun" w:hAnsi="Times New Roman" w:cs="Times New Roman"/>
          <w:bCs/>
          <w:iCs/>
          <w:noProof/>
          <w:sz w:val="28"/>
          <w:szCs w:val="28"/>
        </w:rPr>
      </w:pPr>
      <w:r w:rsidRPr="00046E21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26.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Методические рекомендации к программе воспитания и обучения в детском детском саду / Под ред. А.Н.Вераксы, Н.Ф.Губановой, Т.С.Комаровой.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М.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: Мозаика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-синтез, 2016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.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73 с. </w:t>
      </w:r>
    </w:p>
    <w:p w:rsidR="00797CB9" w:rsidRPr="00046E21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lastRenderedPageBreak/>
        <w:t>27</w:t>
      </w:r>
      <w:r w:rsidRPr="00046E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E21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0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E21">
        <w:rPr>
          <w:rFonts w:ascii="Times New Roman" w:hAnsi="Times New Roman" w:cs="Times New Roman"/>
          <w:sz w:val="28"/>
          <w:szCs w:val="28"/>
        </w:rPr>
        <w:t>Н.В.Дошкольная</w:t>
      </w:r>
      <w:proofErr w:type="spellEnd"/>
      <w:r w:rsidRPr="00046E21">
        <w:rPr>
          <w:rFonts w:ascii="Times New Roman" w:hAnsi="Times New Roman" w:cs="Times New Roman"/>
          <w:sz w:val="28"/>
          <w:szCs w:val="28"/>
        </w:rPr>
        <w:t xml:space="preserve"> педагогика. Теория </w:t>
      </w:r>
      <w:proofErr w:type="gramStart"/>
      <w:r w:rsidRPr="00046E21">
        <w:rPr>
          <w:rFonts w:ascii="Times New Roman" w:hAnsi="Times New Roman" w:cs="Times New Roman"/>
          <w:sz w:val="28"/>
          <w:szCs w:val="28"/>
        </w:rPr>
        <w:t>воспитания :</w:t>
      </w:r>
      <w:proofErr w:type="gramEnd"/>
      <w:r w:rsidRPr="000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E21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 w:rsidRPr="00046E21">
        <w:rPr>
          <w:rFonts w:ascii="Times New Roman" w:hAnsi="Times New Roman" w:cs="Times New Roman"/>
          <w:sz w:val="28"/>
          <w:szCs w:val="28"/>
        </w:rPr>
        <w:t xml:space="preserve"> для студ. </w:t>
      </w:r>
      <w:proofErr w:type="spellStart"/>
      <w:r w:rsidRPr="00046E21">
        <w:rPr>
          <w:rFonts w:ascii="Times New Roman" w:hAnsi="Times New Roman" w:cs="Times New Roman"/>
          <w:sz w:val="28"/>
          <w:szCs w:val="28"/>
        </w:rPr>
        <w:t>учрежд</w:t>
      </w:r>
      <w:proofErr w:type="spellEnd"/>
      <w:r w:rsidRPr="00046E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6E21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046E21">
        <w:rPr>
          <w:rFonts w:ascii="Times New Roman" w:hAnsi="Times New Roman" w:cs="Times New Roman"/>
          <w:sz w:val="28"/>
          <w:szCs w:val="28"/>
        </w:rPr>
        <w:t xml:space="preserve">. проф. образования / Н.В. </w:t>
      </w:r>
      <w:proofErr w:type="spellStart"/>
      <w:r w:rsidRPr="00046E21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046E21">
        <w:rPr>
          <w:rFonts w:ascii="Times New Roman" w:hAnsi="Times New Roman" w:cs="Times New Roman"/>
          <w:sz w:val="28"/>
          <w:szCs w:val="28"/>
        </w:rPr>
        <w:t xml:space="preserve">, Ю.В. </w:t>
      </w:r>
      <w:proofErr w:type="spellStart"/>
      <w:r w:rsidRPr="00046E21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046E21">
        <w:rPr>
          <w:rFonts w:ascii="Times New Roman" w:hAnsi="Times New Roman" w:cs="Times New Roman"/>
          <w:sz w:val="28"/>
          <w:szCs w:val="28"/>
        </w:rPr>
        <w:t xml:space="preserve">. – 3-е изд., стер. – </w:t>
      </w:r>
      <w:proofErr w:type="gramStart"/>
      <w:r w:rsidRPr="00046E21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046E21">
        <w:rPr>
          <w:rFonts w:ascii="Times New Roman" w:hAnsi="Times New Roman" w:cs="Times New Roman"/>
          <w:sz w:val="28"/>
          <w:szCs w:val="28"/>
        </w:rPr>
        <w:t xml:space="preserve"> Академия, 2013. –208 с.</w:t>
      </w:r>
    </w:p>
    <w:p w:rsidR="00797CB9" w:rsidRPr="00046E21" w:rsidRDefault="00797CB9" w:rsidP="00797CB9">
      <w:pPr>
        <w:spacing w:after="0" w:line="360" w:lineRule="auto"/>
        <w:jc w:val="both"/>
        <w:rPr>
          <w:rFonts w:ascii="Times New Roman" w:eastAsia="SimSun" w:hAnsi="Times New Roman" w:cs="Times New Roman"/>
          <w:bCs/>
          <w:iCs/>
          <w:noProof/>
          <w:sz w:val="28"/>
          <w:szCs w:val="28"/>
        </w:rPr>
      </w:pPr>
      <w:r w:rsidRPr="00046E21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28.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Михайленко, Н.Я. Как играть с ребенком/Н.Я.Михайленко. 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М.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: Педагогика, 201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2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. 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156 с.</w:t>
      </w:r>
    </w:p>
    <w:p w:rsidR="00797CB9" w:rsidRPr="00046E21" w:rsidRDefault="00797CB9" w:rsidP="00797CB9">
      <w:pPr>
        <w:spacing w:after="0" w:line="360" w:lineRule="auto"/>
        <w:jc w:val="both"/>
        <w:rPr>
          <w:rFonts w:ascii="Times New Roman" w:eastAsia="SimSun" w:hAnsi="Times New Roman" w:cs="Times New Roman"/>
          <w:bCs/>
          <w:iCs/>
          <w:noProof/>
          <w:sz w:val="28"/>
          <w:szCs w:val="28"/>
        </w:rPr>
      </w:pPr>
      <w:r w:rsidRPr="00046E21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29.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Михайленко, Н.Я. Организация сюжетно-ролевой игры в детском саду. Пособие для воспитателей/</w:t>
      </w:r>
      <w:r w:rsidR="003A49A6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Н.Я.Михайленко. 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М.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: Гном, 2014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. 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96 с.</w:t>
      </w:r>
    </w:p>
    <w:p w:rsidR="00797CB9" w:rsidRPr="003A49A6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30. Мухина В.С. Возрастная психология: феноменология развития, детство, отрочество: Учебник для студентов вузов. – </w:t>
      </w:r>
      <w:proofErr w:type="gramStart"/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Академия, 2014.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3A49A6"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  <w:t>197 с.</w:t>
      </w:r>
    </w:p>
    <w:p w:rsidR="00797CB9" w:rsidRPr="003A49A6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31. Обухова Л.Ф. Возрастная психология: Учебник для студентов вузов. – </w:t>
      </w:r>
      <w:proofErr w:type="gramStart"/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Академия, 2015</w:t>
      </w:r>
      <w:r w:rsidRPr="003A49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3A49A6"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– 430 с.</w:t>
      </w:r>
    </w:p>
    <w:p w:rsidR="00797CB9" w:rsidRPr="003A49A6" w:rsidRDefault="00797CB9" w:rsidP="00797CB9">
      <w:pPr>
        <w:spacing w:after="0" w:line="360" w:lineRule="auto"/>
        <w:jc w:val="both"/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32. </w:t>
      </w:r>
      <w:proofErr w:type="spellStart"/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>Осницкий</w:t>
      </w:r>
      <w:proofErr w:type="spellEnd"/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А.К. Психология самостоятельности. Методы исследования и диагностики. Москва-Нальчик. Изд. Центр «Эльфа», </w:t>
      </w:r>
      <w:r w:rsidRPr="003A49A6">
        <w:rPr>
          <w:rFonts w:ascii="Times New Roman" w:hAnsi="Times New Roman" w:cs="Times New Roman"/>
          <w:sz w:val="28"/>
          <w:szCs w:val="28"/>
          <w:shd w:val="clear" w:color="auto" w:fill="FFFFFF"/>
        </w:rPr>
        <w:t>2016.</w:t>
      </w:r>
      <w:r w:rsidRPr="003A49A6"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– 205 с.</w:t>
      </w:r>
    </w:p>
    <w:p w:rsidR="00797CB9" w:rsidRPr="00046E21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E21">
        <w:rPr>
          <w:rFonts w:ascii="Times New Roman" w:hAnsi="Times New Roman" w:cs="Times New Roman"/>
          <w:sz w:val="28"/>
          <w:szCs w:val="28"/>
        </w:rPr>
        <w:t>33.</w:t>
      </w:r>
      <w:r>
        <w:rPr>
          <w:rFonts w:ascii="Times New Roman" w:hAnsi="Times New Roman" w:cs="Times New Roman"/>
          <w:sz w:val="28"/>
          <w:szCs w:val="28"/>
        </w:rPr>
        <w:t>От рождения до школы. Примерная о</w:t>
      </w:r>
      <w:r w:rsidRPr="00046E21">
        <w:rPr>
          <w:rFonts w:ascii="Times New Roman" w:hAnsi="Times New Roman" w:cs="Times New Roman"/>
          <w:sz w:val="28"/>
          <w:szCs w:val="28"/>
        </w:rPr>
        <w:t>бщеобразовательная программа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E21">
        <w:rPr>
          <w:rFonts w:ascii="Times New Roman" w:hAnsi="Times New Roman" w:cs="Times New Roman"/>
          <w:sz w:val="28"/>
          <w:szCs w:val="28"/>
        </w:rPr>
        <w:t xml:space="preserve">/ Под ред. Н.Е. </w:t>
      </w:r>
      <w:proofErr w:type="spellStart"/>
      <w:r w:rsidRPr="00046E21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046E21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Васильевой. – </w:t>
      </w:r>
      <w:proofErr w:type="gramStart"/>
      <w:r w:rsidRPr="00046E21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E2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46E21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озаика-синтез</w:t>
      </w:r>
      <w:r w:rsidRPr="00046E21">
        <w:rPr>
          <w:rFonts w:ascii="Times New Roman" w:hAnsi="Times New Roman" w:cs="Times New Roman"/>
          <w:sz w:val="28"/>
          <w:szCs w:val="28"/>
        </w:rPr>
        <w:t>, 2014. – 368 с.</w:t>
      </w:r>
    </w:p>
    <w:p w:rsidR="00797CB9" w:rsidRPr="00046E21" w:rsidRDefault="00797CB9" w:rsidP="00797CB9">
      <w:pPr>
        <w:spacing w:after="0" w:line="360" w:lineRule="auto"/>
        <w:jc w:val="both"/>
        <w:rPr>
          <w:rFonts w:ascii="Times New Roman" w:eastAsia="SimSun" w:hAnsi="Times New Roman" w:cs="Times New Roman"/>
          <w:bCs/>
          <w:iCs/>
          <w:noProof/>
          <w:sz w:val="28"/>
          <w:szCs w:val="28"/>
        </w:rPr>
      </w:pPr>
      <w:r w:rsidRPr="00046E21">
        <w:rPr>
          <w:rFonts w:ascii="Times New Roman" w:hAnsi="Times New Roman" w:cs="Times New Roman"/>
          <w:bCs/>
          <w:iCs/>
          <w:noProof/>
          <w:sz w:val="28"/>
          <w:szCs w:val="28"/>
        </w:rPr>
        <w:t>34.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Петрова, В.И. Нравственное воспитание в детском саду. Программа и методические рекомендации/</w:t>
      </w:r>
      <w:r w:rsidR="003A49A6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В.И.Петрова, С.Т.Стульник. 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М.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: Мозаика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-синтез, 2016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. 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80 с.</w:t>
      </w:r>
    </w:p>
    <w:p w:rsidR="00797CB9" w:rsidRPr="00046E21" w:rsidRDefault="00797CB9" w:rsidP="00797CB9">
      <w:pPr>
        <w:spacing w:after="0" w:line="360" w:lineRule="auto"/>
        <w:jc w:val="both"/>
        <w:rPr>
          <w:rFonts w:ascii="Times New Roman" w:eastAsia="SimSun" w:hAnsi="Times New Roman" w:cs="Times New Roman"/>
          <w:bCs/>
          <w:iCs/>
          <w:noProof/>
          <w:sz w:val="28"/>
          <w:szCs w:val="28"/>
        </w:rPr>
      </w:pPr>
      <w:r w:rsidRPr="00046E21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35.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Петрова, В.И.Этические беседы с детьми 4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7 лет: Нравственное воспитание в детском саду. Пособие для педагогов и методистов/В.И.Петрова. 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М.: Мозаика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-синтез, 2015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.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80 с.</w:t>
      </w:r>
    </w:p>
    <w:p w:rsidR="00797CB9" w:rsidRPr="00046E21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36. </w:t>
      </w:r>
      <w:proofErr w:type="spellStart"/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>Платохина</w:t>
      </w:r>
      <w:proofErr w:type="spellEnd"/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> Н.А. Организация самостоятельной деятельности детей в процессе ознакомления с историей и культурой родного края. 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>–</w:t>
      </w:r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Детский сад от А до </w:t>
      </w:r>
      <w:proofErr w:type="gramStart"/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proofErr w:type="gramEnd"/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>, 2014. – №1 – с. 108–115.</w:t>
      </w:r>
    </w:p>
    <w:p w:rsidR="00797CB9" w:rsidRPr="00046E21" w:rsidRDefault="00797CB9" w:rsidP="00797CB9">
      <w:pPr>
        <w:spacing w:after="0" w:line="360" w:lineRule="auto"/>
        <w:jc w:val="both"/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>37.</w:t>
      </w:r>
      <w:r w:rsidRPr="00046E21">
        <w:rPr>
          <w:rStyle w:val="apple-converted-space"/>
          <w:sz w:val="28"/>
          <w:szCs w:val="28"/>
          <w:shd w:val="clear" w:color="auto" w:fill="FFFFFF"/>
        </w:rPr>
        <w:t> </w:t>
      </w:r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«Истоки»: Базис развития ребенка-дошкольника. / Т.И. Алиева, Т.В. Антонова, Е.П. </w:t>
      </w:r>
      <w:proofErr w:type="spellStart"/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>Арнаутова</w:t>
      </w:r>
      <w:proofErr w:type="spellEnd"/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 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>М.: Просвещение, 2013.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 – 200 с.</w:t>
      </w:r>
    </w:p>
    <w:p w:rsidR="00797CB9" w:rsidRPr="00046E21" w:rsidRDefault="00797CB9" w:rsidP="00797CB9">
      <w:pPr>
        <w:spacing w:after="0" w:line="360" w:lineRule="auto"/>
        <w:jc w:val="both"/>
        <w:rPr>
          <w:rFonts w:ascii="Times New Roman" w:eastAsia="SimSun" w:hAnsi="Times New Roman" w:cs="Times New Roman"/>
          <w:bCs/>
          <w:iCs/>
          <w:noProof/>
          <w:sz w:val="28"/>
          <w:szCs w:val="28"/>
        </w:rPr>
      </w:pPr>
      <w:r w:rsidRPr="00046E21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38.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Психология и педагогика дошкольника / Под ред. А.В.Запорожца, А.П. Усовой. 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М.: Просвещение, 201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6.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121 с.</w:t>
      </w:r>
    </w:p>
    <w:p w:rsidR="00797CB9" w:rsidRPr="003A49A6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A49A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39. Рубинштейн, С.Л. Основы общей психологии / </w:t>
      </w:r>
      <w:proofErr w:type="gramStart"/>
      <w:r w:rsidRPr="003A49A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3A49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2-х т. – Т.1. – М.: Педагогика, 2013.</w:t>
      </w:r>
      <w:r w:rsidRPr="003A49A6">
        <w:rPr>
          <w:rStyle w:val="apple-converted-space"/>
          <w:sz w:val="28"/>
          <w:szCs w:val="28"/>
          <w:shd w:val="clear" w:color="auto" w:fill="FFFFFF"/>
        </w:rPr>
        <w:t> </w:t>
      </w:r>
      <w:r w:rsidRPr="003A49A6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3A49A6"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  <w:t>340 с.</w:t>
      </w:r>
    </w:p>
    <w:p w:rsidR="00797CB9" w:rsidRPr="003A49A6" w:rsidRDefault="00797CB9" w:rsidP="00797CB9">
      <w:pPr>
        <w:spacing w:after="0" w:line="360" w:lineRule="auto"/>
        <w:jc w:val="both"/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3A49A6">
        <w:rPr>
          <w:rFonts w:ascii="Times New Roman" w:hAnsi="Times New Roman" w:cs="Times New Roman"/>
          <w:sz w:val="28"/>
          <w:szCs w:val="28"/>
          <w:shd w:val="clear" w:color="auto" w:fill="FFFFFF"/>
        </w:rPr>
        <w:t>40. Руководство практического психолога. Психологическое здоровье детей. / Под ред. И.В. Дубровиной. М., 2014.</w:t>
      </w:r>
      <w:r w:rsidRPr="003A49A6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3A49A6"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  <w:t>445 с.</w:t>
      </w:r>
    </w:p>
    <w:p w:rsidR="00797CB9" w:rsidRPr="00046E21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bCs/>
          <w:iCs/>
          <w:noProof/>
          <w:sz w:val="28"/>
          <w:szCs w:val="28"/>
        </w:rPr>
      </w:pPr>
      <w:r w:rsidRPr="003A49A6">
        <w:rPr>
          <w:rFonts w:ascii="Times New Roman" w:hAnsi="Times New Roman" w:cs="Times New Roman"/>
          <w:bCs/>
          <w:iCs/>
          <w:noProof/>
          <w:sz w:val="28"/>
          <w:szCs w:val="28"/>
        </w:rPr>
        <w:t>41. Сертакова, Н.М. Игра как средство</w:t>
      </w:r>
      <w:r w:rsidRPr="00046E21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социальной адаптации дошкольников/Н.М.Сертакова.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046E21">
        <w:rPr>
          <w:rFonts w:ascii="Times New Roman" w:hAnsi="Times New Roman" w:cs="Times New Roman"/>
          <w:bCs/>
          <w:iCs/>
          <w:noProof/>
          <w:sz w:val="28"/>
          <w:szCs w:val="28"/>
        </w:rPr>
        <w:t>Санкт-Петербург: Детство-</w:t>
      </w:r>
      <w:r>
        <w:rPr>
          <w:rFonts w:ascii="Times New Roman" w:hAnsi="Times New Roman" w:cs="Times New Roman"/>
          <w:bCs/>
          <w:iCs/>
          <w:noProof/>
          <w:sz w:val="28"/>
          <w:szCs w:val="28"/>
        </w:rPr>
        <w:t>пресс, 2014</w:t>
      </w:r>
      <w:r w:rsidRPr="00046E21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. 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046E21">
        <w:rPr>
          <w:rFonts w:ascii="Times New Roman" w:hAnsi="Times New Roman" w:cs="Times New Roman"/>
          <w:bCs/>
          <w:iCs/>
          <w:noProof/>
          <w:sz w:val="28"/>
          <w:szCs w:val="28"/>
        </w:rPr>
        <w:t>64 с.</w:t>
      </w:r>
    </w:p>
    <w:p w:rsidR="00797CB9" w:rsidRPr="00046E21" w:rsidRDefault="00797CB9" w:rsidP="00797CB9">
      <w:pPr>
        <w:spacing w:after="0" w:line="360" w:lineRule="auto"/>
        <w:jc w:val="both"/>
        <w:rPr>
          <w:rFonts w:ascii="Times New Roman" w:eastAsia="SimSun" w:hAnsi="Times New Roman" w:cs="Times New Roman"/>
          <w:bCs/>
          <w:iCs/>
          <w:noProof/>
          <w:sz w:val="28"/>
          <w:szCs w:val="28"/>
        </w:rPr>
      </w:pP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>42</w:t>
      </w:r>
      <w:r w:rsidRPr="00046E21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.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Современные образовательные прогр</w:t>
      </w:r>
      <w:r w:rsidRPr="00046E21">
        <w:rPr>
          <w:rFonts w:ascii="Times New Roman" w:hAnsi="Times New Roman" w:cs="Times New Roman"/>
          <w:bCs/>
          <w:iCs/>
          <w:noProof/>
          <w:sz w:val="28"/>
          <w:szCs w:val="28"/>
        </w:rPr>
        <w:t>аммы для дошкольных учреждений.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М.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: Академия, 20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15</w:t>
      </w:r>
      <w:r w:rsidRPr="00046E21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. 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344 с.</w:t>
      </w:r>
    </w:p>
    <w:p w:rsidR="00797CB9" w:rsidRPr="00046E21" w:rsidRDefault="00797CB9" w:rsidP="00797CB9">
      <w:pPr>
        <w:spacing w:after="0" w:line="360" w:lineRule="auto"/>
        <w:jc w:val="both"/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43. </w:t>
      </w:r>
      <w:proofErr w:type="spellStart"/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>Солодянкина</w:t>
      </w:r>
      <w:proofErr w:type="spellEnd"/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> О.В. Социальное развитие ребенка дошкольного возраста. М.: АРКТИ, 2016.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 –  293 с.</w:t>
      </w:r>
    </w:p>
    <w:p w:rsidR="00797CB9" w:rsidRPr="00046E21" w:rsidRDefault="00797CB9" w:rsidP="00797CB9">
      <w:pPr>
        <w:spacing w:after="0" w:line="360" w:lineRule="auto"/>
        <w:jc w:val="both"/>
        <w:rPr>
          <w:rStyle w:val="ab"/>
          <w:rFonts w:ascii="Times New Roman" w:hAnsi="Times New Roman"/>
          <w:bCs/>
          <w:i w:val="0"/>
          <w:noProof/>
          <w:sz w:val="28"/>
          <w:szCs w:val="28"/>
        </w:rPr>
      </w:pP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>44.</w:t>
      </w:r>
      <w:r w:rsidRPr="00046E21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Субботинский, В.А. Психология отношений партнерства у дошкольников/В.А.Субботинский. 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М.: Просвещение, 201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6. 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144 с.</w:t>
      </w:r>
    </w:p>
    <w:p w:rsidR="00797CB9" w:rsidRPr="00046E21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E21">
        <w:rPr>
          <w:rFonts w:ascii="Times New Roman" w:hAnsi="Times New Roman" w:cs="Times New Roman"/>
          <w:sz w:val="28"/>
          <w:szCs w:val="28"/>
        </w:rPr>
        <w:t xml:space="preserve">45.Урунтаева </w:t>
      </w:r>
      <w:proofErr w:type="spellStart"/>
      <w:r w:rsidRPr="00046E21">
        <w:rPr>
          <w:rFonts w:ascii="Times New Roman" w:hAnsi="Times New Roman" w:cs="Times New Roman"/>
          <w:sz w:val="28"/>
          <w:szCs w:val="28"/>
        </w:rPr>
        <w:t>Г.А.Психология</w:t>
      </w:r>
      <w:proofErr w:type="spellEnd"/>
      <w:r w:rsidRPr="00046E21">
        <w:rPr>
          <w:rFonts w:ascii="Times New Roman" w:hAnsi="Times New Roman" w:cs="Times New Roman"/>
          <w:sz w:val="28"/>
          <w:szCs w:val="28"/>
        </w:rPr>
        <w:t xml:space="preserve"> дошкольного возраста: учебник </w:t>
      </w:r>
      <w:r w:rsidR="003A49A6" w:rsidRPr="00046E2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proofErr w:type="gramStart"/>
      <w:r w:rsidR="003A49A6" w:rsidRPr="00046E21">
        <w:rPr>
          <w:rFonts w:ascii="Times New Roman" w:hAnsi="Times New Roman" w:cs="Times New Roman"/>
          <w:sz w:val="28"/>
          <w:szCs w:val="28"/>
        </w:rPr>
        <w:t>студ</w:t>
      </w:r>
      <w:r w:rsidRPr="00046E21">
        <w:rPr>
          <w:rFonts w:ascii="Times New Roman" w:hAnsi="Times New Roman" w:cs="Times New Roman"/>
          <w:sz w:val="28"/>
          <w:szCs w:val="28"/>
        </w:rPr>
        <w:t>.учреждений</w:t>
      </w:r>
      <w:proofErr w:type="spellEnd"/>
      <w:proofErr w:type="gramEnd"/>
      <w:r w:rsidRPr="00046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E21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046E21">
        <w:rPr>
          <w:rFonts w:ascii="Times New Roman" w:hAnsi="Times New Roman" w:cs="Times New Roman"/>
          <w:sz w:val="28"/>
          <w:szCs w:val="28"/>
        </w:rPr>
        <w:t xml:space="preserve">. проф. образования / Г.А. </w:t>
      </w:r>
      <w:proofErr w:type="spellStart"/>
      <w:r w:rsidRPr="00046E21">
        <w:rPr>
          <w:rFonts w:ascii="Times New Roman" w:hAnsi="Times New Roman" w:cs="Times New Roman"/>
          <w:sz w:val="28"/>
          <w:szCs w:val="28"/>
        </w:rPr>
        <w:t>Урунтаева</w:t>
      </w:r>
      <w:proofErr w:type="spellEnd"/>
      <w:r w:rsidRPr="00046E21">
        <w:rPr>
          <w:rFonts w:ascii="Times New Roman" w:hAnsi="Times New Roman" w:cs="Times New Roman"/>
          <w:sz w:val="28"/>
          <w:szCs w:val="28"/>
        </w:rPr>
        <w:t xml:space="preserve">. – 3-е изд., стер. – </w:t>
      </w:r>
      <w:proofErr w:type="gramStart"/>
      <w:r w:rsidRPr="00046E21">
        <w:rPr>
          <w:rFonts w:ascii="Times New Roman" w:hAnsi="Times New Roman" w:cs="Times New Roman"/>
          <w:sz w:val="28"/>
          <w:szCs w:val="28"/>
        </w:rPr>
        <w:t>М.  :</w:t>
      </w:r>
      <w:proofErr w:type="gramEnd"/>
      <w:r w:rsidRPr="00046E21">
        <w:rPr>
          <w:rFonts w:ascii="Times New Roman" w:hAnsi="Times New Roman" w:cs="Times New Roman"/>
          <w:sz w:val="28"/>
          <w:szCs w:val="28"/>
        </w:rPr>
        <w:t xml:space="preserve"> Академия,2014. – 272 с.</w:t>
      </w:r>
    </w:p>
    <w:p w:rsidR="00797CB9" w:rsidRPr="00046E21" w:rsidRDefault="00797CB9" w:rsidP="00797CB9">
      <w:pPr>
        <w:spacing w:after="0" w:line="360" w:lineRule="auto"/>
        <w:jc w:val="both"/>
        <w:rPr>
          <w:rFonts w:ascii="Times New Roman" w:eastAsia="SimSun" w:hAnsi="Times New Roman" w:cs="Times New Roman"/>
          <w:bCs/>
          <w:iCs/>
          <w:noProof/>
          <w:sz w:val="28"/>
          <w:szCs w:val="28"/>
        </w:rPr>
      </w:pPr>
      <w:r w:rsidRPr="00046E21">
        <w:rPr>
          <w:rFonts w:ascii="Times New Roman" w:hAnsi="Times New Roman" w:cs="Times New Roman"/>
          <w:bCs/>
          <w:iCs/>
          <w:noProof/>
          <w:sz w:val="28"/>
          <w:szCs w:val="28"/>
        </w:rPr>
        <w:t>46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. Усова, А.П. Роль игры в воспитании детей / А.П.Усова. 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М.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: Просвещен</w:t>
      </w:r>
      <w:r w:rsidRPr="00046E21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ие, </w:t>
      </w:r>
      <w:r w:rsidRPr="00DA42D4">
        <w:rPr>
          <w:rFonts w:ascii="Times New Roman" w:hAnsi="Times New Roman" w:cs="Times New Roman"/>
          <w:bCs/>
          <w:iCs/>
          <w:noProof/>
          <w:sz w:val="28"/>
          <w:szCs w:val="28"/>
        </w:rPr>
        <w:t>2015.</w:t>
      </w:r>
      <w:r w:rsidRPr="00DA42D4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96 с.</w:t>
      </w:r>
    </w:p>
    <w:p w:rsidR="00797CB9" w:rsidRPr="00046E21" w:rsidRDefault="00797CB9" w:rsidP="00797CB9">
      <w:pPr>
        <w:spacing w:after="0" w:line="360" w:lineRule="auto"/>
        <w:jc w:val="both"/>
        <w:rPr>
          <w:rFonts w:ascii="Times New Roman" w:eastAsia="SimSun" w:hAnsi="Times New Roman" w:cs="Times New Roman"/>
          <w:bCs/>
          <w:iCs/>
          <w:noProof/>
          <w:sz w:val="28"/>
          <w:szCs w:val="28"/>
        </w:rPr>
      </w:pPr>
      <w:r w:rsidRPr="00046E21">
        <w:rPr>
          <w:rFonts w:ascii="Times New Roman" w:hAnsi="Times New Roman" w:cs="Times New Roman"/>
          <w:bCs/>
          <w:iCs/>
          <w:noProof/>
          <w:sz w:val="28"/>
          <w:szCs w:val="28"/>
        </w:rPr>
        <w:t>47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. Усова, А.П. Игра и организация жизни детей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/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А.П.Усова.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М.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: Издательств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о Учпедгиза, 201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2. 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36 с.</w:t>
      </w:r>
    </w:p>
    <w:p w:rsidR="00797CB9" w:rsidRPr="00BD02C7" w:rsidRDefault="00797CB9" w:rsidP="00797CB9">
      <w:pPr>
        <w:spacing w:after="0" w:line="360" w:lineRule="auto"/>
        <w:jc w:val="both"/>
        <w:rPr>
          <w:rStyle w:val="ab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BD0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48. </w:t>
      </w:r>
      <w:proofErr w:type="spellStart"/>
      <w:r w:rsidRPr="00BD02C7">
        <w:rPr>
          <w:rFonts w:ascii="Times New Roman" w:hAnsi="Times New Roman" w:cs="Times New Roman"/>
          <w:sz w:val="28"/>
          <w:szCs w:val="28"/>
          <w:shd w:val="clear" w:color="auto" w:fill="FFFFFF"/>
        </w:rPr>
        <w:t>Целуйко</w:t>
      </w:r>
      <w:proofErr w:type="spellEnd"/>
      <w:r w:rsidRPr="00BD0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В.М. Психология современной семьи. </w:t>
      </w:r>
      <w:proofErr w:type="gramStart"/>
      <w:r w:rsidRPr="00BD02C7">
        <w:rPr>
          <w:rFonts w:ascii="Times New Roman" w:hAnsi="Times New Roman" w:cs="Times New Roman"/>
          <w:sz w:val="28"/>
          <w:szCs w:val="28"/>
          <w:shd w:val="clear" w:color="auto" w:fill="FFFFFF"/>
        </w:rPr>
        <w:t>М. :</w:t>
      </w:r>
      <w:proofErr w:type="gramEnd"/>
      <w:r w:rsidRPr="00BD0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Просвещение. </w:t>
      </w:r>
      <w:r w:rsidRPr="00BD02C7">
        <w:rPr>
          <w:rFonts w:ascii="Times New Roman" w:hAnsi="Times New Roman" w:cs="Times New Roman"/>
          <w:sz w:val="28"/>
          <w:szCs w:val="28"/>
          <w:shd w:val="clear" w:color="auto" w:fill="FFFFFF"/>
        </w:rPr>
        <w:t>2014.</w:t>
      </w:r>
      <w:r w:rsidRPr="00BD02C7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 – 235 с.</w:t>
      </w:r>
    </w:p>
    <w:p w:rsidR="00797CB9" w:rsidRPr="00502192" w:rsidRDefault="00797CB9" w:rsidP="00797CB9">
      <w:pPr>
        <w:spacing w:after="0" w:line="360" w:lineRule="auto"/>
        <w:jc w:val="both"/>
        <w:rPr>
          <w:rFonts w:ascii="Times New Roman" w:eastAsia="SimSun" w:hAnsi="Times New Roman" w:cs="Times New Roman"/>
          <w:bCs/>
          <w:iCs/>
          <w:noProof/>
          <w:color w:val="FF0000"/>
          <w:sz w:val="28"/>
          <w:szCs w:val="28"/>
        </w:rPr>
      </w:pP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49. Эльконин, Д.Б. Психология игры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/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Д.Б.Эльконин 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Дошкольное воспитание.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- </w:t>
      </w:r>
      <w:r w:rsidRPr="00BD02C7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2012 -№</w:t>
      </w:r>
      <w:r w:rsidR="003A49A6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</w:t>
      </w:r>
      <w:r w:rsidRPr="00BD02C7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3</w:t>
      </w:r>
      <w:r w:rsidRPr="00BD02C7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BD02C7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65с.</w:t>
      </w:r>
    </w:p>
    <w:p w:rsidR="00797CB9" w:rsidRPr="00502192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046E21">
        <w:rPr>
          <w:rFonts w:ascii="Times New Roman" w:hAnsi="Times New Roman" w:cs="Times New Roman"/>
          <w:bCs/>
          <w:iCs/>
          <w:noProof/>
          <w:sz w:val="28"/>
          <w:szCs w:val="28"/>
        </w:rPr>
        <w:t>50</w:t>
      </w:r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>. Юсупова Г. Воспитание самостоятельности у детей. </w:t>
      </w:r>
      <w:r w:rsidRPr="00046E21">
        <w:rPr>
          <w:rStyle w:val="ab"/>
          <w:rFonts w:ascii="Times New Roman" w:hAnsi="Times New Roman"/>
          <w:sz w:val="28"/>
          <w:szCs w:val="28"/>
          <w:shd w:val="clear" w:color="auto" w:fill="FFFFFF"/>
        </w:rPr>
        <w:t>–</w:t>
      </w:r>
      <w:r w:rsidRPr="00046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Дошкольное воспитание. </w:t>
      </w:r>
      <w:r w:rsidRPr="00BD02C7">
        <w:rPr>
          <w:rFonts w:ascii="Times New Roman" w:hAnsi="Times New Roman" w:cs="Times New Roman"/>
          <w:sz w:val="28"/>
          <w:szCs w:val="28"/>
          <w:shd w:val="clear" w:color="auto" w:fill="FFFFFF"/>
        </w:rPr>
        <w:t>– 2014. – №</w:t>
      </w:r>
      <w:r w:rsidR="003A49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D02C7">
        <w:rPr>
          <w:rFonts w:ascii="Times New Roman" w:hAnsi="Times New Roman" w:cs="Times New Roman"/>
          <w:sz w:val="28"/>
          <w:szCs w:val="28"/>
          <w:shd w:val="clear" w:color="auto" w:fill="FFFFFF"/>
        </w:rPr>
        <w:t>5 –  37 с.</w:t>
      </w:r>
    </w:p>
    <w:p w:rsidR="00797CB9" w:rsidRPr="00046E21" w:rsidRDefault="00797CB9" w:rsidP="00797CB9">
      <w:pPr>
        <w:spacing w:after="0" w:line="360" w:lineRule="auto"/>
        <w:jc w:val="both"/>
        <w:rPr>
          <w:rFonts w:ascii="Times New Roman" w:eastAsia="SimSun" w:hAnsi="Times New Roman" w:cs="Times New Roman"/>
          <w:bCs/>
          <w:iCs/>
          <w:noProof/>
          <w:sz w:val="28"/>
          <w:szCs w:val="28"/>
        </w:rPr>
      </w:pPr>
      <w:r w:rsidRPr="00046E21">
        <w:rPr>
          <w:rFonts w:ascii="Times New Roman" w:hAnsi="Times New Roman" w:cs="Times New Roman"/>
          <w:bCs/>
          <w:iCs/>
          <w:noProof/>
          <w:sz w:val="28"/>
          <w:szCs w:val="28"/>
        </w:rPr>
        <w:t>51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. Якобсон, С.Г. Психологические проблемы этического развития детей/С.Г.Якобсон.- М.</w:t>
      </w:r>
      <w:r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: Педагогика, 201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4.</w:t>
      </w:r>
      <w:r w:rsidR="003A49A6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 xml:space="preserve"> – </w:t>
      </w:r>
      <w:r w:rsidRPr="00046E21">
        <w:rPr>
          <w:rFonts w:ascii="Times New Roman" w:eastAsia="SimSun" w:hAnsi="Times New Roman" w:cs="Times New Roman"/>
          <w:bCs/>
          <w:iCs/>
          <w:noProof/>
          <w:sz w:val="28"/>
          <w:szCs w:val="28"/>
        </w:rPr>
        <w:t>144 с.</w:t>
      </w:r>
    </w:p>
    <w:p w:rsidR="00797CB9" w:rsidRPr="008D42DA" w:rsidRDefault="00797CB9" w:rsidP="00797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CB9" w:rsidRPr="00BD02C7" w:rsidRDefault="00797CB9" w:rsidP="00797CB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47F1" w:rsidRPr="00617045" w:rsidRDefault="00D947F1" w:rsidP="00980EE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47F1" w:rsidRPr="00617045" w:rsidSect="009D566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3619"/>
    <w:multiLevelType w:val="hybridMultilevel"/>
    <w:tmpl w:val="1D40675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69F2889"/>
    <w:multiLevelType w:val="hybridMultilevel"/>
    <w:tmpl w:val="2D42996C"/>
    <w:lvl w:ilvl="0" w:tplc="1F124E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810AAA"/>
    <w:multiLevelType w:val="hybridMultilevel"/>
    <w:tmpl w:val="A45C02B4"/>
    <w:lvl w:ilvl="0" w:tplc="0FD47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22FB"/>
    <w:multiLevelType w:val="hybridMultilevel"/>
    <w:tmpl w:val="503A4E98"/>
    <w:lvl w:ilvl="0" w:tplc="6540E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75488"/>
    <w:multiLevelType w:val="hybridMultilevel"/>
    <w:tmpl w:val="A67EE170"/>
    <w:lvl w:ilvl="0" w:tplc="EE387B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0B5886"/>
    <w:multiLevelType w:val="multilevel"/>
    <w:tmpl w:val="BD68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35F9B"/>
    <w:multiLevelType w:val="hybridMultilevel"/>
    <w:tmpl w:val="7B4A4904"/>
    <w:lvl w:ilvl="0" w:tplc="397E151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D5A0416"/>
    <w:multiLevelType w:val="hybridMultilevel"/>
    <w:tmpl w:val="5254B782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40DD241F"/>
    <w:multiLevelType w:val="hybridMultilevel"/>
    <w:tmpl w:val="1CA65E64"/>
    <w:lvl w:ilvl="0" w:tplc="4F0C0DD6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9" w15:restartNumberingAfterBreak="0">
    <w:nsid w:val="467C4180"/>
    <w:multiLevelType w:val="hybridMultilevel"/>
    <w:tmpl w:val="C8E45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03F89"/>
    <w:multiLevelType w:val="hybridMultilevel"/>
    <w:tmpl w:val="79D67B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447FC"/>
    <w:multiLevelType w:val="hybridMultilevel"/>
    <w:tmpl w:val="8112234A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5C3768AD"/>
    <w:multiLevelType w:val="multilevel"/>
    <w:tmpl w:val="38381018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3" w15:restartNumberingAfterBreak="0">
    <w:nsid w:val="680F5B8B"/>
    <w:multiLevelType w:val="hybridMultilevel"/>
    <w:tmpl w:val="62E42DA0"/>
    <w:lvl w:ilvl="0" w:tplc="0F64C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F1F509F"/>
    <w:multiLevelType w:val="hybridMultilevel"/>
    <w:tmpl w:val="A45C02B4"/>
    <w:lvl w:ilvl="0" w:tplc="0FD47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3"/>
  </w:num>
  <w:num w:numId="8">
    <w:abstractNumId w:val="0"/>
  </w:num>
  <w:num w:numId="9">
    <w:abstractNumId w:val="11"/>
  </w:num>
  <w:num w:numId="10">
    <w:abstractNumId w:val="7"/>
  </w:num>
  <w:num w:numId="11">
    <w:abstractNumId w:val="1"/>
  </w:num>
  <w:num w:numId="12">
    <w:abstractNumId w:val="2"/>
  </w:num>
  <w:num w:numId="13">
    <w:abstractNumId w:val="9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B8"/>
    <w:rsid w:val="00013647"/>
    <w:rsid w:val="00031679"/>
    <w:rsid w:val="00037868"/>
    <w:rsid w:val="00071F5E"/>
    <w:rsid w:val="000771BF"/>
    <w:rsid w:val="000839A0"/>
    <w:rsid w:val="000A31AF"/>
    <w:rsid w:val="000D1E62"/>
    <w:rsid w:val="000D585D"/>
    <w:rsid w:val="000F0A05"/>
    <w:rsid w:val="000F7B9B"/>
    <w:rsid w:val="0011408C"/>
    <w:rsid w:val="00153C3B"/>
    <w:rsid w:val="00154A4A"/>
    <w:rsid w:val="00154C42"/>
    <w:rsid w:val="00163207"/>
    <w:rsid w:val="001A60DD"/>
    <w:rsid w:val="001F7411"/>
    <w:rsid w:val="002003CD"/>
    <w:rsid w:val="00227049"/>
    <w:rsid w:val="002610F6"/>
    <w:rsid w:val="00263FB4"/>
    <w:rsid w:val="00294BE0"/>
    <w:rsid w:val="002A7C1D"/>
    <w:rsid w:val="002D3860"/>
    <w:rsid w:val="002D3D28"/>
    <w:rsid w:val="002E2A62"/>
    <w:rsid w:val="003038DF"/>
    <w:rsid w:val="003723B8"/>
    <w:rsid w:val="00396722"/>
    <w:rsid w:val="003A49A6"/>
    <w:rsid w:val="003C3B8B"/>
    <w:rsid w:val="003C3FC6"/>
    <w:rsid w:val="003E1EDC"/>
    <w:rsid w:val="00420126"/>
    <w:rsid w:val="00424CF3"/>
    <w:rsid w:val="004372D9"/>
    <w:rsid w:val="00447BFF"/>
    <w:rsid w:val="004C1D5C"/>
    <w:rsid w:val="004C5A2F"/>
    <w:rsid w:val="00500B3B"/>
    <w:rsid w:val="005B24A9"/>
    <w:rsid w:val="005B58E3"/>
    <w:rsid w:val="005D22B6"/>
    <w:rsid w:val="005F7EAA"/>
    <w:rsid w:val="00615001"/>
    <w:rsid w:val="00617045"/>
    <w:rsid w:val="006229E9"/>
    <w:rsid w:val="00623DD0"/>
    <w:rsid w:val="00645D78"/>
    <w:rsid w:val="00674BD4"/>
    <w:rsid w:val="00697299"/>
    <w:rsid w:val="006A6AC1"/>
    <w:rsid w:val="006E400D"/>
    <w:rsid w:val="006F5975"/>
    <w:rsid w:val="0072036C"/>
    <w:rsid w:val="0073150C"/>
    <w:rsid w:val="0073154F"/>
    <w:rsid w:val="00764EAF"/>
    <w:rsid w:val="0076534B"/>
    <w:rsid w:val="00783D9D"/>
    <w:rsid w:val="00797CB9"/>
    <w:rsid w:val="007C0E93"/>
    <w:rsid w:val="008113DA"/>
    <w:rsid w:val="00824373"/>
    <w:rsid w:val="008250D7"/>
    <w:rsid w:val="008316BF"/>
    <w:rsid w:val="0085453A"/>
    <w:rsid w:val="00892633"/>
    <w:rsid w:val="008E6432"/>
    <w:rsid w:val="009200AA"/>
    <w:rsid w:val="00972463"/>
    <w:rsid w:val="00972F06"/>
    <w:rsid w:val="00973FEB"/>
    <w:rsid w:val="00980EE4"/>
    <w:rsid w:val="0099413A"/>
    <w:rsid w:val="009B4016"/>
    <w:rsid w:val="009C44F4"/>
    <w:rsid w:val="009D566C"/>
    <w:rsid w:val="009E24BC"/>
    <w:rsid w:val="009E3763"/>
    <w:rsid w:val="009F0A58"/>
    <w:rsid w:val="00A23581"/>
    <w:rsid w:val="00A34731"/>
    <w:rsid w:val="00A61C45"/>
    <w:rsid w:val="00A67A18"/>
    <w:rsid w:val="00A94DEF"/>
    <w:rsid w:val="00AA64D8"/>
    <w:rsid w:val="00B36C83"/>
    <w:rsid w:val="00B456B2"/>
    <w:rsid w:val="00B50274"/>
    <w:rsid w:val="00B73EC6"/>
    <w:rsid w:val="00BF32C2"/>
    <w:rsid w:val="00C257C2"/>
    <w:rsid w:val="00C25FDB"/>
    <w:rsid w:val="00C3487E"/>
    <w:rsid w:val="00C35AB0"/>
    <w:rsid w:val="00C5088F"/>
    <w:rsid w:val="00C719BE"/>
    <w:rsid w:val="00CE4382"/>
    <w:rsid w:val="00D05451"/>
    <w:rsid w:val="00D940AF"/>
    <w:rsid w:val="00D947F1"/>
    <w:rsid w:val="00DC2847"/>
    <w:rsid w:val="00E03B1B"/>
    <w:rsid w:val="00E04361"/>
    <w:rsid w:val="00E202AE"/>
    <w:rsid w:val="00E268A3"/>
    <w:rsid w:val="00E3217F"/>
    <w:rsid w:val="00E34CA3"/>
    <w:rsid w:val="00E518F4"/>
    <w:rsid w:val="00ED6685"/>
    <w:rsid w:val="00ED6F8C"/>
    <w:rsid w:val="00F12403"/>
    <w:rsid w:val="00F1563B"/>
    <w:rsid w:val="00F56893"/>
    <w:rsid w:val="00F82D02"/>
    <w:rsid w:val="00F93A79"/>
    <w:rsid w:val="00F93B0E"/>
    <w:rsid w:val="00FB0BAA"/>
    <w:rsid w:val="00FC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7C981-E852-4EA4-B26C-0D9493A3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B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72D9"/>
    <w:rPr>
      <w:b/>
      <w:bCs/>
    </w:rPr>
  </w:style>
  <w:style w:type="paragraph" w:styleId="a5">
    <w:name w:val="List Paragraph"/>
    <w:basedOn w:val="a"/>
    <w:uiPriority w:val="99"/>
    <w:qFormat/>
    <w:rsid w:val="00154C42"/>
    <w:pPr>
      <w:ind w:left="720"/>
      <w:contextualSpacing/>
    </w:pPr>
  </w:style>
  <w:style w:type="paragraph" w:customStyle="1" w:styleId="c7">
    <w:name w:val="c7"/>
    <w:basedOn w:val="a"/>
    <w:rsid w:val="00C5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5088F"/>
  </w:style>
  <w:style w:type="paragraph" w:styleId="a6">
    <w:name w:val="Body Text Indent"/>
    <w:basedOn w:val="a"/>
    <w:link w:val="a7"/>
    <w:uiPriority w:val="99"/>
    <w:rsid w:val="0073150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731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qFormat/>
    <w:rsid w:val="00F93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qFormat/>
    <w:rsid w:val="00F93B0E"/>
  </w:style>
  <w:style w:type="table" w:styleId="a8">
    <w:name w:val="Table Grid"/>
    <w:basedOn w:val="a1"/>
    <w:uiPriority w:val="39"/>
    <w:rsid w:val="006E4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9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6722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42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7CB9"/>
    <w:rPr>
      <w:rFonts w:cs="Times New Roman"/>
    </w:rPr>
  </w:style>
  <w:style w:type="character" w:styleId="ab">
    <w:name w:val="Emphasis"/>
    <w:basedOn w:val="a0"/>
    <w:uiPriority w:val="20"/>
    <w:qFormat/>
    <w:rsid w:val="00797CB9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8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2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0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5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4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2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0" cap="none"/>
              <a:t>Первичная диагностика социально-коммуникативного</a:t>
            </a:r>
            <a:r>
              <a:rPr lang="ru-RU" sz="1200" b="0" cap="none" baseline="0"/>
              <a:t> развития </a:t>
            </a:r>
            <a:r>
              <a:rPr lang="ru-RU" sz="1200" b="0" cap="none"/>
              <a:t>детей старшего дошкольного возраста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Первичная диагностика позновательного развития детей старшей группы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78B-43B1-B138-C230ADDBD0A1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78B-43B1-B138-C230ADDBD0A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78B-43B1-B138-C230ADDBD0A1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78B-43B1-B138-C230ADDBD0A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8A-414F-B987-5BCC18AB36B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0" cap="none"/>
              <a:t>Повторная диагностика уровня</a:t>
            </a:r>
            <a:r>
              <a:rPr lang="ru-RU" sz="1200" b="0" cap="none" baseline="0"/>
              <a:t> социально-коммуникативного развития</a:t>
            </a:r>
            <a:r>
              <a:rPr lang="ru-RU" sz="1200" b="0" cap="none"/>
              <a:t>детей старшего дошкольного возраста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Повторная диагностика уровня познавательного развития детей старшего дошкольного возраста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1DA-4DCF-8322-700031978FBE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1DA-4DCF-8322-700031978FBE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1DA-4DCF-8322-700031978FBE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1DA-4DCF-8322-700031978FB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34-4201-B095-5F1A06F5895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Сравнительный анализ уровней социально-коммуникативного</a:t>
            </a:r>
            <a:r>
              <a:rPr lang="ru-RU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развития </a:t>
            </a: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детей старшего дошкольного возраста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Первичная диагностика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0.3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91-4423-8EE1-98D78BE1B1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Повторная диагностика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</c:v>
                </c:pt>
                <c:pt idx="1">
                  <c:v>0.4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91-4423-8EE1-98D78BE1B1C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1F91-4423-8EE1-98D78BE1B1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750144"/>
        <c:axId val="241143744"/>
      </c:barChart>
      <c:catAx>
        <c:axId val="191750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143744"/>
        <c:crosses val="autoZero"/>
        <c:auto val="1"/>
        <c:lblAlgn val="ctr"/>
        <c:lblOffset val="100"/>
        <c:noMultiLvlLbl val="0"/>
      </c:catAx>
      <c:valAx>
        <c:axId val="241143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750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11357</Words>
  <Characters>64738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Stolpovskih Dmitriy</cp:lastModifiedBy>
  <cp:revision>2</cp:revision>
  <dcterms:created xsi:type="dcterms:W3CDTF">2022-12-15T08:24:00Z</dcterms:created>
  <dcterms:modified xsi:type="dcterms:W3CDTF">2022-12-15T08:24:00Z</dcterms:modified>
</cp:coreProperties>
</file>