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D03" w:rsidRPr="004B1D03" w:rsidRDefault="004B1D03" w:rsidP="008612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 НАУКИ </w:t>
      </w:r>
      <w:r w:rsidR="009F019D" w:rsidRPr="004B1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9F01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ВЫСШЕГО </w:t>
      </w:r>
      <w:r w:rsidR="009F019D" w:rsidRPr="004B1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r w:rsidRPr="004B1D03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</w:t>
      </w:r>
    </w:p>
    <w:p w:rsidR="004B1D03" w:rsidRPr="004B1D03" w:rsidRDefault="004B1D03" w:rsidP="008612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Федеральное государственное бюджетное образовательное учреждение </w:t>
      </w:r>
    </w:p>
    <w:p w:rsidR="004B1D03" w:rsidRPr="004B1D03" w:rsidRDefault="004B1D03" w:rsidP="008612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D0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высшего образования</w:t>
      </w:r>
    </w:p>
    <w:p w:rsidR="004B1D03" w:rsidRPr="004B1D03" w:rsidRDefault="004B1D03" w:rsidP="008612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D03">
        <w:rPr>
          <w:rFonts w:ascii="Times New Roman" w:eastAsia="Times New Roman" w:hAnsi="Times New Roman" w:cs="Times New Roman"/>
          <w:sz w:val="28"/>
          <w:szCs w:val="28"/>
          <w:lang w:eastAsia="ru-RU"/>
        </w:rPr>
        <w:t>«Благовещенский государственный педагогический университет»</w:t>
      </w:r>
    </w:p>
    <w:p w:rsidR="004B1D03" w:rsidRPr="004B1D03" w:rsidRDefault="004B1D03" w:rsidP="008612A5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1D03" w:rsidRPr="004B1D03" w:rsidRDefault="004B1D03" w:rsidP="008612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D03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Историко-филологический факультет</w:t>
      </w:r>
    </w:p>
    <w:p w:rsidR="004B1D03" w:rsidRPr="004B1D03" w:rsidRDefault="004B1D03" w:rsidP="008612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D03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Кафедра всеобщей истории, философии и культурологии</w:t>
      </w:r>
    </w:p>
    <w:p w:rsidR="004B1D03" w:rsidRPr="004B1D03" w:rsidRDefault="004B1D03" w:rsidP="008612A5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1D03" w:rsidRPr="004B1D03" w:rsidRDefault="004B1D03" w:rsidP="008612A5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1D03" w:rsidRPr="004B1D03" w:rsidRDefault="004B1D03" w:rsidP="008612A5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D03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КУРСОВАЯ РАБОТА</w:t>
      </w:r>
    </w:p>
    <w:p w:rsidR="004B1D03" w:rsidRPr="004B1D03" w:rsidRDefault="004B1D03" w:rsidP="008612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1D03" w:rsidRPr="004B1D03" w:rsidRDefault="004B1D03" w:rsidP="008612A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тему: </w:t>
      </w:r>
      <w:bookmarkStart w:id="0" w:name="_GoBack"/>
      <w:r w:rsidR="003E276D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Межпредметные связи на уроках истории в 7 классе</w:t>
      </w:r>
      <w:bookmarkEnd w:id="0"/>
    </w:p>
    <w:p w:rsidR="004B1D03" w:rsidRPr="004B1D03" w:rsidRDefault="004B1D03" w:rsidP="008612A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D0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дисциплине: Теория и методи</w:t>
      </w:r>
      <w:r w:rsidR="00C94DD3">
        <w:rPr>
          <w:rFonts w:ascii="Times New Roman" w:eastAsia="Times New Roman" w:hAnsi="Times New Roman" w:cs="Times New Roman"/>
          <w:sz w:val="28"/>
          <w:szCs w:val="28"/>
          <w:lang w:eastAsia="ru-RU"/>
        </w:rPr>
        <w:t>ка обучения истории</w:t>
      </w:r>
    </w:p>
    <w:p w:rsidR="004B1D03" w:rsidRPr="004B1D03" w:rsidRDefault="004B1D03" w:rsidP="008612A5">
      <w:pPr>
        <w:spacing w:after="0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1D03" w:rsidRPr="004B1D03" w:rsidRDefault="004B1D03" w:rsidP="008612A5">
      <w:pPr>
        <w:spacing w:after="0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1D03" w:rsidRPr="004B1D03" w:rsidRDefault="004B1D03" w:rsidP="008612A5">
      <w:pPr>
        <w:spacing w:after="0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1D03" w:rsidRPr="004B1D03" w:rsidRDefault="004B1D03" w:rsidP="008612A5">
      <w:pPr>
        <w:spacing w:after="0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1D03" w:rsidRPr="004B1D03" w:rsidRDefault="004B1D03" w:rsidP="008612A5">
      <w:pPr>
        <w:spacing w:after="0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1D03" w:rsidRPr="004B1D03" w:rsidRDefault="004B1D03" w:rsidP="008612A5">
      <w:pPr>
        <w:spacing w:after="0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68" w:type="dxa"/>
        <w:tblLook w:val="01E0" w:firstRow="1" w:lastRow="1" w:firstColumn="1" w:lastColumn="1" w:noHBand="0" w:noVBand="0"/>
      </w:tblPr>
      <w:tblGrid>
        <w:gridCol w:w="3332"/>
        <w:gridCol w:w="1476"/>
        <w:gridCol w:w="1619"/>
        <w:gridCol w:w="3041"/>
      </w:tblGrid>
      <w:tr w:rsidR="004B1D03" w:rsidRPr="004B1D03" w:rsidTr="00542B74">
        <w:tc>
          <w:tcPr>
            <w:tcW w:w="3348" w:type="dxa"/>
          </w:tcPr>
          <w:p w:rsidR="004B1D03" w:rsidRPr="004B1D03" w:rsidRDefault="004B1D03" w:rsidP="008612A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Исполнитель:</w:t>
            </w:r>
          </w:p>
          <w:p w:rsidR="004B1D03" w:rsidRPr="004B1D03" w:rsidRDefault="004B1D03" w:rsidP="008612A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студент группы </w:t>
            </w:r>
            <w:r w:rsidR="009F0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4B1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="000019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Pr="004B1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440" w:type="dxa"/>
          </w:tcPr>
          <w:p w:rsidR="004B1D03" w:rsidRPr="004B1D03" w:rsidRDefault="004B1D03" w:rsidP="008612A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</w:pPr>
          </w:p>
          <w:p w:rsidR="004B1D03" w:rsidRPr="004B1D03" w:rsidRDefault="004B1D03" w:rsidP="008612A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D03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______________</w:t>
            </w:r>
          </w:p>
          <w:p w:rsidR="004B1D03" w:rsidRPr="004B1D03" w:rsidRDefault="004B1D03" w:rsidP="008612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D03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  <w:lang w:eastAsia="ru-RU"/>
              </w:rPr>
              <w:t>дата</w:t>
            </w:r>
          </w:p>
        </w:tc>
        <w:tc>
          <w:tcPr>
            <w:tcW w:w="1620" w:type="dxa"/>
          </w:tcPr>
          <w:p w:rsidR="004B1D03" w:rsidRPr="004B1D03" w:rsidRDefault="004B1D03" w:rsidP="008612A5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  <w:lang w:eastAsia="ru-RU"/>
              </w:rPr>
            </w:pPr>
          </w:p>
          <w:p w:rsidR="004B1D03" w:rsidRPr="004B1D03" w:rsidRDefault="004B1D03" w:rsidP="008612A5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  <w:lang w:eastAsia="ru-RU"/>
              </w:rPr>
            </w:pPr>
            <w:r w:rsidRPr="004B1D03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  <w:lang w:eastAsia="ru-RU"/>
              </w:rPr>
              <w:t>_______________</w:t>
            </w:r>
          </w:p>
          <w:p w:rsidR="004B1D03" w:rsidRPr="004B1D03" w:rsidRDefault="004B1D03" w:rsidP="008612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</w:pPr>
            <w:r w:rsidRPr="004B1D03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  <w:lang w:eastAsia="ru-RU"/>
              </w:rPr>
              <w:t>подпись</w:t>
            </w:r>
          </w:p>
        </w:tc>
        <w:tc>
          <w:tcPr>
            <w:tcW w:w="3060" w:type="dxa"/>
          </w:tcPr>
          <w:p w:rsidR="004B1D03" w:rsidRPr="004B1D03" w:rsidRDefault="004B1D03" w:rsidP="008612A5">
            <w:pPr>
              <w:spacing w:after="0"/>
              <w:jc w:val="right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4B1D03" w:rsidRPr="004B1D03" w:rsidRDefault="00C94DD3" w:rsidP="008612A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</w:t>
            </w:r>
            <w:r w:rsidR="004B1D03" w:rsidRPr="004B1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4B1D03" w:rsidRPr="004B1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Пачина</w:t>
            </w:r>
            <w:proofErr w:type="spellEnd"/>
          </w:p>
        </w:tc>
      </w:tr>
      <w:tr w:rsidR="004B1D03" w:rsidRPr="004B1D03" w:rsidTr="00542B74">
        <w:trPr>
          <w:trHeight w:val="1174"/>
        </w:trPr>
        <w:tc>
          <w:tcPr>
            <w:tcW w:w="3348" w:type="dxa"/>
          </w:tcPr>
          <w:p w:rsidR="004B1D03" w:rsidRPr="004B1D03" w:rsidRDefault="004B1D03" w:rsidP="008612A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Руководитель:</w:t>
            </w:r>
          </w:p>
          <w:p w:rsidR="004B1D03" w:rsidRPr="004B1D03" w:rsidRDefault="004B1D03" w:rsidP="008612A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</w:tcPr>
          <w:p w:rsidR="004B1D03" w:rsidRPr="004B1D03" w:rsidRDefault="004B1D03" w:rsidP="008612A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</w:pPr>
          </w:p>
          <w:p w:rsidR="004B1D03" w:rsidRPr="004B1D03" w:rsidRDefault="004B1D03" w:rsidP="008612A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D03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______________</w:t>
            </w:r>
          </w:p>
          <w:p w:rsidR="004B1D03" w:rsidRPr="004B1D03" w:rsidRDefault="004B1D03" w:rsidP="008612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D03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  <w:lang w:eastAsia="ru-RU"/>
              </w:rPr>
              <w:t>дата</w:t>
            </w:r>
          </w:p>
        </w:tc>
        <w:tc>
          <w:tcPr>
            <w:tcW w:w="1620" w:type="dxa"/>
          </w:tcPr>
          <w:p w:rsidR="004B1D03" w:rsidRPr="004B1D03" w:rsidRDefault="004B1D03" w:rsidP="008612A5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  <w:lang w:eastAsia="ru-RU"/>
              </w:rPr>
            </w:pPr>
          </w:p>
          <w:p w:rsidR="004B1D03" w:rsidRPr="004B1D03" w:rsidRDefault="004B1D03" w:rsidP="008612A5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  <w:lang w:eastAsia="ru-RU"/>
              </w:rPr>
            </w:pPr>
            <w:r w:rsidRPr="004B1D03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  <w:lang w:eastAsia="ru-RU"/>
              </w:rPr>
              <w:t>_______________</w:t>
            </w:r>
          </w:p>
          <w:p w:rsidR="004B1D03" w:rsidRPr="004B1D03" w:rsidRDefault="004B1D03" w:rsidP="008612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</w:pPr>
            <w:r w:rsidRPr="004B1D03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  <w:lang w:eastAsia="ru-RU"/>
              </w:rPr>
              <w:t>подпись</w:t>
            </w:r>
          </w:p>
        </w:tc>
        <w:tc>
          <w:tcPr>
            <w:tcW w:w="3060" w:type="dxa"/>
          </w:tcPr>
          <w:p w:rsidR="004B1D03" w:rsidRPr="004B1D03" w:rsidRDefault="004B1D03" w:rsidP="008612A5">
            <w:pPr>
              <w:spacing w:after="0"/>
              <w:jc w:val="right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4B1D03" w:rsidRPr="004B1D03" w:rsidRDefault="00C94DD3" w:rsidP="008612A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Д.В</w:t>
            </w:r>
            <w:r w:rsidR="004B1D03" w:rsidRPr="004B1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Кузнецов</w:t>
            </w:r>
          </w:p>
        </w:tc>
      </w:tr>
    </w:tbl>
    <w:p w:rsidR="004B1D03" w:rsidRPr="004B1D03" w:rsidRDefault="004B1D03" w:rsidP="008612A5">
      <w:pPr>
        <w:shd w:val="clear" w:color="auto" w:fill="FFFFFF"/>
        <w:spacing w:line="360" w:lineRule="auto"/>
        <w:ind w:hanging="1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1D03" w:rsidRPr="004B1D03" w:rsidRDefault="004B1D03" w:rsidP="008612A5">
      <w:pPr>
        <w:tabs>
          <w:tab w:val="center" w:pos="4677"/>
          <w:tab w:val="left" w:pos="6165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1D03" w:rsidRPr="004B1D03" w:rsidRDefault="004B1D03" w:rsidP="008612A5">
      <w:pPr>
        <w:tabs>
          <w:tab w:val="center" w:pos="4677"/>
          <w:tab w:val="left" w:pos="6165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1D03" w:rsidRPr="004B1D03" w:rsidRDefault="004B1D03" w:rsidP="008612A5">
      <w:pPr>
        <w:tabs>
          <w:tab w:val="center" w:pos="4677"/>
          <w:tab w:val="left" w:pos="6165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1D03" w:rsidRPr="004B1D03" w:rsidRDefault="004B1D03" w:rsidP="008612A5">
      <w:pPr>
        <w:tabs>
          <w:tab w:val="center" w:pos="4677"/>
          <w:tab w:val="left" w:pos="6165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1D03" w:rsidRPr="004B1D03" w:rsidRDefault="004B1D03" w:rsidP="008612A5">
      <w:pPr>
        <w:tabs>
          <w:tab w:val="center" w:pos="4677"/>
          <w:tab w:val="left" w:pos="616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12A5" w:rsidRDefault="001728F5" w:rsidP="008612A5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8612A5" w:rsidSect="008612A5">
          <w:headerReference w:type="default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Благовещенск 2020</w:t>
      </w:r>
    </w:p>
    <w:p w:rsidR="00622482" w:rsidRDefault="00A22870" w:rsidP="00A228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СОДЕРЖАНИЕ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id w:val="-1234234371"/>
        <w:docPartObj>
          <w:docPartGallery w:val="Table of Contents"/>
          <w:docPartUnique/>
        </w:docPartObj>
      </w:sdtPr>
      <w:sdtEndPr/>
      <w:sdtContent>
        <w:p w:rsidR="008612A5" w:rsidRDefault="008612A5" w:rsidP="00A22870">
          <w:pPr>
            <w:pStyle w:val="a3"/>
            <w:spacing w:before="0"/>
          </w:pPr>
        </w:p>
        <w:p w:rsidR="00A22870" w:rsidRPr="00A22870" w:rsidRDefault="008612A5" w:rsidP="00A22870">
          <w:pPr>
            <w:pStyle w:val="11"/>
            <w:tabs>
              <w:tab w:val="right" w:leader="dot" w:pos="9345"/>
            </w:tabs>
            <w:spacing w:after="0"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39674401" w:history="1">
            <w:r w:rsidR="00A22870" w:rsidRPr="00A22870">
              <w:rPr>
                <w:rStyle w:val="a5"/>
                <w:rFonts w:ascii="Times New Roman" w:eastAsia="Times New Roman" w:hAnsi="Times New Roman" w:cs="Times New Roman"/>
                <w:noProof/>
                <w:sz w:val="28"/>
                <w:szCs w:val="28"/>
              </w:rPr>
              <w:t>ВВЕДЕНИЕ</w:t>
            </w:r>
            <w:r w:rsidR="00A22870" w:rsidRPr="00A2287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A22870" w:rsidRPr="00A2287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A22870" w:rsidRPr="00A2287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_Toc39674401 \h </w:instrText>
            </w:r>
            <w:r w:rsidR="00A22870" w:rsidRPr="00A2287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A22870" w:rsidRPr="00A2287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84A9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A22870" w:rsidRPr="00A2287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22870" w:rsidRPr="00A22870" w:rsidRDefault="00D47772" w:rsidP="00A22870">
          <w:pPr>
            <w:pStyle w:val="11"/>
            <w:tabs>
              <w:tab w:val="right" w:leader="dot" w:pos="9345"/>
            </w:tabs>
            <w:spacing w:after="0"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39674402" w:history="1">
            <w:r w:rsidR="00A22870" w:rsidRPr="00A22870">
              <w:rPr>
                <w:rStyle w:val="a5"/>
                <w:rFonts w:ascii="Times New Roman" w:eastAsia="Times New Roman" w:hAnsi="Times New Roman" w:cs="Times New Roman"/>
                <w:noProof/>
                <w:sz w:val="28"/>
                <w:szCs w:val="28"/>
              </w:rPr>
              <w:t>1 СОДЕРЖАНИЕ КУРСА ИСТОРИИ В 7 КЛАССЕ</w:t>
            </w:r>
            <w:r w:rsidR="00A22870" w:rsidRPr="00A2287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A22870" w:rsidRPr="00A2287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A22870" w:rsidRPr="00A2287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_Toc39674402 \h </w:instrText>
            </w:r>
            <w:r w:rsidR="00A22870" w:rsidRPr="00A2287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A22870" w:rsidRPr="00A2287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84A9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="00A22870" w:rsidRPr="00A2287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22870" w:rsidRPr="00A22870" w:rsidRDefault="00D47772" w:rsidP="00A22870">
          <w:pPr>
            <w:pStyle w:val="11"/>
            <w:tabs>
              <w:tab w:val="right" w:leader="dot" w:pos="9345"/>
            </w:tabs>
            <w:spacing w:after="0"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39674403" w:history="1">
            <w:r w:rsidR="00A22870" w:rsidRPr="00A22870">
              <w:rPr>
                <w:rStyle w:val="a5"/>
                <w:rFonts w:ascii="Times New Roman" w:eastAsia="Times New Roman" w:hAnsi="Times New Roman" w:cs="Times New Roman"/>
                <w:noProof/>
                <w:sz w:val="28"/>
                <w:szCs w:val="28"/>
              </w:rPr>
              <w:t>1.1 Структура и содержание курса истории в 7 классе</w:t>
            </w:r>
            <w:r w:rsidR="00A22870" w:rsidRPr="00A2287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A22870" w:rsidRPr="00A2287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A22870" w:rsidRPr="00A2287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_Toc39674403 \h </w:instrText>
            </w:r>
            <w:r w:rsidR="00A22870" w:rsidRPr="00A2287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A22870" w:rsidRPr="00A2287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84A9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="00A22870" w:rsidRPr="00A2287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22870" w:rsidRPr="00A22870" w:rsidRDefault="00D47772" w:rsidP="00A22870">
          <w:pPr>
            <w:pStyle w:val="11"/>
            <w:tabs>
              <w:tab w:val="right" w:leader="dot" w:pos="9345"/>
            </w:tabs>
            <w:spacing w:after="0"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39674404" w:history="1">
            <w:r w:rsidR="00A22870" w:rsidRPr="00A22870">
              <w:rPr>
                <w:rStyle w:val="a5"/>
                <w:rFonts w:ascii="Times New Roman" w:eastAsia="Times New Roman" w:hAnsi="Times New Roman" w:cs="Times New Roman"/>
                <w:noProof/>
                <w:sz w:val="28"/>
                <w:szCs w:val="28"/>
              </w:rPr>
              <w:t>1.2 Психолого-педагогические особенности семиклассников</w:t>
            </w:r>
            <w:r w:rsidR="00A22870" w:rsidRPr="00A2287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A22870" w:rsidRPr="00A2287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A22870" w:rsidRPr="00A2287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_Toc39674404 \h </w:instrText>
            </w:r>
            <w:r w:rsidR="00A22870" w:rsidRPr="00A2287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A22870" w:rsidRPr="00A2287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84A9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10</w:t>
            </w:r>
            <w:r w:rsidR="00A22870" w:rsidRPr="00A2287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22870" w:rsidRPr="00A22870" w:rsidRDefault="00D47772" w:rsidP="00A22870">
          <w:pPr>
            <w:pStyle w:val="11"/>
            <w:tabs>
              <w:tab w:val="right" w:leader="dot" w:pos="9345"/>
            </w:tabs>
            <w:spacing w:after="0"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39674405" w:history="1">
            <w:r w:rsidR="00A22870" w:rsidRPr="00A22870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</w:rPr>
              <w:t>2 МЕЖПРЕДМЕТНЫЕ СВЯЗИ НА УРОКАХ ИСТОРИИ В 7 КЛАССЕ</w:t>
            </w:r>
            <w:r w:rsidR="00A22870" w:rsidRPr="00A2287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A22870" w:rsidRPr="00A2287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A22870" w:rsidRPr="00A2287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_Toc39674405 \h </w:instrText>
            </w:r>
            <w:r w:rsidR="00A22870" w:rsidRPr="00A2287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A22870" w:rsidRPr="00A2287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84A9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13</w:t>
            </w:r>
            <w:r w:rsidR="00A22870" w:rsidRPr="00A2287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22870" w:rsidRPr="00A22870" w:rsidRDefault="00D47772" w:rsidP="00A22870">
          <w:pPr>
            <w:pStyle w:val="11"/>
            <w:tabs>
              <w:tab w:val="right" w:leader="dot" w:pos="9345"/>
            </w:tabs>
            <w:spacing w:after="0"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39674406" w:history="1">
            <w:r w:rsidR="00A22870" w:rsidRPr="00A22870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</w:rPr>
              <w:t>2.1 Понятие о межпредметных связях. Взаимосвязь курса истории с другими предметами</w:t>
            </w:r>
            <w:r w:rsidR="00A22870" w:rsidRPr="00A2287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A22870" w:rsidRPr="00A2287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A22870" w:rsidRPr="00A2287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_Toc39674406 \h </w:instrText>
            </w:r>
            <w:r w:rsidR="00A22870" w:rsidRPr="00A2287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A22870" w:rsidRPr="00A2287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84A9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13</w:t>
            </w:r>
            <w:r w:rsidR="00A22870" w:rsidRPr="00A2287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22870" w:rsidRPr="00A22870" w:rsidRDefault="00D47772" w:rsidP="00A22870">
          <w:pPr>
            <w:pStyle w:val="11"/>
            <w:tabs>
              <w:tab w:val="right" w:leader="dot" w:pos="9345"/>
            </w:tabs>
            <w:spacing w:after="0"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39674407" w:history="1">
            <w:r w:rsidR="00A22870" w:rsidRPr="00A22870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</w:rPr>
              <w:t>2.2 Значение и функции межпредметных связей на уроках истории</w:t>
            </w:r>
            <w:r w:rsidR="00A22870" w:rsidRPr="00A2287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A22870" w:rsidRPr="00A2287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A22870" w:rsidRPr="00A2287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_Toc39674407 \h </w:instrText>
            </w:r>
            <w:r w:rsidR="00A22870" w:rsidRPr="00A2287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A22870" w:rsidRPr="00A2287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84A9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19</w:t>
            </w:r>
            <w:r w:rsidR="00A22870" w:rsidRPr="00A2287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22870" w:rsidRPr="00A22870" w:rsidRDefault="00D47772" w:rsidP="00A22870">
          <w:pPr>
            <w:pStyle w:val="11"/>
            <w:tabs>
              <w:tab w:val="right" w:leader="dot" w:pos="9345"/>
            </w:tabs>
            <w:spacing w:after="0"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39674408" w:history="1">
            <w:r w:rsidR="00A22870" w:rsidRPr="00A22870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</w:rPr>
              <w:t>ЗАКЛЮЧЕНИЕ</w:t>
            </w:r>
            <w:r w:rsidR="00A22870" w:rsidRPr="00A2287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A22870" w:rsidRPr="00A2287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A22870" w:rsidRPr="00A2287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_Toc39674408 \h </w:instrText>
            </w:r>
            <w:r w:rsidR="00A22870" w:rsidRPr="00A2287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A22870" w:rsidRPr="00A2287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84A9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22</w:t>
            </w:r>
            <w:r w:rsidR="00A22870" w:rsidRPr="00A2287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22870" w:rsidRPr="00A22870" w:rsidRDefault="00D47772" w:rsidP="00A22870">
          <w:pPr>
            <w:pStyle w:val="11"/>
            <w:tabs>
              <w:tab w:val="right" w:leader="dot" w:pos="9345"/>
            </w:tabs>
            <w:spacing w:after="0"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39674409" w:history="1">
            <w:r w:rsidR="00A22870" w:rsidRPr="00A22870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</w:rPr>
              <w:t>СПИСОК ИСПОЛЬЗОВАННЫХ ИСТОЧНИКОВ</w:t>
            </w:r>
            <w:r w:rsidR="00A22870" w:rsidRPr="00A2287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A22870" w:rsidRPr="00A2287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A22870" w:rsidRPr="00A2287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_Toc39674409 \h </w:instrText>
            </w:r>
            <w:r w:rsidR="00A22870" w:rsidRPr="00A2287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A22870" w:rsidRPr="00A2287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84A9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24</w:t>
            </w:r>
            <w:r w:rsidR="00A22870" w:rsidRPr="00A2287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22870" w:rsidRPr="00A22870" w:rsidRDefault="00D47772" w:rsidP="00A22870">
          <w:pPr>
            <w:pStyle w:val="11"/>
            <w:tabs>
              <w:tab w:val="right" w:leader="dot" w:pos="9345"/>
            </w:tabs>
            <w:spacing w:after="0"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39674410" w:history="1">
            <w:r w:rsidR="00A22870" w:rsidRPr="00A22870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</w:rPr>
              <w:t>ПРИЛОЖЕНИЯ</w:t>
            </w:r>
            <w:r w:rsidR="00A22870" w:rsidRPr="00A2287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A22870" w:rsidRPr="00A2287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A22870" w:rsidRPr="00A2287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_Toc39674410 \h </w:instrText>
            </w:r>
            <w:r w:rsidR="00A22870" w:rsidRPr="00A2287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A22870" w:rsidRPr="00A2287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84A9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27</w:t>
            </w:r>
            <w:r w:rsidR="00A22870" w:rsidRPr="00A2287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612A5" w:rsidRDefault="008612A5" w:rsidP="008612A5">
          <w:pPr>
            <w:spacing w:after="0" w:line="360" w:lineRule="auto"/>
          </w:pPr>
          <w:r>
            <w:rPr>
              <w:b/>
              <w:bCs/>
            </w:rPr>
            <w:fldChar w:fldCharType="end"/>
          </w:r>
        </w:p>
      </w:sdtContent>
    </w:sdt>
    <w:p w:rsidR="008612A5" w:rsidRDefault="008612A5" w:rsidP="008612A5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612A5" w:rsidRDefault="008612A5" w:rsidP="008612A5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612A5" w:rsidRDefault="008612A5" w:rsidP="008612A5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612A5" w:rsidRDefault="008612A5" w:rsidP="008612A5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612A5" w:rsidRDefault="008612A5" w:rsidP="008612A5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612A5" w:rsidRDefault="008612A5" w:rsidP="008612A5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612A5" w:rsidRDefault="008612A5" w:rsidP="008612A5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612A5" w:rsidRDefault="008612A5" w:rsidP="008612A5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612A5" w:rsidRDefault="008612A5" w:rsidP="008612A5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612A5" w:rsidRDefault="008612A5" w:rsidP="008612A5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612A5" w:rsidRDefault="008612A5" w:rsidP="008612A5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22482" w:rsidRDefault="00622482" w:rsidP="008612A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8612A5" w:rsidRDefault="008612A5" w:rsidP="00A2287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bookmarkStart w:id="1" w:name="_Toc39674401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ВВЕДЕНИЕ</w:t>
      </w:r>
      <w:bookmarkEnd w:id="1"/>
    </w:p>
    <w:p w:rsidR="00A24B2C" w:rsidRDefault="00A24B2C" w:rsidP="00A24B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24B2C" w:rsidRDefault="00A24B2C" w:rsidP="00A24B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24B2C" w:rsidRDefault="00A24B2C" w:rsidP="00A24B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Актуальность темы. </w:t>
      </w:r>
      <w:r w:rsidRPr="004B4962">
        <w:rPr>
          <w:rFonts w:ascii="Times New Roman" w:hAnsi="Times New Roman" w:cs="Times New Roman"/>
          <w:sz w:val="28"/>
          <w:szCs w:val="28"/>
        </w:rPr>
        <w:t>В настоящее</w:t>
      </w:r>
      <w:r>
        <w:rPr>
          <w:rFonts w:ascii="Times New Roman" w:hAnsi="Times New Roman" w:cs="Times New Roman"/>
          <w:sz w:val="28"/>
          <w:szCs w:val="28"/>
        </w:rPr>
        <w:t xml:space="preserve"> время, как известно, активно идет работа по интенсификации учебного процесса в школе. Идут поиски наиб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лее результативных путей обучения, улучшения качества преподавания. С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временные стандарты диктуют высокие требования, как для деятельности учителя, так и для результатов обучения учащихся </w:t>
      </w:r>
      <w:r w:rsidRPr="009702D1">
        <w:rPr>
          <w:rFonts w:ascii="Times New Roman" w:hAnsi="Times New Roman" w:cs="Times New Roman"/>
          <w:sz w:val="28"/>
          <w:szCs w:val="28"/>
        </w:rPr>
        <w:t>[2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9702D1">
        <w:rPr>
          <w:rFonts w:ascii="Times New Roman" w:hAnsi="Times New Roman" w:cs="Times New Roman"/>
          <w:sz w:val="28"/>
          <w:szCs w:val="28"/>
        </w:rPr>
        <w:t>].</w:t>
      </w:r>
      <w:r>
        <w:rPr>
          <w:rFonts w:ascii="Times New Roman" w:hAnsi="Times New Roman" w:cs="Times New Roman"/>
          <w:sz w:val="28"/>
          <w:szCs w:val="28"/>
        </w:rPr>
        <w:t xml:space="preserve"> В этих условиях и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пользование межпредметных связей на уроках стало одним из основных фа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торов повышения эффективности процесса обучения. Входящие в число о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новных компонентов действующих программ и стандартов, эти связи сп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собствуют обогащению, углублению и систематизации знаний, а также большое влияние оказывают на эмоциональную сферу ученика, активизир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ют его познавательную деятельность, развивают интерес к школьным пре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метам. </w:t>
      </w:r>
    </w:p>
    <w:p w:rsidR="00A24B2C" w:rsidRDefault="00A24B2C" w:rsidP="00A24B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настоящее время в методике преподавания разработано множество способов реализации межпредметных связей различных школьных курсов, однако в ней по-прежнему остается пространство для исследований. </w:t>
      </w:r>
    </w:p>
    <w:p w:rsidR="00A24B2C" w:rsidRPr="004B4962" w:rsidRDefault="00A24B2C" w:rsidP="00A24B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использования межпредметных связей на уроках истории изуч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ется достаточно давно, однако она не утратила своей актуальности и в наст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ящий момент. В ряду факторов, способствующих повышению качества пр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подавания и усвоения школьниками истории, важное место занимает работа с разного рода информацией на межпредметной основе. Она способствует лучшему усвоению содержания курса истории, опираясь на конкретные пр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меры, расширяет, углубляет изучаемый материал и конкретизирует его. Именно этим обусловлена значимость выбранной темы.</w:t>
      </w:r>
    </w:p>
    <w:p w:rsidR="00A24B2C" w:rsidRDefault="00A24B2C" w:rsidP="00A24B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Степень изученности проблемы. </w:t>
      </w:r>
      <w:r>
        <w:rPr>
          <w:rFonts w:ascii="Times New Roman" w:hAnsi="Times New Roman" w:cs="Times New Roman"/>
          <w:sz w:val="28"/>
          <w:szCs w:val="28"/>
        </w:rPr>
        <w:t>Об использовании межпредметных связей имеется множество методической литературы, исследовательских 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бот. Это объясняется тем, что применение межпредметных связей в педаг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гической науке давно считается важной и, даже, необходимой частью уче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ного процесса (на это указывают и современные образовательные станда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lastRenderedPageBreak/>
        <w:t>ты). Имеются различные работы, освещающие теоретические и методические аспекты реализации межпредметных связей на уроках истории. Так, пробл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ма рассматривается в работах таких авторов, как О.И. Бахтина, Н.И. Вор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жейкина, </w:t>
      </w:r>
      <w:r w:rsidRPr="00DF2CC7">
        <w:rPr>
          <w:rFonts w:ascii="Times New Roman" w:eastAsia="Times New Roman" w:hAnsi="Times New Roman" w:cs="Times New Roman"/>
          <w:bCs/>
          <w:sz w:val="28"/>
          <w:szCs w:val="28"/>
        </w:rPr>
        <w:t>И.Д.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Зверев</w:t>
      </w:r>
      <w:r>
        <w:rPr>
          <w:rFonts w:ascii="Times New Roman" w:hAnsi="Times New Roman" w:cs="Times New Roman"/>
          <w:sz w:val="28"/>
          <w:szCs w:val="28"/>
        </w:rPr>
        <w:t xml:space="preserve"> и др</w:t>
      </w:r>
      <w:r w:rsidRPr="009702D1">
        <w:rPr>
          <w:rFonts w:ascii="Times New Roman" w:hAnsi="Times New Roman" w:cs="Times New Roman"/>
          <w:sz w:val="28"/>
          <w:szCs w:val="28"/>
        </w:rPr>
        <w:t>. [</w:t>
      </w:r>
      <w:r w:rsidR="00C461BD">
        <w:rPr>
          <w:rFonts w:ascii="Times New Roman" w:hAnsi="Times New Roman" w:cs="Times New Roman"/>
          <w:sz w:val="28"/>
          <w:szCs w:val="28"/>
        </w:rPr>
        <w:t>1</w:t>
      </w:r>
      <w:r w:rsidR="00C461BD" w:rsidRPr="00C461BD">
        <w:rPr>
          <w:rFonts w:ascii="Times New Roman" w:hAnsi="Times New Roman" w:cs="Times New Roman"/>
          <w:sz w:val="28"/>
          <w:szCs w:val="28"/>
        </w:rPr>
        <w:t>; 7</w:t>
      </w:r>
      <w:r w:rsidRPr="009702D1">
        <w:rPr>
          <w:rFonts w:ascii="Times New Roman" w:hAnsi="Times New Roman" w:cs="Times New Roman"/>
          <w:sz w:val="28"/>
          <w:szCs w:val="28"/>
        </w:rPr>
        <w:t>].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7C74">
        <w:rPr>
          <w:rFonts w:ascii="Times New Roman" w:hAnsi="Times New Roman" w:cs="Times New Roman"/>
          <w:sz w:val="28"/>
          <w:szCs w:val="28"/>
        </w:rPr>
        <w:t>Кроме того, для изучения проблемы в раб</w:t>
      </w:r>
      <w:r w:rsidR="00817C74">
        <w:rPr>
          <w:rFonts w:ascii="Times New Roman" w:hAnsi="Times New Roman" w:cs="Times New Roman"/>
          <w:sz w:val="28"/>
          <w:szCs w:val="28"/>
        </w:rPr>
        <w:t>о</w:t>
      </w:r>
      <w:r w:rsidR="00817C74">
        <w:rPr>
          <w:rFonts w:ascii="Times New Roman" w:hAnsi="Times New Roman" w:cs="Times New Roman"/>
          <w:sz w:val="28"/>
          <w:szCs w:val="28"/>
        </w:rPr>
        <w:t xml:space="preserve">те были использованы труды Иоффе и Максимовой [9; 13]. </w:t>
      </w:r>
      <w:r>
        <w:rPr>
          <w:rFonts w:ascii="Times New Roman" w:hAnsi="Times New Roman" w:cs="Times New Roman"/>
          <w:sz w:val="28"/>
          <w:szCs w:val="28"/>
        </w:rPr>
        <w:t>Однако, что кас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ется практической части проблемы, то здесь остается большое пространство для исследования.</w:t>
      </w:r>
    </w:p>
    <w:p w:rsidR="00A24B2C" w:rsidRPr="00817C74" w:rsidRDefault="00A24B2C" w:rsidP="00A24B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Психолого-педагогические особенности семиклассников подробно ра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смотре</w:t>
      </w:r>
      <w:r w:rsidR="00B52BF8">
        <w:rPr>
          <w:rFonts w:ascii="Times New Roman" w:hAnsi="Times New Roman" w:cs="Times New Roman"/>
          <w:sz w:val="28"/>
          <w:szCs w:val="28"/>
        </w:rPr>
        <w:t xml:space="preserve">ны и представлены в трудах И.А. </w:t>
      </w:r>
      <w:r>
        <w:rPr>
          <w:rFonts w:ascii="Times New Roman" w:hAnsi="Times New Roman" w:cs="Times New Roman"/>
          <w:sz w:val="28"/>
          <w:szCs w:val="28"/>
        </w:rPr>
        <w:t xml:space="preserve">Зимней, И.Ю. Кулагиной, </w:t>
      </w:r>
      <w:r w:rsidR="00C461BD" w:rsidRPr="00C461BD">
        <w:rPr>
          <w:rFonts w:ascii="Times New Roman" w:hAnsi="Times New Roman" w:cs="Times New Roman"/>
          <w:sz w:val="28"/>
          <w:szCs w:val="28"/>
        </w:rPr>
        <w:t xml:space="preserve">Е.Н. </w:t>
      </w:r>
      <w:proofErr w:type="spellStart"/>
      <w:r w:rsidR="00C461BD" w:rsidRPr="00C461BD">
        <w:rPr>
          <w:rFonts w:ascii="Times New Roman" w:hAnsi="Times New Roman" w:cs="Times New Roman"/>
          <w:sz w:val="28"/>
          <w:szCs w:val="28"/>
        </w:rPr>
        <w:t>Шавринов</w:t>
      </w:r>
      <w:r w:rsidR="00C461BD">
        <w:rPr>
          <w:rFonts w:ascii="Times New Roman" w:hAnsi="Times New Roman" w:cs="Times New Roman"/>
          <w:sz w:val="28"/>
          <w:szCs w:val="28"/>
        </w:rPr>
        <w:t>ой</w:t>
      </w:r>
      <w:proofErr w:type="spellEnd"/>
      <w:r w:rsidR="00C461BD" w:rsidRPr="00C461BD">
        <w:rPr>
          <w:rFonts w:ascii="Times New Roman" w:hAnsi="Times New Roman" w:cs="Times New Roman"/>
          <w:sz w:val="28"/>
          <w:szCs w:val="28"/>
        </w:rPr>
        <w:t xml:space="preserve">, </w:t>
      </w:r>
      <w:r w:rsidRPr="007C3A77">
        <w:rPr>
          <w:rFonts w:ascii="Times New Roman" w:hAnsi="Times New Roman" w:cs="Times New Roman"/>
          <w:sz w:val="28"/>
          <w:szCs w:val="28"/>
        </w:rPr>
        <w:t>[</w:t>
      </w:r>
      <w:r w:rsidR="00C461BD">
        <w:rPr>
          <w:rFonts w:ascii="Times New Roman" w:hAnsi="Times New Roman" w:cs="Times New Roman"/>
          <w:sz w:val="28"/>
          <w:szCs w:val="28"/>
        </w:rPr>
        <w:t>8</w:t>
      </w:r>
      <w:r w:rsidRPr="00C461BD">
        <w:rPr>
          <w:rFonts w:ascii="Times New Roman" w:hAnsi="Times New Roman" w:cs="Times New Roman"/>
          <w:sz w:val="28"/>
          <w:szCs w:val="28"/>
        </w:rPr>
        <w:t xml:space="preserve">; </w:t>
      </w:r>
      <w:r w:rsidR="00C461BD" w:rsidRPr="00C461BD">
        <w:rPr>
          <w:rFonts w:ascii="Times New Roman" w:hAnsi="Times New Roman" w:cs="Times New Roman"/>
          <w:sz w:val="28"/>
          <w:szCs w:val="28"/>
        </w:rPr>
        <w:t>12</w:t>
      </w:r>
      <w:r w:rsidRPr="00C461BD">
        <w:rPr>
          <w:rFonts w:ascii="Times New Roman" w:hAnsi="Times New Roman" w:cs="Times New Roman"/>
          <w:sz w:val="28"/>
          <w:szCs w:val="28"/>
        </w:rPr>
        <w:t>;</w:t>
      </w:r>
      <w:r w:rsidR="00C461BD" w:rsidRPr="00C461BD">
        <w:rPr>
          <w:rFonts w:ascii="Times New Roman" w:hAnsi="Times New Roman" w:cs="Times New Roman"/>
          <w:sz w:val="28"/>
          <w:szCs w:val="28"/>
        </w:rPr>
        <w:t>17</w:t>
      </w:r>
      <w:r w:rsidRPr="007C3A77">
        <w:rPr>
          <w:rFonts w:ascii="Times New Roman" w:hAnsi="Times New Roman" w:cs="Times New Roman"/>
          <w:sz w:val="28"/>
          <w:szCs w:val="28"/>
        </w:rPr>
        <w:t>].</w:t>
      </w:r>
      <w:r w:rsidR="00817C74">
        <w:rPr>
          <w:rFonts w:ascii="Times New Roman" w:hAnsi="Times New Roman" w:cs="Times New Roman"/>
          <w:sz w:val="28"/>
          <w:szCs w:val="28"/>
        </w:rPr>
        <w:t xml:space="preserve"> Вопросы практической психологии образования ра</w:t>
      </w:r>
      <w:r w:rsidR="00817C74">
        <w:rPr>
          <w:rFonts w:ascii="Times New Roman" w:hAnsi="Times New Roman" w:cs="Times New Roman"/>
          <w:sz w:val="28"/>
          <w:szCs w:val="28"/>
        </w:rPr>
        <w:t>с</w:t>
      </w:r>
      <w:r w:rsidR="00817C74">
        <w:rPr>
          <w:rFonts w:ascii="Times New Roman" w:hAnsi="Times New Roman" w:cs="Times New Roman"/>
          <w:sz w:val="28"/>
          <w:szCs w:val="28"/>
        </w:rPr>
        <w:t xml:space="preserve">смотрены в работе А.Д. Андреевой и др. </w:t>
      </w:r>
      <w:r w:rsidR="00817C74" w:rsidRPr="00817C74">
        <w:rPr>
          <w:rFonts w:ascii="Times New Roman" w:hAnsi="Times New Roman" w:cs="Times New Roman"/>
          <w:sz w:val="28"/>
          <w:szCs w:val="28"/>
        </w:rPr>
        <w:t>[</w:t>
      </w:r>
      <w:r w:rsidR="00817C74">
        <w:rPr>
          <w:rFonts w:ascii="Times New Roman" w:hAnsi="Times New Roman" w:cs="Times New Roman"/>
          <w:sz w:val="28"/>
          <w:szCs w:val="28"/>
        </w:rPr>
        <w:t>14</w:t>
      </w:r>
      <w:r w:rsidR="00817C74" w:rsidRPr="00817C74">
        <w:rPr>
          <w:rFonts w:ascii="Times New Roman" w:hAnsi="Times New Roman" w:cs="Times New Roman"/>
          <w:sz w:val="28"/>
          <w:szCs w:val="28"/>
        </w:rPr>
        <w:t>].</w:t>
      </w:r>
    </w:p>
    <w:p w:rsidR="00C461BD" w:rsidRPr="00BB6464" w:rsidRDefault="00C461BD" w:rsidP="00A24B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изучения проблемы имеется также множество литературы по м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тодике преподавания истории</w:t>
      </w:r>
      <w:r w:rsidR="00817C74">
        <w:rPr>
          <w:rFonts w:ascii="Times New Roman" w:hAnsi="Times New Roman" w:cs="Times New Roman"/>
          <w:sz w:val="28"/>
          <w:szCs w:val="28"/>
        </w:rPr>
        <w:t xml:space="preserve">. Нами </w:t>
      </w:r>
      <w:r w:rsidR="00B52BF8">
        <w:rPr>
          <w:rFonts w:ascii="Times New Roman" w:hAnsi="Times New Roman" w:cs="Times New Roman"/>
          <w:sz w:val="28"/>
          <w:szCs w:val="28"/>
        </w:rPr>
        <w:t>были использованы труды</w:t>
      </w:r>
      <w:r w:rsidR="00F378BB">
        <w:rPr>
          <w:rFonts w:ascii="Times New Roman" w:hAnsi="Times New Roman" w:cs="Times New Roman"/>
          <w:sz w:val="28"/>
          <w:szCs w:val="28"/>
        </w:rPr>
        <w:t xml:space="preserve"> Е.Е. </w:t>
      </w:r>
      <w:r w:rsidR="00B52BF8">
        <w:rPr>
          <w:rFonts w:ascii="Times New Roman" w:hAnsi="Times New Roman" w:cs="Times New Roman"/>
          <w:sz w:val="28"/>
          <w:szCs w:val="28"/>
        </w:rPr>
        <w:t>Вязе</w:t>
      </w:r>
      <w:r w:rsidR="00B52BF8">
        <w:rPr>
          <w:rFonts w:ascii="Times New Roman" w:hAnsi="Times New Roman" w:cs="Times New Roman"/>
          <w:sz w:val="28"/>
          <w:szCs w:val="28"/>
        </w:rPr>
        <w:t>м</w:t>
      </w:r>
      <w:r w:rsidR="00B52BF8">
        <w:rPr>
          <w:rFonts w:ascii="Times New Roman" w:hAnsi="Times New Roman" w:cs="Times New Roman"/>
          <w:sz w:val="28"/>
          <w:szCs w:val="28"/>
        </w:rPr>
        <w:t>ско</w:t>
      </w:r>
      <w:r w:rsidR="00F378BB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52BF8" w:rsidRPr="00BB6464">
        <w:rPr>
          <w:rFonts w:ascii="Times New Roman" w:hAnsi="Times New Roman" w:cs="Times New Roman"/>
          <w:sz w:val="28"/>
          <w:szCs w:val="28"/>
        </w:rPr>
        <w:t>[</w:t>
      </w:r>
      <w:r w:rsidR="00BB6464">
        <w:rPr>
          <w:rFonts w:ascii="Times New Roman" w:hAnsi="Times New Roman" w:cs="Times New Roman"/>
          <w:sz w:val="28"/>
          <w:szCs w:val="28"/>
        </w:rPr>
        <w:t>2-4</w:t>
      </w:r>
      <w:r w:rsidR="00B52BF8" w:rsidRPr="00BB6464">
        <w:rPr>
          <w:rFonts w:ascii="Times New Roman" w:hAnsi="Times New Roman" w:cs="Times New Roman"/>
          <w:sz w:val="28"/>
          <w:szCs w:val="28"/>
        </w:rPr>
        <w:t>]</w:t>
      </w:r>
      <w:r w:rsidR="00BB6464">
        <w:rPr>
          <w:rFonts w:ascii="Times New Roman" w:hAnsi="Times New Roman" w:cs="Times New Roman"/>
          <w:sz w:val="28"/>
          <w:szCs w:val="28"/>
        </w:rPr>
        <w:t>, в которых указываются методические рекомендации по препод</w:t>
      </w:r>
      <w:r w:rsidR="00BB6464">
        <w:rPr>
          <w:rFonts w:ascii="Times New Roman" w:hAnsi="Times New Roman" w:cs="Times New Roman"/>
          <w:sz w:val="28"/>
          <w:szCs w:val="28"/>
        </w:rPr>
        <w:t>а</w:t>
      </w:r>
      <w:r w:rsidR="00BB6464">
        <w:rPr>
          <w:rFonts w:ascii="Times New Roman" w:hAnsi="Times New Roman" w:cs="Times New Roman"/>
          <w:sz w:val="28"/>
          <w:szCs w:val="28"/>
        </w:rPr>
        <w:t xml:space="preserve">ванию истории в школе. О повышении эффективности преподавания истории – труд </w:t>
      </w:r>
      <w:r w:rsidR="00F378BB">
        <w:rPr>
          <w:rFonts w:ascii="Times New Roman" w:hAnsi="Times New Roman" w:cs="Times New Roman"/>
          <w:sz w:val="28"/>
          <w:szCs w:val="28"/>
        </w:rPr>
        <w:t xml:space="preserve">П.В. </w:t>
      </w:r>
      <w:r w:rsidR="00BB6464">
        <w:rPr>
          <w:rFonts w:ascii="Times New Roman" w:hAnsi="Times New Roman" w:cs="Times New Roman"/>
          <w:sz w:val="28"/>
          <w:szCs w:val="28"/>
        </w:rPr>
        <w:t xml:space="preserve">Гора </w:t>
      </w:r>
      <w:r w:rsidRPr="00C461BD">
        <w:rPr>
          <w:rFonts w:ascii="Times New Roman" w:hAnsi="Times New Roman" w:cs="Times New Roman"/>
          <w:sz w:val="28"/>
          <w:szCs w:val="28"/>
        </w:rPr>
        <w:t>[</w:t>
      </w:r>
      <w:r w:rsidR="00BB6464">
        <w:rPr>
          <w:rFonts w:ascii="Times New Roman" w:hAnsi="Times New Roman" w:cs="Times New Roman"/>
          <w:sz w:val="28"/>
          <w:szCs w:val="28"/>
        </w:rPr>
        <w:t>5</w:t>
      </w:r>
      <w:r w:rsidRPr="00C461BD">
        <w:rPr>
          <w:rFonts w:ascii="Times New Roman" w:hAnsi="Times New Roman" w:cs="Times New Roman"/>
          <w:sz w:val="28"/>
          <w:szCs w:val="28"/>
        </w:rPr>
        <w:t>]</w:t>
      </w:r>
      <w:r w:rsidR="00BB6464">
        <w:rPr>
          <w:rFonts w:ascii="Times New Roman" w:hAnsi="Times New Roman" w:cs="Times New Roman"/>
          <w:sz w:val="28"/>
          <w:szCs w:val="28"/>
        </w:rPr>
        <w:t xml:space="preserve">, о развитии умений и навыков в преподавании истории мы находим информацию у </w:t>
      </w:r>
      <w:r w:rsidR="00F378BB">
        <w:rPr>
          <w:rFonts w:ascii="Times New Roman" w:hAnsi="Times New Roman" w:cs="Times New Roman"/>
          <w:sz w:val="28"/>
          <w:szCs w:val="28"/>
        </w:rPr>
        <w:t xml:space="preserve">Н.И. </w:t>
      </w:r>
      <w:r w:rsidR="00BB6464">
        <w:rPr>
          <w:rFonts w:ascii="Times New Roman" w:hAnsi="Times New Roman" w:cs="Times New Roman"/>
          <w:sz w:val="28"/>
          <w:szCs w:val="28"/>
        </w:rPr>
        <w:t xml:space="preserve">Запорожец </w:t>
      </w:r>
      <w:r w:rsidR="00BB6464" w:rsidRPr="00BB6464">
        <w:rPr>
          <w:rFonts w:ascii="Times New Roman" w:hAnsi="Times New Roman" w:cs="Times New Roman"/>
          <w:sz w:val="28"/>
          <w:szCs w:val="28"/>
        </w:rPr>
        <w:t>[</w:t>
      </w:r>
      <w:r w:rsidR="00BB6464">
        <w:rPr>
          <w:rFonts w:ascii="Times New Roman" w:hAnsi="Times New Roman" w:cs="Times New Roman"/>
          <w:sz w:val="28"/>
          <w:szCs w:val="28"/>
        </w:rPr>
        <w:t>6</w:t>
      </w:r>
      <w:r w:rsidR="00BB6464" w:rsidRPr="00BB6464">
        <w:rPr>
          <w:rFonts w:ascii="Times New Roman" w:hAnsi="Times New Roman" w:cs="Times New Roman"/>
          <w:sz w:val="28"/>
          <w:szCs w:val="28"/>
        </w:rPr>
        <w:t>]</w:t>
      </w:r>
      <w:r w:rsidR="00BB6464">
        <w:rPr>
          <w:rFonts w:ascii="Times New Roman" w:hAnsi="Times New Roman" w:cs="Times New Roman"/>
          <w:sz w:val="28"/>
          <w:szCs w:val="28"/>
        </w:rPr>
        <w:t>. Также подробно рассмотр</w:t>
      </w:r>
      <w:r w:rsidR="00BB6464">
        <w:rPr>
          <w:rFonts w:ascii="Times New Roman" w:hAnsi="Times New Roman" w:cs="Times New Roman"/>
          <w:sz w:val="28"/>
          <w:szCs w:val="28"/>
        </w:rPr>
        <w:t>е</w:t>
      </w:r>
      <w:r w:rsidR="00BB6464">
        <w:rPr>
          <w:rFonts w:ascii="Times New Roman" w:hAnsi="Times New Roman" w:cs="Times New Roman"/>
          <w:sz w:val="28"/>
          <w:szCs w:val="28"/>
        </w:rPr>
        <w:t xml:space="preserve">ны различные темы по методике преподавания истории в школе в работах таких авторов, как </w:t>
      </w:r>
      <w:r w:rsidR="00F378BB">
        <w:rPr>
          <w:rFonts w:ascii="Times New Roman" w:hAnsi="Times New Roman" w:cs="Times New Roman"/>
          <w:sz w:val="28"/>
          <w:szCs w:val="28"/>
        </w:rPr>
        <w:t xml:space="preserve">М.В. </w:t>
      </w:r>
      <w:r w:rsidR="00BB6464">
        <w:rPr>
          <w:rFonts w:ascii="Times New Roman" w:hAnsi="Times New Roman" w:cs="Times New Roman"/>
          <w:sz w:val="28"/>
          <w:szCs w:val="28"/>
        </w:rPr>
        <w:t xml:space="preserve">Короткова </w:t>
      </w:r>
      <w:r w:rsidR="00BB6464" w:rsidRPr="00BB6464">
        <w:rPr>
          <w:rFonts w:ascii="Times New Roman" w:hAnsi="Times New Roman" w:cs="Times New Roman"/>
          <w:sz w:val="28"/>
          <w:szCs w:val="28"/>
        </w:rPr>
        <w:t>[</w:t>
      </w:r>
      <w:r w:rsidR="00BB6464">
        <w:rPr>
          <w:rFonts w:ascii="Times New Roman" w:hAnsi="Times New Roman" w:cs="Times New Roman"/>
          <w:sz w:val="28"/>
          <w:szCs w:val="28"/>
        </w:rPr>
        <w:t>10-11</w:t>
      </w:r>
      <w:r w:rsidR="00BB6464" w:rsidRPr="00BB6464">
        <w:rPr>
          <w:rFonts w:ascii="Times New Roman" w:hAnsi="Times New Roman" w:cs="Times New Roman"/>
          <w:sz w:val="28"/>
          <w:szCs w:val="28"/>
        </w:rPr>
        <w:t>]</w:t>
      </w:r>
      <w:r w:rsidR="00BB6464">
        <w:rPr>
          <w:rFonts w:ascii="Times New Roman" w:hAnsi="Times New Roman" w:cs="Times New Roman"/>
          <w:sz w:val="28"/>
          <w:szCs w:val="28"/>
        </w:rPr>
        <w:t xml:space="preserve">, </w:t>
      </w:r>
      <w:r w:rsidR="00F378BB">
        <w:rPr>
          <w:rFonts w:ascii="Times New Roman" w:hAnsi="Times New Roman" w:cs="Times New Roman"/>
          <w:sz w:val="28"/>
          <w:szCs w:val="28"/>
        </w:rPr>
        <w:t xml:space="preserve">А.Т. </w:t>
      </w:r>
      <w:r w:rsidR="00BB6464">
        <w:rPr>
          <w:rFonts w:ascii="Times New Roman" w:hAnsi="Times New Roman" w:cs="Times New Roman"/>
          <w:sz w:val="28"/>
          <w:szCs w:val="28"/>
        </w:rPr>
        <w:t xml:space="preserve">Степанищев </w:t>
      </w:r>
      <w:r w:rsidR="00BB6464" w:rsidRPr="00BB6464">
        <w:rPr>
          <w:rFonts w:ascii="Times New Roman" w:hAnsi="Times New Roman" w:cs="Times New Roman"/>
          <w:sz w:val="28"/>
          <w:szCs w:val="28"/>
        </w:rPr>
        <w:t>[</w:t>
      </w:r>
      <w:r w:rsidR="00BB6464">
        <w:rPr>
          <w:rFonts w:ascii="Times New Roman" w:hAnsi="Times New Roman" w:cs="Times New Roman"/>
          <w:sz w:val="28"/>
          <w:szCs w:val="28"/>
        </w:rPr>
        <w:t>15-16</w:t>
      </w:r>
      <w:r w:rsidR="00BB6464" w:rsidRPr="00BB6464">
        <w:rPr>
          <w:rFonts w:ascii="Times New Roman" w:hAnsi="Times New Roman" w:cs="Times New Roman"/>
          <w:sz w:val="28"/>
          <w:szCs w:val="28"/>
        </w:rPr>
        <w:t>]</w:t>
      </w:r>
      <w:r w:rsidR="00BB6464">
        <w:rPr>
          <w:rFonts w:ascii="Times New Roman" w:hAnsi="Times New Roman" w:cs="Times New Roman"/>
          <w:sz w:val="28"/>
          <w:szCs w:val="28"/>
        </w:rPr>
        <w:t xml:space="preserve">, </w:t>
      </w:r>
      <w:r w:rsidR="00F378BB">
        <w:rPr>
          <w:rFonts w:ascii="Times New Roman" w:hAnsi="Times New Roman" w:cs="Times New Roman"/>
          <w:sz w:val="28"/>
          <w:szCs w:val="28"/>
        </w:rPr>
        <w:t xml:space="preserve">       М.Т. </w:t>
      </w:r>
      <w:r w:rsidR="00BB6464">
        <w:rPr>
          <w:rFonts w:ascii="Times New Roman" w:hAnsi="Times New Roman" w:cs="Times New Roman"/>
          <w:sz w:val="28"/>
          <w:szCs w:val="28"/>
        </w:rPr>
        <w:t xml:space="preserve">Студеникин </w:t>
      </w:r>
      <w:r w:rsidR="00BB6464" w:rsidRPr="00BB6464">
        <w:rPr>
          <w:rFonts w:ascii="Times New Roman" w:hAnsi="Times New Roman" w:cs="Times New Roman"/>
          <w:sz w:val="28"/>
          <w:szCs w:val="28"/>
        </w:rPr>
        <w:t>[</w:t>
      </w:r>
      <w:r w:rsidR="00BB6464">
        <w:rPr>
          <w:rFonts w:ascii="Times New Roman" w:hAnsi="Times New Roman" w:cs="Times New Roman"/>
          <w:sz w:val="28"/>
          <w:szCs w:val="28"/>
        </w:rPr>
        <w:t>17</w:t>
      </w:r>
      <w:r w:rsidR="00BB6464" w:rsidRPr="00BB6464">
        <w:rPr>
          <w:rFonts w:ascii="Times New Roman" w:hAnsi="Times New Roman" w:cs="Times New Roman"/>
          <w:sz w:val="28"/>
          <w:szCs w:val="28"/>
        </w:rPr>
        <w:t>]</w:t>
      </w:r>
      <w:r w:rsidR="00BB6464">
        <w:rPr>
          <w:rFonts w:ascii="Times New Roman" w:hAnsi="Times New Roman" w:cs="Times New Roman"/>
          <w:sz w:val="28"/>
          <w:szCs w:val="28"/>
        </w:rPr>
        <w:t xml:space="preserve">, </w:t>
      </w:r>
      <w:r w:rsidR="00F378BB">
        <w:rPr>
          <w:rFonts w:ascii="Times New Roman" w:hAnsi="Times New Roman" w:cs="Times New Roman"/>
          <w:sz w:val="28"/>
          <w:szCs w:val="28"/>
        </w:rPr>
        <w:t xml:space="preserve">Т.А. </w:t>
      </w:r>
      <w:r w:rsidR="00BB6464">
        <w:rPr>
          <w:rFonts w:ascii="Times New Roman" w:hAnsi="Times New Roman" w:cs="Times New Roman"/>
          <w:sz w:val="28"/>
          <w:szCs w:val="28"/>
        </w:rPr>
        <w:t>Сычева</w:t>
      </w:r>
      <w:r w:rsidR="00BB6464" w:rsidRPr="00BB6464">
        <w:rPr>
          <w:rFonts w:ascii="Times New Roman" w:hAnsi="Times New Roman" w:cs="Times New Roman"/>
          <w:sz w:val="28"/>
          <w:szCs w:val="28"/>
        </w:rPr>
        <w:t xml:space="preserve"> [</w:t>
      </w:r>
      <w:r w:rsidR="00BB6464">
        <w:rPr>
          <w:rFonts w:ascii="Times New Roman" w:hAnsi="Times New Roman" w:cs="Times New Roman"/>
          <w:sz w:val="28"/>
          <w:szCs w:val="28"/>
        </w:rPr>
        <w:t>18</w:t>
      </w:r>
      <w:r w:rsidR="00BB6464" w:rsidRPr="00BB6464">
        <w:rPr>
          <w:rFonts w:ascii="Times New Roman" w:hAnsi="Times New Roman" w:cs="Times New Roman"/>
          <w:sz w:val="28"/>
          <w:szCs w:val="28"/>
        </w:rPr>
        <w:t>].</w:t>
      </w:r>
    </w:p>
    <w:p w:rsidR="00A24B2C" w:rsidRDefault="00A24B2C" w:rsidP="00A24B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выбранной для исследования психолого-педагогической, методической и теоретической литературы достаточно для подробного рассмотрения различных аспектов проблемы использования межпредметных связей в курсе истории в 7 классе.</w:t>
      </w:r>
    </w:p>
    <w:p w:rsidR="00A24B2C" w:rsidRPr="00F23F19" w:rsidRDefault="00A24B2C" w:rsidP="00BC73EF">
      <w:pPr>
        <w:ind w:firstLine="709"/>
        <w:jc w:val="both"/>
      </w:pPr>
      <w:r>
        <w:rPr>
          <w:rFonts w:ascii="Times New Roman" w:hAnsi="Times New Roman" w:cs="Times New Roman"/>
          <w:b/>
          <w:sz w:val="28"/>
          <w:szCs w:val="28"/>
        </w:rPr>
        <w:t xml:space="preserve">Объект исследования </w:t>
      </w:r>
      <w:r w:rsidR="00F23F19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F23F19" w:rsidRPr="00F23F19">
        <w:rPr>
          <w:rFonts w:ascii="Times New Roman" w:hAnsi="Times New Roman" w:cs="Times New Roman"/>
          <w:sz w:val="28"/>
          <w:szCs w:val="28"/>
        </w:rPr>
        <w:t>межпредметные связи в обучении истории.</w:t>
      </w:r>
    </w:p>
    <w:p w:rsidR="00A24B2C" w:rsidRPr="00F23F19" w:rsidRDefault="00A24B2C" w:rsidP="00BC73EF">
      <w:pPr>
        <w:ind w:firstLine="709"/>
        <w:jc w:val="both"/>
      </w:pPr>
      <w:r>
        <w:rPr>
          <w:rFonts w:ascii="Times New Roman" w:hAnsi="Times New Roman" w:cs="Times New Roman"/>
          <w:b/>
          <w:sz w:val="28"/>
          <w:szCs w:val="28"/>
        </w:rPr>
        <w:t xml:space="preserve">Предмет исследования </w:t>
      </w:r>
      <w:r w:rsidR="00F23F19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F23F19">
        <w:rPr>
          <w:rFonts w:ascii="Times New Roman" w:hAnsi="Times New Roman" w:cs="Times New Roman"/>
          <w:sz w:val="28"/>
          <w:szCs w:val="28"/>
        </w:rPr>
        <w:t>реализация межпредметных связей в курсе истории в 7 классе.</w:t>
      </w:r>
    </w:p>
    <w:p w:rsidR="00A24B2C" w:rsidRDefault="00A24B2C" w:rsidP="00BC73E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Цели и задачи </w:t>
      </w:r>
      <w:r w:rsidRPr="00F23F19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>сследования</w:t>
      </w:r>
      <w:r w:rsidR="00F23F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23F19" w:rsidRPr="00BC73EF">
        <w:rPr>
          <w:rFonts w:ascii="Times New Roman" w:hAnsi="Times New Roman" w:cs="Times New Roman"/>
          <w:sz w:val="28"/>
          <w:szCs w:val="28"/>
        </w:rPr>
        <w:t>Цель</w:t>
      </w:r>
      <w:r w:rsidR="00BC73EF" w:rsidRPr="00BC73EF">
        <w:rPr>
          <w:rFonts w:ascii="Times New Roman" w:hAnsi="Times New Roman" w:cs="Times New Roman"/>
          <w:sz w:val="28"/>
          <w:szCs w:val="28"/>
        </w:rPr>
        <w:t xml:space="preserve"> работы:</w:t>
      </w:r>
      <w:r w:rsidR="00F23F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3F19">
        <w:rPr>
          <w:rFonts w:ascii="Times New Roman" w:hAnsi="Times New Roman" w:cs="Times New Roman"/>
          <w:sz w:val="28"/>
          <w:szCs w:val="28"/>
        </w:rPr>
        <w:t>определение значения межпредметных связей на уроке истории в 7 классе.</w:t>
      </w:r>
    </w:p>
    <w:p w:rsidR="00F23F19" w:rsidRDefault="00F23F19" w:rsidP="00BC73E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F23F19" w:rsidRDefault="00F23F19" w:rsidP="00BC73E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 Выявить специфику курса истории в 7 классе.</w:t>
      </w:r>
    </w:p>
    <w:p w:rsidR="00F23F19" w:rsidRDefault="00F23F19" w:rsidP="00BC73EF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C14386">
        <w:rPr>
          <w:rFonts w:ascii="Times New Roman" w:hAnsi="Times New Roman" w:cs="Times New Roman"/>
          <w:sz w:val="28"/>
          <w:szCs w:val="28"/>
        </w:rPr>
        <w:t>Определить психолого-педагог</w:t>
      </w:r>
      <w:r>
        <w:rPr>
          <w:rFonts w:ascii="Times New Roman" w:hAnsi="Times New Roman" w:cs="Times New Roman"/>
          <w:sz w:val="28"/>
          <w:szCs w:val="28"/>
        </w:rPr>
        <w:t xml:space="preserve">ические особенности учащихся 7-х </w:t>
      </w:r>
      <w:r w:rsidRPr="00C14386">
        <w:rPr>
          <w:rFonts w:ascii="Times New Roman" w:hAnsi="Times New Roman" w:cs="Times New Roman"/>
          <w:sz w:val="28"/>
          <w:szCs w:val="28"/>
        </w:rPr>
        <w:t>класс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C14386">
        <w:rPr>
          <w:rFonts w:ascii="Times New Roman" w:hAnsi="Times New Roman" w:cs="Times New Roman"/>
          <w:sz w:val="28"/>
          <w:szCs w:val="28"/>
        </w:rPr>
        <w:t>, влияющие на их обучение.</w:t>
      </w:r>
    </w:p>
    <w:p w:rsidR="00F23F19" w:rsidRDefault="00F23F19" w:rsidP="00BC73EF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Рассмотреть понятие о межпредметных связях. Определить взаим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связь курса истории с другими общеобразовательными курсами.</w:t>
      </w:r>
    </w:p>
    <w:p w:rsidR="00F23F19" w:rsidRPr="00C14386" w:rsidRDefault="00F23F19" w:rsidP="00BC73EF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Определить значение использования межпредметных связей в об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чении истории в 7 классе.</w:t>
      </w:r>
    </w:p>
    <w:p w:rsidR="00B84A93" w:rsidRDefault="00B84A93" w:rsidP="00BC73E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Гипотеза. </w:t>
      </w:r>
      <w:r w:rsidRPr="00B84A93">
        <w:rPr>
          <w:rFonts w:ascii="Times New Roman" w:hAnsi="Times New Roman" w:cs="Times New Roman"/>
          <w:sz w:val="28"/>
          <w:szCs w:val="28"/>
        </w:rPr>
        <w:t>Межпредметные связи играют важную роль в обучении и</w:t>
      </w:r>
      <w:r w:rsidRPr="00B84A93">
        <w:rPr>
          <w:rFonts w:ascii="Times New Roman" w:hAnsi="Times New Roman" w:cs="Times New Roman"/>
          <w:sz w:val="28"/>
          <w:szCs w:val="28"/>
        </w:rPr>
        <w:t>с</w:t>
      </w:r>
      <w:r w:rsidRPr="00B84A93">
        <w:rPr>
          <w:rFonts w:ascii="Times New Roman" w:hAnsi="Times New Roman" w:cs="Times New Roman"/>
          <w:sz w:val="28"/>
          <w:szCs w:val="28"/>
        </w:rPr>
        <w:t>тории. Особенно это касается среднего звена обучающихся школьников, у которых в 7 классе активно развивается мышление. На уроках истории нео</w:t>
      </w:r>
      <w:r w:rsidRPr="00B84A93">
        <w:rPr>
          <w:rFonts w:ascii="Times New Roman" w:hAnsi="Times New Roman" w:cs="Times New Roman"/>
          <w:sz w:val="28"/>
          <w:szCs w:val="28"/>
        </w:rPr>
        <w:t>б</w:t>
      </w:r>
      <w:r w:rsidRPr="00B84A93">
        <w:rPr>
          <w:rFonts w:ascii="Times New Roman" w:hAnsi="Times New Roman" w:cs="Times New Roman"/>
          <w:sz w:val="28"/>
          <w:szCs w:val="28"/>
        </w:rPr>
        <w:t>ходимо обращение к межпредметным связям, так как это формирует целос</w:t>
      </w:r>
      <w:r w:rsidRPr="00B84A93">
        <w:rPr>
          <w:rFonts w:ascii="Times New Roman" w:hAnsi="Times New Roman" w:cs="Times New Roman"/>
          <w:sz w:val="28"/>
          <w:szCs w:val="28"/>
        </w:rPr>
        <w:t>т</w:t>
      </w:r>
      <w:r w:rsidRPr="00B84A93">
        <w:rPr>
          <w:rFonts w:ascii="Times New Roman" w:hAnsi="Times New Roman" w:cs="Times New Roman"/>
          <w:sz w:val="28"/>
          <w:szCs w:val="28"/>
        </w:rPr>
        <w:t>ное представление о мире прошлого у семиклассников.</w:t>
      </w:r>
    </w:p>
    <w:p w:rsidR="00BC73EF" w:rsidRPr="00D218E2" w:rsidRDefault="00A24B2C" w:rsidP="00BC73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Методологическая основа исследования.</w:t>
      </w:r>
      <w:r w:rsidR="00BC73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73EF">
        <w:rPr>
          <w:rFonts w:ascii="Times New Roman" w:hAnsi="Times New Roman" w:cs="Times New Roman"/>
          <w:sz w:val="28"/>
          <w:szCs w:val="28"/>
        </w:rPr>
        <w:t>При составлении курсовой работы были использованы следующие методы исследования: описание, ан</w:t>
      </w:r>
      <w:r w:rsidR="00BC73EF">
        <w:rPr>
          <w:rFonts w:ascii="Times New Roman" w:hAnsi="Times New Roman" w:cs="Times New Roman"/>
          <w:sz w:val="28"/>
          <w:szCs w:val="28"/>
        </w:rPr>
        <w:t>а</w:t>
      </w:r>
      <w:r w:rsidR="00BC73EF">
        <w:rPr>
          <w:rFonts w:ascii="Times New Roman" w:hAnsi="Times New Roman" w:cs="Times New Roman"/>
          <w:sz w:val="28"/>
          <w:szCs w:val="28"/>
        </w:rPr>
        <w:t>лиз, обобщение, изучение педагогического опыта.</w:t>
      </w:r>
    </w:p>
    <w:p w:rsidR="00A24B2C" w:rsidRPr="00350CA6" w:rsidRDefault="00A24B2C" w:rsidP="00633694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b/>
          <w:sz w:val="28"/>
          <w:szCs w:val="28"/>
        </w:rPr>
        <w:t xml:space="preserve">Характеристика источников. </w:t>
      </w:r>
      <w:r w:rsidR="00BC73EF" w:rsidRPr="00BC73EF">
        <w:rPr>
          <w:rFonts w:ascii="Times New Roman" w:hAnsi="Times New Roman" w:cs="Times New Roman"/>
          <w:sz w:val="28"/>
          <w:szCs w:val="28"/>
        </w:rPr>
        <w:t>В</w:t>
      </w:r>
      <w:r w:rsidR="00BC73EF">
        <w:rPr>
          <w:rFonts w:ascii="Times New Roman" w:hAnsi="Times New Roman" w:cs="Times New Roman"/>
          <w:sz w:val="28"/>
          <w:szCs w:val="28"/>
        </w:rPr>
        <w:t>ажной основой исследования посл</w:t>
      </w:r>
      <w:r w:rsidR="00BC73EF">
        <w:rPr>
          <w:rFonts w:ascii="Times New Roman" w:hAnsi="Times New Roman" w:cs="Times New Roman"/>
          <w:sz w:val="28"/>
          <w:szCs w:val="28"/>
        </w:rPr>
        <w:t>у</w:t>
      </w:r>
      <w:r w:rsidR="00BC73EF">
        <w:rPr>
          <w:rFonts w:ascii="Times New Roman" w:hAnsi="Times New Roman" w:cs="Times New Roman"/>
          <w:sz w:val="28"/>
          <w:szCs w:val="28"/>
        </w:rPr>
        <w:t xml:space="preserve">жили современные образовательные стандарты. </w:t>
      </w:r>
      <w:r w:rsidR="00BC73EF" w:rsidRPr="00776CB8">
        <w:rPr>
          <w:rFonts w:ascii="Times New Roman" w:hAnsi="Times New Roman" w:cs="Times New Roman"/>
          <w:sz w:val="28"/>
          <w:szCs w:val="28"/>
        </w:rPr>
        <w:t>ФГОС</w:t>
      </w:r>
      <w:r w:rsidR="00BC73EF">
        <w:rPr>
          <w:rFonts w:ascii="Times New Roman" w:hAnsi="Times New Roman" w:cs="Times New Roman"/>
          <w:sz w:val="28"/>
          <w:szCs w:val="28"/>
        </w:rPr>
        <w:t xml:space="preserve"> (федеральный гос</w:t>
      </w:r>
      <w:r w:rsidR="00BC73EF">
        <w:rPr>
          <w:rFonts w:ascii="Times New Roman" w:hAnsi="Times New Roman" w:cs="Times New Roman"/>
          <w:sz w:val="28"/>
          <w:szCs w:val="28"/>
        </w:rPr>
        <w:t>у</w:t>
      </w:r>
      <w:r w:rsidR="00BC73EF">
        <w:rPr>
          <w:rFonts w:ascii="Times New Roman" w:hAnsi="Times New Roman" w:cs="Times New Roman"/>
          <w:sz w:val="28"/>
          <w:szCs w:val="28"/>
        </w:rPr>
        <w:t>дарственный общеобразовательный стандарт) использовался как основопол</w:t>
      </w:r>
      <w:r w:rsidR="00BC73EF">
        <w:rPr>
          <w:rFonts w:ascii="Times New Roman" w:hAnsi="Times New Roman" w:cs="Times New Roman"/>
          <w:sz w:val="28"/>
          <w:szCs w:val="28"/>
        </w:rPr>
        <w:t>а</w:t>
      </w:r>
      <w:r w:rsidR="00BC73EF">
        <w:rPr>
          <w:rFonts w:ascii="Times New Roman" w:hAnsi="Times New Roman" w:cs="Times New Roman"/>
          <w:sz w:val="28"/>
          <w:szCs w:val="28"/>
        </w:rPr>
        <w:t>гающий документ в области школьного образования. ФПУ (федеральный п</w:t>
      </w:r>
      <w:r w:rsidR="00BC73EF">
        <w:rPr>
          <w:rFonts w:ascii="Times New Roman" w:hAnsi="Times New Roman" w:cs="Times New Roman"/>
          <w:sz w:val="28"/>
          <w:szCs w:val="28"/>
        </w:rPr>
        <w:t>е</w:t>
      </w:r>
      <w:r w:rsidR="00BC73EF">
        <w:rPr>
          <w:rFonts w:ascii="Times New Roman" w:hAnsi="Times New Roman" w:cs="Times New Roman"/>
          <w:sz w:val="28"/>
          <w:szCs w:val="28"/>
        </w:rPr>
        <w:t>речень учебников) был использован для определения учебников, по которым идет обучение в 7 классе. Оба документа определяют структуру и содерж</w:t>
      </w:r>
      <w:r w:rsidR="00BC73EF">
        <w:rPr>
          <w:rFonts w:ascii="Times New Roman" w:hAnsi="Times New Roman" w:cs="Times New Roman"/>
          <w:sz w:val="28"/>
          <w:szCs w:val="28"/>
        </w:rPr>
        <w:t>а</w:t>
      </w:r>
      <w:r w:rsidR="00BC73EF">
        <w:rPr>
          <w:rFonts w:ascii="Times New Roman" w:hAnsi="Times New Roman" w:cs="Times New Roman"/>
          <w:sz w:val="28"/>
          <w:szCs w:val="28"/>
        </w:rPr>
        <w:t>ние курса истории в 7 классе.</w:t>
      </w:r>
      <w:r w:rsidR="00350CA6">
        <w:rPr>
          <w:rFonts w:ascii="Times New Roman" w:hAnsi="Times New Roman" w:cs="Times New Roman"/>
          <w:sz w:val="28"/>
          <w:szCs w:val="28"/>
        </w:rPr>
        <w:t xml:space="preserve"> Также, были использованы рекомендуемые ФПУ учебники по истории России </w:t>
      </w:r>
      <w:r w:rsidR="00350CA6" w:rsidRPr="00350CA6">
        <w:rPr>
          <w:rFonts w:ascii="Times New Roman" w:hAnsi="Times New Roman" w:cs="Times New Roman"/>
          <w:sz w:val="28"/>
          <w:szCs w:val="28"/>
        </w:rPr>
        <w:t>[</w:t>
      </w:r>
      <w:r w:rsidR="00465111">
        <w:rPr>
          <w:rFonts w:ascii="Times New Roman" w:hAnsi="Times New Roman" w:cs="Times New Roman"/>
          <w:sz w:val="28"/>
          <w:szCs w:val="28"/>
        </w:rPr>
        <w:t>11;</w:t>
      </w:r>
      <w:r w:rsidR="00465111" w:rsidRPr="00465111">
        <w:rPr>
          <w:rFonts w:ascii="Times New Roman" w:hAnsi="Times New Roman" w:cs="Times New Roman"/>
          <w:sz w:val="28"/>
          <w:szCs w:val="28"/>
        </w:rPr>
        <w:t xml:space="preserve"> 12</w:t>
      </w:r>
      <w:r w:rsidR="00465111">
        <w:rPr>
          <w:rFonts w:ascii="Times New Roman" w:hAnsi="Times New Roman" w:cs="Times New Roman"/>
          <w:sz w:val="28"/>
          <w:szCs w:val="28"/>
        </w:rPr>
        <w:t>; 13</w:t>
      </w:r>
      <w:r w:rsidR="00350CA6" w:rsidRPr="00350CA6">
        <w:rPr>
          <w:rFonts w:ascii="Times New Roman" w:hAnsi="Times New Roman" w:cs="Times New Roman"/>
          <w:sz w:val="28"/>
          <w:szCs w:val="28"/>
        </w:rPr>
        <w:t>]</w:t>
      </w:r>
      <w:r w:rsidR="00350CA6">
        <w:rPr>
          <w:rFonts w:ascii="Times New Roman" w:hAnsi="Times New Roman" w:cs="Times New Roman"/>
          <w:sz w:val="28"/>
          <w:szCs w:val="28"/>
        </w:rPr>
        <w:t xml:space="preserve"> и Всеобщей истории</w:t>
      </w:r>
      <w:r w:rsidR="00350CA6" w:rsidRPr="00350CA6">
        <w:rPr>
          <w:rFonts w:ascii="Times New Roman" w:hAnsi="Times New Roman" w:cs="Times New Roman"/>
          <w:sz w:val="28"/>
          <w:szCs w:val="28"/>
        </w:rPr>
        <w:t xml:space="preserve"> [</w:t>
      </w:r>
      <w:r w:rsidR="00465111">
        <w:rPr>
          <w:rFonts w:ascii="Times New Roman" w:hAnsi="Times New Roman" w:cs="Times New Roman"/>
          <w:sz w:val="28"/>
          <w:szCs w:val="28"/>
        </w:rPr>
        <w:t>6; 14; 27</w:t>
      </w:r>
      <w:r w:rsidR="00350CA6" w:rsidRPr="00350CA6">
        <w:rPr>
          <w:rFonts w:ascii="Times New Roman" w:hAnsi="Times New Roman" w:cs="Times New Roman"/>
          <w:sz w:val="28"/>
          <w:szCs w:val="28"/>
        </w:rPr>
        <w:t>]</w:t>
      </w:r>
      <w:r w:rsidR="00350CA6">
        <w:rPr>
          <w:rFonts w:ascii="Times New Roman" w:hAnsi="Times New Roman" w:cs="Times New Roman"/>
          <w:sz w:val="28"/>
          <w:szCs w:val="28"/>
        </w:rPr>
        <w:t xml:space="preserve"> и рабочая программа по истории в 7 классе </w:t>
      </w:r>
      <w:r w:rsidR="00350CA6" w:rsidRPr="00350CA6">
        <w:rPr>
          <w:rFonts w:ascii="Times New Roman" w:hAnsi="Times New Roman" w:cs="Times New Roman"/>
          <w:sz w:val="28"/>
          <w:szCs w:val="28"/>
        </w:rPr>
        <w:t>[</w:t>
      </w:r>
      <w:r w:rsidR="00465111">
        <w:rPr>
          <w:rFonts w:ascii="Times New Roman" w:hAnsi="Times New Roman" w:cs="Times New Roman"/>
          <w:sz w:val="28"/>
          <w:szCs w:val="28"/>
        </w:rPr>
        <w:t>20</w:t>
      </w:r>
      <w:r w:rsidR="00350CA6" w:rsidRPr="00350CA6">
        <w:rPr>
          <w:rFonts w:ascii="Times New Roman" w:hAnsi="Times New Roman" w:cs="Times New Roman"/>
          <w:sz w:val="28"/>
          <w:szCs w:val="28"/>
        </w:rPr>
        <w:t>].</w:t>
      </w:r>
    </w:p>
    <w:p w:rsidR="006626A2" w:rsidRDefault="00A24B2C" w:rsidP="006626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Практическая значимость</w:t>
      </w:r>
      <w:r>
        <w:rPr>
          <w:rFonts w:ascii="Times New Roman" w:hAnsi="Times New Roman" w:cs="Times New Roman"/>
          <w:sz w:val="28"/>
          <w:szCs w:val="28"/>
        </w:rPr>
        <w:t>.</w:t>
      </w:r>
      <w:r w:rsidR="006626A2" w:rsidRPr="006626A2">
        <w:rPr>
          <w:rFonts w:ascii="Times New Roman" w:hAnsi="Times New Roman" w:cs="Times New Roman"/>
          <w:sz w:val="28"/>
          <w:szCs w:val="28"/>
        </w:rPr>
        <w:t xml:space="preserve"> </w:t>
      </w:r>
      <w:r w:rsidR="006626A2">
        <w:rPr>
          <w:rFonts w:ascii="Times New Roman" w:hAnsi="Times New Roman" w:cs="Times New Roman"/>
          <w:sz w:val="28"/>
          <w:szCs w:val="28"/>
        </w:rPr>
        <w:t>Данная курсовая работа может предста</w:t>
      </w:r>
      <w:r w:rsidR="006626A2">
        <w:rPr>
          <w:rFonts w:ascii="Times New Roman" w:hAnsi="Times New Roman" w:cs="Times New Roman"/>
          <w:sz w:val="28"/>
          <w:szCs w:val="28"/>
        </w:rPr>
        <w:t>в</w:t>
      </w:r>
      <w:r w:rsidR="006626A2">
        <w:rPr>
          <w:rFonts w:ascii="Times New Roman" w:hAnsi="Times New Roman" w:cs="Times New Roman"/>
          <w:sz w:val="28"/>
          <w:szCs w:val="28"/>
        </w:rPr>
        <w:t>лять интерес для учителей, преподающих в 7 классах, а также для студентов педагогических университетов, которые проходят практику в школе. Работа может служить теоретической основой подготовки учителей или практика</w:t>
      </w:r>
      <w:r w:rsidR="006626A2">
        <w:rPr>
          <w:rFonts w:ascii="Times New Roman" w:hAnsi="Times New Roman" w:cs="Times New Roman"/>
          <w:sz w:val="28"/>
          <w:szCs w:val="28"/>
        </w:rPr>
        <w:t>н</w:t>
      </w:r>
      <w:r w:rsidR="006626A2">
        <w:rPr>
          <w:rFonts w:ascii="Times New Roman" w:hAnsi="Times New Roman" w:cs="Times New Roman"/>
          <w:sz w:val="28"/>
          <w:szCs w:val="28"/>
        </w:rPr>
        <w:t xml:space="preserve">тов к урокам истории с использованием межпредметных связей. </w:t>
      </w:r>
    </w:p>
    <w:p w:rsidR="00633694" w:rsidRDefault="00A24B2C" w:rsidP="00633694">
      <w:pPr>
        <w:spacing w:after="0" w:line="360" w:lineRule="auto"/>
        <w:ind w:firstLine="709"/>
        <w:contextualSpacing/>
        <w:jc w:val="both"/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Структура работы. </w:t>
      </w:r>
      <w:r w:rsidR="00633694">
        <w:rPr>
          <w:rFonts w:ascii="Times New Roman" w:hAnsi="Times New Roman" w:cs="Times New Roman"/>
          <w:sz w:val="28"/>
          <w:szCs w:val="28"/>
        </w:rPr>
        <w:t>Курсовая</w:t>
      </w:r>
      <w:r w:rsidR="00633694" w:rsidRPr="00401DA8">
        <w:rPr>
          <w:rFonts w:ascii="Times New Roman" w:hAnsi="Times New Roman" w:cs="Times New Roman"/>
          <w:sz w:val="28"/>
          <w:szCs w:val="28"/>
        </w:rPr>
        <w:t xml:space="preserve"> работа состоит из введения, </w:t>
      </w:r>
      <w:r w:rsidR="00633694">
        <w:rPr>
          <w:rFonts w:ascii="Times New Roman" w:hAnsi="Times New Roman" w:cs="Times New Roman"/>
          <w:sz w:val="28"/>
          <w:szCs w:val="28"/>
        </w:rPr>
        <w:t>двух</w:t>
      </w:r>
      <w:r w:rsidR="00633694" w:rsidRPr="00401DA8">
        <w:rPr>
          <w:rFonts w:ascii="Times New Roman" w:hAnsi="Times New Roman" w:cs="Times New Roman"/>
          <w:sz w:val="28"/>
          <w:szCs w:val="28"/>
        </w:rPr>
        <w:t xml:space="preserve"> глав, заключения, списка </w:t>
      </w:r>
      <w:r w:rsidR="00633694" w:rsidRPr="00257017">
        <w:rPr>
          <w:rFonts w:ascii="Times New Roman" w:hAnsi="Times New Roman" w:cs="Times New Roman"/>
          <w:sz w:val="28"/>
          <w:szCs w:val="28"/>
        </w:rPr>
        <w:t>использованной</w:t>
      </w:r>
      <w:r w:rsidR="00633694">
        <w:rPr>
          <w:rFonts w:ascii="Times New Roman" w:hAnsi="Times New Roman" w:cs="Times New Roman"/>
          <w:sz w:val="28"/>
          <w:szCs w:val="28"/>
        </w:rPr>
        <w:t xml:space="preserve"> литературы и приложения.</w:t>
      </w:r>
    </w:p>
    <w:p w:rsidR="00287E26" w:rsidRPr="009D0768" w:rsidRDefault="00A24B2C" w:rsidP="00287E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Положения, выносимые на защиту.</w:t>
      </w:r>
      <w:r w:rsidR="00287E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87E26" w:rsidRPr="009D0768">
        <w:rPr>
          <w:rFonts w:ascii="Times New Roman" w:hAnsi="Times New Roman" w:cs="Times New Roman"/>
          <w:sz w:val="28"/>
          <w:szCs w:val="28"/>
        </w:rPr>
        <w:t>В ходе исследования были сд</w:t>
      </w:r>
      <w:r w:rsidR="00287E26" w:rsidRPr="009D0768">
        <w:rPr>
          <w:rFonts w:ascii="Times New Roman" w:hAnsi="Times New Roman" w:cs="Times New Roman"/>
          <w:sz w:val="28"/>
          <w:szCs w:val="28"/>
        </w:rPr>
        <w:t>е</w:t>
      </w:r>
      <w:r w:rsidR="00287E26" w:rsidRPr="009D0768">
        <w:rPr>
          <w:rFonts w:ascii="Times New Roman" w:hAnsi="Times New Roman" w:cs="Times New Roman"/>
          <w:sz w:val="28"/>
          <w:szCs w:val="28"/>
        </w:rPr>
        <w:t>ланы следующие выводы:</w:t>
      </w:r>
    </w:p>
    <w:p w:rsidR="00287E26" w:rsidRPr="001D17CB" w:rsidRDefault="00287E26" w:rsidP="00287E2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1D17CB">
        <w:rPr>
          <w:rFonts w:ascii="Times New Roman" w:hAnsi="Times New Roman" w:cs="Times New Roman"/>
          <w:sz w:val="28"/>
          <w:szCs w:val="28"/>
        </w:rPr>
        <w:t xml:space="preserve">Содержание курса </w:t>
      </w:r>
      <w:r>
        <w:rPr>
          <w:rFonts w:ascii="Times New Roman" w:hAnsi="Times New Roman" w:cs="Times New Roman"/>
          <w:sz w:val="28"/>
          <w:szCs w:val="28"/>
        </w:rPr>
        <w:t>истории</w:t>
      </w:r>
      <w:r w:rsidRPr="001D17CB">
        <w:rPr>
          <w:rFonts w:ascii="Times New Roman" w:hAnsi="Times New Roman" w:cs="Times New Roman"/>
          <w:sz w:val="28"/>
          <w:szCs w:val="28"/>
        </w:rPr>
        <w:t xml:space="preserve"> в </w:t>
      </w:r>
      <w:r w:rsidR="00026060">
        <w:rPr>
          <w:rFonts w:ascii="Times New Roman" w:hAnsi="Times New Roman" w:cs="Times New Roman"/>
          <w:sz w:val="28"/>
          <w:szCs w:val="28"/>
        </w:rPr>
        <w:t>7 классе</w:t>
      </w:r>
      <w:r w:rsidRPr="001D17CB">
        <w:rPr>
          <w:rFonts w:ascii="Times New Roman" w:hAnsi="Times New Roman" w:cs="Times New Roman"/>
          <w:sz w:val="28"/>
          <w:szCs w:val="28"/>
        </w:rPr>
        <w:t xml:space="preserve"> имеет свою специфику и опр</w:t>
      </w:r>
      <w:r w:rsidRPr="001D17CB">
        <w:rPr>
          <w:rFonts w:ascii="Times New Roman" w:hAnsi="Times New Roman" w:cs="Times New Roman"/>
          <w:sz w:val="28"/>
          <w:szCs w:val="28"/>
        </w:rPr>
        <w:t>е</w:t>
      </w:r>
      <w:r w:rsidRPr="001D17CB">
        <w:rPr>
          <w:rFonts w:ascii="Times New Roman" w:hAnsi="Times New Roman" w:cs="Times New Roman"/>
          <w:sz w:val="28"/>
          <w:szCs w:val="28"/>
        </w:rPr>
        <w:t>деляет тематику уроков, исходя из современных образовательных стандартов и выбранных учебника и рабочей программы.</w:t>
      </w:r>
    </w:p>
    <w:p w:rsidR="00287E26" w:rsidRPr="001D17CB" w:rsidRDefault="00287E26" w:rsidP="00287E2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026060" w:rsidRPr="00C11A51">
        <w:rPr>
          <w:rFonts w:ascii="Times New Roman" w:hAnsi="Times New Roman" w:cs="Times New Roman"/>
          <w:sz w:val="28"/>
          <w:szCs w:val="28"/>
        </w:rPr>
        <w:t>Семиклассники</w:t>
      </w:r>
      <w:r w:rsidR="00026060">
        <w:rPr>
          <w:rFonts w:ascii="Times New Roman" w:hAnsi="Times New Roman" w:cs="Times New Roman"/>
          <w:sz w:val="28"/>
          <w:szCs w:val="28"/>
        </w:rPr>
        <w:t xml:space="preserve"> вступают в новый период своего взросления – по</w:t>
      </w:r>
      <w:r w:rsidR="00026060">
        <w:rPr>
          <w:rFonts w:ascii="Times New Roman" w:hAnsi="Times New Roman" w:cs="Times New Roman"/>
          <w:sz w:val="28"/>
          <w:szCs w:val="28"/>
        </w:rPr>
        <w:t>д</w:t>
      </w:r>
      <w:r w:rsidR="00026060">
        <w:rPr>
          <w:rFonts w:ascii="Times New Roman" w:hAnsi="Times New Roman" w:cs="Times New Roman"/>
          <w:sz w:val="28"/>
          <w:szCs w:val="28"/>
        </w:rPr>
        <w:t>ростковый возраст, который характеризуется эмоциональной нестабильн</w:t>
      </w:r>
      <w:r w:rsidR="00026060">
        <w:rPr>
          <w:rFonts w:ascii="Times New Roman" w:hAnsi="Times New Roman" w:cs="Times New Roman"/>
          <w:sz w:val="28"/>
          <w:szCs w:val="28"/>
        </w:rPr>
        <w:t>о</w:t>
      </w:r>
      <w:r w:rsidR="00026060">
        <w:rPr>
          <w:rFonts w:ascii="Times New Roman" w:hAnsi="Times New Roman" w:cs="Times New Roman"/>
          <w:sz w:val="28"/>
          <w:szCs w:val="28"/>
        </w:rPr>
        <w:t xml:space="preserve">стью, а также эмансипацией от взрослых и группированием со сверстниками. </w:t>
      </w:r>
    </w:p>
    <w:p w:rsidR="00287E26" w:rsidRDefault="00287E26" w:rsidP="00287E2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026060" w:rsidRPr="001D17CB">
        <w:rPr>
          <w:rFonts w:ascii="Times New Roman" w:hAnsi="Times New Roman" w:cs="Times New Roman"/>
          <w:sz w:val="28"/>
          <w:szCs w:val="28"/>
        </w:rPr>
        <w:t>Обращение к межпредметным связям</w:t>
      </w:r>
      <w:r w:rsidR="00026060" w:rsidRPr="006B2266">
        <w:rPr>
          <w:rFonts w:ascii="Times New Roman" w:hAnsi="Times New Roman" w:cs="Times New Roman"/>
          <w:sz w:val="28"/>
          <w:szCs w:val="28"/>
        </w:rPr>
        <w:t xml:space="preserve"> </w:t>
      </w:r>
      <w:r w:rsidR="00026060" w:rsidRPr="001D17CB">
        <w:rPr>
          <w:rFonts w:ascii="Times New Roman" w:hAnsi="Times New Roman" w:cs="Times New Roman"/>
          <w:sz w:val="28"/>
          <w:szCs w:val="28"/>
        </w:rPr>
        <w:t>на уроке</w:t>
      </w:r>
      <w:r w:rsidR="00026060">
        <w:rPr>
          <w:rFonts w:ascii="Times New Roman" w:hAnsi="Times New Roman" w:cs="Times New Roman"/>
          <w:sz w:val="28"/>
          <w:szCs w:val="28"/>
        </w:rPr>
        <w:t xml:space="preserve"> истории </w:t>
      </w:r>
      <w:r w:rsidR="00026060" w:rsidRPr="001D17CB">
        <w:rPr>
          <w:rFonts w:ascii="Times New Roman" w:hAnsi="Times New Roman" w:cs="Times New Roman"/>
          <w:sz w:val="28"/>
          <w:szCs w:val="28"/>
        </w:rPr>
        <w:t>способствует структурированию приобретаемой школьниками информации, делает урок ярким и насыщенным, и, кроме того, облегчает процесс запоминания матер</w:t>
      </w:r>
      <w:r w:rsidR="00026060" w:rsidRPr="001D17CB">
        <w:rPr>
          <w:rFonts w:ascii="Times New Roman" w:hAnsi="Times New Roman" w:cs="Times New Roman"/>
          <w:sz w:val="28"/>
          <w:szCs w:val="28"/>
        </w:rPr>
        <w:t>и</w:t>
      </w:r>
      <w:r w:rsidR="00026060" w:rsidRPr="001D17CB">
        <w:rPr>
          <w:rFonts w:ascii="Times New Roman" w:hAnsi="Times New Roman" w:cs="Times New Roman"/>
          <w:sz w:val="28"/>
          <w:szCs w:val="28"/>
        </w:rPr>
        <w:t>ала.</w:t>
      </w:r>
    </w:p>
    <w:p w:rsidR="008612A5" w:rsidRDefault="008612A5" w:rsidP="00A24B2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875D54" w:rsidRPr="00875D54" w:rsidRDefault="00875D54" w:rsidP="008612A5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bookmarkStart w:id="2" w:name="_Toc39674402"/>
      <w:r w:rsidRPr="00875D54">
        <w:rPr>
          <w:rFonts w:ascii="Times New Roman" w:eastAsia="Times New Roman" w:hAnsi="Times New Roman" w:cs="Times New Roman"/>
          <w:sz w:val="28"/>
          <w:szCs w:val="28"/>
        </w:rPr>
        <w:lastRenderedPageBreak/>
        <w:t>1 СОДЕРЖАНИЕ КУРСА ИСТОРИИ В 7 КЛАССЕ</w:t>
      </w:r>
      <w:bookmarkEnd w:id="2"/>
    </w:p>
    <w:p w:rsidR="00875D54" w:rsidRDefault="00875D54" w:rsidP="008612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75D54" w:rsidRDefault="00875D54" w:rsidP="008612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75D54" w:rsidRPr="00875D54" w:rsidRDefault="00875D54" w:rsidP="008612A5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bookmarkStart w:id="3" w:name="_Toc39674403"/>
      <w:r w:rsidRPr="00875D54">
        <w:rPr>
          <w:rFonts w:ascii="Times New Roman" w:eastAsia="Times New Roman" w:hAnsi="Times New Roman" w:cs="Times New Roman"/>
          <w:sz w:val="28"/>
          <w:szCs w:val="28"/>
        </w:rPr>
        <w:t>1.1 Структура и содержание курса истории в 7 классе</w:t>
      </w:r>
      <w:bookmarkEnd w:id="3"/>
    </w:p>
    <w:p w:rsidR="00875D54" w:rsidRDefault="00875D54" w:rsidP="008612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75D54" w:rsidRDefault="00875D54" w:rsidP="008612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75D54" w:rsidRDefault="00875D54" w:rsidP="008612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структура и содержание курса истории зависит от различных факторов. В первую очередь они основаны и определяются но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мативными документами в области обучения истории. Эти базовые докуме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ты и нормативно-правовые акты призваны приспособить к современным условиям современное образование. Прежде всего, структура и содержание предмета зависят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875D54" w:rsidRDefault="00875D54" w:rsidP="008612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Федерального государственного образовательного стандарта основн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го общего образования (ФГОС)</w:t>
      </w:r>
      <w:r w:rsidR="00CA3881">
        <w:rPr>
          <w:rFonts w:ascii="Times New Roman" w:hAnsi="Times New Roman" w:cs="Times New Roman"/>
          <w:sz w:val="28"/>
          <w:szCs w:val="28"/>
        </w:rPr>
        <w:t xml:space="preserve"> </w:t>
      </w:r>
      <w:r w:rsidR="00CA3881" w:rsidRPr="00CA3881">
        <w:rPr>
          <w:rFonts w:ascii="Times New Roman" w:hAnsi="Times New Roman" w:cs="Times New Roman"/>
          <w:sz w:val="28"/>
          <w:szCs w:val="28"/>
        </w:rPr>
        <w:t>[</w:t>
      </w:r>
      <w:r w:rsidR="00465111">
        <w:rPr>
          <w:rFonts w:ascii="Times New Roman" w:hAnsi="Times New Roman" w:cs="Times New Roman"/>
          <w:sz w:val="28"/>
          <w:szCs w:val="28"/>
        </w:rPr>
        <w:t>26</w:t>
      </w:r>
      <w:r w:rsidR="00CA3881" w:rsidRPr="00CA3881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75D54" w:rsidRDefault="00875D54" w:rsidP="008612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Федерального перечня учебников, рекомендуемых к использованию при реализации имеющих государственную аккредитацию образовательных программ среднего общего образования (ФПУ)</w:t>
      </w:r>
      <w:r w:rsidR="00CA3881">
        <w:rPr>
          <w:rFonts w:ascii="Times New Roman" w:hAnsi="Times New Roman" w:cs="Times New Roman"/>
          <w:sz w:val="28"/>
          <w:szCs w:val="28"/>
        </w:rPr>
        <w:t xml:space="preserve"> </w:t>
      </w:r>
      <w:r w:rsidR="00CA3881" w:rsidRPr="00CA3881">
        <w:rPr>
          <w:rFonts w:ascii="Times New Roman" w:hAnsi="Times New Roman" w:cs="Times New Roman"/>
          <w:sz w:val="28"/>
          <w:szCs w:val="28"/>
        </w:rPr>
        <w:t>[</w:t>
      </w:r>
      <w:r w:rsidR="006C4CB7">
        <w:rPr>
          <w:rFonts w:ascii="Times New Roman" w:hAnsi="Times New Roman" w:cs="Times New Roman"/>
          <w:sz w:val="28"/>
          <w:szCs w:val="28"/>
        </w:rPr>
        <w:t>2</w:t>
      </w:r>
      <w:r w:rsidR="00465111">
        <w:rPr>
          <w:rFonts w:ascii="Times New Roman" w:hAnsi="Times New Roman" w:cs="Times New Roman"/>
          <w:sz w:val="28"/>
          <w:szCs w:val="28"/>
        </w:rPr>
        <w:t>7</w:t>
      </w:r>
      <w:r w:rsidR="00CA3881" w:rsidRPr="00CA3881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75D54" w:rsidRDefault="00875D54" w:rsidP="008612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ФГОС является основополагающим документом в области основного общего образования. Он содержит общие положения, требования к структуре основной образовательной программы, требования к результатам усвоения основной образовательной программы и условия ее реализации. Согласно ФГОС предъявляются следующие требования к результатам обучения школьников: предметные, метапредметные и личностные. Учебный предмет «История» </w:t>
      </w:r>
      <w:r w:rsidR="00A52ED0">
        <w:rPr>
          <w:rFonts w:ascii="Times New Roman" w:hAnsi="Times New Roman" w:cs="Times New Roman"/>
          <w:sz w:val="28"/>
          <w:szCs w:val="28"/>
        </w:rPr>
        <w:t xml:space="preserve">в 7 классе </w:t>
      </w:r>
      <w:r>
        <w:rPr>
          <w:rFonts w:ascii="Times New Roman" w:hAnsi="Times New Roman" w:cs="Times New Roman"/>
          <w:sz w:val="28"/>
          <w:szCs w:val="28"/>
        </w:rPr>
        <w:t xml:space="preserve">предполагает </w:t>
      </w:r>
      <w:r w:rsidR="00A52ED0">
        <w:rPr>
          <w:rFonts w:ascii="Times New Roman" w:hAnsi="Times New Roman" w:cs="Times New Roman"/>
          <w:sz w:val="28"/>
          <w:szCs w:val="28"/>
        </w:rPr>
        <w:t xml:space="preserve">сформированность </w:t>
      </w:r>
      <w:r>
        <w:rPr>
          <w:rFonts w:ascii="Times New Roman" w:hAnsi="Times New Roman" w:cs="Times New Roman"/>
          <w:sz w:val="28"/>
          <w:szCs w:val="28"/>
        </w:rPr>
        <w:t>следующи</w:t>
      </w:r>
      <w:r w:rsidR="00A52ED0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2ED0">
        <w:rPr>
          <w:rFonts w:ascii="Times New Roman" w:hAnsi="Times New Roman" w:cs="Times New Roman"/>
          <w:sz w:val="28"/>
          <w:szCs w:val="28"/>
        </w:rPr>
        <w:t>умений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75D54" w:rsidRPr="00A52ED0" w:rsidRDefault="00A52ED0" w:rsidP="008612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ED0">
        <w:rPr>
          <w:rFonts w:ascii="Times New Roman" w:hAnsi="Times New Roman" w:cs="Times New Roman"/>
          <w:sz w:val="28"/>
          <w:szCs w:val="28"/>
        </w:rPr>
        <w:t>− определять длительность исторических процессов, последовател</w:t>
      </w:r>
      <w:r w:rsidRPr="00A52ED0">
        <w:rPr>
          <w:rFonts w:ascii="Times New Roman" w:hAnsi="Times New Roman" w:cs="Times New Roman"/>
          <w:sz w:val="28"/>
          <w:szCs w:val="28"/>
        </w:rPr>
        <w:t>ь</w:t>
      </w:r>
      <w:r w:rsidRPr="00A52ED0">
        <w:rPr>
          <w:rFonts w:ascii="Times New Roman" w:hAnsi="Times New Roman" w:cs="Times New Roman"/>
          <w:sz w:val="28"/>
          <w:szCs w:val="28"/>
        </w:rPr>
        <w:t>ность событий, явлений, процессов истории России начала XVI – конца XVII в. и Новой истории XVI–XVII вв.;</w:t>
      </w:r>
    </w:p>
    <w:p w:rsidR="00A52ED0" w:rsidRPr="00A52ED0" w:rsidRDefault="00A52ED0" w:rsidP="008612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ED0">
        <w:rPr>
          <w:rFonts w:ascii="Times New Roman" w:hAnsi="Times New Roman" w:cs="Times New Roman"/>
          <w:sz w:val="28"/>
          <w:szCs w:val="28"/>
        </w:rPr>
        <w:t>− соотносить их с историческими периодами, синхронизировать соб</w:t>
      </w:r>
      <w:r w:rsidRPr="00A52ED0">
        <w:rPr>
          <w:rFonts w:ascii="Times New Roman" w:hAnsi="Times New Roman" w:cs="Times New Roman"/>
          <w:sz w:val="28"/>
          <w:szCs w:val="28"/>
        </w:rPr>
        <w:t>ы</w:t>
      </w:r>
      <w:r w:rsidRPr="00A52ED0">
        <w:rPr>
          <w:rFonts w:ascii="Times New Roman" w:hAnsi="Times New Roman" w:cs="Times New Roman"/>
          <w:sz w:val="28"/>
          <w:szCs w:val="28"/>
        </w:rPr>
        <w:t xml:space="preserve">тия (явления, процессы) истории разных стран и народов, </w:t>
      </w:r>
    </w:p>
    <w:p w:rsidR="00875D54" w:rsidRDefault="00A52ED0" w:rsidP="008612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ED0">
        <w:rPr>
          <w:rFonts w:ascii="Times New Roman" w:hAnsi="Times New Roman" w:cs="Times New Roman"/>
          <w:sz w:val="28"/>
          <w:szCs w:val="28"/>
        </w:rPr>
        <w:t>− определять современников исторических событий (явлений, проце</w:t>
      </w:r>
      <w:r w:rsidRPr="00A52ED0">
        <w:rPr>
          <w:rFonts w:ascii="Times New Roman" w:hAnsi="Times New Roman" w:cs="Times New Roman"/>
          <w:sz w:val="28"/>
          <w:szCs w:val="28"/>
        </w:rPr>
        <w:t>с</w:t>
      </w:r>
      <w:r w:rsidRPr="00A52ED0">
        <w:rPr>
          <w:rFonts w:ascii="Times New Roman" w:hAnsi="Times New Roman" w:cs="Times New Roman"/>
          <w:sz w:val="28"/>
          <w:szCs w:val="28"/>
        </w:rPr>
        <w:t>сов)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52ED0" w:rsidRDefault="00A52ED0" w:rsidP="008612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Также, ФГОС определяет содержание курса истории в 7 классе след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ющими темами для изучения</w:t>
      </w:r>
      <w:r w:rsidR="00CA3881">
        <w:rPr>
          <w:rFonts w:ascii="Times New Roman" w:hAnsi="Times New Roman" w:cs="Times New Roman"/>
          <w:sz w:val="28"/>
          <w:szCs w:val="28"/>
        </w:rPr>
        <w:t xml:space="preserve"> </w:t>
      </w:r>
      <w:r w:rsidR="00CA3881" w:rsidRPr="00CA3881">
        <w:rPr>
          <w:rFonts w:ascii="Times New Roman" w:hAnsi="Times New Roman" w:cs="Times New Roman"/>
          <w:sz w:val="28"/>
          <w:szCs w:val="28"/>
        </w:rPr>
        <w:t>[</w:t>
      </w:r>
      <w:r w:rsidR="006C4CB7" w:rsidRPr="006C4CB7">
        <w:rPr>
          <w:rFonts w:ascii="Times New Roman" w:hAnsi="Times New Roman" w:cs="Times New Roman"/>
          <w:sz w:val="28"/>
          <w:szCs w:val="28"/>
        </w:rPr>
        <w:t>2</w:t>
      </w:r>
      <w:r w:rsidR="00465111">
        <w:rPr>
          <w:rFonts w:ascii="Times New Roman" w:hAnsi="Times New Roman" w:cs="Times New Roman"/>
          <w:sz w:val="28"/>
          <w:szCs w:val="28"/>
        </w:rPr>
        <w:t>6</w:t>
      </w:r>
      <w:r w:rsidR="00CA3881" w:rsidRPr="00CA3881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52ED0" w:rsidRDefault="00A52ED0" w:rsidP="008612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ED0">
        <w:rPr>
          <w:rFonts w:ascii="Times New Roman" w:hAnsi="Times New Roman" w:cs="Times New Roman"/>
          <w:sz w:val="28"/>
          <w:szCs w:val="28"/>
        </w:rPr>
        <w:t>−</w:t>
      </w:r>
      <w:r w:rsidR="00133DEF">
        <w:rPr>
          <w:rFonts w:ascii="Times New Roman" w:hAnsi="Times New Roman" w:cs="Times New Roman"/>
          <w:sz w:val="28"/>
          <w:szCs w:val="28"/>
        </w:rPr>
        <w:t xml:space="preserve"> </w:t>
      </w:r>
      <w:r w:rsidR="00133DEF" w:rsidRPr="00133DEF">
        <w:rPr>
          <w:rFonts w:ascii="Times New Roman" w:hAnsi="Times New Roman" w:cs="Times New Roman"/>
          <w:sz w:val="28"/>
          <w:szCs w:val="28"/>
        </w:rPr>
        <w:t>Россия в XVI в.</w:t>
      </w:r>
      <w:r w:rsidR="00133DEF">
        <w:rPr>
          <w:rFonts w:ascii="Times New Roman" w:hAnsi="Times New Roman" w:cs="Times New Roman"/>
          <w:sz w:val="28"/>
          <w:szCs w:val="28"/>
        </w:rPr>
        <w:t>;</w:t>
      </w:r>
    </w:p>
    <w:p w:rsidR="00A52ED0" w:rsidRDefault="00A52ED0" w:rsidP="008612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ED0">
        <w:rPr>
          <w:rFonts w:ascii="Times New Roman" w:hAnsi="Times New Roman" w:cs="Times New Roman"/>
          <w:sz w:val="28"/>
          <w:szCs w:val="28"/>
        </w:rPr>
        <w:t>−</w:t>
      </w:r>
      <w:r w:rsidR="00133DEF">
        <w:rPr>
          <w:rFonts w:ascii="Times New Roman" w:hAnsi="Times New Roman" w:cs="Times New Roman"/>
          <w:sz w:val="28"/>
          <w:szCs w:val="28"/>
        </w:rPr>
        <w:t xml:space="preserve"> Смутное время;</w:t>
      </w:r>
    </w:p>
    <w:p w:rsidR="00A52ED0" w:rsidRPr="00133DEF" w:rsidRDefault="00A52ED0" w:rsidP="008612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ED0">
        <w:rPr>
          <w:rFonts w:ascii="Times New Roman" w:hAnsi="Times New Roman" w:cs="Times New Roman"/>
          <w:sz w:val="28"/>
          <w:szCs w:val="28"/>
        </w:rPr>
        <w:t>−</w:t>
      </w:r>
      <w:r w:rsidR="00133DEF">
        <w:rPr>
          <w:rFonts w:ascii="Times New Roman" w:hAnsi="Times New Roman" w:cs="Times New Roman"/>
          <w:sz w:val="28"/>
          <w:szCs w:val="28"/>
        </w:rPr>
        <w:t xml:space="preserve"> </w:t>
      </w:r>
      <w:r w:rsidR="00133DEF" w:rsidRPr="00133DEF">
        <w:rPr>
          <w:rFonts w:ascii="Times New Roman" w:hAnsi="Times New Roman" w:cs="Times New Roman"/>
          <w:sz w:val="28"/>
          <w:szCs w:val="28"/>
        </w:rPr>
        <w:t>Россия в XVII в.;</w:t>
      </w:r>
    </w:p>
    <w:p w:rsidR="00A52ED0" w:rsidRDefault="00A52ED0" w:rsidP="008612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ED0">
        <w:rPr>
          <w:rFonts w:ascii="Times New Roman" w:hAnsi="Times New Roman" w:cs="Times New Roman"/>
          <w:sz w:val="28"/>
          <w:szCs w:val="28"/>
        </w:rPr>
        <w:t>−</w:t>
      </w:r>
      <w:r w:rsidR="00133DEF">
        <w:rPr>
          <w:rFonts w:ascii="Times New Roman" w:hAnsi="Times New Roman" w:cs="Times New Roman"/>
          <w:sz w:val="28"/>
          <w:szCs w:val="28"/>
        </w:rPr>
        <w:t xml:space="preserve"> </w:t>
      </w:r>
      <w:r w:rsidR="00133DEF" w:rsidRPr="00133DEF">
        <w:rPr>
          <w:rFonts w:ascii="Times New Roman" w:hAnsi="Times New Roman" w:cs="Times New Roman"/>
          <w:sz w:val="28"/>
          <w:szCs w:val="28"/>
        </w:rPr>
        <w:t>История зарубежных стран: Великие географические открытия. Пе</w:t>
      </w:r>
      <w:r w:rsidR="00133DEF" w:rsidRPr="00133DEF">
        <w:rPr>
          <w:rFonts w:ascii="Times New Roman" w:hAnsi="Times New Roman" w:cs="Times New Roman"/>
          <w:sz w:val="28"/>
          <w:szCs w:val="28"/>
        </w:rPr>
        <w:t>р</w:t>
      </w:r>
      <w:r w:rsidR="00133DEF" w:rsidRPr="00133DEF">
        <w:rPr>
          <w:rFonts w:ascii="Times New Roman" w:hAnsi="Times New Roman" w:cs="Times New Roman"/>
          <w:sz w:val="28"/>
          <w:szCs w:val="28"/>
        </w:rPr>
        <w:t>вые колониальные империи;</w:t>
      </w:r>
    </w:p>
    <w:p w:rsidR="00A52ED0" w:rsidRDefault="00A52ED0" w:rsidP="008612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ED0">
        <w:rPr>
          <w:rFonts w:ascii="Times New Roman" w:hAnsi="Times New Roman" w:cs="Times New Roman"/>
          <w:sz w:val="28"/>
          <w:szCs w:val="28"/>
        </w:rPr>
        <w:t>−</w:t>
      </w:r>
      <w:r w:rsidR="00133DEF">
        <w:rPr>
          <w:rFonts w:ascii="Times New Roman" w:hAnsi="Times New Roman" w:cs="Times New Roman"/>
          <w:sz w:val="28"/>
          <w:szCs w:val="28"/>
        </w:rPr>
        <w:t xml:space="preserve"> </w:t>
      </w:r>
      <w:r w:rsidR="00133DEF" w:rsidRPr="00133DEF">
        <w:rPr>
          <w:rFonts w:ascii="Times New Roman" w:hAnsi="Times New Roman" w:cs="Times New Roman"/>
          <w:sz w:val="28"/>
          <w:szCs w:val="28"/>
        </w:rPr>
        <w:t>Экономическое, политическое и социальное развитие Европы в конце XV – XVII в.;</w:t>
      </w:r>
    </w:p>
    <w:p w:rsidR="00A52ED0" w:rsidRDefault="00A52ED0" w:rsidP="008612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ED0">
        <w:rPr>
          <w:rFonts w:ascii="Times New Roman" w:hAnsi="Times New Roman" w:cs="Times New Roman"/>
          <w:sz w:val="28"/>
          <w:szCs w:val="28"/>
        </w:rPr>
        <w:t>−</w:t>
      </w:r>
      <w:r w:rsidR="00133DEF">
        <w:rPr>
          <w:rFonts w:ascii="Times New Roman" w:hAnsi="Times New Roman" w:cs="Times New Roman"/>
          <w:sz w:val="28"/>
          <w:szCs w:val="28"/>
        </w:rPr>
        <w:t xml:space="preserve"> </w:t>
      </w:r>
      <w:r w:rsidR="00133DEF" w:rsidRPr="00133DEF">
        <w:rPr>
          <w:rFonts w:ascii="Times New Roman" w:hAnsi="Times New Roman" w:cs="Times New Roman"/>
          <w:sz w:val="28"/>
          <w:szCs w:val="28"/>
        </w:rPr>
        <w:t>Реформация и Контрреформация;</w:t>
      </w:r>
    </w:p>
    <w:p w:rsidR="00A52ED0" w:rsidRDefault="00A52ED0" w:rsidP="008612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ED0">
        <w:rPr>
          <w:rFonts w:ascii="Times New Roman" w:hAnsi="Times New Roman" w:cs="Times New Roman"/>
          <w:sz w:val="28"/>
          <w:szCs w:val="28"/>
        </w:rPr>
        <w:t>−</w:t>
      </w:r>
      <w:r w:rsidR="00133DEF">
        <w:rPr>
          <w:rFonts w:ascii="Times New Roman" w:hAnsi="Times New Roman" w:cs="Times New Roman"/>
          <w:sz w:val="28"/>
          <w:szCs w:val="28"/>
        </w:rPr>
        <w:t xml:space="preserve"> </w:t>
      </w:r>
      <w:r w:rsidR="00133DEF" w:rsidRPr="00133DEF">
        <w:rPr>
          <w:rFonts w:ascii="Times New Roman" w:hAnsi="Times New Roman" w:cs="Times New Roman"/>
          <w:sz w:val="28"/>
          <w:szCs w:val="28"/>
        </w:rPr>
        <w:t>Страны Европы в конце XV – XVII в.;</w:t>
      </w:r>
    </w:p>
    <w:p w:rsidR="00A52ED0" w:rsidRPr="00133DEF" w:rsidRDefault="00A52ED0" w:rsidP="008612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ED0">
        <w:rPr>
          <w:rFonts w:ascii="Times New Roman" w:hAnsi="Times New Roman" w:cs="Times New Roman"/>
          <w:sz w:val="28"/>
          <w:szCs w:val="28"/>
        </w:rPr>
        <w:t>−</w:t>
      </w:r>
      <w:r w:rsidR="00133DEF">
        <w:rPr>
          <w:rFonts w:ascii="Times New Roman" w:hAnsi="Times New Roman" w:cs="Times New Roman"/>
          <w:sz w:val="28"/>
          <w:szCs w:val="28"/>
        </w:rPr>
        <w:t xml:space="preserve"> </w:t>
      </w:r>
      <w:r w:rsidR="00133DEF" w:rsidRPr="00133DEF">
        <w:rPr>
          <w:rFonts w:ascii="Times New Roman" w:hAnsi="Times New Roman" w:cs="Times New Roman"/>
          <w:sz w:val="28"/>
          <w:szCs w:val="28"/>
        </w:rPr>
        <w:t>Международные отношения в конце XV – XVII в.;</w:t>
      </w:r>
    </w:p>
    <w:p w:rsidR="00133DEF" w:rsidRDefault="00133DEF" w:rsidP="008612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ED0">
        <w:rPr>
          <w:rFonts w:ascii="Times New Roman" w:hAnsi="Times New Roman" w:cs="Times New Roman"/>
          <w:sz w:val="28"/>
          <w:szCs w:val="28"/>
        </w:rPr>
        <w:t>−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DEF">
        <w:rPr>
          <w:rFonts w:ascii="Times New Roman" w:hAnsi="Times New Roman" w:cs="Times New Roman"/>
          <w:sz w:val="28"/>
          <w:szCs w:val="28"/>
        </w:rPr>
        <w:t>Страны Азии в конце XV – XVII в.</w:t>
      </w:r>
    </w:p>
    <w:p w:rsidR="00A52ED0" w:rsidRPr="00A52ED0" w:rsidRDefault="00EA083A" w:rsidP="008612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83A">
        <w:rPr>
          <w:rFonts w:ascii="Times New Roman" w:hAnsi="Times New Roman" w:cs="Times New Roman"/>
          <w:sz w:val="28"/>
          <w:szCs w:val="28"/>
        </w:rPr>
        <w:t xml:space="preserve">Структура и содержание </w:t>
      </w:r>
      <w:r>
        <w:rPr>
          <w:rFonts w:ascii="Times New Roman" w:hAnsi="Times New Roman" w:cs="Times New Roman"/>
          <w:sz w:val="28"/>
          <w:szCs w:val="28"/>
        </w:rPr>
        <w:t>курса истории в 7 классе</w:t>
      </w:r>
      <w:r w:rsidRPr="00EA083A">
        <w:rPr>
          <w:rFonts w:ascii="Times New Roman" w:hAnsi="Times New Roman" w:cs="Times New Roman"/>
          <w:sz w:val="28"/>
          <w:szCs w:val="28"/>
        </w:rPr>
        <w:t>, так или иначе, построена с учетом этих требований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A083A" w:rsidRPr="00EA083A" w:rsidRDefault="00EA083A" w:rsidP="008612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83A">
        <w:rPr>
          <w:rFonts w:ascii="Times New Roman" w:hAnsi="Times New Roman" w:cs="Times New Roman"/>
          <w:sz w:val="28"/>
          <w:szCs w:val="28"/>
        </w:rPr>
        <w:t>Для реализ</w:t>
      </w:r>
      <w:r w:rsidR="00BC73EF">
        <w:rPr>
          <w:rFonts w:ascii="Times New Roman" w:hAnsi="Times New Roman" w:cs="Times New Roman"/>
          <w:sz w:val="28"/>
          <w:szCs w:val="28"/>
        </w:rPr>
        <w:t>ации образовательных программ в</w:t>
      </w:r>
      <w:r w:rsidRPr="00EA083A">
        <w:rPr>
          <w:rFonts w:ascii="Times New Roman" w:hAnsi="Times New Roman" w:cs="Times New Roman"/>
          <w:sz w:val="28"/>
          <w:szCs w:val="28"/>
        </w:rPr>
        <w:t xml:space="preserve"> школе утверждается Ф</w:t>
      </w:r>
      <w:r w:rsidRPr="00EA083A">
        <w:rPr>
          <w:rFonts w:ascii="Times New Roman" w:hAnsi="Times New Roman" w:cs="Times New Roman"/>
          <w:sz w:val="28"/>
          <w:szCs w:val="28"/>
        </w:rPr>
        <w:t>е</w:t>
      </w:r>
      <w:r w:rsidRPr="00EA083A">
        <w:rPr>
          <w:rFonts w:ascii="Times New Roman" w:hAnsi="Times New Roman" w:cs="Times New Roman"/>
          <w:sz w:val="28"/>
          <w:szCs w:val="28"/>
        </w:rPr>
        <w:t>деральный перечень учебников [</w:t>
      </w:r>
      <w:r w:rsidR="006C4CB7" w:rsidRPr="006C4CB7">
        <w:rPr>
          <w:rFonts w:ascii="Times New Roman" w:hAnsi="Times New Roman" w:cs="Times New Roman"/>
          <w:sz w:val="28"/>
          <w:szCs w:val="28"/>
        </w:rPr>
        <w:t>2</w:t>
      </w:r>
      <w:r w:rsidR="00465111">
        <w:rPr>
          <w:rFonts w:ascii="Times New Roman" w:hAnsi="Times New Roman" w:cs="Times New Roman"/>
          <w:sz w:val="28"/>
          <w:szCs w:val="28"/>
        </w:rPr>
        <w:t>7</w:t>
      </w:r>
      <w:r w:rsidRPr="00EA083A">
        <w:rPr>
          <w:rFonts w:ascii="Times New Roman" w:hAnsi="Times New Roman" w:cs="Times New Roman"/>
          <w:sz w:val="28"/>
          <w:szCs w:val="28"/>
        </w:rPr>
        <w:t>]. Он содержит список рекомендуемых к использованию учебников, по которым учитель может заниматься с учащ</w:t>
      </w:r>
      <w:r w:rsidRPr="00EA083A">
        <w:rPr>
          <w:rFonts w:ascii="Times New Roman" w:hAnsi="Times New Roman" w:cs="Times New Roman"/>
          <w:sz w:val="28"/>
          <w:szCs w:val="28"/>
        </w:rPr>
        <w:t>и</w:t>
      </w:r>
      <w:r w:rsidRPr="00EA083A">
        <w:rPr>
          <w:rFonts w:ascii="Times New Roman" w:hAnsi="Times New Roman" w:cs="Times New Roman"/>
          <w:sz w:val="28"/>
          <w:szCs w:val="28"/>
        </w:rPr>
        <w:t>мися на уроках. Этот перечень учебников соответствует определенным тр</w:t>
      </w:r>
      <w:r w:rsidRPr="00EA083A">
        <w:rPr>
          <w:rFonts w:ascii="Times New Roman" w:hAnsi="Times New Roman" w:cs="Times New Roman"/>
          <w:sz w:val="28"/>
          <w:szCs w:val="28"/>
        </w:rPr>
        <w:t>е</w:t>
      </w:r>
      <w:r w:rsidRPr="00EA083A">
        <w:rPr>
          <w:rFonts w:ascii="Times New Roman" w:hAnsi="Times New Roman" w:cs="Times New Roman"/>
          <w:sz w:val="28"/>
          <w:szCs w:val="28"/>
        </w:rPr>
        <w:t>бованиям, предъявляемым современной системой образования.</w:t>
      </w:r>
    </w:p>
    <w:p w:rsidR="00EA083A" w:rsidRDefault="00EA083A" w:rsidP="008612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8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7</w:t>
      </w:r>
      <w:r w:rsidRPr="00EA083A">
        <w:rPr>
          <w:rFonts w:ascii="Times New Roman" w:hAnsi="Times New Roman" w:cs="Times New Roman"/>
          <w:sz w:val="28"/>
          <w:szCs w:val="28"/>
        </w:rPr>
        <w:t xml:space="preserve"> класса ФПУ определяет </w:t>
      </w:r>
      <w:r w:rsidRPr="0042097F">
        <w:rPr>
          <w:rFonts w:ascii="Times New Roman" w:hAnsi="Times New Roman" w:cs="Times New Roman"/>
          <w:sz w:val="28"/>
          <w:szCs w:val="28"/>
        </w:rPr>
        <w:t>три учебника</w:t>
      </w:r>
      <w:r w:rsidRPr="00EA083A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истории России и три – по Всеобщей истории</w:t>
      </w:r>
      <w:r w:rsidRPr="00EA083A">
        <w:rPr>
          <w:rFonts w:ascii="Times New Roman" w:hAnsi="Times New Roman" w:cs="Times New Roman"/>
          <w:sz w:val="28"/>
          <w:szCs w:val="28"/>
        </w:rPr>
        <w:t>:</w:t>
      </w:r>
    </w:p>
    <w:p w:rsidR="00EA083A" w:rsidRDefault="00EA083A" w:rsidP="008612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1. </w:t>
      </w:r>
      <w:r w:rsidRPr="00122BCC">
        <w:rPr>
          <w:rFonts w:ascii="Times New Roman" w:hAnsi="Times New Roman" w:cs="Times New Roman"/>
          <w:bCs/>
          <w:sz w:val="28"/>
          <w:szCs w:val="28"/>
        </w:rPr>
        <w:t>Перечень учебников, рекомендуемых к использованию при реализации</w:t>
      </w:r>
      <w:r w:rsidR="00122BCC" w:rsidRPr="00122BC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22BCC">
        <w:rPr>
          <w:rFonts w:ascii="Times New Roman" w:hAnsi="Times New Roman" w:cs="Times New Roman"/>
          <w:bCs/>
          <w:sz w:val="28"/>
          <w:szCs w:val="28"/>
        </w:rPr>
        <w:t xml:space="preserve">программ </w:t>
      </w:r>
      <w:r w:rsidR="00122BCC" w:rsidRPr="00122BCC">
        <w:rPr>
          <w:rFonts w:ascii="Times New Roman" w:hAnsi="Times New Roman" w:cs="Times New Roman"/>
          <w:bCs/>
          <w:sz w:val="28"/>
          <w:szCs w:val="28"/>
        </w:rPr>
        <w:t xml:space="preserve">основного общего </w:t>
      </w:r>
      <w:r w:rsidRPr="00122BCC">
        <w:rPr>
          <w:rFonts w:ascii="Times New Roman" w:hAnsi="Times New Roman" w:cs="Times New Roman"/>
          <w:sz w:val="28"/>
          <w:szCs w:val="28"/>
        </w:rPr>
        <w:t>образования</w:t>
      </w:r>
      <w:r w:rsidR="00122BCC">
        <w:rPr>
          <w:rFonts w:ascii="Times New Roman" w:hAnsi="Times New Roman" w:cs="Times New Roman"/>
          <w:sz w:val="28"/>
          <w:szCs w:val="28"/>
        </w:rPr>
        <w:t xml:space="preserve"> (История России и Вс</w:t>
      </w:r>
      <w:r w:rsidR="00122BCC">
        <w:rPr>
          <w:rFonts w:ascii="Times New Roman" w:hAnsi="Times New Roman" w:cs="Times New Roman"/>
          <w:sz w:val="28"/>
          <w:szCs w:val="28"/>
        </w:rPr>
        <w:t>е</w:t>
      </w:r>
      <w:r w:rsidR="00122BCC">
        <w:rPr>
          <w:rFonts w:ascii="Times New Roman" w:hAnsi="Times New Roman" w:cs="Times New Roman"/>
          <w:sz w:val="28"/>
          <w:szCs w:val="28"/>
        </w:rPr>
        <w:t>общая история – в 7 классе)</w:t>
      </w:r>
    </w:p>
    <w:p w:rsidR="00B22B50" w:rsidRPr="00B22B50" w:rsidRDefault="00B22B50" w:rsidP="00861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235"/>
        <w:gridCol w:w="2835"/>
        <w:gridCol w:w="4394"/>
      </w:tblGrid>
      <w:tr w:rsidR="00EA083A" w:rsidRPr="00EA083A" w:rsidTr="00EA083A">
        <w:tc>
          <w:tcPr>
            <w:tcW w:w="2235" w:type="dxa"/>
          </w:tcPr>
          <w:p w:rsidR="00B22B50" w:rsidRDefault="00EA083A" w:rsidP="00861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учебника</w:t>
            </w:r>
          </w:p>
          <w:p w:rsidR="00B22B50" w:rsidRPr="00EA083A" w:rsidRDefault="00B22B50" w:rsidP="008612A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A083A" w:rsidRPr="0042097F" w:rsidRDefault="00EA083A" w:rsidP="008612A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7F">
              <w:rPr>
                <w:rFonts w:ascii="Times New Roman" w:hAnsi="Times New Roman" w:cs="Times New Roman"/>
                <w:sz w:val="24"/>
                <w:szCs w:val="24"/>
              </w:rPr>
              <w:t>Издательство</w:t>
            </w:r>
          </w:p>
        </w:tc>
        <w:tc>
          <w:tcPr>
            <w:tcW w:w="4394" w:type="dxa"/>
          </w:tcPr>
          <w:p w:rsidR="00EA083A" w:rsidRPr="0042097F" w:rsidRDefault="00EA083A" w:rsidP="008612A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7F">
              <w:rPr>
                <w:rFonts w:ascii="Times New Roman" w:hAnsi="Times New Roman" w:cs="Times New Roman"/>
                <w:sz w:val="24"/>
                <w:szCs w:val="24"/>
              </w:rPr>
              <w:t>Авторы</w:t>
            </w:r>
          </w:p>
        </w:tc>
      </w:tr>
      <w:tr w:rsidR="00EA083A" w:rsidRPr="00EA083A" w:rsidTr="00EA083A">
        <w:tc>
          <w:tcPr>
            <w:tcW w:w="2235" w:type="dxa"/>
          </w:tcPr>
          <w:p w:rsidR="00EA083A" w:rsidRPr="00EA083A" w:rsidRDefault="00D47772" w:rsidP="008612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EA083A" w:rsidRPr="00EA083A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История России XVI - конец XVII века</w:t>
              </w:r>
            </w:hyperlink>
          </w:p>
        </w:tc>
        <w:tc>
          <w:tcPr>
            <w:tcW w:w="2835" w:type="dxa"/>
          </w:tcPr>
          <w:p w:rsidR="00EA083A" w:rsidRPr="0042097F" w:rsidRDefault="00EA083A" w:rsidP="008612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97F">
              <w:rPr>
                <w:rFonts w:ascii="Times New Roman" w:hAnsi="Times New Roman" w:cs="Times New Roman"/>
                <w:sz w:val="24"/>
                <w:szCs w:val="24"/>
              </w:rPr>
              <w:t>ООО «ДРОФА»</w:t>
            </w:r>
          </w:p>
        </w:tc>
        <w:tc>
          <w:tcPr>
            <w:tcW w:w="4394" w:type="dxa"/>
          </w:tcPr>
          <w:p w:rsidR="00EA083A" w:rsidRPr="002833FC" w:rsidRDefault="00EA083A" w:rsidP="008612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97F">
              <w:rPr>
                <w:rFonts w:ascii="Times New Roman" w:hAnsi="Times New Roman" w:cs="Times New Roman"/>
                <w:sz w:val="24"/>
                <w:szCs w:val="24"/>
              </w:rPr>
              <w:t>Андреев И.Л., Фёдоров И.Н., Амосова И.В.</w:t>
            </w:r>
            <w:r w:rsidR="002833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33FC" w:rsidRPr="002833FC">
              <w:rPr>
                <w:rFonts w:ascii="Times New Roman" w:hAnsi="Times New Roman" w:cs="Times New Roman"/>
                <w:sz w:val="24"/>
                <w:szCs w:val="24"/>
              </w:rPr>
              <w:t>[11].</w:t>
            </w:r>
          </w:p>
        </w:tc>
      </w:tr>
      <w:tr w:rsidR="00EA083A" w:rsidRPr="00EA083A" w:rsidTr="00EA083A">
        <w:tc>
          <w:tcPr>
            <w:tcW w:w="2235" w:type="dxa"/>
          </w:tcPr>
          <w:p w:rsidR="00EA083A" w:rsidRPr="00EA083A" w:rsidRDefault="00D47772" w:rsidP="008612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EA083A" w:rsidRPr="00EA083A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История России (в 2 частях)</w:t>
              </w:r>
            </w:hyperlink>
          </w:p>
        </w:tc>
        <w:tc>
          <w:tcPr>
            <w:tcW w:w="2835" w:type="dxa"/>
          </w:tcPr>
          <w:p w:rsidR="00EA083A" w:rsidRPr="0042097F" w:rsidRDefault="00EA083A" w:rsidP="008612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97F">
              <w:rPr>
                <w:rFonts w:ascii="Times New Roman" w:hAnsi="Times New Roman" w:cs="Times New Roman"/>
                <w:sz w:val="24"/>
                <w:szCs w:val="24"/>
              </w:rPr>
              <w:t>АО «Издательство «Пр</w:t>
            </w:r>
            <w:r w:rsidRPr="0042097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2097F">
              <w:rPr>
                <w:rFonts w:ascii="Times New Roman" w:hAnsi="Times New Roman" w:cs="Times New Roman"/>
                <w:sz w:val="24"/>
                <w:szCs w:val="24"/>
              </w:rPr>
              <w:t>свещение»</w:t>
            </w:r>
          </w:p>
        </w:tc>
        <w:tc>
          <w:tcPr>
            <w:tcW w:w="4394" w:type="dxa"/>
          </w:tcPr>
          <w:p w:rsidR="00EA083A" w:rsidRPr="0000198B" w:rsidRDefault="00EA083A" w:rsidP="008612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97F">
              <w:rPr>
                <w:rFonts w:ascii="Times New Roman" w:hAnsi="Times New Roman" w:cs="Times New Roman"/>
                <w:sz w:val="24"/>
                <w:szCs w:val="24"/>
              </w:rPr>
              <w:t xml:space="preserve">Арсентьев Н.М., Данилов А.А., </w:t>
            </w:r>
            <w:proofErr w:type="spellStart"/>
            <w:r w:rsidRPr="0042097F">
              <w:rPr>
                <w:rFonts w:ascii="Times New Roman" w:hAnsi="Times New Roman" w:cs="Times New Roman"/>
                <w:sz w:val="24"/>
                <w:szCs w:val="24"/>
              </w:rPr>
              <w:t>Курукин</w:t>
            </w:r>
            <w:proofErr w:type="spellEnd"/>
            <w:r w:rsidRPr="0042097F">
              <w:rPr>
                <w:rFonts w:ascii="Times New Roman" w:hAnsi="Times New Roman" w:cs="Times New Roman"/>
                <w:sz w:val="24"/>
                <w:szCs w:val="24"/>
              </w:rPr>
              <w:t xml:space="preserve"> И.В. и др./ Под ред. </w:t>
            </w:r>
            <w:proofErr w:type="spellStart"/>
            <w:r w:rsidRPr="0042097F">
              <w:rPr>
                <w:rFonts w:ascii="Times New Roman" w:hAnsi="Times New Roman" w:cs="Times New Roman"/>
                <w:sz w:val="24"/>
                <w:szCs w:val="24"/>
              </w:rPr>
              <w:t>Торкунова</w:t>
            </w:r>
            <w:proofErr w:type="spellEnd"/>
            <w:r w:rsidRPr="0042097F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  <w:r w:rsidR="002833FC" w:rsidRPr="0000198B">
              <w:rPr>
                <w:rFonts w:ascii="Times New Roman" w:hAnsi="Times New Roman" w:cs="Times New Roman"/>
                <w:sz w:val="24"/>
                <w:szCs w:val="24"/>
              </w:rPr>
              <w:t xml:space="preserve"> [12].</w:t>
            </w:r>
          </w:p>
        </w:tc>
      </w:tr>
      <w:tr w:rsidR="00EA083A" w:rsidRPr="00EA083A" w:rsidTr="00EA083A">
        <w:tc>
          <w:tcPr>
            <w:tcW w:w="2235" w:type="dxa"/>
          </w:tcPr>
          <w:p w:rsidR="00EA083A" w:rsidRPr="00EA083A" w:rsidRDefault="00D47772" w:rsidP="008612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EA083A" w:rsidRPr="00EA083A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История России. XVI-XVII века</w:t>
              </w:r>
            </w:hyperlink>
          </w:p>
        </w:tc>
        <w:tc>
          <w:tcPr>
            <w:tcW w:w="2835" w:type="dxa"/>
          </w:tcPr>
          <w:p w:rsidR="00EA083A" w:rsidRPr="0042097F" w:rsidRDefault="00EA083A" w:rsidP="008612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97F">
              <w:rPr>
                <w:rFonts w:ascii="Times New Roman" w:hAnsi="Times New Roman" w:cs="Times New Roman"/>
                <w:sz w:val="24"/>
                <w:szCs w:val="24"/>
              </w:rPr>
              <w:t>ООО «Русское слово-учебник»</w:t>
            </w:r>
          </w:p>
        </w:tc>
        <w:tc>
          <w:tcPr>
            <w:tcW w:w="4394" w:type="dxa"/>
          </w:tcPr>
          <w:p w:rsidR="00EA083A" w:rsidRPr="002833FC" w:rsidRDefault="00EA083A" w:rsidP="008612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2097F">
              <w:rPr>
                <w:rFonts w:ascii="Times New Roman" w:hAnsi="Times New Roman" w:cs="Times New Roman"/>
                <w:sz w:val="24"/>
                <w:szCs w:val="24"/>
              </w:rPr>
              <w:t>Пчелов</w:t>
            </w:r>
            <w:proofErr w:type="spellEnd"/>
            <w:r w:rsidRPr="0042097F">
              <w:rPr>
                <w:rFonts w:ascii="Times New Roman" w:hAnsi="Times New Roman" w:cs="Times New Roman"/>
                <w:sz w:val="24"/>
                <w:szCs w:val="24"/>
              </w:rPr>
              <w:t xml:space="preserve"> Е.В., Лукин П.В./Под ред. Пе</w:t>
            </w:r>
            <w:r w:rsidRPr="0042097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2097F">
              <w:rPr>
                <w:rFonts w:ascii="Times New Roman" w:hAnsi="Times New Roman" w:cs="Times New Roman"/>
                <w:sz w:val="24"/>
                <w:szCs w:val="24"/>
              </w:rPr>
              <w:t>рова Ю.А.</w:t>
            </w:r>
            <w:r w:rsidR="002833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[13].</w:t>
            </w:r>
          </w:p>
        </w:tc>
      </w:tr>
      <w:tr w:rsidR="00EA083A" w:rsidRPr="00EA083A" w:rsidTr="00EA083A">
        <w:tc>
          <w:tcPr>
            <w:tcW w:w="2235" w:type="dxa"/>
          </w:tcPr>
          <w:p w:rsidR="00EA083A" w:rsidRPr="00EA083A" w:rsidRDefault="00D47772" w:rsidP="008612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EA083A" w:rsidRPr="00EA083A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Всеобщая история. История Нового времени</w:t>
              </w:r>
            </w:hyperlink>
          </w:p>
        </w:tc>
        <w:tc>
          <w:tcPr>
            <w:tcW w:w="2835" w:type="dxa"/>
          </w:tcPr>
          <w:p w:rsidR="00EA083A" w:rsidRPr="0042097F" w:rsidRDefault="00EA083A" w:rsidP="008612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97F">
              <w:rPr>
                <w:rFonts w:ascii="Times New Roman" w:hAnsi="Times New Roman" w:cs="Times New Roman"/>
                <w:sz w:val="24"/>
                <w:szCs w:val="24"/>
              </w:rPr>
              <w:t>АО «Издательство «Пр</w:t>
            </w:r>
            <w:r w:rsidRPr="0042097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2097F">
              <w:rPr>
                <w:rFonts w:ascii="Times New Roman" w:hAnsi="Times New Roman" w:cs="Times New Roman"/>
                <w:sz w:val="24"/>
                <w:szCs w:val="24"/>
              </w:rPr>
              <w:t>свещение»</w:t>
            </w:r>
          </w:p>
        </w:tc>
        <w:tc>
          <w:tcPr>
            <w:tcW w:w="4394" w:type="dxa"/>
          </w:tcPr>
          <w:p w:rsidR="00EA083A" w:rsidRDefault="00EA083A" w:rsidP="008612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97F">
              <w:rPr>
                <w:rFonts w:ascii="Times New Roman" w:hAnsi="Times New Roman" w:cs="Times New Roman"/>
                <w:sz w:val="24"/>
                <w:szCs w:val="24"/>
              </w:rPr>
              <w:t>Юдовская А.Я., Баранов П.А., Ваню</w:t>
            </w:r>
            <w:r w:rsidRPr="0042097F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42097F">
              <w:rPr>
                <w:rFonts w:ascii="Times New Roman" w:hAnsi="Times New Roman" w:cs="Times New Roman"/>
                <w:sz w:val="24"/>
                <w:szCs w:val="24"/>
              </w:rPr>
              <w:t xml:space="preserve">кина Л.М./Под ред. </w:t>
            </w:r>
            <w:proofErr w:type="spellStart"/>
            <w:r w:rsidRPr="0042097F">
              <w:rPr>
                <w:rFonts w:ascii="Times New Roman" w:hAnsi="Times New Roman" w:cs="Times New Roman"/>
                <w:sz w:val="24"/>
                <w:szCs w:val="24"/>
              </w:rPr>
              <w:t>Искендерова</w:t>
            </w:r>
            <w:proofErr w:type="spellEnd"/>
            <w:r w:rsidRPr="0042097F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AA201F" w:rsidRPr="00AA201F" w:rsidRDefault="00AA201F" w:rsidP="008612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  <w:r w:rsidR="002833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4651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].</w:t>
            </w:r>
          </w:p>
        </w:tc>
      </w:tr>
      <w:tr w:rsidR="00EA083A" w:rsidRPr="00EA083A" w:rsidTr="00EA083A">
        <w:tc>
          <w:tcPr>
            <w:tcW w:w="2235" w:type="dxa"/>
          </w:tcPr>
          <w:p w:rsidR="00EA083A" w:rsidRPr="00EA083A" w:rsidRDefault="00D47772" w:rsidP="008612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EA083A" w:rsidRPr="00EA083A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Всеобщая история. История Нового времени. Конец XV-XVII век</w:t>
              </w:r>
            </w:hyperlink>
          </w:p>
        </w:tc>
        <w:tc>
          <w:tcPr>
            <w:tcW w:w="2835" w:type="dxa"/>
          </w:tcPr>
          <w:p w:rsidR="00EA083A" w:rsidRPr="0042097F" w:rsidRDefault="00EA083A" w:rsidP="008612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97F">
              <w:rPr>
                <w:rFonts w:ascii="Times New Roman" w:hAnsi="Times New Roman" w:cs="Times New Roman"/>
                <w:sz w:val="24"/>
                <w:szCs w:val="24"/>
              </w:rPr>
              <w:t>ООО «Русское слово-учебник»</w:t>
            </w:r>
          </w:p>
        </w:tc>
        <w:tc>
          <w:tcPr>
            <w:tcW w:w="4394" w:type="dxa"/>
          </w:tcPr>
          <w:p w:rsidR="00EA083A" w:rsidRPr="002833FC" w:rsidRDefault="00EA083A" w:rsidP="008612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097F">
              <w:rPr>
                <w:rFonts w:ascii="Times New Roman" w:hAnsi="Times New Roman" w:cs="Times New Roman"/>
                <w:sz w:val="24"/>
                <w:szCs w:val="24"/>
              </w:rPr>
              <w:t>Дмитриева О.В. Под ред. Карпова С.П.</w:t>
            </w:r>
            <w:r w:rsidR="002833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[6].</w:t>
            </w:r>
          </w:p>
        </w:tc>
      </w:tr>
      <w:tr w:rsidR="00EA083A" w:rsidRPr="00EA083A" w:rsidTr="00EA083A">
        <w:tc>
          <w:tcPr>
            <w:tcW w:w="2235" w:type="dxa"/>
          </w:tcPr>
          <w:p w:rsidR="00EA083A" w:rsidRPr="00EA083A" w:rsidRDefault="00D47772" w:rsidP="008612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EA083A" w:rsidRPr="00EA083A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Всеобщая история. Новое время</w:t>
              </w:r>
            </w:hyperlink>
          </w:p>
        </w:tc>
        <w:tc>
          <w:tcPr>
            <w:tcW w:w="2835" w:type="dxa"/>
          </w:tcPr>
          <w:p w:rsidR="00EA083A" w:rsidRPr="0042097F" w:rsidRDefault="00EA083A" w:rsidP="008612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97F">
              <w:rPr>
                <w:rFonts w:ascii="Times New Roman" w:hAnsi="Times New Roman" w:cs="Times New Roman"/>
                <w:sz w:val="24"/>
                <w:szCs w:val="24"/>
              </w:rPr>
              <w:t>АО «Издательство «Пр</w:t>
            </w:r>
            <w:r w:rsidRPr="0042097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2097F">
              <w:rPr>
                <w:rFonts w:ascii="Times New Roman" w:hAnsi="Times New Roman" w:cs="Times New Roman"/>
                <w:sz w:val="24"/>
                <w:szCs w:val="24"/>
              </w:rPr>
              <w:t>свещение»</w:t>
            </w:r>
          </w:p>
        </w:tc>
        <w:tc>
          <w:tcPr>
            <w:tcW w:w="4394" w:type="dxa"/>
          </w:tcPr>
          <w:p w:rsidR="00EA083A" w:rsidRPr="00465111" w:rsidRDefault="00EA083A" w:rsidP="008612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097F">
              <w:rPr>
                <w:rFonts w:ascii="Times New Roman" w:hAnsi="Times New Roman" w:cs="Times New Roman"/>
                <w:sz w:val="24"/>
                <w:szCs w:val="24"/>
              </w:rPr>
              <w:t>Ведюшкин</w:t>
            </w:r>
            <w:proofErr w:type="spellEnd"/>
            <w:r w:rsidRPr="0042097F">
              <w:rPr>
                <w:rFonts w:ascii="Times New Roman" w:hAnsi="Times New Roman" w:cs="Times New Roman"/>
                <w:sz w:val="24"/>
                <w:szCs w:val="24"/>
              </w:rPr>
              <w:t xml:space="preserve"> В.А., </w:t>
            </w:r>
            <w:proofErr w:type="spellStart"/>
            <w:r w:rsidRPr="0042097F">
              <w:rPr>
                <w:rFonts w:ascii="Times New Roman" w:hAnsi="Times New Roman" w:cs="Times New Roman"/>
                <w:sz w:val="24"/>
                <w:szCs w:val="24"/>
              </w:rPr>
              <w:t>Бовыкин</w:t>
            </w:r>
            <w:proofErr w:type="spellEnd"/>
            <w:r w:rsidRPr="0042097F">
              <w:rPr>
                <w:rFonts w:ascii="Times New Roman" w:hAnsi="Times New Roman" w:cs="Times New Roman"/>
                <w:sz w:val="24"/>
                <w:szCs w:val="24"/>
              </w:rPr>
              <w:t xml:space="preserve"> Д.Ю.</w:t>
            </w:r>
            <w:r w:rsidR="002833FC" w:rsidRPr="00465111">
              <w:rPr>
                <w:rFonts w:ascii="Times New Roman" w:hAnsi="Times New Roman" w:cs="Times New Roman"/>
                <w:sz w:val="24"/>
                <w:szCs w:val="24"/>
              </w:rPr>
              <w:t xml:space="preserve"> [14].</w:t>
            </w:r>
          </w:p>
        </w:tc>
      </w:tr>
    </w:tbl>
    <w:p w:rsidR="00875D54" w:rsidRDefault="00875D54" w:rsidP="00861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048A" w:rsidRDefault="0026048A" w:rsidP="008612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048A">
        <w:rPr>
          <w:rFonts w:ascii="Times New Roman" w:hAnsi="Times New Roman" w:cs="Times New Roman"/>
          <w:sz w:val="28"/>
          <w:szCs w:val="28"/>
        </w:rPr>
        <w:t xml:space="preserve">Учебник </w:t>
      </w:r>
      <w:r>
        <w:rPr>
          <w:rFonts w:ascii="Times New Roman" w:hAnsi="Times New Roman" w:cs="Times New Roman"/>
          <w:sz w:val="28"/>
          <w:szCs w:val="28"/>
        </w:rPr>
        <w:t>истории</w:t>
      </w:r>
      <w:r w:rsidRPr="0026048A">
        <w:rPr>
          <w:rFonts w:ascii="Times New Roman" w:hAnsi="Times New Roman" w:cs="Times New Roman"/>
          <w:sz w:val="28"/>
          <w:szCs w:val="28"/>
        </w:rPr>
        <w:t>, несомненно, является основой содержания учебного предмета. На его основе составляются рабочие программы, которые опред</w:t>
      </w:r>
      <w:r w:rsidRPr="0026048A">
        <w:rPr>
          <w:rFonts w:ascii="Times New Roman" w:hAnsi="Times New Roman" w:cs="Times New Roman"/>
          <w:sz w:val="28"/>
          <w:szCs w:val="28"/>
        </w:rPr>
        <w:t>е</w:t>
      </w:r>
      <w:r w:rsidRPr="0026048A">
        <w:rPr>
          <w:rFonts w:ascii="Times New Roman" w:hAnsi="Times New Roman" w:cs="Times New Roman"/>
          <w:sz w:val="28"/>
          <w:szCs w:val="28"/>
        </w:rPr>
        <w:t>ляют структуру курса, то есть какие именно преподаются темы в ходе изуч</w:t>
      </w:r>
      <w:r w:rsidRPr="0026048A">
        <w:rPr>
          <w:rFonts w:ascii="Times New Roman" w:hAnsi="Times New Roman" w:cs="Times New Roman"/>
          <w:sz w:val="28"/>
          <w:szCs w:val="28"/>
        </w:rPr>
        <w:t>е</w:t>
      </w:r>
      <w:r w:rsidRPr="0026048A">
        <w:rPr>
          <w:rFonts w:ascii="Times New Roman" w:hAnsi="Times New Roman" w:cs="Times New Roman"/>
          <w:sz w:val="28"/>
          <w:szCs w:val="28"/>
        </w:rPr>
        <w:t xml:space="preserve">ния курса </w:t>
      </w:r>
      <w:r w:rsidR="006C4CB7">
        <w:rPr>
          <w:rFonts w:ascii="Times New Roman" w:hAnsi="Times New Roman" w:cs="Times New Roman"/>
          <w:sz w:val="28"/>
          <w:szCs w:val="28"/>
        </w:rPr>
        <w:t>сем</w:t>
      </w:r>
      <w:r w:rsidRPr="0026048A">
        <w:rPr>
          <w:rFonts w:ascii="Times New Roman" w:hAnsi="Times New Roman" w:cs="Times New Roman"/>
          <w:sz w:val="28"/>
          <w:szCs w:val="28"/>
        </w:rPr>
        <w:t>иклассниками, какое количество часов рассчитано на ту или иную тему.</w:t>
      </w:r>
      <w:r>
        <w:rPr>
          <w:rFonts w:ascii="Times New Roman" w:hAnsi="Times New Roman" w:cs="Times New Roman"/>
          <w:sz w:val="28"/>
          <w:szCs w:val="28"/>
        </w:rPr>
        <w:t xml:space="preserve"> Рабочая программа курса составляется каждым учителем сам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стоятельно в соответствии с нормативными документами в области обучения</w:t>
      </w:r>
      <w:r w:rsidR="00465111" w:rsidRPr="00465111">
        <w:rPr>
          <w:rFonts w:ascii="Times New Roman" w:hAnsi="Times New Roman" w:cs="Times New Roman"/>
          <w:sz w:val="28"/>
          <w:szCs w:val="28"/>
        </w:rPr>
        <w:t xml:space="preserve"> [20]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6048A" w:rsidRPr="0026048A" w:rsidRDefault="0026048A" w:rsidP="008612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можно сделать вывод о том, что структура и содерж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ние курса</w:t>
      </w:r>
      <w:r w:rsidR="006C4CB7">
        <w:rPr>
          <w:rFonts w:ascii="Times New Roman" w:hAnsi="Times New Roman" w:cs="Times New Roman"/>
          <w:sz w:val="28"/>
          <w:szCs w:val="28"/>
        </w:rPr>
        <w:t xml:space="preserve"> истории в 7 классе определяются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4CB7">
        <w:rPr>
          <w:rFonts w:ascii="Times New Roman" w:hAnsi="Times New Roman" w:cs="Times New Roman"/>
          <w:sz w:val="28"/>
          <w:szCs w:val="28"/>
        </w:rPr>
        <w:t>основными нормативными док</w:t>
      </w:r>
      <w:r w:rsidR="006C4CB7">
        <w:rPr>
          <w:rFonts w:ascii="Times New Roman" w:hAnsi="Times New Roman" w:cs="Times New Roman"/>
          <w:sz w:val="28"/>
          <w:szCs w:val="28"/>
        </w:rPr>
        <w:t>у</w:t>
      </w:r>
      <w:r w:rsidR="006C4CB7">
        <w:rPr>
          <w:rFonts w:ascii="Times New Roman" w:hAnsi="Times New Roman" w:cs="Times New Roman"/>
          <w:sz w:val="28"/>
          <w:szCs w:val="28"/>
        </w:rPr>
        <w:t>ментами в области школьного обучения, а именно: ФГОС основного общего образования и Федеральным перечнем учебников</w:t>
      </w:r>
      <w:r w:rsidR="006C4CB7" w:rsidRPr="00122BCC">
        <w:rPr>
          <w:rFonts w:ascii="Times New Roman" w:hAnsi="Times New Roman" w:cs="Times New Roman"/>
          <w:bCs/>
          <w:sz w:val="28"/>
          <w:szCs w:val="28"/>
        </w:rPr>
        <w:t>, рекомендуемых к испол</w:t>
      </w:r>
      <w:r w:rsidR="006C4CB7" w:rsidRPr="00122BCC">
        <w:rPr>
          <w:rFonts w:ascii="Times New Roman" w:hAnsi="Times New Roman" w:cs="Times New Roman"/>
          <w:bCs/>
          <w:sz w:val="28"/>
          <w:szCs w:val="28"/>
        </w:rPr>
        <w:t>ь</w:t>
      </w:r>
      <w:r w:rsidR="006C4CB7" w:rsidRPr="00122BCC">
        <w:rPr>
          <w:rFonts w:ascii="Times New Roman" w:hAnsi="Times New Roman" w:cs="Times New Roman"/>
          <w:bCs/>
          <w:sz w:val="28"/>
          <w:szCs w:val="28"/>
        </w:rPr>
        <w:t xml:space="preserve">зованию при реализации программ основного общего </w:t>
      </w:r>
      <w:r w:rsidR="006C4CB7" w:rsidRPr="00122BCC">
        <w:rPr>
          <w:rFonts w:ascii="Times New Roman" w:hAnsi="Times New Roman" w:cs="Times New Roman"/>
          <w:sz w:val="28"/>
          <w:szCs w:val="28"/>
        </w:rPr>
        <w:t>образования</w:t>
      </w:r>
      <w:r w:rsidR="006C4CB7">
        <w:rPr>
          <w:rFonts w:ascii="Times New Roman" w:hAnsi="Times New Roman" w:cs="Times New Roman"/>
          <w:sz w:val="28"/>
          <w:szCs w:val="28"/>
        </w:rPr>
        <w:t>. Кроме т</w:t>
      </w:r>
      <w:r w:rsidR="006C4CB7">
        <w:rPr>
          <w:rFonts w:ascii="Times New Roman" w:hAnsi="Times New Roman" w:cs="Times New Roman"/>
          <w:sz w:val="28"/>
          <w:szCs w:val="28"/>
        </w:rPr>
        <w:t>о</w:t>
      </w:r>
      <w:r w:rsidR="006C4CB7">
        <w:rPr>
          <w:rFonts w:ascii="Times New Roman" w:hAnsi="Times New Roman" w:cs="Times New Roman"/>
          <w:sz w:val="28"/>
          <w:szCs w:val="28"/>
        </w:rPr>
        <w:t>го структура и содержание курса будут зависеть от самого учебника, с и</w:t>
      </w:r>
      <w:r w:rsidR="006C4CB7">
        <w:rPr>
          <w:rFonts w:ascii="Times New Roman" w:hAnsi="Times New Roman" w:cs="Times New Roman"/>
          <w:sz w:val="28"/>
          <w:szCs w:val="28"/>
        </w:rPr>
        <w:t>с</w:t>
      </w:r>
      <w:r w:rsidR="006C4CB7">
        <w:rPr>
          <w:rFonts w:ascii="Times New Roman" w:hAnsi="Times New Roman" w:cs="Times New Roman"/>
          <w:sz w:val="28"/>
          <w:szCs w:val="28"/>
        </w:rPr>
        <w:t>пользованием которого ведется обучение истории в 7 классе и от составле</w:t>
      </w:r>
      <w:r w:rsidR="006C4CB7">
        <w:rPr>
          <w:rFonts w:ascii="Times New Roman" w:hAnsi="Times New Roman" w:cs="Times New Roman"/>
          <w:sz w:val="28"/>
          <w:szCs w:val="28"/>
        </w:rPr>
        <w:t>н</w:t>
      </w:r>
      <w:r w:rsidR="006C4CB7">
        <w:rPr>
          <w:rFonts w:ascii="Times New Roman" w:hAnsi="Times New Roman" w:cs="Times New Roman"/>
          <w:sz w:val="28"/>
          <w:szCs w:val="28"/>
        </w:rPr>
        <w:t>ной учителем рабочей программы, которая будет включать тематику курса и отведенное количество часов для изучения той или иной темы курса.</w:t>
      </w:r>
    </w:p>
    <w:p w:rsidR="00875D54" w:rsidRDefault="00875D54" w:rsidP="008612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C4CB7" w:rsidRDefault="006C4CB7" w:rsidP="008612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C4CB7" w:rsidRDefault="006C4CB7" w:rsidP="008612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9235F" w:rsidRPr="00F9235F" w:rsidRDefault="00F9235F" w:rsidP="008612A5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bookmarkStart w:id="4" w:name="_Toc39674404"/>
      <w:r w:rsidRPr="00F9235F">
        <w:rPr>
          <w:rFonts w:ascii="Times New Roman" w:eastAsia="Times New Roman" w:hAnsi="Times New Roman" w:cs="Times New Roman"/>
          <w:sz w:val="28"/>
          <w:szCs w:val="28"/>
        </w:rPr>
        <w:t>1.2 Психолого-педагогические особенности семиклассников</w:t>
      </w:r>
      <w:bookmarkEnd w:id="4"/>
    </w:p>
    <w:p w:rsidR="00F9235F" w:rsidRDefault="00F9235F" w:rsidP="008612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4CB7" w:rsidRPr="00F9235F" w:rsidRDefault="006C4CB7" w:rsidP="008612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235F" w:rsidRPr="00F9235F" w:rsidRDefault="00F9235F" w:rsidP="008612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35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седьмом классе дети вступают в наиболее сложный период своего взросления. Это так называемый подростковый возраст, который, как прав</w:t>
      </w:r>
      <w:r w:rsidRPr="00F9235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92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ло, проходит трудно для ребенка и близких ему взрослых. </w:t>
      </w:r>
    </w:p>
    <w:p w:rsidR="00F9235F" w:rsidRPr="00F9235F" w:rsidRDefault="00F9235F" w:rsidP="008612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35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подростков в это время характерна эмоциональная нестабильность – резкие перепады настроения, вызванные эндокринными изменениями в о</w:t>
      </w:r>
      <w:r w:rsidRPr="00F9235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F9235F">
        <w:rPr>
          <w:rFonts w:ascii="Times New Roman" w:eastAsia="Times New Roman" w:hAnsi="Times New Roman" w:cs="Times New Roman"/>
          <w:sz w:val="28"/>
          <w:szCs w:val="28"/>
          <w:lang w:eastAsia="ru-RU"/>
        </w:rPr>
        <w:t>ганизме, перепадами сосудистого и мышечного тонуса, приводящими к быстрой смене физического состояния. Конечно, все эти процессы не могут не влиять на учебный процесс школьника [</w:t>
      </w:r>
      <w:r w:rsidR="00BB013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65111" w:rsidRPr="0046511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F9235F">
        <w:rPr>
          <w:rFonts w:ascii="Times New Roman" w:eastAsia="Times New Roman" w:hAnsi="Times New Roman" w:cs="Times New Roman"/>
          <w:sz w:val="28"/>
          <w:szCs w:val="28"/>
          <w:lang w:eastAsia="ru-RU"/>
        </w:rPr>
        <w:t>, с. 280-281].</w:t>
      </w:r>
    </w:p>
    <w:p w:rsidR="00F9235F" w:rsidRPr="00F9235F" w:rsidRDefault="00F9235F" w:rsidP="008612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35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седьмом классе продолжает развиваться теоретическое рефлексивное мышление. Приобретенные в младшем школьном возрасте операции стан</w:t>
      </w:r>
      <w:r w:rsidRPr="00F9235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9235F">
        <w:rPr>
          <w:rFonts w:ascii="Times New Roman" w:eastAsia="Times New Roman" w:hAnsi="Times New Roman" w:cs="Times New Roman"/>
          <w:sz w:val="28"/>
          <w:szCs w:val="28"/>
          <w:lang w:eastAsia="ru-RU"/>
        </w:rPr>
        <w:t>вятся формально-логическими. Подросток учится оперировать гипотезами, решая интеллектуальные задачи, рассуждать в чисто словесном плане без опоры на наглядный материал – гипотетико-дедуктивно. Подросток приобр</w:t>
      </w:r>
      <w:r w:rsidRPr="00F9235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9235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тает взрослую логику мышления, оно становится словесно-логическим. Пр</w:t>
      </w:r>
      <w:r w:rsidRPr="00F9235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9235F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исходит дальнейшая интеллектуализация восприятия и памяти, развивается воображение [</w:t>
      </w:r>
      <w:r w:rsidR="00465111" w:rsidRPr="0000198B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F92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с. </w:t>
      </w:r>
      <w:r w:rsidR="002241EF">
        <w:rPr>
          <w:rFonts w:ascii="Times New Roman" w:eastAsia="Times New Roman" w:hAnsi="Times New Roman" w:cs="Times New Roman"/>
          <w:sz w:val="28"/>
          <w:szCs w:val="28"/>
          <w:lang w:eastAsia="ru-RU"/>
        </w:rPr>
        <w:t>57-59</w:t>
      </w:r>
      <w:r w:rsidRPr="00F92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]. </w:t>
      </w:r>
    </w:p>
    <w:p w:rsidR="00F9235F" w:rsidRPr="00F9235F" w:rsidRDefault="00F9235F" w:rsidP="008612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35F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 предшествующем периоде развития – младшем школьном во</w:t>
      </w:r>
      <w:r w:rsidRPr="00F9235F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F9235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расте – основным типом деятельности была учебная деятельность, то в по</w:t>
      </w:r>
      <w:r w:rsidRPr="00F9235F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F9235F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ростковом возрасте учебная деятельность уступает место интимно-личностному общению со сверстниками. Также меняется и социальная сит</w:t>
      </w:r>
      <w:r w:rsidRPr="00F9235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F9235F">
        <w:rPr>
          <w:rFonts w:ascii="Times New Roman" w:eastAsia="Times New Roman" w:hAnsi="Times New Roman" w:cs="Times New Roman"/>
          <w:sz w:val="28"/>
          <w:szCs w:val="28"/>
          <w:lang w:eastAsia="ru-RU"/>
        </w:rPr>
        <w:t>ация развития, для которой теперь характерна эмансипация от взрослых и группирование со сверстниками. Все это необходимо учитывать при постр</w:t>
      </w:r>
      <w:r w:rsidRPr="00F9235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9235F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ении учебного процесса. К примеру, исходя из социальной ситуации разв</w:t>
      </w:r>
      <w:r w:rsidRPr="00F9235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9235F">
        <w:rPr>
          <w:rFonts w:ascii="Times New Roman" w:eastAsia="Times New Roman" w:hAnsi="Times New Roman" w:cs="Times New Roman"/>
          <w:sz w:val="28"/>
          <w:szCs w:val="28"/>
          <w:lang w:eastAsia="ru-RU"/>
        </w:rPr>
        <w:t>тия семиклассников, групповые задания на уроках или на дом в этот период могут быть наиболее интересными и эффективными для учащихся [</w:t>
      </w:r>
      <w:r w:rsidR="00465111" w:rsidRPr="00465111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F92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с. 175- 179].  </w:t>
      </w:r>
    </w:p>
    <w:p w:rsidR="00F9235F" w:rsidRPr="00F9235F" w:rsidRDefault="00F9235F" w:rsidP="008612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35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подростковом возрасте у учащихся начинают постепенно формир</w:t>
      </w:r>
      <w:r w:rsidRPr="00F9235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9235F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ваться две такие формы самосознания, как чувство взрослости и «Я-концепция». Причем, чувство взрослости появляется именно в возрасте 11-13 лет, что соответствует возрасту семиклассника и проявляется в том, что по</w:t>
      </w:r>
      <w:r w:rsidRPr="00F9235F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F9235F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росток относится к себе, как к взрослому, ощущает и осознает себя в какой-то мере взрослым человеком. Он претендует на равноправие в отношениях со старшими, отстаивает свои интересы и свою «взрослую» позицию. Проявл</w:t>
      </w:r>
      <w:r w:rsidRPr="00F9235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9235F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чувства взрослости можно заметить в стремлении подростка во всем п</w:t>
      </w:r>
      <w:r w:rsidRPr="00F9235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9235F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ходить на взрослого: в манерах, одежде, в отношениях с другими людьми. Кроме того, появляются собственные вкусы, взгляды, оценки и линии пов</w:t>
      </w:r>
      <w:r w:rsidRPr="00F9235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9235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дения. Такое проявление самосознания может быть весьма полезно для ли</w:t>
      </w:r>
      <w:r w:rsidRPr="00F9235F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F9235F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ностного развития. Это включение во вполне взрослую интеллектуальную деятельность, когда подросток увлекается какой-либо областью культуры или искусства и занимается самообразованием. К сожалению, такой вариант взрослости встречается крайне редко, чаще это скорее копирование взрослых форм отношений или проявление социальной инфантильности. Зная, такую особенность школьников в этом возрасте важно постараться оградить их от плохого взрослого примера, учителю самому подавать положительный пр</w:t>
      </w:r>
      <w:r w:rsidRPr="00F9235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9235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 взрослости, уделять время воспитательным моментам на уроках [</w:t>
      </w:r>
      <w:r w:rsidR="002241EF" w:rsidRPr="002241E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65111" w:rsidRPr="0046511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F9235F">
        <w:rPr>
          <w:rFonts w:ascii="Times New Roman" w:eastAsia="Times New Roman" w:hAnsi="Times New Roman" w:cs="Times New Roman"/>
          <w:sz w:val="28"/>
          <w:szCs w:val="28"/>
          <w:lang w:eastAsia="ru-RU"/>
        </w:rPr>
        <w:t>, с. 287-289].</w:t>
      </w:r>
    </w:p>
    <w:p w:rsidR="005D3F53" w:rsidRPr="00F9235F" w:rsidRDefault="00F9235F" w:rsidP="005D3F5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9235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Помимо того, что учащиеся на каждой ступени образовательного пр</w:t>
      </w:r>
      <w:r w:rsidRPr="00F9235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9235F">
        <w:rPr>
          <w:rFonts w:ascii="Times New Roman" w:eastAsia="Times New Roman" w:hAnsi="Times New Roman" w:cs="Times New Roman"/>
          <w:sz w:val="28"/>
          <w:szCs w:val="28"/>
          <w:lang w:eastAsia="ru-RU"/>
        </w:rPr>
        <w:t>цесса характеризуются исходными, общими чертами и типическими для них особенностями, они еще и обладают индивидуально-личностными и деятел</w:t>
      </w:r>
      <w:r w:rsidRPr="00F9235F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F9235F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ностными особенностями, то есть определенными задатками, качествами личности, характера, способностями интеллектуальной деятельности, когн</w:t>
      </w:r>
      <w:r w:rsidRPr="00F9235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9235F">
        <w:rPr>
          <w:rFonts w:ascii="Times New Roman" w:eastAsia="Times New Roman" w:hAnsi="Times New Roman" w:cs="Times New Roman"/>
          <w:sz w:val="28"/>
          <w:szCs w:val="28"/>
          <w:lang w:eastAsia="ru-RU"/>
        </w:rPr>
        <w:t>тивного стиля, самооценки, уровня притязаний, работоспособности, особе</w:t>
      </w:r>
      <w:r w:rsidRPr="00F9235F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F9235F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ностями выполнения деятельности: планируемость, точность, организова</w:t>
      </w:r>
      <w:r w:rsidRPr="00F9235F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F9235F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ность</w:t>
      </w:r>
      <w:r w:rsidR="005D3F53" w:rsidRPr="005D3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3F53" w:rsidRPr="00F9235F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5D3F5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D3F53" w:rsidRPr="00F92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с. </w:t>
      </w:r>
      <w:r w:rsidR="005D3F53">
        <w:rPr>
          <w:rFonts w:ascii="Times New Roman" w:eastAsia="Times New Roman" w:hAnsi="Times New Roman" w:cs="Times New Roman"/>
          <w:sz w:val="28"/>
          <w:szCs w:val="28"/>
          <w:lang w:eastAsia="ru-RU"/>
        </w:rPr>
        <w:t>149</w:t>
      </w:r>
      <w:r w:rsidR="005D3F53" w:rsidRPr="00F9235F">
        <w:rPr>
          <w:rFonts w:ascii="Times New Roman" w:eastAsia="Times New Roman" w:hAnsi="Times New Roman" w:cs="Times New Roman"/>
          <w:sz w:val="28"/>
          <w:szCs w:val="28"/>
          <w:lang w:eastAsia="ru-RU"/>
        </w:rPr>
        <w:t>].</w:t>
      </w:r>
      <w:proofErr w:type="gramEnd"/>
    </w:p>
    <w:p w:rsidR="00F9235F" w:rsidRPr="00F9235F" w:rsidRDefault="00F9235F" w:rsidP="008612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35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Кроме того, каждый учащийся имеет свои интересы и определенное отношение к учебной деятельности, индивидуальную степень обучаемости, которая, в свою очередь, зависит от множества факторов [</w:t>
      </w:r>
      <w:r w:rsidR="00465111" w:rsidRPr="00465111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F9235F">
        <w:rPr>
          <w:rFonts w:ascii="Times New Roman" w:eastAsia="Times New Roman" w:hAnsi="Times New Roman" w:cs="Times New Roman"/>
          <w:sz w:val="28"/>
          <w:szCs w:val="28"/>
          <w:lang w:eastAsia="ru-RU"/>
        </w:rPr>
        <w:t>, с. 166; 188-189].</w:t>
      </w:r>
    </w:p>
    <w:p w:rsidR="00F9235F" w:rsidRPr="00F9235F" w:rsidRDefault="00F9235F" w:rsidP="008612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9235F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это непременно сказывается на учебной деятельности подростка, и учитель, выстраивая отношения с учащимися седьмого класса, учитывая все особенности развития, должен направить бурю их эмоций, амбиций, а также их возможности на продуктивный путь и обеспечить для этого необходимые условия в процессе обучения, помогая им таким образом реализовать свои притязания [</w:t>
      </w:r>
      <w:r w:rsidR="00465111" w:rsidRPr="0046511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6511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9235F">
        <w:rPr>
          <w:rFonts w:ascii="Times New Roman" w:eastAsia="Times New Roman" w:hAnsi="Times New Roman" w:cs="Times New Roman"/>
          <w:sz w:val="28"/>
          <w:szCs w:val="28"/>
          <w:lang w:eastAsia="ru-RU"/>
        </w:rPr>
        <w:t>, с. 79-92;</w:t>
      </w:r>
      <w:proofErr w:type="gramEnd"/>
      <w:r w:rsidRPr="00F92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9235F">
        <w:rPr>
          <w:rFonts w:ascii="Times New Roman" w:eastAsia="Times New Roman" w:hAnsi="Times New Roman" w:cs="Times New Roman"/>
          <w:sz w:val="28"/>
          <w:szCs w:val="28"/>
          <w:lang w:eastAsia="ru-RU"/>
        </w:rPr>
        <w:t>5, с. 143-145].</w:t>
      </w:r>
      <w:proofErr w:type="gramEnd"/>
    </w:p>
    <w:p w:rsidR="00F9235F" w:rsidRPr="00F9235F" w:rsidRDefault="00F9235F" w:rsidP="008612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35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Подводя итоги главы, можно отметить, что в связи с наличием разли</w:t>
      </w:r>
      <w:r w:rsidRPr="00F9235F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F9235F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учебных программ и учебников структура и содержание курса в седьмых классах может отличаться: может быть отведено разное количество времени как на определенные темы, так и на весь курс; может отличаться тема</w:t>
      </w:r>
      <w:r w:rsidR="00A22870">
        <w:rPr>
          <w:rFonts w:ascii="Times New Roman" w:eastAsia="Times New Roman" w:hAnsi="Times New Roman" w:cs="Times New Roman"/>
          <w:sz w:val="28"/>
          <w:szCs w:val="28"/>
          <w:lang w:eastAsia="ru-RU"/>
        </w:rPr>
        <w:t>тика уроков и т.д.</w:t>
      </w:r>
      <w:r w:rsidRPr="00F92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учителя важной задачей является выбор наиболее подх</w:t>
      </w:r>
      <w:r w:rsidRPr="00F9235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92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дящей программы для семиклассников. Кроме того в процессе преподавания истории важно учитывать возрастные особенности учащихся для того, чтобы процесс обучения был эффективным. </w:t>
      </w:r>
    </w:p>
    <w:p w:rsidR="00F9235F" w:rsidRPr="00F9235F" w:rsidRDefault="00F9235F" w:rsidP="008612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235F" w:rsidRPr="00F9235F" w:rsidRDefault="00F9235F" w:rsidP="008612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1D03" w:rsidRDefault="004B1D03" w:rsidP="008612A5">
      <w:pPr>
        <w:jc w:val="center"/>
        <w:rPr>
          <w:rFonts w:ascii="Times New Roman" w:hAnsi="Times New Roman" w:cs="Times New Roman"/>
          <w:sz w:val="28"/>
        </w:rPr>
      </w:pPr>
    </w:p>
    <w:p w:rsidR="004B1D03" w:rsidRDefault="004B1D03" w:rsidP="008612A5">
      <w:pPr>
        <w:jc w:val="center"/>
        <w:rPr>
          <w:rFonts w:ascii="Times New Roman" w:hAnsi="Times New Roman" w:cs="Times New Roman"/>
          <w:sz w:val="28"/>
        </w:rPr>
      </w:pPr>
    </w:p>
    <w:p w:rsidR="004B1D03" w:rsidRDefault="004B1D03" w:rsidP="008612A5">
      <w:pPr>
        <w:jc w:val="center"/>
        <w:rPr>
          <w:rFonts w:ascii="Times New Roman" w:hAnsi="Times New Roman" w:cs="Times New Roman"/>
          <w:sz w:val="28"/>
        </w:rPr>
      </w:pPr>
    </w:p>
    <w:p w:rsidR="004B1D03" w:rsidRDefault="004B1D03" w:rsidP="008612A5">
      <w:pPr>
        <w:jc w:val="center"/>
        <w:rPr>
          <w:rFonts w:ascii="Times New Roman" w:hAnsi="Times New Roman" w:cs="Times New Roman"/>
          <w:sz w:val="28"/>
        </w:rPr>
      </w:pPr>
    </w:p>
    <w:p w:rsidR="004B1D03" w:rsidRDefault="004B1D03" w:rsidP="008612A5">
      <w:pPr>
        <w:jc w:val="center"/>
        <w:rPr>
          <w:rFonts w:ascii="Times New Roman" w:hAnsi="Times New Roman" w:cs="Times New Roman"/>
          <w:sz w:val="28"/>
        </w:rPr>
      </w:pPr>
    </w:p>
    <w:p w:rsidR="004B1D03" w:rsidRDefault="004B1D03" w:rsidP="008612A5">
      <w:pPr>
        <w:jc w:val="center"/>
        <w:rPr>
          <w:rFonts w:ascii="Times New Roman" w:hAnsi="Times New Roman" w:cs="Times New Roman"/>
          <w:sz w:val="28"/>
        </w:rPr>
      </w:pPr>
    </w:p>
    <w:p w:rsidR="004B1D03" w:rsidRDefault="004B1D03" w:rsidP="008612A5">
      <w:pPr>
        <w:jc w:val="center"/>
        <w:rPr>
          <w:rFonts w:ascii="Times New Roman" w:hAnsi="Times New Roman" w:cs="Times New Roman"/>
          <w:sz w:val="28"/>
        </w:rPr>
      </w:pPr>
    </w:p>
    <w:p w:rsidR="004B1D03" w:rsidRDefault="004B1D03" w:rsidP="008612A5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391A44" w:rsidRDefault="00391A44" w:rsidP="008612A5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</w:rPr>
      </w:pPr>
      <w:bookmarkStart w:id="5" w:name="_Toc39674405"/>
      <w:r>
        <w:rPr>
          <w:rFonts w:ascii="Times New Roman" w:hAnsi="Times New Roman" w:cs="Times New Roman"/>
          <w:sz w:val="28"/>
        </w:rPr>
        <w:lastRenderedPageBreak/>
        <w:t>2 МЕЖПРЕДМЕТНЫЕ СВЯЗИ НА УРОКАХ ИСТОРИИ В 7 КЛАССЕ</w:t>
      </w:r>
      <w:bookmarkEnd w:id="5"/>
    </w:p>
    <w:p w:rsidR="00391A44" w:rsidRDefault="00391A44" w:rsidP="00861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91A44" w:rsidRDefault="00391A44" w:rsidP="00861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91A44" w:rsidRDefault="00391A44" w:rsidP="008612A5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</w:rPr>
      </w:pPr>
      <w:bookmarkStart w:id="6" w:name="_Toc39674406"/>
      <w:r>
        <w:rPr>
          <w:rFonts w:ascii="Times New Roman" w:hAnsi="Times New Roman" w:cs="Times New Roman"/>
          <w:sz w:val="28"/>
        </w:rPr>
        <w:t>2.1 Понятие о межпредметных связях. Взаимосвязь курса истории с другими предметами</w:t>
      </w:r>
      <w:bookmarkEnd w:id="6"/>
    </w:p>
    <w:p w:rsidR="00F9235F" w:rsidRPr="006C4CB7" w:rsidRDefault="00F9235F" w:rsidP="008612A5">
      <w:pPr>
        <w:spacing w:after="0" w:line="240" w:lineRule="auto"/>
        <w:ind w:firstLine="709"/>
        <w:contextualSpacing/>
        <w:rPr>
          <w:rFonts w:ascii="Times New Roman" w:eastAsiaTheme="minorEastAsia" w:hAnsi="Times New Roman" w:cs="Times New Roman"/>
          <w:sz w:val="28"/>
          <w:szCs w:val="28"/>
        </w:rPr>
      </w:pPr>
    </w:p>
    <w:p w:rsidR="00F9235F" w:rsidRPr="006C4CB7" w:rsidRDefault="00F9235F" w:rsidP="008612A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F9235F" w:rsidRPr="00F9235F" w:rsidRDefault="00F9235F" w:rsidP="008612A5">
      <w:pPr>
        <w:widowControl w:val="0"/>
        <w:spacing w:after="0" w:line="36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F9235F">
        <w:rPr>
          <w:rFonts w:ascii="Times New Roman" w:eastAsiaTheme="minorEastAsia" w:hAnsi="Times New Roman"/>
          <w:sz w:val="28"/>
          <w:szCs w:val="28"/>
          <w:lang w:eastAsia="ru-RU"/>
        </w:rPr>
        <w:t>В условиях современной образовательной системы, к которой сейчас предъявляется множество требований, острым вопросом остается интенс</w:t>
      </w:r>
      <w:r w:rsidRPr="00F9235F">
        <w:rPr>
          <w:rFonts w:ascii="Times New Roman" w:eastAsiaTheme="minorEastAsia" w:hAnsi="Times New Roman"/>
          <w:sz w:val="28"/>
          <w:szCs w:val="28"/>
          <w:lang w:eastAsia="ru-RU"/>
        </w:rPr>
        <w:t>и</w:t>
      </w:r>
      <w:r w:rsidRPr="00F9235F">
        <w:rPr>
          <w:rFonts w:ascii="Times New Roman" w:eastAsiaTheme="minorEastAsia" w:hAnsi="Times New Roman"/>
          <w:sz w:val="28"/>
          <w:szCs w:val="28"/>
          <w:lang w:eastAsia="ru-RU"/>
        </w:rPr>
        <w:t>фикация учебно-воспитательного процесса, улучшение качества преподав</w:t>
      </w:r>
      <w:r w:rsidRPr="00F9235F">
        <w:rPr>
          <w:rFonts w:ascii="Times New Roman" w:eastAsiaTheme="minorEastAsia" w:hAnsi="Times New Roman"/>
          <w:sz w:val="28"/>
          <w:szCs w:val="28"/>
          <w:lang w:eastAsia="ru-RU"/>
        </w:rPr>
        <w:t>а</w:t>
      </w:r>
      <w:r w:rsidRPr="00F9235F">
        <w:rPr>
          <w:rFonts w:ascii="Times New Roman" w:eastAsiaTheme="minorEastAsia" w:hAnsi="Times New Roman"/>
          <w:sz w:val="28"/>
          <w:szCs w:val="28"/>
          <w:lang w:eastAsia="ru-RU"/>
        </w:rPr>
        <w:t>ния различных курсов школьной программы, входящих в перечень обяз</w:t>
      </w:r>
      <w:r w:rsidRPr="00F9235F">
        <w:rPr>
          <w:rFonts w:ascii="Times New Roman" w:eastAsiaTheme="minorEastAsia" w:hAnsi="Times New Roman"/>
          <w:sz w:val="28"/>
          <w:szCs w:val="28"/>
          <w:lang w:eastAsia="ru-RU"/>
        </w:rPr>
        <w:t>а</w:t>
      </w:r>
      <w:r w:rsidRPr="00F9235F">
        <w:rPr>
          <w:rFonts w:ascii="Times New Roman" w:eastAsiaTheme="minorEastAsia" w:hAnsi="Times New Roman"/>
          <w:sz w:val="28"/>
          <w:szCs w:val="28"/>
          <w:lang w:eastAsia="ru-RU"/>
        </w:rPr>
        <w:t xml:space="preserve">тельных общеобразовательных предметов. Не исключением является и курс истории. </w:t>
      </w:r>
    </w:p>
    <w:p w:rsidR="002F2EDD" w:rsidRPr="00F9235F" w:rsidRDefault="00F9235F" w:rsidP="002F2ED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35F">
        <w:rPr>
          <w:rFonts w:ascii="Times New Roman" w:eastAsiaTheme="minorEastAsia" w:hAnsi="Times New Roman"/>
          <w:sz w:val="28"/>
          <w:szCs w:val="28"/>
          <w:lang w:eastAsia="ru-RU"/>
        </w:rPr>
        <w:t>Традиционное школьное обучение, построенное на дисциплинарном подходе, не учитывает естественную, диалектическую связь между предм</w:t>
      </w:r>
      <w:r w:rsidRPr="00F9235F">
        <w:rPr>
          <w:rFonts w:ascii="Times New Roman" w:eastAsiaTheme="minorEastAsia" w:hAnsi="Times New Roman"/>
          <w:sz w:val="28"/>
          <w:szCs w:val="28"/>
          <w:lang w:eastAsia="ru-RU"/>
        </w:rPr>
        <w:t>е</w:t>
      </w:r>
      <w:r w:rsidRPr="00F9235F">
        <w:rPr>
          <w:rFonts w:ascii="Times New Roman" w:eastAsiaTheme="minorEastAsia" w:hAnsi="Times New Roman"/>
          <w:sz w:val="28"/>
          <w:szCs w:val="28"/>
          <w:lang w:eastAsia="ru-RU"/>
        </w:rPr>
        <w:t>тами, процессами и явлениями реального мира. Таким образом, появляется проблема интеграции материалов и знаний одних учебных дисциплин в др</w:t>
      </w:r>
      <w:r w:rsidRPr="00F9235F">
        <w:rPr>
          <w:rFonts w:ascii="Times New Roman" w:eastAsiaTheme="minorEastAsia" w:hAnsi="Times New Roman"/>
          <w:sz w:val="28"/>
          <w:szCs w:val="28"/>
          <w:lang w:eastAsia="ru-RU"/>
        </w:rPr>
        <w:t>у</w:t>
      </w:r>
      <w:r w:rsidRPr="00F9235F">
        <w:rPr>
          <w:rFonts w:ascii="Times New Roman" w:eastAsiaTheme="minorEastAsia" w:hAnsi="Times New Roman"/>
          <w:sz w:val="28"/>
          <w:szCs w:val="28"/>
          <w:lang w:eastAsia="ru-RU"/>
        </w:rPr>
        <w:t>гие. Сегодня в науке существуют такие понятия, как межпредметность, надпредметность и метапредметность, которые по существу являются уро</w:t>
      </w:r>
      <w:r w:rsidRPr="00F9235F">
        <w:rPr>
          <w:rFonts w:ascii="Times New Roman" w:eastAsiaTheme="minorEastAsia" w:hAnsi="Times New Roman"/>
          <w:sz w:val="28"/>
          <w:szCs w:val="28"/>
          <w:lang w:eastAsia="ru-RU"/>
        </w:rPr>
        <w:t>в</w:t>
      </w:r>
      <w:r w:rsidRPr="00F9235F">
        <w:rPr>
          <w:rFonts w:ascii="Times New Roman" w:eastAsiaTheme="minorEastAsia" w:hAnsi="Times New Roman"/>
          <w:sz w:val="28"/>
          <w:szCs w:val="28"/>
          <w:lang w:eastAsia="ru-RU"/>
        </w:rPr>
        <w:t>нями проявления интеграции</w:t>
      </w:r>
      <w:r w:rsidR="002F2EDD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="002F2EDD" w:rsidRPr="00F9235F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2F2ED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F2EDD" w:rsidRPr="00F92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с. </w:t>
      </w:r>
      <w:r w:rsidR="002F2EDD">
        <w:rPr>
          <w:rFonts w:ascii="Times New Roman" w:eastAsia="Times New Roman" w:hAnsi="Times New Roman" w:cs="Times New Roman"/>
          <w:sz w:val="28"/>
          <w:szCs w:val="28"/>
          <w:lang w:eastAsia="ru-RU"/>
        </w:rPr>
        <w:t>207</w:t>
      </w:r>
      <w:r w:rsidR="002F2EDD" w:rsidRPr="00F9235F">
        <w:rPr>
          <w:rFonts w:ascii="Times New Roman" w:eastAsia="Times New Roman" w:hAnsi="Times New Roman" w:cs="Times New Roman"/>
          <w:sz w:val="28"/>
          <w:szCs w:val="28"/>
          <w:lang w:eastAsia="ru-RU"/>
        </w:rPr>
        <w:t>].</w:t>
      </w:r>
    </w:p>
    <w:p w:rsidR="00F9235F" w:rsidRPr="00F9235F" w:rsidRDefault="00F9235F" w:rsidP="002F2EDD">
      <w:pPr>
        <w:spacing w:after="0" w:line="36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F9235F">
        <w:rPr>
          <w:rFonts w:ascii="Times New Roman" w:eastAsiaTheme="minorEastAsia" w:hAnsi="Times New Roman"/>
          <w:sz w:val="28"/>
          <w:szCs w:val="28"/>
          <w:lang w:eastAsia="ru-RU"/>
        </w:rPr>
        <w:t>К одному из основных дидактических принципов обучения относится преемственность в обучении, что означает установление взаимосвязей нового и уже изученного материалов, причем, это касается содержания обучения и его методов, как в области одного предмета, так и межд</w:t>
      </w:r>
      <w:r w:rsidR="002F2EDD">
        <w:rPr>
          <w:rFonts w:ascii="Times New Roman" w:eastAsiaTheme="minorEastAsia" w:hAnsi="Times New Roman"/>
          <w:sz w:val="28"/>
          <w:szCs w:val="28"/>
          <w:lang w:eastAsia="ru-RU"/>
        </w:rPr>
        <w:t xml:space="preserve">у разными учебными дисциплинами </w:t>
      </w:r>
      <w:r w:rsidR="002F2EDD" w:rsidRPr="00F9235F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46511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F2EDD" w:rsidRPr="002241E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F2EDD" w:rsidRPr="00F92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с. </w:t>
      </w:r>
      <w:r w:rsidR="002F2EDD">
        <w:rPr>
          <w:rFonts w:ascii="Times New Roman" w:eastAsia="Times New Roman" w:hAnsi="Times New Roman" w:cs="Times New Roman"/>
          <w:sz w:val="28"/>
          <w:szCs w:val="28"/>
          <w:lang w:eastAsia="ru-RU"/>
        </w:rPr>
        <w:t>132</w:t>
      </w:r>
      <w:r w:rsidR="002F2EDD" w:rsidRPr="00F9235F">
        <w:rPr>
          <w:rFonts w:ascii="Times New Roman" w:eastAsia="Times New Roman" w:hAnsi="Times New Roman" w:cs="Times New Roman"/>
          <w:sz w:val="28"/>
          <w:szCs w:val="28"/>
          <w:lang w:eastAsia="ru-RU"/>
        </w:rPr>
        <w:t>].</w:t>
      </w:r>
      <w:r w:rsidRPr="00F9235F">
        <w:rPr>
          <w:rFonts w:ascii="Times New Roman" w:eastAsiaTheme="minorEastAsia" w:hAnsi="Times New Roman"/>
          <w:sz w:val="28"/>
          <w:szCs w:val="28"/>
          <w:lang w:eastAsia="ru-RU"/>
        </w:rPr>
        <w:t xml:space="preserve"> Такая взаимосвязь, предполагающая применение, употребление связей между двумя (а может и более) предметами, получила название межпредметных связей. Еще в работах мыслителей </w:t>
      </w:r>
      <w:r w:rsidRPr="00F9235F">
        <w:rPr>
          <w:rFonts w:ascii="Times New Roman" w:eastAsiaTheme="minorEastAsia" w:hAnsi="Times New Roman"/>
          <w:sz w:val="28"/>
          <w:szCs w:val="28"/>
          <w:lang w:val="en-US" w:eastAsia="ru-RU"/>
        </w:rPr>
        <w:t>XVII</w:t>
      </w:r>
      <w:r w:rsidRPr="00F9235F">
        <w:rPr>
          <w:rFonts w:ascii="Times New Roman" w:eastAsiaTheme="minorEastAsia" w:hAnsi="Times New Roman"/>
          <w:sz w:val="28"/>
          <w:szCs w:val="28"/>
          <w:lang w:eastAsia="ru-RU"/>
        </w:rPr>
        <w:t>-</w:t>
      </w:r>
      <w:r w:rsidRPr="00F9235F">
        <w:rPr>
          <w:rFonts w:ascii="Times New Roman" w:eastAsiaTheme="minorEastAsia" w:hAnsi="Times New Roman"/>
          <w:sz w:val="28"/>
          <w:szCs w:val="28"/>
          <w:lang w:val="en-US" w:eastAsia="ru-RU"/>
        </w:rPr>
        <w:t>XVIII</w:t>
      </w:r>
      <w:r w:rsidRPr="00F9235F">
        <w:rPr>
          <w:rFonts w:ascii="Times New Roman" w:eastAsiaTheme="minorEastAsia" w:hAnsi="Times New Roman"/>
          <w:sz w:val="28"/>
          <w:szCs w:val="28"/>
          <w:lang w:eastAsia="ru-RU"/>
        </w:rPr>
        <w:t xml:space="preserve"> в</w:t>
      </w:r>
      <w:r w:rsidRPr="00F9235F">
        <w:rPr>
          <w:rFonts w:ascii="Times New Roman" w:eastAsiaTheme="minorEastAsia" w:hAnsi="Times New Roman"/>
          <w:sz w:val="28"/>
          <w:szCs w:val="28"/>
          <w:lang w:eastAsia="ru-RU"/>
        </w:rPr>
        <w:t>е</w:t>
      </w:r>
      <w:r w:rsidRPr="00F9235F">
        <w:rPr>
          <w:rFonts w:ascii="Times New Roman" w:eastAsiaTheme="minorEastAsia" w:hAnsi="Times New Roman"/>
          <w:sz w:val="28"/>
          <w:szCs w:val="28"/>
          <w:lang w:eastAsia="ru-RU"/>
        </w:rPr>
        <w:t>ков встречаются упоминания о межпредметных связях. О них говорили Я.А. Коменский, Ж. Руссо, И.Г. Песталоцци, Дж. Локк, А. Дистервег.</w:t>
      </w:r>
    </w:p>
    <w:p w:rsidR="00F9235F" w:rsidRPr="00F9235F" w:rsidRDefault="00F9235F" w:rsidP="008612A5">
      <w:pPr>
        <w:widowControl w:val="0"/>
        <w:spacing w:after="0" w:line="36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F9235F">
        <w:rPr>
          <w:rFonts w:ascii="Times New Roman" w:eastAsiaTheme="minorEastAsia" w:hAnsi="Times New Roman"/>
          <w:sz w:val="28"/>
          <w:szCs w:val="28"/>
          <w:lang w:eastAsia="ru-RU"/>
        </w:rPr>
        <w:t>В 1970-х гг. в нашей стране принцип межпредметности стал рассма</w:t>
      </w:r>
      <w:r w:rsidRPr="00F9235F">
        <w:rPr>
          <w:rFonts w:ascii="Times New Roman" w:eastAsiaTheme="minorEastAsia" w:hAnsi="Times New Roman"/>
          <w:sz w:val="28"/>
          <w:szCs w:val="28"/>
          <w:lang w:eastAsia="ru-RU"/>
        </w:rPr>
        <w:t>т</w:t>
      </w:r>
      <w:r w:rsidRPr="00F9235F">
        <w:rPr>
          <w:rFonts w:ascii="Times New Roman" w:eastAsiaTheme="minorEastAsia" w:hAnsi="Times New Roman"/>
          <w:sz w:val="28"/>
          <w:szCs w:val="28"/>
          <w:lang w:eastAsia="ru-RU"/>
        </w:rPr>
        <w:t>риваться как фундаментальный дидактический принцип, то есть его прим</w:t>
      </w:r>
      <w:r w:rsidRPr="00F9235F">
        <w:rPr>
          <w:rFonts w:ascii="Times New Roman" w:eastAsiaTheme="minorEastAsia" w:hAnsi="Times New Roman"/>
          <w:sz w:val="28"/>
          <w:szCs w:val="28"/>
          <w:lang w:eastAsia="ru-RU"/>
        </w:rPr>
        <w:t>е</w:t>
      </w:r>
      <w:r w:rsidRPr="00F9235F">
        <w:rPr>
          <w:rFonts w:ascii="Times New Roman" w:eastAsiaTheme="minorEastAsia" w:hAnsi="Times New Roman"/>
          <w:sz w:val="28"/>
          <w:szCs w:val="28"/>
          <w:lang w:eastAsia="ru-RU"/>
        </w:rPr>
        <w:t xml:space="preserve">нение на уроках в школе стало основой построения учебного процесса, а не </w:t>
      </w:r>
      <w:r w:rsidRPr="00F9235F">
        <w:rPr>
          <w:rFonts w:ascii="Times New Roman" w:eastAsiaTheme="minorEastAsia" w:hAnsi="Times New Roman"/>
          <w:sz w:val="28"/>
          <w:szCs w:val="28"/>
          <w:lang w:eastAsia="ru-RU"/>
        </w:rPr>
        <w:lastRenderedPageBreak/>
        <w:t>дополнением к предметоцентрированному образованию. В педагогической науке накопилось множество определений понятию «межпредметные связи». Однако, говоря о межпредметных связях, важно не путать их с надпредме</w:t>
      </w:r>
      <w:r w:rsidRPr="00F9235F">
        <w:rPr>
          <w:rFonts w:ascii="Times New Roman" w:eastAsiaTheme="minorEastAsia" w:hAnsi="Times New Roman"/>
          <w:sz w:val="28"/>
          <w:szCs w:val="28"/>
          <w:lang w:eastAsia="ru-RU"/>
        </w:rPr>
        <w:t>т</w:t>
      </w:r>
      <w:r w:rsidRPr="00F9235F">
        <w:rPr>
          <w:rFonts w:ascii="Times New Roman" w:eastAsiaTheme="minorEastAsia" w:hAnsi="Times New Roman"/>
          <w:sz w:val="28"/>
          <w:szCs w:val="28"/>
          <w:lang w:eastAsia="ru-RU"/>
        </w:rPr>
        <w:t xml:space="preserve">ными и метапредметными связями </w:t>
      </w:r>
      <w:r w:rsidRPr="00F9235F">
        <w:rPr>
          <w:rFonts w:ascii="Times New Roman" w:eastAsiaTheme="minorEastAsia" w:hAnsi="Times New Roman" w:cs="Times New Roman"/>
          <w:sz w:val="28"/>
          <w:szCs w:val="28"/>
        </w:rPr>
        <w:t>[</w:t>
      </w:r>
      <w:r w:rsidR="00465111">
        <w:rPr>
          <w:rFonts w:ascii="Times New Roman" w:eastAsiaTheme="minorEastAsia" w:hAnsi="Times New Roman" w:cs="Times New Roman"/>
          <w:sz w:val="28"/>
          <w:szCs w:val="28"/>
        </w:rPr>
        <w:t>8</w:t>
      </w:r>
      <w:r w:rsidR="002241EF">
        <w:rPr>
          <w:rFonts w:ascii="Times New Roman" w:eastAsiaTheme="minorEastAsia" w:hAnsi="Times New Roman" w:cs="Times New Roman"/>
          <w:bCs/>
          <w:sz w:val="28"/>
          <w:szCs w:val="28"/>
        </w:rPr>
        <w:t>,</w:t>
      </w:r>
      <w:r w:rsidRPr="00F9235F">
        <w:rPr>
          <w:rFonts w:ascii="Times New Roman" w:eastAsiaTheme="minorEastAsia" w:hAnsi="Times New Roman" w:cs="Times New Roman"/>
          <w:sz w:val="28"/>
          <w:szCs w:val="28"/>
        </w:rPr>
        <w:t xml:space="preserve"> с. 73-79</w:t>
      </w:r>
      <w:r w:rsidR="002F2EDD">
        <w:rPr>
          <w:rFonts w:ascii="Times New Roman" w:eastAsiaTheme="minorEastAsia" w:hAnsi="Times New Roman" w:cs="Times New Roman"/>
          <w:sz w:val="28"/>
          <w:szCs w:val="28"/>
        </w:rPr>
        <w:t>; 3, с.81</w:t>
      </w:r>
      <w:r w:rsidRPr="00F9235F">
        <w:rPr>
          <w:rFonts w:ascii="Times New Roman" w:eastAsiaTheme="minorEastAsia" w:hAnsi="Times New Roman" w:cs="Times New Roman"/>
          <w:sz w:val="28"/>
          <w:szCs w:val="28"/>
        </w:rPr>
        <w:t>]</w:t>
      </w:r>
      <w:r w:rsidRPr="00F9235F">
        <w:rPr>
          <w:rFonts w:ascii="Times New Roman" w:eastAsiaTheme="minorEastAsia" w:hAnsi="Times New Roman"/>
          <w:sz w:val="28"/>
          <w:szCs w:val="28"/>
          <w:lang w:eastAsia="ru-RU"/>
        </w:rPr>
        <w:t xml:space="preserve">. </w:t>
      </w:r>
    </w:p>
    <w:p w:rsidR="00F9235F" w:rsidRPr="00F9235F" w:rsidRDefault="00F9235F" w:rsidP="008612A5">
      <w:pPr>
        <w:widowControl w:val="0"/>
        <w:spacing w:after="0" w:line="36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F9235F">
        <w:rPr>
          <w:rFonts w:ascii="Times New Roman" w:eastAsiaTheme="minorEastAsia" w:hAnsi="Times New Roman"/>
          <w:sz w:val="28"/>
          <w:szCs w:val="28"/>
          <w:lang w:eastAsia="ru-RU"/>
        </w:rPr>
        <w:t>Надпредметность рассматривается как качественно новый уровень, позволяющий создать условия для формирования средствами разных пре</w:t>
      </w:r>
      <w:r w:rsidRPr="00F9235F">
        <w:rPr>
          <w:rFonts w:ascii="Times New Roman" w:eastAsiaTheme="minorEastAsia" w:hAnsi="Times New Roman"/>
          <w:sz w:val="28"/>
          <w:szCs w:val="28"/>
          <w:lang w:eastAsia="ru-RU"/>
        </w:rPr>
        <w:t>д</w:t>
      </w:r>
      <w:r w:rsidRPr="00F9235F">
        <w:rPr>
          <w:rFonts w:ascii="Times New Roman" w:eastAsiaTheme="minorEastAsia" w:hAnsi="Times New Roman"/>
          <w:sz w:val="28"/>
          <w:szCs w:val="28"/>
          <w:lang w:eastAsia="ru-RU"/>
        </w:rPr>
        <w:t xml:space="preserve">метов универсальных учебных действий. С помощью надпредметных связей образуются личностно-ориентированные образования культурологического типа, формирующие знаниевое, смысловое и личностное поле ученика </w:t>
      </w:r>
      <w:r w:rsidRPr="00F9235F">
        <w:rPr>
          <w:rFonts w:ascii="Times New Roman" w:eastAsiaTheme="minorEastAsia" w:hAnsi="Times New Roman" w:cs="Times New Roman"/>
          <w:sz w:val="28"/>
          <w:szCs w:val="28"/>
          <w:lang w:eastAsia="ru-RU"/>
        </w:rPr>
        <w:t>[</w:t>
      </w:r>
      <w:r w:rsidR="002241EF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="00B84A93">
        <w:rPr>
          <w:rFonts w:ascii="Times New Roman" w:eastAsiaTheme="minorEastAsia" w:hAnsi="Times New Roman" w:cs="Times New Roman"/>
          <w:sz w:val="28"/>
          <w:szCs w:val="28"/>
          <w:lang w:eastAsia="ru-RU"/>
        </w:rPr>
        <w:t>8</w:t>
      </w:r>
      <w:r w:rsidRPr="00F9235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с. 120]. </w:t>
      </w:r>
      <w:r w:rsidRPr="00F9235F">
        <w:rPr>
          <w:rFonts w:ascii="Times New Roman" w:eastAsiaTheme="minorEastAsia" w:hAnsi="Times New Roman"/>
          <w:sz w:val="28"/>
          <w:szCs w:val="28"/>
          <w:lang w:eastAsia="ru-RU"/>
        </w:rPr>
        <w:t>Другими словами, надпредметные связи не ограничиваются усвоением учебного материала нескольких дисциплин или даже какими-либо учебными действиями, применяемыми на различных предметах. Они предполагают приобретение учащимися каких-либо личностных установок и позиций, о</w:t>
      </w:r>
      <w:r w:rsidRPr="00F9235F">
        <w:rPr>
          <w:rFonts w:ascii="Times New Roman" w:eastAsiaTheme="minorEastAsia" w:hAnsi="Times New Roman"/>
          <w:sz w:val="28"/>
          <w:szCs w:val="28"/>
          <w:lang w:eastAsia="ru-RU"/>
        </w:rPr>
        <w:t>с</w:t>
      </w:r>
      <w:r w:rsidRPr="00F9235F">
        <w:rPr>
          <w:rFonts w:ascii="Times New Roman" w:eastAsiaTheme="minorEastAsia" w:hAnsi="Times New Roman"/>
          <w:sz w:val="28"/>
          <w:szCs w:val="28"/>
          <w:lang w:eastAsia="ru-RU"/>
        </w:rPr>
        <w:t xml:space="preserve">нованных на багаже знаний, приобретенных в школе. </w:t>
      </w:r>
    </w:p>
    <w:p w:rsidR="00F9235F" w:rsidRPr="00F9235F" w:rsidRDefault="00F9235F" w:rsidP="008612A5">
      <w:pPr>
        <w:widowControl w:val="0"/>
        <w:spacing w:after="0" w:line="36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F9235F">
        <w:rPr>
          <w:rFonts w:ascii="Times New Roman" w:eastAsiaTheme="minorEastAsia" w:hAnsi="Times New Roman"/>
          <w:sz w:val="28"/>
          <w:szCs w:val="28"/>
          <w:lang w:eastAsia="ru-RU"/>
        </w:rPr>
        <w:t>Наиболее обширным, а также наиболее новым в педагогике является понятие «метапредметные связи». Часто его отождествляют с межпредме</w:t>
      </w:r>
      <w:r w:rsidRPr="00F9235F">
        <w:rPr>
          <w:rFonts w:ascii="Times New Roman" w:eastAsiaTheme="minorEastAsia" w:hAnsi="Times New Roman"/>
          <w:sz w:val="28"/>
          <w:szCs w:val="28"/>
          <w:lang w:eastAsia="ru-RU"/>
        </w:rPr>
        <w:t>т</w:t>
      </w:r>
      <w:r w:rsidRPr="00F9235F">
        <w:rPr>
          <w:rFonts w:ascii="Times New Roman" w:eastAsiaTheme="minorEastAsia" w:hAnsi="Times New Roman"/>
          <w:sz w:val="28"/>
          <w:szCs w:val="28"/>
          <w:lang w:eastAsia="ru-RU"/>
        </w:rPr>
        <w:t>ностью. Однако метапредметность характеризуется еще более высоким уровнем интеграции. Она находится за пределами знаний отдельных предм</w:t>
      </w:r>
      <w:r w:rsidRPr="00F9235F">
        <w:rPr>
          <w:rFonts w:ascii="Times New Roman" w:eastAsiaTheme="minorEastAsia" w:hAnsi="Times New Roman"/>
          <w:sz w:val="28"/>
          <w:szCs w:val="28"/>
          <w:lang w:eastAsia="ru-RU"/>
        </w:rPr>
        <w:t>е</w:t>
      </w:r>
      <w:r w:rsidRPr="00F9235F">
        <w:rPr>
          <w:rFonts w:ascii="Times New Roman" w:eastAsiaTheme="minorEastAsia" w:hAnsi="Times New Roman"/>
          <w:sz w:val="28"/>
          <w:szCs w:val="28"/>
          <w:lang w:eastAsia="ru-RU"/>
        </w:rPr>
        <w:t>тов, умений и действий учебной программы, а также за пределами школы в</w:t>
      </w:r>
      <w:r w:rsidRPr="00F9235F">
        <w:rPr>
          <w:rFonts w:ascii="Times New Roman" w:eastAsiaTheme="minorEastAsia" w:hAnsi="Times New Roman"/>
          <w:sz w:val="28"/>
          <w:szCs w:val="28"/>
          <w:lang w:eastAsia="ru-RU"/>
        </w:rPr>
        <w:t>о</w:t>
      </w:r>
      <w:r w:rsidRPr="00F9235F">
        <w:rPr>
          <w:rFonts w:ascii="Times New Roman" w:eastAsiaTheme="minorEastAsia" w:hAnsi="Times New Roman"/>
          <w:sz w:val="28"/>
          <w:szCs w:val="28"/>
          <w:lang w:eastAsia="ru-RU"/>
        </w:rPr>
        <w:t>обще – в мире реальной, непредсказуемой жизни. Она формирует умения принимать самостоятельные решения в сложных, непредвиденных ситуац</w:t>
      </w:r>
      <w:r w:rsidRPr="00F9235F">
        <w:rPr>
          <w:rFonts w:ascii="Times New Roman" w:eastAsiaTheme="minorEastAsia" w:hAnsi="Times New Roman"/>
          <w:sz w:val="28"/>
          <w:szCs w:val="28"/>
          <w:lang w:eastAsia="ru-RU"/>
        </w:rPr>
        <w:t>и</w:t>
      </w:r>
      <w:r w:rsidRPr="00F9235F">
        <w:rPr>
          <w:rFonts w:ascii="Times New Roman" w:eastAsiaTheme="minorEastAsia" w:hAnsi="Times New Roman"/>
          <w:sz w:val="28"/>
          <w:szCs w:val="28"/>
          <w:lang w:eastAsia="ru-RU"/>
        </w:rPr>
        <w:t xml:space="preserve">ях, основываясь не только на багаже знаний, полученных в школе, но также и на приобретенном опыте. Примером проявления метапредметности может служить организация проектной деятельности. </w:t>
      </w:r>
    </w:p>
    <w:p w:rsidR="00F9235F" w:rsidRPr="00F9235F" w:rsidRDefault="00F9235F" w:rsidP="008612A5">
      <w:pPr>
        <w:widowControl w:val="0"/>
        <w:spacing w:after="0" w:line="36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F9235F">
        <w:rPr>
          <w:rFonts w:ascii="Times New Roman" w:eastAsiaTheme="minorEastAsia" w:hAnsi="Times New Roman"/>
          <w:sz w:val="28"/>
          <w:szCs w:val="28"/>
          <w:lang w:eastAsia="ru-RU"/>
        </w:rPr>
        <w:t xml:space="preserve">Наконец, межпредметные связи – это сопряженные поля различных учебных дисциплин, которые взаимно учитывают общее между предметами, как в содержании, так и в учебно-воспитательном процессе </w:t>
      </w:r>
      <w:r w:rsidRPr="00F9235F">
        <w:rPr>
          <w:rFonts w:ascii="Times New Roman" w:eastAsiaTheme="minorEastAsia" w:hAnsi="Times New Roman" w:cs="Times New Roman"/>
          <w:sz w:val="28"/>
          <w:szCs w:val="28"/>
          <w:lang w:eastAsia="ru-RU"/>
        </w:rPr>
        <w:t>[</w:t>
      </w:r>
      <w:r w:rsidR="00B84A93">
        <w:rPr>
          <w:rFonts w:ascii="Times New Roman" w:eastAsiaTheme="minorEastAsia" w:hAnsi="Times New Roman" w:cs="Times New Roman"/>
          <w:sz w:val="28"/>
          <w:szCs w:val="28"/>
          <w:lang w:eastAsia="ru-RU"/>
        </w:rPr>
        <w:t>24</w:t>
      </w:r>
      <w:r w:rsidRPr="00F9235F">
        <w:rPr>
          <w:rFonts w:ascii="Times New Roman" w:eastAsiaTheme="minorEastAsia" w:hAnsi="Times New Roman" w:cs="Times New Roman"/>
          <w:sz w:val="28"/>
          <w:szCs w:val="28"/>
          <w:lang w:eastAsia="ru-RU"/>
        </w:rPr>
        <w:t>, с. 64-71].</w:t>
      </w:r>
      <w:r w:rsidRPr="00F9235F">
        <w:rPr>
          <w:rFonts w:ascii="Times New Roman" w:eastAsiaTheme="minorEastAsia" w:hAnsi="Times New Roman"/>
          <w:b/>
          <w:i/>
          <w:sz w:val="28"/>
          <w:szCs w:val="28"/>
          <w:lang w:eastAsia="ru-RU"/>
        </w:rPr>
        <w:t xml:space="preserve"> </w:t>
      </w:r>
      <w:r w:rsidRPr="00F9235F">
        <w:rPr>
          <w:rFonts w:ascii="Times New Roman" w:eastAsiaTheme="minorEastAsia" w:hAnsi="Times New Roman"/>
          <w:sz w:val="28"/>
          <w:szCs w:val="28"/>
          <w:lang w:eastAsia="ru-RU"/>
        </w:rPr>
        <w:t>Они выражаются во взаимодействии между содержанием отдельных учебных предметов, посредством которого достигается внутреннее единство образ</w:t>
      </w:r>
      <w:r w:rsidRPr="00F9235F">
        <w:rPr>
          <w:rFonts w:ascii="Times New Roman" w:eastAsiaTheme="minorEastAsia" w:hAnsi="Times New Roman"/>
          <w:sz w:val="28"/>
          <w:szCs w:val="28"/>
          <w:lang w:eastAsia="ru-RU"/>
        </w:rPr>
        <w:t>о</w:t>
      </w:r>
      <w:r w:rsidRPr="00F9235F">
        <w:rPr>
          <w:rFonts w:ascii="Times New Roman" w:eastAsiaTheme="minorEastAsia" w:hAnsi="Times New Roman"/>
          <w:sz w:val="28"/>
          <w:szCs w:val="28"/>
          <w:lang w:eastAsia="ru-RU"/>
        </w:rPr>
        <w:t>вательной программы, а также последовательное соединение нескольких ра</w:t>
      </w:r>
      <w:r w:rsidRPr="00F9235F">
        <w:rPr>
          <w:rFonts w:ascii="Times New Roman" w:eastAsiaTheme="minorEastAsia" w:hAnsi="Times New Roman"/>
          <w:sz w:val="28"/>
          <w:szCs w:val="28"/>
          <w:lang w:eastAsia="ru-RU"/>
        </w:rPr>
        <w:t>з</w:t>
      </w:r>
      <w:r w:rsidRPr="00F9235F">
        <w:rPr>
          <w:rFonts w:ascii="Times New Roman" w:eastAsiaTheme="minorEastAsia" w:hAnsi="Times New Roman"/>
          <w:sz w:val="28"/>
          <w:szCs w:val="28"/>
          <w:lang w:eastAsia="ru-RU"/>
        </w:rPr>
        <w:lastRenderedPageBreak/>
        <w:t xml:space="preserve">личных программ в одно целое. </w:t>
      </w:r>
    </w:p>
    <w:p w:rsidR="002F2EDD" w:rsidRPr="00F9235F" w:rsidRDefault="00F9235F" w:rsidP="002F2ED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35F">
        <w:rPr>
          <w:rFonts w:ascii="Times New Roman" w:eastAsiaTheme="minorEastAsia" w:hAnsi="Times New Roman"/>
          <w:sz w:val="28"/>
          <w:szCs w:val="28"/>
          <w:lang w:eastAsia="ru-RU"/>
        </w:rPr>
        <w:t>Использование межпредметных связей играет важную роль в ряду о</w:t>
      </w:r>
      <w:r w:rsidRPr="00F9235F">
        <w:rPr>
          <w:rFonts w:ascii="Times New Roman" w:eastAsiaTheme="minorEastAsia" w:hAnsi="Times New Roman"/>
          <w:sz w:val="28"/>
          <w:szCs w:val="28"/>
          <w:lang w:eastAsia="ru-RU"/>
        </w:rPr>
        <w:t>с</w:t>
      </w:r>
      <w:r w:rsidRPr="00F9235F">
        <w:rPr>
          <w:rFonts w:ascii="Times New Roman" w:eastAsiaTheme="minorEastAsia" w:hAnsi="Times New Roman"/>
          <w:sz w:val="28"/>
          <w:szCs w:val="28"/>
          <w:lang w:eastAsia="ru-RU"/>
        </w:rPr>
        <w:t xml:space="preserve">новных факторов, которые способствуют повышению уровня преподавания, как истории, так и любого другого школьного предмета. </w:t>
      </w:r>
      <w:r w:rsidR="002F2EDD" w:rsidRPr="00F9235F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2F2EDD" w:rsidRPr="002241E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84A9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2F2EDD" w:rsidRPr="00F92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с. </w:t>
      </w:r>
      <w:r w:rsidR="002F2EDD">
        <w:rPr>
          <w:rFonts w:ascii="Times New Roman" w:eastAsia="Times New Roman" w:hAnsi="Times New Roman" w:cs="Times New Roman"/>
          <w:sz w:val="28"/>
          <w:szCs w:val="28"/>
          <w:lang w:eastAsia="ru-RU"/>
        </w:rPr>
        <w:t>148</w:t>
      </w:r>
      <w:r w:rsidR="002F2EDD" w:rsidRPr="00F9235F">
        <w:rPr>
          <w:rFonts w:ascii="Times New Roman" w:eastAsia="Times New Roman" w:hAnsi="Times New Roman" w:cs="Times New Roman"/>
          <w:sz w:val="28"/>
          <w:szCs w:val="28"/>
          <w:lang w:eastAsia="ru-RU"/>
        </w:rPr>
        <w:t>].</w:t>
      </w:r>
    </w:p>
    <w:p w:rsidR="00F9235F" w:rsidRPr="00F9235F" w:rsidRDefault="00F9235F" w:rsidP="008612A5">
      <w:pPr>
        <w:widowControl w:val="0"/>
        <w:spacing w:after="0" w:line="36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F9235F">
        <w:rPr>
          <w:rFonts w:ascii="Times New Roman" w:eastAsiaTheme="minorEastAsia" w:hAnsi="Times New Roman"/>
          <w:sz w:val="28"/>
          <w:szCs w:val="28"/>
          <w:lang w:eastAsia="ru-RU"/>
        </w:rPr>
        <w:t>Межпредметные связи, являясь одним из компонентов действующих образовательных программ, не только способствуют обогащению, углубл</w:t>
      </w:r>
      <w:r w:rsidRPr="00F9235F">
        <w:rPr>
          <w:rFonts w:ascii="Times New Roman" w:eastAsiaTheme="minorEastAsia" w:hAnsi="Times New Roman"/>
          <w:sz w:val="28"/>
          <w:szCs w:val="28"/>
          <w:lang w:eastAsia="ru-RU"/>
        </w:rPr>
        <w:t>е</w:t>
      </w:r>
      <w:r w:rsidRPr="00F9235F">
        <w:rPr>
          <w:rFonts w:ascii="Times New Roman" w:eastAsiaTheme="minorEastAsia" w:hAnsi="Times New Roman"/>
          <w:sz w:val="28"/>
          <w:szCs w:val="28"/>
          <w:lang w:eastAsia="ru-RU"/>
        </w:rPr>
        <w:t>нию и систематизации знаний, но и также активно воздействуют на эмоци</w:t>
      </w:r>
      <w:r w:rsidRPr="00F9235F">
        <w:rPr>
          <w:rFonts w:ascii="Times New Roman" w:eastAsiaTheme="minorEastAsia" w:hAnsi="Times New Roman"/>
          <w:sz w:val="28"/>
          <w:szCs w:val="28"/>
          <w:lang w:eastAsia="ru-RU"/>
        </w:rPr>
        <w:t>о</w:t>
      </w:r>
      <w:r w:rsidRPr="00F9235F">
        <w:rPr>
          <w:rFonts w:ascii="Times New Roman" w:eastAsiaTheme="minorEastAsia" w:hAnsi="Times New Roman"/>
          <w:sz w:val="28"/>
          <w:szCs w:val="28"/>
          <w:lang w:eastAsia="ru-RU"/>
        </w:rPr>
        <w:t xml:space="preserve">нальную сферу учащихся, активизируют их познавательную деятельность, развивают интерес к предмету </w:t>
      </w:r>
      <w:r w:rsidR="002D1085">
        <w:rPr>
          <w:rFonts w:ascii="Times New Roman" w:eastAsiaTheme="minorEastAsia" w:hAnsi="Times New Roman" w:cs="Times New Roman"/>
          <w:sz w:val="28"/>
          <w:szCs w:val="28"/>
        </w:rPr>
        <w:t>[</w:t>
      </w:r>
      <w:r w:rsidR="002241EF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F9235F">
        <w:rPr>
          <w:rFonts w:ascii="Times New Roman" w:eastAsiaTheme="minorEastAsia" w:hAnsi="Times New Roman" w:cs="Times New Roman"/>
          <w:sz w:val="28"/>
          <w:szCs w:val="28"/>
        </w:rPr>
        <w:t>, с. 8-18]</w:t>
      </w:r>
      <w:r w:rsidRPr="00F9235F">
        <w:rPr>
          <w:rFonts w:ascii="Times New Roman" w:eastAsiaTheme="minorEastAsia" w:hAnsi="Times New Roman"/>
          <w:sz w:val="28"/>
          <w:szCs w:val="28"/>
          <w:lang w:eastAsia="ru-RU"/>
        </w:rPr>
        <w:t>.</w:t>
      </w:r>
    </w:p>
    <w:p w:rsidR="00F9235F" w:rsidRPr="00F9235F" w:rsidRDefault="00F9235F" w:rsidP="008612A5">
      <w:pPr>
        <w:widowControl w:val="0"/>
        <w:spacing w:after="0" w:line="36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F9235F">
        <w:rPr>
          <w:rFonts w:ascii="Times New Roman" w:eastAsiaTheme="minorEastAsia" w:hAnsi="Times New Roman"/>
          <w:sz w:val="28"/>
          <w:szCs w:val="28"/>
          <w:lang w:eastAsia="ru-RU"/>
        </w:rPr>
        <w:t>В педагогической науке проблема использования межпредметных св</w:t>
      </w:r>
      <w:r w:rsidRPr="00F9235F">
        <w:rPr>
          <w:rFonts w:ascii="Times New Roman" w:eastAsiaTheme="minorEastAsia" w:hAnsi="Times New Roman"/>
          <w:sz w:val="28"/>
          <w:szCs w:val="28"/>
          <w:lang w:eastAsia="ru-RU"/>
        </w:rPr>
        <w:t>я</w:t>
      </w:r>
      <w:r w:rsidRPr="00F9235F">
        <w:rPr>
          <w:rFonts w:ascii="Times New Roman" w:eastAsiaTheme="minorEastAsia" w:hAnsi="Times New Roman"/>
          <w:sz w:val="28"/>
          <w:szCs w:val="28"/>
          <w:lang w:eastAsia="ru-RU"/>
        </w:rPr>
        <w:t xml:space="preserve">зей не является новой. В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7 классе</w:t>
      </w:r>
      <w:r w:rsidRPr="00F9235F">
        <w:rPr>
          <w:rFonts w:ascii="Times New Roman" w:eastAsiaTheme="minorEastAsia" w:hAnsi="Times New Roman"/>
          <w:sz w:val="28"/>
          <w:szCs w:val="28"/>
          <w:lang w:eastAsia="ru-RU"/>
        </w:rPr>
        <w:t xml:space="preserve"> вариативность применения различных в</w:t>
      </w:r>
      <w:r w:rsidRPr="00F9235F">
        <w:rPr>
          <w:rFonts w:ascii="Times New Roman" w:eastAsiaTheme="minorEastAsia" w:hAnsi="Times New Roman"/>
          <w:sz w:val="28"/>
          <w:szCs w:val="28"/>
          <w:lang w:eastAsia="ru-RU"/>
        </w:rPr>
        <w:t>и</w:t>
      </w:r>
      <w:r w:rsidRPr="00F9235F">
        <w:rPr>
          <w:rFonts w:ascii="Times New Roman" w:eastAsiaTheme="minorEastAsia" w:hAnsi="Times New Roman"/>
          <w:sz w:val="28"/>
          <w:szCs w:val="28"/>
          <w:lang w:eastAsia="ru-RU"/>
        </w:rPr>
        <w:t xml:space="preserve">дов межпредметных связей будет больше, нежели в классах младшего звена, в силу того, что </w:t>
      </w:r>
      <w:r w:rsidR="00E4012B">
        <w:rPr>
          <w:rFonts w:ascii="Times New Roman" w:eastAsiaTheme="minorEastAsia" w:hAnsi="Times New Roman"/>
          <w:sz w:val="28"/>
          <w:szCs w:val="28"/>
          <w:lang w:eastAsia="ru-RU"/>
        </w:rPr>
        <w:t xml:space="preserve">учащиеся </w:t>
      </w:r>
      <w:r w:rsidRPr="00F9235F">
        <w:rPr>
          <w:rFonts w:ascii="Times New Roman" w:eastAsiaTheme="minorEastAsia" w:hAnsi="Times New Roman"/>
          <w:sz w:val="28"/>
          <w:szCs w:val="28"/>
          <w:lang w:eastAsia="ru-RU"/>
        </w:rPr>
        <w:t xml:space="preserve">уже обладают сравнительно большим багажом знаний. </w:t>
      </w:r>
    </w:p>
    <w:p w:rsidR="002F2EDD" w:rsidRPr="00F9235F" w:rsidRDefault="00F9235F" w:rsidP="002F2ED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35F">
        <w:rPr>
          <w:rFonts w:ascii="Times New Roman" w:eastAsiaTheme="minorEastAsia" w:hAnsi="Times New Roman"/>
          <w:sz w:val="28"/>
          <w:szCs w:val="28"/>
          <w:lang w:eastAsia="ru-RU"/>
        </w:rPr>
        <w:t>Установление и применение межпредметных связей на уроках истории обязательно. Эта обязательность диктуется тем, что сам предмет истории – это интеграция множества компонентов из различных наук. Именно курс и</w:t>
      </w:r>
      <w:r w:rsidRPr="00F9235F">
        <w:rPr>
          <w:rFonts w:ascii="Times New Roman" w:eastAsiaTheme="minorEastAsia" w:hAnsi="Times New Roman"/>
          <w:sz w:val="28"/>
          <w:szCs w:val="28"/>
          <w:lang w:eastAsia="ru-RU"/>
        </w:rPr>
        <w:t>с</w:t>
      </w:r>
      <w:r w:rsidRPr="00F9235F">
        <w:rPr>
          <w:rFonts w:ascii="Times New Roman" w:eastAsiaTheme="minorEastAsia" w:hAnsi="Times New Roman"/>
          <w:sz w:val="28"/>
          <w:szCs w:val="28"/>
          <w:lang w:eastAsia="ru-RU"/>
        </w:rPr>
        <w:t>тории в школе открывает широкие возможности для установления взаим</w:t>
      </w:r>
      <w:r w:rsidRPr="00F9235F">
        <w:rPr>
          <w:rFonts w:ascii="Times New Roman" w:eastAsiaTheme="minorEastAsia" w:hAnsi="Times New Roman"/>
          <w:sz w:val="28"/>
          <w:szCs w:val="28"/>
          <w:lang w:eastAsia="ru-RU"/>
        </w:rPr>
        <w:t>о</w:t>
      </w:r>
      <w:r w:rsidRPr="00F9235F">
        <w:rPr>
          <w:rFonts w:ascii="Times New Roman" w:eastAsiaTheme="minorEastAsia" w:hAnsi="Times New Roman"/>
          <w:sz w:val="28"/>
          <w:szCs w:val="28"/>
          <w:lang w:eastAsia="ru-RU"/>
        </w:rPr>
        <w:t>связи между различными науками, как гуманитарными, так и естественными, что способствует возникновению собственного понимания мира школьник</w:t>
      </w:r>
      <w:r w:rsidRPr="00F9235F">
        <w:rPr>
          <w:rFonts w:ascii="Times New Roman" w:eastAsiaTheme="minorEastAsia" w:hAnsi="Times New Roman"/>
          <w:sz w:val="28"/>
          <w:szCs w:val="28"/>
          <w:lang w:eastAsia="ru-RU"/>
        </w:rPr>
        <w:t>а</w:t>
      </w:r>
      <w:r w:rsidRPr="00F9235F">
        <w:rPr>
          <w:rFonts w:ascii="Times New Roman" w:eastAsiaTheme="minorEastAsia" w:hAnsi="Times New Roman"/>
          <w:sz w:val="28"/>
          <w:szCs w:val="28"/>
          <w:lang w:eastAsia="ru-RU"/>
        </w:rPr>
        <w:t>ми, то есть формированию мировоззрения</w:t>
      </w:r>
      <w:r w:rsidR="002F2EDD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="002F2EDD" w:rsidRPr="00F9235F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B84A93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2F2EDD" w:rsidRPr="00F92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с. </w:t>
      </w:r>
      <w:r w:rsidR="002F2EDD">
        <w:rPr>
          <w:rFonts w:ascii="Times New Roman" w:eastAsia="Times New Roman" w:hAnsi="Times New Roman" w:cs="Times New Roman"/>
          <w:sz w:val="28"/>
          <w:szCs w:val="28"/>
          <w:lang w:eastAsia="ru-RU"/>
        </w:rPr>
        <w:t>75</w:t>
      </w:r>
      <w:r w:rsidR="002F2EDD" w:rsidRPr="00F9235F">
        <w:rPr>
          <w:rFonts w:ascii="Times New Roman" w:eastAsia="Times New Roman" w:hAnsi="Times New Roman" w:cs="Times New Roman"/>
          <w:sz w:val="28"/>
          <w:szCs w:val="28"/>
          <w:lang w:eastAsia="ru-RU"/>
        </w:rPr>
        <w:t>].</w:t>
      </w:r>
    </w:p>
    <w:p w:rsidR="00F9235F" w:rsidRPr="00F9235F" w:rsidRDefault="00F9235F" w:rsidP="008612A5">
      <w:pPr>
        <w:widowControl w:val="0"/>
        <w:spacing w:after="0" w:line="36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F9235F">
        <w:rPr>
          <w:rFonts w:ascii="Times New Roman" w:eastAsiaTheme="minorEastAsia" w:hAnsi="Times New Roman"/>
          <w:sz w:val="28"/>
          <w:szCs w:val="28"/>
          <w:lang w:eastAsia="ru-RU"/>
        </w:rPr>
        <w:t xml:space="preserve">Важнейшая мировоззренческая задача курса истории – это понимание многообразия и единства общества, процесса его развития </w:t>
      </w:r>
      <w:r w:rsidRPr="00F9235F">
        <w:rPr>
          <w:rFonts w:ascii="Times New Roman" w:eastAsiaTheme="minorEastAsia" w:hAnsi="Times New Roman" w:cs="Times New Roman"/>
          <w:sz w:val="28"/>
          <w:szCs w:val="28"/>
        </w:rPr>
        <w:t>[</w:t>
      </w:r>
      <w:r w:rsidR="002241EF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F9235F">
        <w:rPr>
          <w:rFonts w:ascii="Times New Roman" w:eastAsiaTheme="minorEastAsia" w:hAnsi="Times New Roman" w:cs="Times New Roman"/>
          <w:sz w:val="28"/>
          <w:szCs w:val="28"/>
        </w:rPr>
        <w:t>, с. 49-52]</w:t>
      </w:r>
      <w:r w:rsidRPr="00F9235F">
        <w:rPr>
          <w:rFonts w:ascii="Times New Roman" w:eastAsiaTheme="minorEastAsia" w:hAnsi="Times New Roman"/>
          <w:sz w:val="28"/>
          <w:szCs w:val="28"/>
          <w:lang w:eastAsia="ru-RU"/>
        </w:rPr>
        <w:t>. В полной мере она может быть реализована только на основе внутрипредме</w:t>
      </w:r>
      <w:r w:rsidRPr="00F9235F">
        <w:rPr>
          <w:rFonts w:ascii="Times New Roman" w:eastAsiaTheme="minorEastAsia" w:hAnsi="Times New Roman"/>
          <w:sz w:val="28"/>
          <w:szCs w:val="28"/>
          <w:lang w:eastAsia="ru-RU"/>
        </w:rPr>
        <w:t>т</w:t>
      </w:r>
      <w:r w:rsidRPr="00F9235F">
        <w:rPr>
          <w:rFonts w:ascii="Times New Roman" w:eastAsiaTheme="minorEastAsia" w:hAnsi="Times New Roman"/>
          <w:sz w:val="28"/>
          <w:szCs w:val="28"/>
          <w:lang w:eastAsia="ru-RU"/>
        </w:rPr>
        <w:t>ных и, особенно, межпредметных связей, когда учитель обращается не тол</w:t>
      </w:r>
      <w:r w:rsidRPr="00F9235F">
        <w:rPr>
          <w:rFonts w:ascii="Times New Roman" w:eastAsiaTheme="minorEastAsia" w:hAnsi="Times New Roman"/>
          <w:sz w:val="28"/>
          <w:szCs w:val="28"/>
          <w:lang w:eastAsia="ru-RU"/>
        </w:rPr>
        <w:t>ь</w:t>
      </w:r>
      <w:r w:rsidRPr="00F9235F">
        <w:rPr>
          <w:rFonts w:ascii="Times New Roman" w:eastAsiaTheme="minorEastAsia" w:hAnsi="Times New Roman"/>
          <w:sz w:val="28"/>
          <w:szCs w:val="28"/>
          <w:lang w:eastAsia="ru-RU"/>
        </w:rPr>
        <w:t>ко к содержанию своего курса, но и к предметам и понятиям из других ди</w:t>
      </w:r>
      <w:r w:rsidRPr="00F9235F">
        <w:rPr>
          <w:rFonts w:ascii="Times New Roman" w:eastAsiaTheme="minorEastAsia" w:hAnsi="Times New Roman"/>
          <w:sz w:val="28"/>
          <w:szCs w:val="28"/>
          <w:lang w:eastAsia="ru-RU"/>
        </w:rPr>
        <w:t>с</w:t>
      </w:r>
      <w:r w:rsidRPr="00F9235F">
        <w:rPr>
          <w:rFonts w:ascii="Times New Roman" w:eastAsiaTheme="minorEastAsia" w:hAnsi="Times New Roman"/>
          <w:sz w:val="28"/>
          <w:szCs w:val="28"/>
          <w:lang w:eastAsia="ru-RU"/>
        </w:rPr>
        <w:t>циплин. Кроме того, учитель должен продолжать развитие умений, форм</w:t>
      </w:r>
      <w:r w:rsidRPr="00F9235F">
        <w:rPr>
          <w:rFonts w:ascii="Times New Roman" w:eastAsiaTheme="minorEastAsia" w:hAnsi="Times New Roman"/>
          <w:sz w:val="28"/>
          <w:szCs w:val="28"/>
          <w:lang w:eastAsia="ru-RU"/>
        </w:rPr>
        <w:t>и</w:t>
      </w:r>
      <w:r w:rsidRPr="00F9235F">
        <w:rPr>
          <w:rFonts w:ascii="Times New Roman" w:eastAsiaTheme="minorEastAsia" w:hAnsi="Times New Roman"/>
          <w:sz w:val="28"/>
          <w:szCs w:val="28"/>
          <w:lang w:eastAsia="ru-RU"/>
        </w:rPr>
        <w:t>рующихся у учащихся в ходе изучения других школьных предметов, к пр</w:t>
      </w:r>
      <w:r w:rsidRPr="00F9235F">
        <w:rPr>
          <w:rFonts w:ascii="Times New Roman" w:eastAsiaTheme="minorEastAsia" w:hAnsi="Times New Roman"/>
          <w:sz w:val="28"/>
          <w:szCs w:val="28"/>
          <w:lang w:eastAsia="ru-RU"/>
        </w:rPr>
        <w:t>и</w:t>
      </w:r>
      <w:r w:rsidRPr="00F9235F">
        <w:rPr>
          <w:rFonts w:ascii="Times New Roman" w:eastAsiaTheme="minorEastAsia" w:hAnsi="Times New Roman"/>
          <w:sz w:val="28"/>
          <w:szCs w:val="28"/>
          <w:lang w:eastAsia="ru-RU"/>
        </w:rPr>
        <w:t xml:space="preserve">меру: работа с таблицами, схемами, планами, диаграммами, статистикой. </w:t>
      </w:r>
    </w:p>
    <w:p w:rsidR="00F9235F" w:rsidRPr="00F9235F" w:rsidRDefault="00F9235F" w:rsidP="008612A5">
      <w:pPr>
        <w:widowControl w:val="0"/>
        <w:spacing w:after="0" w:line="36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F9235F">
        <w:rPr>
          <w:rFonts w:ascii="Times New Roman" w:eastAsiaTheme="minorEastAsia" w:hAnsi="Times New Roman"/>
          <w:sz w:val="28"/>
          <w:szCs w:val="28"/>
          <w:lang w:eastAsia="ru-RU"/>
        </w:rPr>
        <w:t>Очень важно, чтобы учащиеся понимали эту взаимосвязь между курс</w:t>
      </w:r>
      <w:r w:rsidRPr="00F9235F">
        <w:rPr>
          <w:rFonts w:ascii="Times New Roman" w:eastAsiaTheme="minorEastAsia" w:hAnsi="Times New Roman"/>
          <w:sz w:val="28"/>
          <w:szCs w:val="28"/>
          <w:lang w:eastAsia="ru-RU"/>
        </w:rPr>
        <w:t>а</w:t>
      </w:r>
      <w:r w:rsidRPr="00F9235F">
        <w:rPr>
          <w:rFonts w:ascii="Times New Roman" w:eastAsiaTheme="minorEastAsia" w:hAnsi="Times New Roman"/>
          <w:sz w:val="28"/>
          <w:szCs w:val="28"/>
          <w:lang w:eastAsia="ru-RU"/>
        </w:rPr>
        <w:lastRenderedPageBreak/>
        <w:t xml:space="preserve">ми и смогли в последствие также обращаться к межпредметным связям. </w:t>
      </w:r>
    </w:p>
    <w:p w:rsidR="00F9235F" w:rsidRPr="00F9235F" w:rsidRDefault="00F9235F" w:rsidP="008612A5">
      <w:pPr>
        <w:widowControl w:val="0"/>
        <w:spacing w:after="0" w:line="36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F9235F">
        <w:rPr>
          <w:rFonts w:ascii="Times New Roman" w:eastAsiaTheme="minorEastAsia" w:hAnsi="Times New Roman"/>
          <w:sz w:val="28"/>
          <w:szCs w:val="28"/>
          <w:lang w:eastAsia="ru-RU"/>
        </w:rPr>
        <w:t>Взаимосвязи курса истории с другими предметами могут осущест</w:t>
      </w:r>
      <w:r w:rsidRPr="00F9235F">
        <w:rPr>
          <w:rFonts w:ascii="Times New Roman" w:eastAsiaTheme="minorEastAsia" w:hAnsi="Times New Roman"/>
          <w:sz w:val="28"/>
          <w:szCs w:val="28"/>
          <w:lang w:eastAsia="ru-RU"/>
        </w:rPr>
        <w:t>в</w:t>
      </w:r>
      <w:r w:rsidRPr="00F9235F">
        <w:rPr>
          <w:rFonts w:ascii="Times New Roman" w:eastAsiaTheme="minorEastAsia" w:hAnsi="Times New Roman"/>
          <w:sz w:val="28"/>
          <w:szCs w:val="28"/>
          <w:lang w:eastAsia="ru-RU"/>
        </w:rPr>
        <w:t>ляться на разной понятийной, фактической и сюжетной основе, при разли</w:t>
      </w:r>
      <w:r w:rsidRPr="00F9235F">
        <w:rPr>
          <w:rFonts w:ascii="Times New Roman" w:eastAsiaTheme="minorEastAsia" w:hAnsi="Times New Roman"/>
          <w:sz w:val="28"/>
          <w:szCs w:val="28"/>
          <w:lang w:eastAsia="ru-RU"/>
        </w:rPr>
        <w:t>ч</w:t>
      </w:r>
      <w:r w:rsidRPr="00F9235F">
        <w:rPr>
          <w:rFonts w:ascii="Times New Roman" w:eastAsiaTheme="minorEastAsia" w:hAnsi="Times New Roman"/>
          <w:sz w:val="28"/>
          <w:szCs w:val="28"/>
          <w:lang w:eastAsia="ru-RU"/>
        </w:rPr>
        <w:t>ной степени сформированности у школьников необходимых умений и обо</w:t>
      </w:r>
      <w:r w:rsidRPr="00F9235F">
        <w:rPr>
          <w:rFonts w:ascii="Times New Roman" w:eastAsiaTheme="minorEastAsia" w:hAnsi="Times New Roman"/>
          <w:sz w:val="28"/>
          <w:szCs w:val="28"/>
          <w:lang w:eastAsia="ru-RU"/>
        </w:rPr>
        <w:t>б</w:t>
      </w:r>
      <w:r w:rsidRPr="00F9235F">
        <w:rPr>
          <w:rFonts w:ascii="Times New Roman" w:eastAsiaTheme="minorEastAsia" w:hAnsi="Times New Roman"/>
          <w:sz w:val="28"/>
          <w:szCs w:val="28"/>
          <w:lang w:eastAsia="ru-RU"/>
        </w:rPr>
        <w:t>щения полученных ранее знаний. На практике межпредметные связи на ур</w:t>
      </w:r>
      <w:r w:rsidRPr="00F9235F">
        <w:rPr>
          <w:rFonts w:ascii="Times New Roman" w:eastAsiaTheme="minorEastAsia" w:hAnsi="Times New Roman"/>
          <w:sz w:val="28"/>
          <w:szCs w:val="28"/>
          <w:lang w:eastAsia="ru-RU"/>
        </w:rPr>
        <w:t>о</w:t>
      </w:r>
      <w:r w:rsidRPr="00F9235F">
        <w:rPr>
          <w:rFonts w:ascii="Times New Roman" w:eastAsiaTheme="minorEastAsia" w:hAnsi="Times New Roman"/>
          <w:sz w:val="28"/>
          <w:szCs w:val="28"/>
          <w:lang w:eastAsia="ru-RU"/>
        </w:rPr>
        <w:t>ках истории могут быть установлены с такими предметами, как обществ</w:t>
      </w:r>
      <w:r w:rsidRPr="00F9235F">
        <w:rPr>
          <w:rFonts w:ascii="Times New Roman" w:eastAsiaTheme="minorEastAsia" w:hAnsi="Times New Roman"/>
          <w:sz w:val="28"/>
          <w:szCs w:val="28"/>
          <w:lang w:eastAsia="ru-RU"/>
        </w:rPr>
        <w:t>о</w:t>
      </w:r>
      <w:r w:rsidRPr="00F9235F">
        <w:rPr>
          <w:rFonts w:ascii="Times New Roman" w:eastAsiaTheme="minorEastAsia" w:hAnsi="Times New Roman"/>
          <w:sz w:val="28"/>
          <w:szCs w:val="28"/>
          <w:lang w:eastAsia="ru-RU"/>
        </w:rPr>
        <w:t>знание, литература, географии и другими. Однако часто учителя стараются ограничиться минимальным использованием таких связей, так как может п</w:t>
      </w:r>
      <w:r w:rsidRPr="00F9235F">
        <w:rPr>
          <w:rFonts w:ascii="Times New Roman" w:eastAsiaTheme="minorEastAsia" w:hAnsi="Times New Roman"/>
          <w:sz w:val="28"/>
          <w:szCs w:val="28"/>
          <w:lang w:eastAsia="ru-RU"/>
        </w:rPr>
        <w:t>о</w:t>
      </w:r>
      <w:r w:rsidRPr="00F9235F">
        <w:rPr>
          <w:rFonts w:ascii="Times New Roman" w:eastAsiaTheme="minorEastAsia" w:hAnsi="Times New Roman"/>
          <w:sz w:val="28"/>
          <w:szCs w:val="28"/>
          <w:lang w:eastAsia="ru-RU"/>
        </w:rPr>
        <w:t>просту не хватать времени, отведенного на урок, чтобы, к примеру, связать с тематикой урока по обществознанию образы из художественных произвед</w:t>
      </w:r>
      <w:r w:rsidRPr="00F9235F">
        <w:rPr>
          <w:rFonts w:ascii="Times New Roman" w:eastAsiaTheme="minorEastAsia" w:hAnsi="Times New Roman"/>
          <w:sz w:val="28"/>
          <w:szCs w:val="28"/>
          <w:lang w:eastAsia="ru-RU"/>
        </w:rPr>
        <w:t>е</w:t>
      </w:r>
      <w:r w:rsidRPr="00F9235F">
        <w:rPr>
          <w:rFonts w:ascii="Times New Roman" w:eastAsiaTheme="minorEastAsia" w:hAnsi="Times New Roman"/>
          <w:sz w:val="28"/>
          <w:szCs w:val="28"/>
          <w:lang w:eastAsia="ru-RU"/>
        </w:rPr>
        <w:t>ний, изучаемых на литературе или использовать статистику каких-либо о</w:t>
      </w:r>
      <w:r w:rsidRPr="00F9235F">
        <w:rPr>
          <w:rFonts w:ascii="Times New Roman" w:eastAsiaTheme="minorEastAsia" w:hAnsi="Times New Roman"/>
          <w:sz w:val="28"/>
          <w:szCs w:val="28"/>
          <w:lang w:eastAsia="ru-RU"/>
        </w:rPr>
        <w:t>б</w:t>
      </w:r>
      <w:r w:rsidRPr="00F9235F">
        <w:rPr>
          <w:rFonts w:ascii="Times New Roman" w:eastAsiaTheme="minorEastAsia" w:hAnsi="Times New Roman"/>
          <w:sz w:val="28"/>
          <w:szCs w:val="28"/>
          <w:lang w:eastAsia="ru-RU"/>
        </w:rPr>
        <w:t xml:space="preserve">щественных явлений из курса географии </w:t>
      </w:r>
      <w:r w:rsidRPr="00F9235F">
        <w:rPr>
          <w:rFonts w:ascii="Times New Roman" w:eastAsiaTheme="minorEastAsia" w:hAnsi="Times New Roman" w:cs="Times New Roman"/>
          <w:sz w:val="28"/>
          <w:szCs w:val="28"/>
        </w:rPr>
        <w:t>[</w:t>
      </w:r>
      <w:r w:rsidR="00B84A93">
        <w:rPr>
          <w:rFonts w:ascii="Times New Roman" w:eastAsiaTheme="minorEastAsia" w:hAnsi="Times New Roman" w:cs="Times New Roman"/>
          <w:sz w:val="28"/>
          <w:szCs w:val="28"/>
        </w:rPr>
        <w:t>18</w:t>
      </w:r>
      <w:r w:rsidRPr="00F9235F">
        <w:rPr>
          <w:rFonts w:ascii="Times New Roman" w:eastAsiaTheme="minorEastAsia" w:hAnsi="Times New Roman" w:cs="Times New Roman"/>
          <w:sz w:val="28"/>
          <w:szCs w:val="28"/>
        </w:rPr>
        <w:t>, с. 118-123]</w:t>
      </w:r>
      <w:r w:rsidRPr="00F9235F">
        <w:rPr>
          <w:rFonts w:ascii="Times New Roman" w:eastAsiaTheme="minorEastAsia" w:hAnsi="Times New Roman"/>
          <w:sz w:val="28"/>
          <w:szCs w:val="28"/>
          <w:lang w:eastAsia="ru-RU"/>
        </w:rPr>
        <w:t xml:space="preserve">. </w:t>
      </w:r>
    </w:p>
    <w:p w:rsidR="00F9235F" w:rsidRPr="00F9235F" w:rsidRDefault="00F9235F" w:rsidP="008612A5">
      <w:pPr>
        <w:widowControl w:val="0"/>
        <w:spacing w:after="0" w:line="36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F9235F">
        <w:rPr>
          <w:rFonts w:ascii="Times New Roman" w:eastAsiaTheme="minorEastAsia" w:hAnsi="Times New Roman"/>
          <w:sz w:val="28"/>
          <w:szCs w:val="28"/>
          <w:lang w:eastAsia="ru-RU"/>
        </w:rPr>
        <w:t>На практике также редкое применение находят объединенные занятия в рамках классно-урочной системы по нескольким предметам, связанным о</w:t>
      </w:r>
      <w:r w:rsidRPr="00F9235F">
        <w:rPr>
          <w:rFonts w:ascii="Times New Roman" w:eastAsiaTheme="minorEastAsia" w:hAnsi="Times New Roman"/>
          <w:sz w:val="28"/>
          <w:szCs w:val="28"/>
          <w:lang w:eastAsia="ru-RU"/>
        </w:rPr>
        <w:t>б</w:t>
      </w:r>
      <w:r w:rsidRPr="00F9235F">
        <w:rPr>
          <w:rFonts w:ascii="Times New Roman" w:eastAsiaTheme="minorEastAsia" w:hAnsi="Times New Roman"/>
          <w:sz w:val="28"/>
          <w:szCs w:val="28"/>
          <w:lang w:eastAsia="ru-RU"/>
        </w:rPr>
        <w:t>щей темой, единством проблематики. Такими занятиями могут быть семинар или лекция на межпредметной основе, посвященные каким-либо обществе</w:t>
      </w:r>
      <w:r w:rsidRPr="00F9235F">
        <w:rPr>
          <w:rFonts w:ascii="Times New Roman" w:eastAsiaTheme="minorEastAsia" w:hAnsi="Times New Roman"/>
          <w:sz w:val="28"/>
          <w:szCs w:val="28"/>
          <w:lang w:eastAsia="ru-RU"/>
        </w:rPr>
        <w:t>н</w:t>
      </w:r>
      <w:r w:rsidRPr="00F9235F">
        <w:rPr>
          <w:rFonts w:ascii="Times New Roman" w:eastAsiaTheme="minorEastAsia" w:hAnsi="Times New Roman"/>
          <w:sz w:val="28"/>
          <w:szCs w:val="28"/>
          <w:lang w:eastAsia="ru-RU"/>
        </w:rPr>
        <w:t>ным, может даже глобальным проблемам современности.</w:t>
      </w:r>
    </w:p>
    <w:p w:rsidR="00F9235F" w:rsidRPr="00F9235F" w:rsidRDefault="00F9235F" w:rsidP="008612A5">
      <w:pPr>
        <w:widowControl w:val="0"/>
        <w:spacing w:after="0" w:line="36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F9235F">
        <w:rPr>
          <w:rFonts w:ascii="Times New Roman" w:eastAsiaTheme="minorEastAsia" w:hAnsi="Times New Roman"/>
          <w:sz w:val="28"/>
          <w:szCs w:val="28"/>
          <w:lang w:eastAsia="ru-RU"/>
        </w:rPr>
        <w:t>В ряде случаев эффективному осуществлению межпредметных связей на уроках мешают недостатки учебного плана такие, как несогласованность, то есть неудачное соотношение курса истории с другими курсами. Так пр</w:t>
      </w:r>
      <w:r w:rsidRPr="00F9235F">
        <w:rPr>
          <w:rFonts w:ascii="Times New Roman" w:eastAsiaTheme="minorEastAsia" w:hAnsi="Times New Roman"/>
          <w:sz w:val="28"/>
          <w:szCs w:val="28"/>
          <w:lang w:eastAsia="ru-RU"/>
        </w:rPr>
        <w:t>о</w:t>
      </w:r>
      <w:r w:rsidRPr="00F9235F">
        <w:rPr>
          <w:rFonts w:ascii="Times New Roman" w:eastAsiaTheme="minorEastAsia" w:hAnsi="Times New Roman"/>
          <w:sz w:val="28"/>
          <w:szCs w:val="28"/>
          <w:lang w:eastAsia="ru-RU"/>
        </w:rPr>
        <w:t>исходит, когда курс истории опережает по своей тематике</w:t>
      </w:r>
      <w:r w:rsidR="00E4012B">
        <w:rPr>
          <w:rFonts w:ascii="Times New Roman" w:eastAsiaTheme="minorEastAsia" w:hAnsi="Times New Roman"/>
          <w:sz w:val="28"/>
          <w:szCs w:val="28"/>
          <w:lang w:eastAsia="ru-RU"/>
        </w:rPr>
        <w:t xml:space="preserve"> или, наоборот, о</w:t>
      </w:r>
      <w:r w:rsidR="00E4012B">
        <w:rPr>
          <w:rFonts w:ascii="Times New Roman" w:eastAsiaTheme="minorEastAsia" w:hAnsi="Times New Roman"/>
          <w:sz w:val="28"/>
          <w:szCs w:val="28"/>
          <w:lang w:eastAsia="ru-RU"/>
        </w:rPr>
        <w:t>т</w:t>
      </w:r>
      <w:r w:rsidR="00E4012B">
        <w:rPr>
          <w:rFonts w:ascii="Times New Roman" w:eastAsiaTheme="minorEastAsia" w:hAnsi="Times New Roman"/>
          <w:sz w:val="28"/>
          <w:szCs w:val="28"/>
          <w:lang w:eastAsia="ru-RU"/>
        </w:rPr>
        <w:t>стает от</w:t>
      </w:r>
      <w:r w:rsidRPr="00F9235F">
        <w:rPr>
          <w:rFonts w:ascii="Times New Roman" w:eastAsiaTheme="minorEastAsia" w:hAnsi="Times New Roman"/>
          <w:sz w:val="28"/>
          <w:szCs w:val="28"/>
          <w:lang w:eastAsia="ru-RU"/>
        </w:rPr>
        <w:t xml:space="preserve"> дру</w:t>
      </w:r>
      <w:r w:rsidR="00E4012B">
        <w:rPr>
          <w:rFonts w:ascii="Times New Roman" w:eastAsiaTheme="minorEastAsia" w:hAnsi="Times New Roman"/>
          <w:sz w:val="28"/>
          <w:szCs w:val="28"/>
          <w:lang w:eastAsia="ru-RU"/>
        </w:rPr>
        <w:t>гих</w:t>
      </w:r>
      <w:r w:rsidRPr="00F9235F">
        <w:rPr>
          <w:rFonts w:ascii="Times New Roman" w:eastAsiaTheme="minorEastAsia" w:hAnsi="Times New Roman"/>
          <w:sz w:val="28"/>
          <w:szCs w:val="28"/>
          <w:lang w:eastAsia="ru-RU"/>
        </w:rPr>
        <w:t xml:space="preserve"> курс</w:t>
      </w:r>
      <w:r w:rsidR="00E4012B">
        <w:rPr>
          <w:rFonts w:ascii="Times New Roman" w:eastAsiaTheme="minorEastAsia" w:hAnsi="Times New Roman"/>
          <w:sz w:val="28"/>
          <w:szCs w:val="28"/>
          <w:lang w:eastAsia="ru-RU"/>
        </w:rPr>
        <w:t>ов</w:t>
      </w:r>
      <w:r w:rsidRPr="00F9235F">
        <w:rPr>
          <w:rFonts w:ascii="Times New Roman" w:eastAsiaTheme="minorEastAsia" w:hAnsi="Times New Roman"/>
          <w:sz w:val="28"/>
          <w:szCs w:val="28"/>
          <w:lang w:eastAsia="ru-RU"/>
        </w:rPr>
        <w:t>, что делает невозможным привлечение материала из других предметов к изучаемой теме. Именно поэтому учитель должен вл</w:t>
      </w:r>
      <w:r w:rsidRPr="00F9235F">
        <w:rPr>
          <w:rFonts w:ascii="Times New Roman" w:eastAsiaTheme="minorEastAsia" w:hAnsi="Times New Roman"/>
          <w:sz w:val="28"/>
          <w:szCs w:val="28"/>
          <w:lang w:eastAsia="ru-RU"/>
        </w:rPr>
        <w:t>а</w:t>
      </w:r>
      <w:r w:rsidRPr="00F9235F">
        <w:rPr>
          <w:rFonts w:ascii="Times New Roman" w:eastAsiaTheme="minorEastAsia" w:hAnsi="Times New Roman"/>
          <w:sz w:val="28"/>
          <w:szCs w:val="28"/>
          <w:lang w:eastAsia="ru-RU"/>
        </w:rPr>
        <w:t>деть методикой нахождения оптимального варианта привлечения материала из других дисциплин, иначе межпредметные связи, заложенные даже в пр</w:t>
      </w:r>
      <w:r w:rsidRPr="00F9235F">
        <w:rPr>
          <w:rFonts w:ascii="Times New Roman" w:eastAsiaTheme="minorEastAsia" w:hAnsi="Times New Roman"/>
          <w:sz w:val="28"/>
          <w:szCs w:val="28"/>
          <w:lang w:eastAsia="ru-RU"/>
        </w:rPr>
        <w:t>о</w:t>
      </w:r>
      <w:r w:rsidRPr="00F9235F">
        <w:rPr>
          <w:rFonts w:ascii="Times New Roman" w:eastAsiaTheme="minorEastAsia" w:hAnsi="Times New Roman"/>
          <w:sz w:val="28"/>
          <w:szCs w:val="28"/>
          <w:lang w:eastAsia="ru-RU"/>
        </w:rPr>
        <w:t>грамме курса, а также в школьных учебниках не найдут должного примен</w:t>
      </w:r>
      <w:r w:rsidRPr="00F9235F">
        <w:rPr>
          <w:rFonts w:ascii="Times New Roman" w:eastAsiaTheme="minorEastAsia" w:hAnsi="Times New Roman"/>
          <w:sz w:val="28"/>
          <w:szCs w:val="28"/>
          <w:lang w:eastAsia="ru-RU"/>
        </w:rPr>
        <w:t>е</w:t>
      </w:r>
      <w:r w:rsidRPr="00F9235F">
        <w:rPr>
          <w:rFonts w:ascii="Times New Roman" w:eastAsiaTheme="minorEastAsia" w:hAnsi="Times New Roman"/>
          <w:sz w:val="28"/>
          <w:szCs w:val="28"/>
          <w:lang w:eastAsia="ru-RU"/>
        </w:rPr>
        <w:t>ния на практике.</w:t>
      </w:r>
    </w:p>
    <w:p w:rsidR="002F2EDD" w:rsidRPr="00F9235F" w:rsidRDefault="002D1085" w:rsidP="002F2ED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085">
        <w:rPr>
          <w:rFonts w:ascii="Times New Roman" w:eastAsiaTheme="minorEastAsia" w:hAnsi="Times New Roman"/>
          <w:sz w:val="28"/>
          <w:szCs w:val="28"/>
          <w:lang w:eastAsia="ru-RU"/>
        </w:rPr>
        <w:t>Что же касается конкретно межпредметных связей между историей и литературой, – они также играют немаловажную роль в изучении истории. Особенно это касается художественной литературы</w:t>
      </w:r>
      <w:r w:rsidR="002F2EDD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="002F2EDD" w:rsidRPr="00F9235F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B84A93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2F2EDD" w:rsidRPr="00F9235F">
        <w:rPr>
          <w:rFonts w:ascii="Times New Roman" w:eastAsia="Times New Roman" w:hAnsi="Times New Roman" w:cs="Times New Roman"/>
          <w:sz w:val="28"/>
          <w:szCs w:val="28"/>
          <w:lang w:eastAsia="ru-RU"/>
        </w:rPr>
        <w:t>].</w:t>
      </w:r>
    </w:p>
    <w:p w:rsidR="002D1085" w:rsidRPr="002D1085" w:rsidRDefault="002D1085" w:rsidP="008612A5">
      <w:pPr>
        <w:widowControl w:val="0"/>
        <w:spacing w:after="0" w:line="36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2D1085">
        <w:rPr>
          <w:rFonts w:ascii="Times New Roman" w:eastAsiaTheme="minorEastAsia" w:hAnsi="Times New Roman"/>
          <w:sz w:val="28"/>
          <w:szCs w:val="28"/>
          <w:lang w:eastAsia="ru-RU"/>
        </w:rPr>
        <w:lastRenderedPageBreak/>
        <w:t xml:space="preserve">Во-первых, она помогает решению ряда задач, как образовательных, так и развивающих, и воспитательных. </w:t>
      </w:r>
    </w:p>
    <w:p w:rsidR="002D1085" w:rsidRPr="002D1085" w:rsidRDefault="002D1085" w:rsidP="008612A5">
      <w:pPr>
        <w:widowControl w:val="0"/>
        <w:spacing w:after="0" w:line="36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2D1085">
        <w:rPr>
          <w:rFonts w:ascii="Times New Roman" w:eastAsiaTheme="minorEastAsia" w:hAnsi="Times New Roman"/>
          <w:sz w:val="28"/>
          <w:szCs w:val="28"/>
          <w:lang w:eastAsia="ru-RU"/>
        </w:rPr>
        <w:t>Во-вторых, привлекаемая на уроках художественная литература сп</w:t>
      </w:r>
      <w:r w:rsidRPr="002D1085">
        <w:rPr>
          <w:rFonts w:ascii="Times New Roman" w:eastAsiaTheme="minorEastAsia" w:hAnsi="Times New Roman"/>
          <w:sz w:val="28"/>
          <w:szCs w:val="28"/>
          <w:lang w:eastAsia="ru-RU"/>
        </w:rPr>
        <w:t>о</w:t>
      </w:r>
      <w:r w:rsidRPr="002D1085">
        <w:rPr>
          <w:rFonts w:ascii="Times New Roman" w:eastAsiaTheme="minorEastAsia" w:hAnsi="Times New Roman"/>
          <w:sz w:val="28"/>
          <w:szCs w:val="28"/>
          <w:lang w:eastAsia="ru-RU"/>
        </w:rPr>
        <w:t>собствует лучшему усвоению исторического материала, так как она разба</w:t>
      </w:r>
      <w:r w:rsidRPr="002D1085">
        <w:rPr>
          <w:rFonts w:ascii="Times New Roman" w:eastAsiaTheme="minorEastAsia" w:hAnsi="Times New Roman"/>
          <w:sz w:val="28"/>
          <w:szCs w:val="28"/>
          <w:lang w:eastAsia="ru-RU"/>
        </w:rPr>
        <w:t>в</w:t>
      </w:r>
      <w:r w:rsidRPr="002D1085">
        <w:rPr>
          <w:rFonts w:ascii="Times New Roman" w:eastAsiaTheme="minorEastAsia" w:hAnsi="Times New Roman"/>
          <w:sz w:val="28"/>
          <w:szCs w:val="28"/>
          <w:lang w:eastAsia="ru-RU"/>
        </w:rPr>
        <w:t>ляет сухие факты истории событиями жизни людей в тот или иной период. Произведения литературы конкретизируют события прошлого, придают им эмоциональную окраску. Ученик, таким образом, вместе с героями произв</w:t>
      </w:r>
      <w:r w:rsidRPr="002D1085">
        <w:rPr>
          <w:rFonts w:ascii="Times New Roman" w:eastAsiaTheme="minorEastAsia" w:hAnsi="Times New Roman"/>
          <w:sz w:val="28"/>
          <w:szCs w:val="28"/>
          <w:lang w:eastAsia="ru-RU"/>
        </w:rPr>
        <w:t>е</w:t>
      </w:r>
      <w:r w:rsidRPr="002D1085">
        <w:rPr>
          <w:rFonts w:ascii="Times New Roman" w:eastAsiaTheme="minorEastAsia" w:hAnsi="Times New Roman"/>
          <w:sz w:val="28"/>
          <w:szCs w:val="28"/>
          <w:lang w:eastAsia="ru-RU"/>
        </w:rPr>
        <w:t>дения или с самим автором проживает эти события, как бы пропускает их ч</w:t>
      </w:r>
      <w:r w:rsidRPr="002D1085">
        <w:rPr>
          <w:rFonts w:ascii="Times New Roman" w:eastAsiaTheme="minorEastAsia" w:hAnsi="Times New Roman"/>
          <w:sz w:val="28"/>
          <w:szCs w:val="28"/>
          <w:lang w:eastAsia="ru-RU"/>
        </w:rPr>
        <w:t>е</w:t>
      </w:r>
      <w:r w:rsidRPr="002D1085">
        <w:rPr>
          <w:rFonts w:ascii="Times New Roman" w:eastAsiaTheme="minorEastAsia" w:hAnsi="Times New Roman"/>
          <w:sz w:val="28"/>
          <w:szCs w:val="28"/>
          <w:lang w:eastAsia="ru-RU"/>
        </w:rPr>
        <w:t>рез себя. Он учится оценивать ту или иную картину прошлого, представле</w:t>
      </w:r>
      <w:r w:rsidRPr="002D1085">
        <w:rPr>
          <w:rFonts w:ascii="Times New Roman" w:eastAsiaTheme="minorEastAsia" w:hAnsi="Times New Roman"/>
          <w:sz w:val="28"/>
          <w:szCs w:val="28"/>
          <w:lang w:eastAsia="ru-RU"/>
        </w:rPr>
        <w:t>н</w:t>
      </w:r>
      <w:r w:rsidRPr="002D1085">
        <w:rPr>
          <w:rFonts w:ascii="Times New Roman" w:eastAsiaTheme="minorEastAsia" w:hAnsi="Times New Roman"/>
          <w:sz w:val="28"/>
          <w:szCs w:val="28"/>
          <w:lang w:eastAsia="ru-RU"/>
        </w:rPr>
        <w:t xml:space="preserve">ную на страницах произведения, соглашается с мнением и оценкой автора или, наоборот, отвергает ее. </w:t>
      </w:r>
    </w:p>
    <w:p w:rsidR="002D1085" w:rsidRPr="002D1085" w:rsidRDefault="002D1085" w:rsidP="008612A5">
      <w:pPr>
        <w:widowControl w:val="0"/>
        <w:spacing w:after="0" w:line="36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2D1085">
        <w:rPr>
          <w:rFonts w:ascii="Times New Roman" w:eastAsiaTheme="minorEastAsia" w:hAnsi="Times New Roman"/>
          <w:sz w:val="28"/>
          <w:szCs w:val="28"/>
          <w:lang w:eastAsia="ru-RU"/>
        </w:rPr>
        <w:t>Художественная литература сама по себе несет воспитательную и эм</w:t>
      </w:r>
      <w:r w:rsidRPr="002D1085">
        <w:rPr>
          <w:rFonts w:ascii="Times New Roman" w:eastAsiaTheme="minorEastAsia" w:hAnsi="Times New Roman"/>
          <w:sz w:val="28"/>
          <w:szCs w:val="28"/>
          <w:lang w:eastAsia="ru-RU"/>
        </w:rPr>
        <w:t>о</w:t>
      </w:r>
      <w:r w:rsidRPr="002D1085">
        <w:rPr>
          <w:rFonts w:ascii="Times New Roman" w:eastAsiaTheme="minorEastAsia" w:hAnsi="Times New Roman"/>
          <w:sz w:val="28"/>
          <w:szCs w:val="28"/>
          <w:lang w:eastAsia="ru-RU"/>
        </w:rPr>
        <w:t>циональную нагрузку [</w:t>
      </w:r>
      <w:r w:rsidR="00B84A93">
        <w:rPr>
          <w:rFonts w:ascii="Times New Roman" w:eastAsiaTheme="minorEastAsia" w:hAnsi="Times New Roman"/>
          <w:sz w:val="28"/>
          <w:szCs w:val="28"/>
          <w:lang w:eastAsia="ru-RU"/>
        </w:rPr>
        <w:t>23</w:t>
      </w:r>
      <w:r w:rsidRPr="002D1085">
        <w:rPr>
          <w:rFonts w:ascii="Times New Roman" w:eastAsiaTheme="minorEastAsia" w:hAnsi="Times New Roman"/>
          <w:sz w:val="28"/>
          <w:szCs w:val="28"/>
          <w:lang w:eastAsia="ru-RU"/>
        </w:rPr>
        <w:t>, с.147-149]. В случае же, если она описывает соб</w:t>
      </w:r>
      <w:r w:rsidRPr="002D1085">
        <w:rPr>
          <w:rFonts w:ascii="Times New Roman" w:eastAsiaTheme="minorEastAsia" w:hAnsi="Times New Roman"/>
          <w:sz w:val="28"/>
          <w:szCs w:val="28"/>
          <w:lang w:eastAsia="ru-RU"/>
        </w:rPr>
        <w:t>ы</w:t>
      </w:r>
      <w:r w:rsidRPr="002D1085">
        <w:rPr>
          <w:rFonts w:ascii="Times New Roman" w:eastAsiaTheme="minorEastAsia" w:hAnsi="Times New Roman"/>
          <w:sz w:val="28"/>
          <w:szCs w:val="28"/>
          <w:lang w:eastAsia="ru-RU"/>
        </w:rPr>
        <w:t xml:space="preserve">тия истории нашей страны, жизни людей, переживающих эти события, то она помогает формированию мировоззренческих установок, таких как, например, патриотизм; учит уважительному отношению к истории, к людям и к своей стране. </w:t>
      </w:r>
    </w:p>
    <w:p w:rsidR="002D1085" w:rsidRPr="002D1085" w:rsidRDefault="002D1085" w:rsidP="008612A5">
      <w:pPr>
        <w:widowControl w:val="0"/>
        <w:spacing w:after="0" w:line="36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2D1085">
        <w:rPr>
          <w:rFonts w:ascii="Times New Roman" w:eastAsiaTheme="minorEastAsia" w:hAnsi="Times New Roman"/>
          <w:sz w:val="28"/>
          <w:szCs w:val="28"/>
          <w:lang w:eastAsia="ru-RU"/>
        </w:rPr>
        <w:t>Рассказ учителя с опорой на художественный образ увеличивает эм</w:t>
      </w:r>
      <w:r w:rsidRPr="002D1085">
        <w:rPr>
          <w:rFonts w:ascii="Times New Roman" w:eastAsiaTheme="minorEastAsia" w:hAnsi="Times New Roman"/>
          <w:sz w:val="28"/>
          <w:szCs w:val="28"/>
          <w:lang w:eastAsia="ru-RU"/>
        </w:rPr>
        <w:t>о</w:t>
      </w:r>
      <w:r w:rsidRPr="002D1085">
        <w:rPr>
          <w:rFonts w:ascii="Times New Roman" w:eastAsiaTheme="minorEastAsia" w:hAnsi="Times New Roman"/>
          <w:sz w:val="28"/>
          <w:szCs w:val="28"/>
          <w:lang w:eastAsia="ru-RU"/>
        </w:rPr>
        <w:t>циональное воздействие, а, следовательно, способствует более эффективному запоминанию материала. Художественная литература является  богатейшим источником информации, содержащим ценный материал для понимания с</w:t>
      </w:r>
      <w:r w:rsidRPr="002D1085">
        <w:rPr>
          <w:rFonts w:ascii="Times New Roman" w:eastAsiaTheme="minorEastAsia" w:hAnsi="Times New Roman"/>
          <w:sz w:val="28"/>
          <w:szCs w:val="28"/>
          <w:lang w:eastAsia="ru-RU"/>
        </w:rPr>
        <w:t>о</w:t>
      </w:r>
      <w:r w:rsidRPr="002D1085">
        <w:rPr>
          <w:rFonts w:ascii="Times New Roman" w:eastAsiaTheme="minorEastAsia" w:hAnsi="Times New Roman"/>
          <w:sz w:val="28"/>
          <w:szCs w:val="28"/>
          <w:lang w:eastAsia="ru-RU"/>
        </w:rPr>
        <w:t>бытий и явлений прошлого, а также для утверждения в сознании учащихся высоких моральных принципов.</w:t>
      </w:r>
    </w:p>
    <w:p w:rsidR="002D1085" w:rsidRDefault="002D1085" w:rsidP="008612A5">
      <w:pPr>
        <w:widowControl w:val="0"/>
        <w:spacing w:after="0" w:line="36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2D1085">
        <w:rPr>
          <w:rFonts w:ascii="Times New Roman" w:eastAsiaTheme="minorEastAsia" w:hAnsi="Times New Roman"/>
          <w:sz w:val="28"/>
          <w:szCs w:val="28"/>
          <w:lang w:eastAsia="ru-RU"/>
        </w:rPr>
        <w:t>Кроме того, использование на уроках исторических произведений или их фрагментов может способствовать развитию интереса учащихся к событ</w:t>
      </w:r>
      <w:r w:rsidRPr="002D1085">
        <w:rPr>
          <w:rFonts w:ascii="Times New Roman" w:eastAsiaTheme="minorEastAsia" w:hAnsi="Times New Roman"/>
          <w:sz w:val="28"/>
          <w:szCs w:val="28"/>
          <w:lang w:eastAsia="ru-RU"/>
        </w:rPr>
        <w:t>и</w:t>
      </w:r>
      <w:r w:rsidRPr="002D1085">
        <w:rPr>
          <w:rFonts w:ascii="Times New Roman" w:eastAsiaTheme="minorEastAsia" w:hAnsi="Times New Roman"/>
          <w:sz w:val="28"/>
          <w:szCs w:val="28"/>
          <w:lang w:eastAsia="ru-RU"/>
        </w:rPr>
        <w:t xml:space="preserve">ям изучаемой эпохи. </w:t>
      </w:r>
    </w:p>
    <w:p w:rsidR="00316E7A" w:rsidRDefault="00316E7A" w:rsidP="008612A5">
      <w:pPr>
        <w:widowControl w:val="0"/>
        <w:spacing w:after="0" w:line="36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316E7A">
        <w:rPr>
          <w:rFonts w:ascii="Times New Roman" w:eastAsiaTheme="minorEastAsia" w:hAnsi="Times New Roman"/>
          <w:sz w:val="28"/>
          <w:szCs w:val="28"/>
          <w:lang w:eastAsia="ru-RU"/>
        </w:rPr>
        <w:t>Говоря о межпредметных связях в курсе истории, не можем не отм</w:t>
      </w:r>
      <w:r w:rsidRPr="00316E7A">
        <w:rPr>
          <w:rFonts w:ascii="Times New Roman" w:eastAsiaTheme="minorEastAsia" w:hAnsi="Times New Roman"/>
          <w:sz w:val="28"/>
          <w:szCs w:val="28"/>
          <w:lang w:eastAsia="ru-RU"/>
        </w:rPr>
        <w:t>е</w:t>
      </w:r>
      <w:r w:rsidRPr="00316E7A">
        <w:rPr>
          <w:rFonts w:ascii="Times New Roman" w:eastAsiaTheme="minorEastAsia" w:hAnsi="Times New Roman"/>
          <w:sz w:val="28"/>
          <w:szCs w:val="28"/>
          <w:lang w:eastAsia="ru-RU"/>
        </w:rPr>
        <w:t>тить то, что именно с курсом географии они устанавливаются наиболее ч</w:t>
      </w:r>
      <w:r w:rsidRPr="00316E7A">
        <w:rPr>
          <w:rFonts w:ascii="Times New Roman" w:eastAsiaTheme="minorEastAsia" w:hAnsi="Times New Roman"/>
          <w:sz w:val="28"/>
          <w:szCs w:val="28"/>
          <w:lang w:eastAsia="ru-RU"/>
        </w:rPr>
        <w:t>а</w:t>
      </w:r>
      <w:r w:rsidRPr="00316E7A">
        <w:rPr>
          <w:rFonts w:ascii="Times New Roman" w:eastAsiaTheme="minorEastAsia" w:hAnsi="Times New Roman"/>
          <w:sz w:val="28"/>
          <w:szCs w:val="28"/>
          <w:lang w:eastAsia="ru-RU"/>
        </w:rPr>
        <w:t>сто.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</w:p>
    <w:p w:rsidR="00316E7A" w:rsidRDefault="00316E7A" w:rsidP="008612A5">
      <w:pPr>
        <w:widowControl w:val="0"/>
        <w:spacing w:after="0" w:line="36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Несомненно</w:t>
      </w:r>
      <w:r w:rsidR="009A7411">
        <w:rPr>
          <w:rFonts w:ascii="Times New Roman" w:eastAsiaTheme="minorEastAsia" w:hAnsi="Times New Roman"/>
          <w:sz w:val="28"/>
          <w:szCs w:val="28"/>
          <w:lang w:eastAsia="ru-RU"/>
        </w:rPr>
        <w:t>,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знания из курса географии необходимы на уроках ист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о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lastRenderedPageBreak/>
        <w:t>рии, предполагающих работу с физической или</w:t>
      </w:r>
      <w:r w:rsidR="009A7411">
        <w:rPr>
          <w:rFonts w:ascii="Times New Roman" w:eastAsiaTheme="minorEastAsia" w:hAnsi="Times New Roman"/>
          <w:sz w:val="28"/>
          <w:szCs w:val="28"/>
          <w:lang w:eastAsia="ru-RU"/>
        </w:rPr>
        <w:t xml:space="preserve"> политической картой, схемой того или иного события или процесса в истории.</w:t>
      </w:r>
    </w:p>
    <w:p w:rsidR="009A7411" w:rsidRDefault="009A7411" w:rsidP="008612A5">
      <w:pPr>
        <w:widowControl w:val="0"/>
        <w:spacing w:after="0" w:line="36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На уроке истории в 7 классе целесообразно использовать </w:t>
      </w:r>
      <w:r w:rsidRPr="009A7411">
        <w:rPr>
          <w:rFonts w:ascii="Times New Roman" w:eastAsiaTheme="minorEastAsia" w:hAnsi="Times New Roman"/>
          <w:bCs/>
          <w:sz w:val="28"/>
          <w:szCs w:val="28"/>
          <w:lang w:eastAsia="ru-RU"/>
        </w:rPr>
        <w:t>следующие методические приемы:</w:t>
      </w:r>
    </w:p>
    <w:p w:rsidR="009A7411" w:rsidRPr="009A7411" w:rsidRDefault="00C01D09" w:rsidP="008612A5">
      <w:pPr>
        <w:widowControl w:val="0"/>
        <w:spacing w:after="0" w:line="36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2D1085">
        <w:rPr>
          <w:rFonts w:ascii="Times New Roman" w:eastAsiaTheme="minorEastAsia" w:hAnsi="Times New Roman"/>
          <w:sz w:val="28"/>
          <w:szCs w:val="28"/>
          <w:lang w:eastAsia="ru-RU"/>
        </w:rPr>
        <w:t>–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="009A7411" w:rsidRPr="009A7411">
        <w:rPr>
          <w:rFonts w:ascii="Times New Roman" w:eastAsiaTheme="minorEastAsia" w:hAnsi="Times New Roman"/>
          <w:sz w:val="28"/>
          <w:szCs w:val="28"/>
          <w:lang w:eastAsia="ru-RU"/>
        </w:rPr>
        <w:t>Объяснение нового с опорой на ранее известный учащимся фактич</w:t>
      </w:r>
      <w:r w:rsidR="009A7411" w:rsidRPr="009A7411">
        <w:rPr>
          <w:rFonts w:ascii="Times New Roman" w:eastAsiaTheme="minorEastAsia" w:hAnsi="Times New Roman"/>
          <w:sz w:val="28"/>
          <w:szCs w:val="28"/>
          <w:lang w:eastAsia="ru-RU"/>
        </w:rPr>
        <w:t>е</w:t>
      </w:r>
      <w:r w:rsidR="009A7411" w:rsidRPr="009A7411">
        <w:rPr>
          <w:rFonts w:ascii="Times New Roman" w:eastAsiaTheme="minorEastAsia" w:hAnsi="Times New Roman"/>
          <w:sz w:val="28"/>
          <w:szCs w:val="28"/>
          <w:lang w:eastAsia="ru-RU"/>
        </w:rPr>
        <w:t xml:space="preserve">ский или теоретический материал из </w:t>
      </w:r>
      <w:r w:rsidR="009A7411">
        <w:rPr>
          <w:rFonts w:ascii="Times New Roman" w:eastAsiaTheme="minorEastAsia" w:hAnsi="Times New Roman"/>
          <w:sz w:val="28"/>
          <w:szCs w:val="28"/>
          <w:lang w:eastAsia="ru-RU"/>
        </w:rPr>
        <w:t>курса</w:t>
      </w:r>
      <w:r w:rsidR="009A7411" w:rsidRPr="009A7411">
        <w:rPr>
          <w:rFonts w:ascii="Times New Roman" w:eastAsiaTheme="minorEastAsia" w:hAnsi="Times New Roman"/>
          <w:sz w:val="28"/>
          <w:szCs w:val="28"/>
          <w:lang w:eastAsia="ru-RU"/>
        </w:rPr>
        <w:t xml:space="preserve"> географии. </w:t>
      </w:r>
    </w:p>
    <w:p w:rsidR="009A7411" w:rsidRDefault="00C01D09" w:rsidP="008612A5">
      <w:pPr>
        <w:widowControl w:val="0"/>
        <w:spacing w:after="0" w:line="36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2D1085">
        <w:rPr>
          <w:rFonts w:ascii="Times New Roman" w:eastAsiaTheme="minorEastAsia" w:hAnsi="Times New Roman"/>
          <w:sz w:val="28"/>
          <w:szCs w:val="28"/>
          <w:lang w:eastAsia="ru-RU"/>
        </w:rPr>
        <w:t>–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="009A7411" w:rsidRPr="009A7411">
        <w:rPr>
          <w:rFonts w:ascii="Times New Roman" w:eastAsiaTheme="minorEastAsia" w:hAnsi="Times New Roman"/>
          <w:sz w:val="28"/>
          <w:szCs w:val="28"/>
          <w:lang w:eastAsia="ru-RU"/>
        </w:rPr>
        <w:t>Прием актуализации ранее усвоенных знаний и умений, в том числе с использованием наглядности (таблиц, схем, карт и др.)</w:t>
      </w:r>
      <w:r w:rsidR="009A7411">
        <w:rPr>
          <w:rFonts w:ascii="Times New Roman" w:eastAsiaTheme="minorEastAsia" w:hAnsi="Times New Roman"/>
          <w:sz w:val="28"/>
          <w:szCs w:val="28"/>
          <w:lang w:eastAsia="ru-RU"/>
        </w:rPr>
        <w:t>.</w:t>
      </w:r>
      <w:r w:rsidR="009A7411" w:rsidRPr="009A7411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</w:p>
    <w:p w:rsidR="009A7411" w:rsidRDefault="00C01D09" w:rsidP="008612A5">
      <w:pPr>
        <w:widowControl w:val="0"/>
        <w:spacing w:after="0" w:line="36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2D1085">
        <w:rPr>
          <w:rFonts w:ascii="Times New Roman" w:eastAsiaTheme="minorEastAsia" w:hAnsi="Times New Roman"/>
          <w:sz w:val="28"/>
          <w:szCs w:val="28"/>
          <w:lang w:eastAsia="ru-RU"/>
        </w:rPr>
        <w:t>–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="009A7411" w:rsidRPr="009A7411">
        <w:rPr>
          <w:rFonts w:ascii="Times New Roman" w:eastAsiaTheme="minorEastAsia" w:hAnsi="Times New Roman"/>
          <w:sz w:val="28"/>
          <w:szCs w:val="28"/>
          <w:lang w:eastAsia="ru-RU"/>
        </w:rPr>
        <w:t>Использование заданий, требующих припоминания главного соде</w:t>
      </w:r>
      <w:r w:rsidR="009A7411" w:rsidRPr="009A7411">
        <w:rPr>
          <w:rFonts w:ascii="Times New Roman" w:eastAsiaTheme="minorEastAsia" w:hAnsi="Times New Roman"/>
          <w:sz w:val="28"/>
          <w:szCs w:val="28"/>
          <w:lang w:eastAsia="ru-RU"/>
        </w:rPr>
        <w:t>р</w:t>
      </w:r>
      <w:r w:rsidR="009A7411" w:rsidRPr="009A7411">
        <w:rPr>
          <w:rFonts w:ascii="Times New Roman" w:eastAsiaTheme="minorEastAsia" w:hAnsi="Times New Roman"/>
          <w:sz w:val="28"/>
          <w:szCs w:val="28"/>
          <w:lang w:eastAsia="ru-RU"/>
        </w:rPr>
        <w:t xml:space="preserve">жания ранее изученного материала </w:t>
      </w:r>
      <w:r w:rsidR="009A7411">
        <w:rPr>
          <w:rFonts w:ascii="Times New Roman" w:eastAsiaTheme="minorEastAsia" w:hAnsi="Times New Roman"/>
          <w:sz w:val="28"/>
          <w:szCs w:val="28"/>
          <w:lang w:eastAsia="ru-RU"/>
        </w:rPr>
        <w:t>истории и географии.</w:t>
      </w:r>
    </w:p>
    <w:p w:rsidR="009A7411" w:rsidRDefault="00C01D09" w:rsidP="008612A5">
      <w:pPr>
        <w:widowControl w:val="0"/>
        <w:spacing w:after="0" w:line="36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2D1085">
        <w:rPr>
          <w:rFonts w:ascii="Times New Roman" w:eastAsiaTheme="minorEastAsia" w:hAnsi="Times New Roman"/>
          <w:sz w:val="28"/>
          <w:szCs w:val="28"/>
          <w:lang w:eastAsia="ru-RU"/>
        </w:rPr>
        <w:t>–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="009A7411" w:rsidRPr="009A7411">
        <w:rPr>
          <w:rFonts w:ascii="Times New Roman" w:eastAsiaTheme="minorEastAsia" w:hAnsi="Times New Roman"/>
          <w:sz w:val="28"/>
          <w:szCs w:val="28"/>
          <w:lang w:eastAsia="ru-RU"/>
        </w:rPr>
        <w:t>Создание проблемных ситуаций на межпредметной основе, пост</w:t>
      </w:r>
      <w:r w:rsidR="009A7411" w:rsidRPr="009A7411">
        <w:rPr>
          <w:rFonts w:ascii="Times New Roman" w:eastAsiaTheme="minorEastAsia" w:hAnsi="Times New Roman"/>
          <w:sz w:val="28"/>
          <w:szCs w:val="28"/>
          <w:lang w:eastAsia="ru-RU"/>
        </w:rPr>
        <w:t>а</w:t>
      </w:r>
      <w:r w:rsidR="009A7411" w:rsidRPr="009A7411">
        <w:rPr>
          <w:rFonts w:ascii="Times New Roman" w:eastAsiaTheme="minorEastAsia" w:hAnsi="Times New Roman"/>
          <w:sz w:val="28"/>
          <w:szCs w:val="28"/>
          <w:lang w:eastAsia="ru-RU"/>
        </w:rPr>
        <w:t>новка проблемных заданий, требующих переноса и обобщения знаний</w:t>
      </w:r>
      <w:r w:rsidR="009A7411">
        <w:rPr>
          <w:rFonts w:ascii="Times New Roman" w:eastAsiaTheme="minorEastAsia" w:hAnsi="Times New Roman"/>
          <w:sz w:val="28"/>
          <w:szCs w:val="28"/>
          <w:lang w:eastAsia="ru-RU"/>
        </w:rPr>
        <w:t>.</w:t>
      </w:r>
    </w:p>
    <w:p w:rsidR="009A7411" w:rsidRPr="009A7411" w:rsidRDefault="00C01D09" w:rsidP="008612A5">
      <w:pPr>
        <w:widowControl w:val="0"/>
        <w:spacing w:after="0" w:line="36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2D1085">
        <w:rPr>
          <w:rFonts w:ascii="Times New Roman" w:eastAsiaTheme="minorEastAsia" w:hAnsi="Times New Roman"/>
          <w:sz w:val="28"/>
          <w:szCs w:val="28"/>
          <w:lang w:eastAsia="ru-RU"/>
        </w:rPr>
        <w:t>–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="009A7411" w:rsidRPr="009A7411">
        <w:rPr>
          <w:rFonts w:ascii="Times New Roman" w:eastAsiaTheme="minorEastAsia" w:hAnsi="Times New Roman"/>
          <w:sz w:val="28"/>
          <w:szCs w:val="28"/>
          <w:lang w:eastAsia="ru-RU"/>
        </w:rPr>
        <w:t>Прове</w:t>
      </w:r>
      <w:r w:rsidR="009A7411">
        <w:rPr>
          <w:rFonts w:ascii="Times New Roman" w:eastAsiaTheme="minorEastAsia" w:hAnsi="Times New Roman"/>
          <w:sz w:val="28"/>
          <w:szCs w:val="28"/>
          <w:lang w:eastAsia="ru-RU"/>
        </w:rPr>
        <w:t>дение интегрированных уроков (</w:t>
      </w:r>
      <w:r w:rsidR="009A7411" w:rsidRPr="009A7411">
        <w:rPr>
          <w:rFonts w:ascii="Times New Roman" w:eastAsiaTheme="minorEastAsia" w:hAnsi="Times New Roman"/>
          <w:sz w:val="28"/>
          <w:szCs w:val="28"/>
          <w:lang w:eastAsia="ru-RU"/>
        </w:rPr>
        <w:t>«Каменный век в истории и геогра</w:t>
      </w:r>
      <w:r w:rsidR="009A7411">
        <w:rPr>
          <w:rFonts w:ascii="Times New Roman" w:eastAsiaTheme="minorEastAsia" w:hAnsi="Times New Roman"/>
          <w:sz w:val="28"/>
          <w:szCs w:val="28"/>
          <w:lang w:eastAsia="ru-RU"/>
        </w:rPr>
        <w:t>фии»</w:t>
      </w:r>
      <w:r w:rsidR="009A7411" w:rsidRPr="009A7411">
        <w:rPr>
          <w:rFonts w:ascii="Times New Roman" w:eastAsiaTheme="minorEastAsia" w:hAnsi="Times New Roman"/>
          <w:sz w:val="28"/>
          <w:szCs w:val="28"/>
          <w:lang w:eastAsia="ru-RU"/>
        </w:rPr>
        <w:t>)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.</w:t>
      </w:r>
    </w:p>
    <w:p w:rsidR="009A7411" w:rsidRPr="009A7411" w:rsidRDefault="009A7411" w:rsidP="008612A5">
      <w:pPr>
        <w:widowControl w:val="0"/>
        <w:spacing w:after="0" w:line="36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Однако</w:t>
      </w:r>
      <w:proofErr w:type="gramStart"/>
      <w:r>
        <w:rPr>
          <w:rFonts w:ascii="Times New Roman" w:eastAsiaTheme="minorEastAsia" w:hAnsi="Times New Roman"/>
          <w:sz w:val="28"/>
          <w:szCs w:val="28"/>
          <w:lang w:eastAsia="ru-RU"/>
        </w:rPr>
        <w:t>,</w:t>
      </w:r>
      <w:proofErr w:type="gramEnd"/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важно </w:t>
      </w:r>
      <w:r w:rsidRPr="009A7411">
        <w:rPr>
          <w:rFonts w:ascii="Times New Roman" w:eastAsiaTheme="minorEastAsia" w:hAnsi="Times New Roman"/>
          <w:sz w:val="28"/>
          <w:szCs w:val="28"/>
          <w:lang w:eastAsia="ru-RU"/>
        </w:rPr>
        <w:t xml:space="preserve"> учитывать при этом возрастные и индивидуальные ос</w:t>
      </w:r>
      <w:r w:rsidRPr="009A7411">
        <w:rPr>
          <w:rFonts w:ascii="Times New Roman" w:eastAsiaTheme="minorEastAsia" w:hAnsi="Times New Roman"/>
          <w:sz w:val="28"/>
          <w:szCs w:val="28"/>
          <w:lang w:eastAsia="ru-RU"/>
        </w:rPr>
        <w:t>о</w:t>
      </w:r>
      <w:r w:rsidRPr="009A7411">
        <w:rPr>
          <w:rFonts w:ascii="Times New Roman" w:eastAsiaTheme="minorEastAsia" w:hAnsi="Times New Roman"/>
          <w:sz w:val="28"/>
          <w:szCs w:val="28"/>
          <w:lang w:eastAsia="ru-RU"/>
        </w:rPr>
        <w:t>бенности, уровень подготовки и постоянно поддерживать интерес к выявл</w:t>
      </w:r>
      <w:r w:rsidRPr="009A7411">
        <w:rPr>
          <w:rFonts w:ascii="Times New Roman" w:eastAsiaTheme="minorEastAsia" w:hAnsi="Times New Roman"/>
          <w:sz w:val="28"/>
          <w:szCs w:val="28"/>
          <w:lang w:eastAsia="ru-RU"/>
        </w:rPr>
        <w:t>е</w:t>
      </w:r>
      <w:r w:rsidRPr="009A7411">
        <w:rPr>
          <w:rFonts w:ascii="Times New Roman" w:eastAsiaTheme="minorEastAsia" w:hAnsi="Times New Roman"/>
          <w:sz w:val="28"/>
          <w:szCs w:val="28"/>
          <w:lang w:eastAsia="ru-RU"/>
        </w:rPr>
        <w:t>нию и использованию этих связей. Следует также тщательно отбирать и</w:t>
      </w:r>
      <w:r w:rsidRPr="009A7411">
        <w:rPr>
          <w:rFonts w:ascii="Times New Roman" w:eastAsiaTheme="minorEastAsia" w:hAnsi="Times New Roman"/>
          <w:sz w:val="28"/>
          <w:szCs w:val="28"/>
          <w:lang w:eastAsia="ru-RU"/>
        </w:rPr>
        <w:t>н</w:t>
      </w:r>
      <w:r w:rsidRPr="009A7411">
        <w:rPr>
          <w:rFonts w:ascii="Times New Roman" w:eastAsiaTheme="minorEastAsia" w:hAnsi="Times New Roman"/>
          <w:sz w:val="28"/>
          <w:szCs w:val="28"/>
          <w:lang w:eastAsia="ru-RU"/>
        </w:rPr>
        <w:t>формацию из других учебных предметов, чтобы дополнительные сведения не перегружали урок и не заслоняли содержание учебного материала по ист</w:t>
      </w:r>
      <w:r w:rsidRPr="009A7411">
        <w:rPr>
          <w:rFonts w:ascii="Times New Roman" w:eastAsiaTheme="minorEastAsia" w:hAnsi="Times New Roman"/>
          <w:sz w:val="28"/>
          <w:szCs w:val="28"/>
          <w:lang w:eastAsia="ru-RU"/>
        </w:rPr>
        <w:t>о</w:t>
      </w:r>
      <w:r w:rsidRPr="009A7411">
        <w:rPr>
          <w:rFonts w:ascii="Times New Roman" w:eastAsiaTheme="minorEastAsia" w:hAnsi="Times New Roman"/>
          <w:sz w:val="28"/>
          <w:szCs w:val="28"/>
          <w:lang w:eastAsia="ru-RU"/>
        </w:rPr>
        <w:t>рии.</w:t>
      </w:r>
    </w:p>
    <w:p w:rsidR="009A7411" w:rsidRPr="009A7411" w:rsidRDefault="009A7411" w:rsidP="008612A5">
      <w:pPr>
        <w:widowControl w:val="0"/>
        <w:spacing w:after="0" w:line="36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9A7411">
        <w:rPr>
          <w:rFonts w:ascii="Times New Roman" w:eastAsiaTheme="minorEastAsia" w:hAnsi="Times New Roman"/>
          <w:sz w:val="28"/>
          <w:szCs w:val="28"/>
          <w:lang w:eastAsia="ru-RU"/>
        </w:rPr>
        <w:t>С помощью многосторонних межпредметных связей не только на кач</w:t>
      </w:r>
      <w:r w:rsidRPr="009A7411">
        <w:rPr>
          <w:rFonts w:ascii="Times New Roman" w:eastAsiaTheme="minorEastAsia" w:hAnsi="Times New Roman"/>
          <w:sz w:val="28"/>
          <w:szCs w:val="28"/>
          <w:lang w:eastAsia="ru-RU"/>
        </w:rPr>
        <w:t>е</w:t>
      </w:r>
      <w:r w:rsidRPr="009A7411">
        <w:rPr>
          <w:rFonts w:ascii="Times New Roman" w:eastAsiaTheme="minorEastAsia" w:hAnsi="Times New Roman"/>
          <w:sz w:val="28"/>
          <w:szCs w:val="28"/>
          <w:lang w:eastAsia="ru-RU"/>
        </w:rPr>
        <w:t>ственно новом уровне решаются задачи обучения, развития и воспитания школьников, но и закладывается фундамент для комплексного видения, по</w:t>
      </w:r>
      <w:r w:rsidRPr="009A7411">
        <w:rPr>
          <w:rFonts w:ascii="Times New Roman" w:eastAsiaTheme="minorEastAsia" w:hAnsi="Times New Roman"/>
          <w:sz w:val="28"/>
          <w:szCs w:val="28"/>
          <w:lang w:eastAsia="ru-RU"/>
        </w:rPr>
        <w:t>д</w:t>
      </w:r>
      <w:r w:rsidRPr="009A7411">
        <w:rPr>
          <w:rFonts w:ascii="Times New Roman" w:eastAsiaTheme="minorEastAsia" w:hAnsi="Times New Roman"/>
          <w:sz w:val="28"/>
          <w:szCs w:val="28"/>
          <w:lang w:eastAsia="ru-RU"/>
        </w:rPr>
        <w:t>хода и решения сложных проблем реальной действительности. Именно п</w:t>
      </w:r>
      <w:r w:rsidRPr="009A7411">
        <w:rPr>
          <w:rFonts w:ascii="Times New Roman" w:eastAsiaTheme="minorEastAsia" w:hAnsi="Times New Roman"/>
          <w:sz w:val="28"/>
          <w:szCs w:val="28"/>
          <w:lang w:eastAsia="ru-RU"/>
        </w:rPr>
        <w:t>о</w:t>
      </w:r>
      <w:r w:rsidRPr="009A7411">
        <w:rPr>
          <w:rFonts w:ascii="Times New Roman" w:eastAsiaTheme="minorEastAsia" w:hAnsi="Times New Roman"/>
          <w:sz w:val="28"/>
          <w:szCs w:val="28"/>
          <w:lang w:eastAsia="ru-RU"/>
        </w:rPr>
        <w:t>этому межпредметные связи являются важным условием и результатом ко</w:t>
      </w:r>
      <w:r w:rsidRPr="009A7411">
        <w:rPr>
          <w:rFonts w:ascii="Times New Roman" w:eastAsiaTheme="minorEastAsia" w:hAnsi="Times New Roman"/>
          <w:sz w:val="28"/>
          <w:szCs w:val="28"/>
          <w:lang w:eastAsia="ru-RU"/>
        </w:rPr>
        <w:t>м</w:t>
      </w:r>
      <w:r w:rsidRPr="009A7411">
        <w:rPr>
          <w:rFonts w:ascii="Times New Roman" w:eastAsiaTheme="minorEastAsia" w:hAnsi="Times New Roman"/>
          <w:sz w:val="28"/>
          <w:szCs w:val="28"/>
          <w:lang w:eastAsia="ru-RU"/>
        </w:rPr>
        <w:t>плексного подхода в обучении и воспитании детей.</w:t>
      </w:r>
    </w:p>
    <w:p w:rsidR="009A7411" w:rsidRDefault="009A7411" w:rsidP="008612A5">
      <w:pPr>
        <w:widowControl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9A7411" w:rsidRPr="00316E7A" w:rsidRDefault="009A7411" w:rsidP="008612A5">
      <w:pPr>
        <w:widowControl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DB1489" w:rsidRDefault="00DB1489" w:rsidP="008612A5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</w:rPr>
      </w:pPr>
      <w:bookmarkStart w:id="7" w:name="_Toc39674407"/>
    </w:p>
    <w:p w:rsidR="00DB1489" w:rsidRDefault="00DB1489" w:rsidP="008612A5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</w:rPr>
      </w:pPr>
    </w:p>
    <w:p w:rsidR="00DB1489" w:rsidRDefault="00DB1489" w:rsidP="008612A5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</w:rPr>
      </w:pPr>
    </w:p>
    <w:p w:rsidR="00391A44" w:rsidRDefault="00391A44" w:rsidP="00DB1489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2.2 Значение и функции межпредметных связей на уроках истории</w:t>
      </w:r>
      <w:bookmarkEnd w:id="7"/>
    </w:p>
    <w:p w:rsidR="00E4012B" w:rsidRDefault="00E4012B" w:rsidP="00DB1489">
      <w:pPr>
        <w:widowControl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2F2EDD" w:rsidRDefault="002F2EDD" w:rsidP="00DB1489">
      <w:pPr>
        <w:widowControl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F9235F" w:rsidRPr="00F9235F" w:rsidRDefault="00F9235F" w:rsidP="008612A5">
      <w:pPr>
        <w:widowControl w:val="0"/>
        <w:spacing w:after="0" w:line="36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F9235F">
        <w:rPr>
          <w:rFonts w:ascii="Times New Roman" w:eastAsiaTheme="minorEastAsia" w:hAnsi="Times New Roman"/>
          <w:sz w:val="28"/>
          <w:szCs w:val="28"/>
          <w:lang w:eastAsia="ru-RU"/>
        </w:rPr>
        <w:t>Прежде всего, для использования межпредметных связей необходимо, чтобы сам учитель осознавал значимость их применения, а также конкре</w:t>
      </w:r>
      <w:r w:rsidRPr="00F9235F">
        <w:rPr>
          <w:rFonts w:ascii="Times New Roman" w:eastAsiaTheme="minorEastAsia" w:hAnsi="Times New Roman"/>
          <w:sz w:val="28"/>
          <w:szCs w:val="28"/>
          <w:lang w:eastAsia="ru-RU"/>
        </w:rPr>
        <w:t>т</w:t>
      </w:r>
      <w:r w:rsidRPr="00F9235F">
        <w:rPr>
          <w:rFonts w:ascii="Times New Roman" w:eastAsiaTheme="minorEastAsia" w:hAnsi="Times New Roman"/>
          <w:sz w:val="28"/>
          <w:szCs w:val="28"/>
          <w:lang w:eastAsia="ru-RU"/>
        </w:rPr>
        <w:t>ную цель использования таких связей на практике. Осуществление межпре</w:t>
      </w:r>
      <w:r w:rsidRPr="00F9235F">
        <w:rPr>
          <w:rFonts w:ascii="Times New Roman" w:eastAsiaTheme="minorEastAsia" w:hAnsi="Times New Roman"/>
          <w:sz w:val="28"/>
          <w:szCs w:val="28"/>
          <w:lang w:eastAsia="ru-RU"/>
        </w:rPr>
        <w:t>д</w:t>
      </w:r>
      <w:r w:rsidRPr="00F9235F">
        <w:rPr>
          <w:rFonts w:ascii="Times New Roman" w:eastAsiaTheme="minorEastAsia" w:hAnsi="Times New Roman"/>
          <w:sz w:val="28"/>
          <w:szCs w:val="28"/>
          <w:lang w:eastAsia="ru-RU"/>
        </w:rPr>
        <w:t xml:space="preserve">метных связей в учебном процессе должно обеспечить последовательное формирование научного мировоззрения </w:t>
      </w:r>
      <w:r w:rsidR="00E4012B">
        <w:rPr>
          <w:rFonts w:ascii="Times New Roman" w:eastAsiaTheme="minorEastAsia" w:hAnsi="Times New Roman"/>
          <w:sz w:val="28"/>
          <w:szCs w:val="28"/>
          <w:lang w:eastAsia="ru-RU"/>
        </w:rPr>
        <w:t>школьников</w:t>
      </w:r>
      <w:r w:rsidRPr="00F9235F">
        <w:rPr>
          <w:rFonts w:ascii="Times New Roman" w:eastAsiaTheme="minorEastAsia" w:hAnsi="Times New Roman"/>
          <w:sz w:val="28"/>
          <w:szCs w:val="28"/>
          <w:lang w:eastAsia="ru-RU"/>
        </w:rPr>
        <w:t>.</w:t>
      </w:r>
    </w:p>
    <w:p w:rsidR="00F9235F" w:rsidRPr="00F9235F" w:rsidRDefault="00F9235F" w:rsidP="008612A5">
      <w:pPr>
        <w:widowControl w:val="0"/>
        <w:spacing w:after="0" w:line="36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F9235F">
        <w:rPr>
          <w:rFonts w:ascii="Times New Roman" w:eastAsiaTheme="minorEastAsia" w:hAnsi="Times New Roman"/>
          <w:sz w:val="28"/>
          <w:szCs w:val="28"/>
          <w:lang w:eastAsia="ru-RU"/>
        </w:rPr>
        <w:t>Кроме того, помимо осознания общей цели, учитель должен обладать знаниями основных функций типов и различных видов межпредметных св</w:t>
      </w:r>
      <w:r w:rsidRPr="00F9235F">
        <w:rPr>
          <w:rFonts w:ascii="Times New Roman" w:eastAsiaTheme="minorEastAsia" w:hAnsi="Times New Roman"/>
          <w:sz w:val="28"/>
          <w:szCs w:val="28"/>
          <w:lang w:eastAsia="ru-RU"/>
        </w:rPr>
        <w:t>я</w:t>
      </w:r>
      <w:r w:rsidRPr="00F9235F">
        <w:rPr>
          <w:rFonts w:ascii="Times New Roman" w:eastAsiaTheme="minorEastAsia" w:hAnsi="Times New Roman"/>
          <w:sz w:val="28"/>
          <w:szCs w:val="28"/>
          <w:lang w:eastAsia="ru-RU"/>
        </w:rPr>
        <w:t>зей и уметь эффективно применить их в ходе учебного процесса. В сочетании реализация различных типов и видов межпредметных связей способствует обучению, развитию и воспитанию школьников с учетом современных ста</w:t>
      </w:r>
      <w:r w:rsidRPr="00F9235F">
        <w:rPr>
          <w:rFonts w:ascii="Times New Roman" w:eastAsiaTheme="minorEastAsia" w:hAnsi="Times New Roman"/>
          <w:sz w:val="28"/>
          <w:szCs w:val="28"/>
          <w:lang w:eastAsia="ru-RU"/>
        </w:rPr>
        <w:t>н</w:t>
      </w:r>
      <w:r w:rsidRPr="00F9235F">
        <w:rPr>
          <w:rFonts w:ascii="Times New Roman" w:eastAsiaTheme="minorEastAsia" w:hAnsi="Times New Roman"/>
          <w:sz w:val="28"/>
          <w:szCs w:val="28"/>
          <w:lang w:eastAsia="ru-RU"/>
        </w:rPr>
        <w:t>дартов и требований, предъявляемых к процессу обучения в школе.</w:t>
      </w:r>
    </w:p>
    <w:p w:rsidR="00F9235F" w:rsidRPr="00F9235F" w:rsidRDefault="00F9235F" w:rsidP="008612A5">
      <w:pPr>
        <w:widowControl w:val="0"/>
        <w:spacing w:after="0" w:line="36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F9235F">
        <w:rPr>
          <w:rFonts w:ascii="Times New Roman" w:eastAsiaTheme="minorEastAsia" w:hAnsi="Times New Roman"/>
          <w:sz w:val="28"/>
          <w:szCs w:val="28"/>
          <w:lang w:eastAsia="ru-RU"/>
        </w:rPr>
        <w:t>Межпредметные связи в процессе обучения вы</w:t>
      </w:r>
      <w:r w:rsidRPr="0000198B">
        <w:rPr>
          <w:rFonts w:ascii="Times New Roman" w:eastAsiaTheme="minorEastAsia" w:hAnsi="Times New Roman"/>
          <w:sz w:val="28"/>
          <w:szCs w:val="28"/>
          <w:lang w:eastAsia="ru-RU"/>
        </w:rPr>
        <w:t>полняют ряд важнейших функций</w:t>
      </w:r>
      <w:r w:rsidRPr="00F9235F">
        <w:rPr>
          <w:rFonts w:ascii="Times New Roman" w:eastAsiaTheme="minorEastAsia" w:hAnsi="Times New Roman"/>
          <w:sz w:val="28"/>
          <w:szCs w:val="28"/>
          <w:lang w:eastAsia="ru-RU"/>
        </w:rPr>
        <w:t>. Они учат понимать социальные явления и процессы в их обусло</w:t>
      </w:r>
      <w:r w:rsidRPr="00F9235F">
        <w:rPr>
          <w:rFonts w:ascii="Times New Roman" w:eastAsiaTheme="minorEastAsia" w:hAnsi="Times New Roman"/>
          <w:sz w:val="28"/>
          <w:szCs w:val="28"/>
          <w:lang w:eastAsia="ru-RU"/>
        </w:rPr>
        <w:t>в</w:t>
      </w:r>
      <w:r w:rsidRPr="00F9235F">
        <w:rPr>
          <w:rFonts w:ascii="Times New Roman" w:eastAsiaTheme="minorEastAsia" w:hAnsi="Times New Roman"/>
          <w:sz w:val="28"/>
          <w:szCs w:val="28"/>
          <w:lang w:eastAsia="ru-RU"/>
        </w:rPr>
        <w:t>ленности и взаимосвязи, противоречивости и сложности и, кроме того, пр</w:t>
      </w:r>
      <w:r w:rsidRPr="00F9235F">
        <w:rPr>
          <w:rFonts w:ascii="Times New Roman" w:eastAsiaTheme="minorEastAsia" w:hAnsi="Times New Roman"/>
          <w:sz w:val="28"/>
          <w:szCs w:val="28"/>
          <w:lang w:eastAsia="ru-RU"/>
        </w:rPr>
        <w:t>и</w:t>
      </w:r>
      <w:r w:rsidRPr="00F9235F">
        <w:rPr>
          <w:rFonts w:ascii="Times New Roman" w:eastAsiaTheme="minorEastAsia" w:hAnsi="Times New Roman"/>
          <w:sz w:val="28"/>
          <w:szCs w:val="28"/>
          <w:lang w:eastAsia="ru-RU"/>
        </w:rPr>
        <w:t>дают полученным знаниям целостность и завершенность. Опираясь на ум</w:t>
      </w:r>
      <w:r w:rsidRPr="00F9235F">
        <w:rPr>
          <w:rFonts w:ascii="Times New Roman" w:eastAsiaTheme="minorEastAsia" w:hAnsi="Times New Roman"/>
          <w:sz w:val="28"/>
          <w:szCs w:val="28"/>
          <w:lang w:eastAsia="ru-RU"/>
        </w:rPr>
        <w:t>е</w:t>
      </w:r>
      <w:r w:rsidRPr="00F9235F">
        <w:rPr>
          <w:rFonts w:ascii="Times New Roman" w:eastAsiaTheme="minorEastAsia" w:hAnsi="Times New Roman"/>
          <w:sz w:val="28"/>
          <w:szCs w:val="28"/>
          <w:lang w:eastAsia="ru-RU"/>
        </w:rPr>
        <w:t>ния, ценности и знания, полученные на других предметах, учащиеся лучше понимают и усваивают материал, это мотивирует их к приобретению нового знания, а также оптимизирует их работу на уроках и при выполнении д</w:t>
      </w:r>
      <w:r w:rsidRPr="00F9235F">
        <w:rPr>
          <w:rFonts w:ascii="Times New Roman" w:eastAsiaTheme="minorEastAsia" w:hAnsi="Times New Roman"/>
          <w:sz w:val="28"/>
          <w:szCs w:val="28"/>
          <w:lang w:eastAsia="ru-RU"/>
        </w:rPr>
        <w:t>о</w:t>
      </w:r>
      <w:r w:rsidRPr="00F9235F">
        <w:rPr>
          <w:rFonts w:ascii="Times New Roman" w:eastAsiaTheme="minorEastAsia" w:hAnsi="Times New Roman"/>
          <w:sz w:val="28"/>
          <w:szCs w:val="28"/>
          <w:lang w:eastAsia="ru-RU"/>
        </w:rPr>
        <w:t xml:space="preserve">машнего задания. </w:t>
      </w:r>
    </w:p>
    <w:p w:rsidR="00F9235F" w:rsidRPr="00F9235F" w:rsidRDefault="00F9235F" w:rsidP="008612A5">
      <w:pPr>
        <w:widowControl w:val="0"/>
        <w:spacing w:after="0" w:line="36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F9235F">
        <w:rPr>
          <w:rFonts w:ascii="Times New Roman" w:eastAsiaTheme="minorEastAsia" w:hAnsi="Times New Roman"/>
          <w:sz w:val="28"/>
          <w:szCs w:val="28"/>
          <w:lang w:eastAsia="ru-RU"/>
        </w:rPr>
        <w:t>Регулярно прибегая к использованию межпредметных связей на ур</w:t>
      </w:r>
      <w:r w:rsidRPr="00F9235F">
        <w:rPr>
          <w:rFonts w:ascii="Times New Roman" w:eastAsiaTheme="minorEastAsia" w:hAnsi="Times New Roman"/>
          <w:sz w:val="28"/>
          <w:szCs w:val="28"/>
          <w:lang w:eastAsia="ru-RU"/>
        </w:rPr>
        <w:t>о</w:t>
      </w:r>
      <w:r w:rsidRPr="00F9235F">
        <w:rPr>
          <w:rFonts w:ascii="Times New Roman" w:eastAsiaTheme="minorEastAsia" w:hAnsi="Times New Roman"/>
          <w:sz w:val="28"/>
          <w:szCs w:val="28"/>
          <w:lang w:eastAsia="ru-RU"/>
        </w:rPr>
        <w:t>ках, педагог научит учеников самостоятельному обращению к межкурсовым связям для выполнения каких-либо проблемных заданий, это поможет им при решении различных практических и познавательных задач, а также при поиске решения в определенных жизненных ситуациях. На межкурсовой о</w:t>
      </w:r>
      <w:r w:rsidRPr="00F9235F">
        <w:rPr>
          <w:rFonts w:ascii="Times New Roman" w:eastAsiaTheme="minorEastAsia" w:hAnsi="Times New Roman"/>
          <w:sz w:val="28"/>
          <w:szCs w:val="28"/>
          <w:lang w:eastAsia="ru-RU"/>
        </w:rPr>
        <w:t>с</w:t>
      </w:r>
      <w:r w:rsidRPr="00F9235F">
        <w:rPr>
          <w:rFonts w:ascii="Times New Roman" w:eastAsiaTheme="minorEastAsia" w:hAnsi="Times New Roman"/>
          <w:sz w:val="28"/>
          <w:szCs w:val="28"/>
          <w:lang w:eastAsia="ru-RU"/>
        </w:rPr>
        <w:t xml:space="preserve">нове естественно-математических и гуманитарных предметов могут успешно </w:t>
      </w:r>
      <w:r w:rsidRPr="0000198B">
        <w:rPr>
          <w:rFonts w:ascii="Times New Roman" w:eastAsiaTheme="minorEastAsia" w:hAnsi="Times New Roman"/>
          <w:sz w:val="28"/>
          <w:szCs w:val="28"/>
          <w:lang w:eastAsia="ru-RU"/>
        </w:rPr>
        <w:t>решаться воспитательные задачи обучения</w:t>
      </w:r>
      <w:r w:rsidRPr="00F9235F">
        <w:rPr>
          <w:rFonts w:ascii="Times New Roman" w:eastAsiaTheme="minorEastAsia" w:hAnsi="Times New Roman"/>
          <w:sz w:val="28"/>
          <w:szCs w:val="28"/>
          <w:lang w:eastAsia="ru-RU"/>
        </w:rPr>
        <w:t>, примером чего будет являться профориентация и экологическое образование. Общую задачу предметов естественнонаучного, обществоведческо-исторического и гуманитарно-</w:t>
      </w:r>
      <w:r w:rsidRPr="00F9235F">
        <w:rPr>
          <w:rFonts w:ascii="Times New Roman" w:eastAsiaTheme="minorEastAsia" w:hAnsi="Times New Roman"/>
          <w:sz w:val="28"/>
          <w:szCs w:val="28"/>
          <w:lang w:eastAsia="ru-RU"/>
        </w:rPr>
        <w:lastRenderedPageBreak/>
        <w:t>эстетического циклов составляет анализ взаимосвязей «человек – общество – природа», что и сближает эти курсы, и, что самое главное, дает возможность применения межпредметных связей. Так, установление межпредметных св</w:t>
      </w:r>
      <w:r w:rsidRPr="00F9235F">
        <w:rPr>
          <w:rFonts w:ascii="Times New Roman" w:eastAsiaTheme="minorEastAsia" w:hAnsi="Times New Roman"/>
          <w:sz w:val="28"/>
          <w:szCs w:val="28"/>
          <w:lang w:eastAsia="ru-RU"/>
        </w:rPr>
        <w:t>я</w:t>
      </w:r>
      <w:r w:rsidRPr="00F9235F">
        <w:rPr>
          <w:rFonts w:ascii="Times New Roman" w:eastAsiaTheme="minorEastAsia" w:hAnsi="Times New Roman"/>
          <w:sz w:val="28"/>
          <w:szCs w:val="28"/>
          <w:lang w:eastAsia="ru-RU"/>
        </w:rPr>
        <w:t>зей приобщает старшеклассников к проблемам развития современного общ</w:t>
      </w:r>
      <w:r w:rsidRPr="00F9235F">
        <w:rPr>
          <w:rFonts w:ascii="Times New Roman" w:eastAsiaTheme="minorEastAsia" w:hAnsi="Times New Roman"/>
          <w:sz w:val="28"/>
          <w:szCs w:val="28"/>
          <w:lang w:eastAsia="ru-RU"/>
        </w:rPr>
        <w:t>е</w:t>
      </w:r>
      <w:r w:rsidRPr="00F9235F">
        <w:rPr>
          <w:rFonts w:ascii="Times New Roman" w:eastAsiaTheme="minorEastAsia" w:hAnsi="Times New Roman"/>
          <w:sz w:val="28"/>
          <w:szCs w:val="28"/>
          <w:lang w:eastAsia="ru-RU"/>
        </w:rPr>
        <w:t xml:space="preserve">ства, науки и глобального мира в целом </w:t>
      </w:r>
      <w:r w:rsidRPr="00F9235F">
        <w:rPr>
          <w:rFonts w:ascii="Times New Roman" w:eastAsiaTheme="minorEastAsia" w:hAnsi="Times New Roman" w:cs="Times New Roman"/>
          <w:sz w:val="28"/>
          <w:szCs w:val="28"/>
          <w:lang w:eastAsia="ru-RU"/>
        </w:rPr>
        <w:t>[</w:t>
      </w:r>
      <w:r w:rsidR="002241EF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="00B84A93"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  <w:r w:rsidRPr="00F9235F">
        <w:rPr>
          <w:rFonts w:ascii="Times New Roman" w:eastAsiaTheme="minorEastAsia" w:hAnsi="Times New Roman" w:cs="Times New Roman"/>
          <w:sz w:val="28"/>
          <w:szCs w:val="28"/>
          <w:lang w:eastAsia="ru-RU"/>
        </w:rPr>
        <w:t>, с. 143].</w:t>
      </w:r>
    </w:p>
    <w:p w:rsidR="00F9235F" w:rsidRPr="00F9235F" w:rsidRDefault="00F9235F" w:rsidP="008612A5">
      <w:pPr>
        <w:widowControl w:val="0"/>
        <w:spacing w:after="0" w:line="36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F9235F">
        <w:rPr>
          <w:rFonts w:ascii="Times New Roman" w:eastAsiaTheme="minorEastAsia" w:hAnsi="Times New Roman"/>
          <w:sz w:val="28"/>
          <w:szCs w:val="28"/>
          <w:lang w:eastAsia="ru-RU"/>
        </w:rPr>
        <w:t>Одним из важнейших проявлений и результатов реализации межпре</w:t>
      </w:r>
      <w:r w:rsidRPr="00F9235F">
        <w:rPr>
          <w:rFonts w:ascii="Times New Roman" w:eastAsiaTheme="minorEastAsia" w:hAnsi="Times New Roman"/>
          <w:sz w:val="28"/>
          <w:szCs w:val="28"/>
          <w:lang w:eastAsia="ru-RU"/>
        </w:rPr>
        <w:t>д</w:t>
      </w:r>
      <w:r w:rsidRPr="00F9235F">
        <w:rPr>
          <w:rFonts w:ascii="Times New Roman" w:eastAsiaTheme="minorEastAsia" w:hAnsi="Times New Roman"/>
          <w:sz w:val="28"/>
          <w:szCs w:val="28"/>
          <w:lang w:eastAsia="ru-RU"/>
        </w:rPr>
        <w:t>метных связей является формирование у учащихся обобщенных межпре</w:t>
      </w:r>
      <w:r w:rsidRPr="00F9235F">
        <w:rPr>
          <w:rFonts w:ascii="Times New Roman" w:eastAsiaTheme="minorEastAsia" w:hAnsi="Times New Roman"/>
          <w:sz w:val="28"/>
          <w:szCs w:val="28"/>
          <w:lang w:eastAsia="ru-RU"/>
        </w:rPr>
        <w:t>д</w:t>
      </w:r>
      <w:r w:rsidRPr="00F9235F">
        <w:rPr>
          <w:rFonts w:ascii="Times New Roman" w:eastAsiaTheme="minorEastAsia" w:hAnsi="Times New Roman"/>
          <w:sz w:val="28"/>
          <w:szCs w:val="28"/>
          <w:lang w:eastAsia="ru-RU"/>
        </w:rPr>
        <w:t>метных понятий, таких, как, например, «государство», «общество», испол</w:t>
      </w:r>
      <w:r w:rsidRPr="00F9235F">
        <w:rPr>
          <w:rFonts w:ascii="Times New Roman" w:eastAsiaTheme="minorEastAsia" w:hAnsi="Times New Roman"/>
          <w:sz w:val="28"/>
          <w:szCs w:val="28"/>
          <w:lang w:eastAsia="ru-RU"/>
        </w:rPr>
        <w:t>ь</w:t>
      </w:r>
      <w:r w:rsidRPr="00F9235F">
        <w:rPr>
          <w:rFonts w:ascii="Times New Roman" w:eastAsiaTheme="minorEastAsia" w:hAnsi="Times New Roman"/>
          <w:sz w:val="28"/>
          <w:szCs w:val="28"/>
          <w:lang w:eastAsia="ru-RU"/>
        </w:rPr>
        <w:t xml:space="preserve">зуемых в различных курсах – обществознании, литературе, истории и других. Таким образом, школьники приобретают умение видеть общее в частном и, наоборот, рассматривать и анализировать частное с позиции общего. </w:t>
      </w:r>
    </w:p>
    <w:p w:rsidR="00F9235F" w:rsidRPr="00F9235F" w:rsidRDefault="00F9235F" w:rsidP="008612A5">
      <w:pPr>
        <w:widowControl w:val="0"/>
        <w:spacing w:after="0" w:line="36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F9235F">
        <w:rPr>
          <w:rFonts w:ascii="Times New Roman" w:eastAsiaTheme="minorEastAsia" w:hAnsi="Times New Roman"/>
          <w:sz w:val="28"/>
          <w:szCs w:val="28"/>
          <w:lang w:eastAsia="ru-RU"/>
        </w:rPr>
        <w:t>Помимо уже сказанного о межпредметных связях в процессе обучения, нельзя не отметить то, что они имеют как образовательное, так и воспит</w:t>
      </w:r>
      <w:r w:rsidRPr="00F9235F">
        <w:rPr>
          <w:rFonts w:ascii="Times New Roman" w:eastAsiaTheme="minorEastAsia" w:hAnsi="Times New Roman"/>
          <w:sz w:val="28"/>
          <w:szCs w:val="28"/>
          <w:lang w:eastAsia="ru-RU"/>
        </w:rPr>
        <w:t>а</w:t>
      </w:r>
      <w:r w:rsidRPr="00F9235F">
        <w:rPr>
          <w:rFonts w:ascii="Times New Roman" w:eastAsiaTheme="minorEastAsia" w:hAnsi="Times New Roman"/>
          <w:sz w:val="28"/>
          <w:szCs w:val="28"/>
          <w:lang w:eastAsia="ru-RU"/>
        </w:rPr>
        <w:t xml:space="preserve">тельное, и развивающее значение. </w:t>
      </w:r>
    </w:p>
    <w:p w:rsidR="00F9235F" w:rsidRPr="00F9235F" w:rsidRDefault="00F9235F" w:rsidP="008612A5">
      <w:pPr>
        <w:widowControl w:val="0"/>
        <w:spacing w:after="0" w:line="36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0198B">
        <w:rPr>
          <w:rFonts w:ascii="Times New Roman" w:eastAsiaTheme="minorEastAsia" w:hAnsi="Times New Roman"/>
          <w:sz w:val="28"/>
          <w:szCs w:val="28"/>
          <w:lang w:eastAsia="ru-RU"/>
        </w:rPr>
        <w:t xml:space="preserve">Образовательное значение </w:t>
      </w:r>
      <w:r w:rsidRPr="00F9235F">
        <w:rPr>
          <w:rFonts w:ascii="Times New Roman" w:eastAsiaTheme="minorEastAsia" w:hAnsi="Times New Roman"/>
          <w:sz w:val="28"/>
          <w:szCs w:val="28"/>
          <w:lang w:eastAsia="ru-RU"/>
        </w:rPr>
        <w:t>применения на уроках межпредметных св</w:t>
      </w:r>
      <w:r w:rsidRPr="00F9235F">
        <w:rPr>
          <w:rFonts w:ascii="Times New Roman" w:eastAsiaTheme="minorEastAsia" w:hAnsi="Times New Roman"/>
          <w:sz w:val="28"/>
          <w:szCs w:val="28"/>
          <w:lang w:eastAsia="ru-RU"/>
        </w:rPr>
        <w:t>я</w:t>
      </w:r>
      <w:r w:rsidRPr="00F9235F">
        <w:rPr>
          <w:rFonts w:ascii="Times New Roman" w:eastAsiaTheme="minorEastAsia" w:hAnsi="Times New Roman"/>
          <w:sz w:val="28"/>
          <w:szCs w:val="28"/>
          <w:lang w:eastAsia="ru-RU"/>
        </w:rPr>
        <w:t>зей состоит в том, что, опираясь на эти связи, постоянно обращаясь к уже усвоенным из разных курсов обществоведческим, историческим, литерату</w:t>
      </w:r>
      <w:r w:rsidRPr="00F9235F">
        <w:rPr>
          <w:rFonts w:ascii="Times New Roman" w:eastAsiaTheme="minorEastAsia" w:hAnsi="Times New Roman"/>
          <w:sz w:val="28"/>
          <w:szCs w:val="28"/>
          <w:lang w:eastAsia="ru-RU"/>
        </w:rPr>
        <w:t>р</w:t>
      </w:r>
      <w:r w:rsidRPr="00F9235F">
        <w:rPr>
          <w:rFonts w:ascii="Times New Roman" w:eastAsiaTheme="minorEastAsia" w:hAnsi="Times New Roman"/>
          <w:sz w:val="28"/>
          <w:szCs w:val="28"/>
          <w:lang w:eastAsia="ru-RU"/>
        </w:rPr>
        <w:t xml:space="preserve">ным и другим понятиям, можно сформировать (при правильной организации учебного процесса) </w:t>
      </w:r>
      <w:r w:rsidRPr="0000198B">
        <w:rPr>
          <w:rFonts w:ascii="Times New Roman" w:eastAsiaTheme="minorEastAsia" w:hAnsi="Times New Roman"/>
          <w:sz w:val="28"/>
          <w:szCs w:val="28"/>
          <w:lang w:eastAsia="ru-RU"/>
        </w:rPr>
        <w:t xml:space="preserve">у учеников целостную, упорядоченную систему знаний </w:t>
      </w:r>
      <w:r w:rsidRPr="00F9235F">
        <w:rPr>
          <w:rFonts w:ascii="Times New Roman" w:eastAsiaTheme="minorEastAsia" w:hAnsi="Times New Roman"/>
          <w:sz w:val="28"/>
          <w:szCs w:val="28"/>
          <w:lang w:eastAsia="ru-RU"/>
        </w:rPr>
        <w:t>об обществе, повысить качество и уровень знаний учащихся.</w:t>
      </w:r>
    </w:p>
    <w:p w:rsidR="00F9235F" w:rsidRPr="00F9235F" w:rsidRDefault="00F9235F" w:rsidP="008612A5">
      <w:pPr>
        <w:widowControl w:val="0"/>
        <w:spacing w:after="0" w:line="36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0198B">
        <w:rPr>
          <w:rFonts w:ascii="Times New Roman" w:eastAsiaTheme="minorEastAsia" w:hAnsi="Times New Roman"/>
          <w:sz w:val="28"/>
          <w:szCs w:val="28"/>
          <w:lang w:eastAsia="ru-RU"/>
        </w:rPr>
        <w:t xml:space="preserve">Воспитательное значение будет </w:t>
      </w:r>
      <w:r w:rsidRPr="00F9235F">
        <w:rPr>
          <w:rFonts w:ascii="Times New Roman" w:eastAsiaTheme="minorEastAsia" w:hAnsi="Times New Roman"/>
          <w:sz w:val="28"/>
          <w:szCs w:val="28"/>
          <w:lang w:eastAsia="ru-RU"/>
        </w:rPr>
        <w:t>проявляться в том, что на основе х</w:t>
      </w:r>
      <w:r w:rsidRPr="00F9235F">
        <w:rPr>
          <w:rFonts w:ascii="Times New Roman" w:eastAsiaTheme="minorEastAsia" w:hAnsi="Times New Roman"/>
          <w:sz w:val="28"/>
          <w:szCs w:val="28"/>
          <w:lang w:eastAsia="ru-RU"/>
        </w:rPr>
        <w:t>о</w:t>
      </w:r>
      <w:r w:rsidRPr="00F9235F">
        <w:rPr>
          <w:rFonts w:ascii="Times New Roman" w:eastAsiaTheme="minorEastAsia" w:hAnsi="Times New Roman"/>
          <w:sz w:val="28"/>
          <w:szCs w:val="28"/>
          <w:lang w:eastAsia="ru-RU"/>
        </w:rPr>
        <w:t>рошего усвоения основного материала школьных предметов закладываются основы научного мировоззрения, правовых, моральных и нравственных норм и качеств, эстетических и этических понятий.</w:t>
      </w:r>
    </w:p>
    <w:p w:rsidR="00F9235F" w:rsidRPr="00F9235F" w:rsidRDefault="00F9235F" w:rsidP="008612A5">
      <w:pPr>
        <w:widowControl w:val="0"/>
        <w:spacing w:after="0" w:line="36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F9235F">
        <w:rPr>
          <w:rFonts w:ascii="Times New Roman" w:eastAsiaTheme="minorEastAsia" w:hAnsi="Times New Roman"/>
          <w:sz w:val="28"/>
          <w:szCs w:val="28"/>
          <w:lang w:eastAsia="ru-RU"/>
        </w:rPr>
        <w:t xml:space="preserve">И, наконец, </w:t>
      </w:r>
      <w:r w:rsidRPr="0000198B">
        <w:rPr>
          <w:rFonts w:ascii="Times New Roman" w:eastAsiaTheme="minorEastAsia" w:hAnsi="Times New Roman"/>
          <w:sz w:val="28"/>
          <w:szCs w:val="28"/>
          <w:lang w:eastAsia="ru-RU"/>
        </w:rPr>
        <w:t xml:space="preserve">развивающее значение межпредметных </w:t>
      </w:r>
      <w:r w:rsidRPr="00F9235F">
        <w:rPr>
          <w:rFonts w:ascii="Times New Roman" w:eastAsiaTheme="minorEastAsia" w:hAnsi="Times New Roman"/>
          <w:sz w:val="28"/>
          <w:szCs w:val="28"/>
          <w:lang w:eastAsia="ru-RU"/>
        </w:rPr>
        <w:t>связей заключается в том, что, раскрывая связи между предметами, учитель учит школьников мыслить шире, при этом развиваются умения, применяемые в процессе об</w:t>
      </w:r>
      <w:r w:rsidRPr="00F9235F">
        <w:rPr>
          <w:rFonts w:ascii="Times New Roman" w:eastAsiaTheme="minorEastAsia" w:hAnsi="Times New Roman"/>
          <w:sz w:val="28"/>
          <w:szCs w:val="28"/>
          <w:lang w:eastAsia="ru-RU"/>
        </w:rPr>
        <w:t>у</w:t>
      </w:r>
      <w:r w:rsidRPr="00F9235F">
        <w:rPr>
          <w:rFonts w:ascii="Times New Roman" w:eastAsiaTheme="minorEastAsia" w:hAnsi="Times New Roman"/>
          <w:sz w:val="28"/>
          <w:szCs w:val="28"/>
          <w:lang w:eastAsia="ru-RU"/>
        </w:rPr>
        <w:t>чения, повышается самостоятельность, формируется свой взгляд на совр</w:t>
      </w:r>
      <w:r w:rsidRPr="00F9235F">
        <w:rPr>
          <w:rFonts w:ascii="Times New Roman" w:eastAsiaTheme="minorEastAsia" w:hAnsi="Times New Roman"/>
          <w:sz w:val="28"/>
          <w:szCs w:val="28"/>
          <w:lang w:eastAsia="ru-RU"/>
        </w:rPr>
        <w:t>е</w:t>
      </w:r>
      <w:r w:rsidRPr="00F9235F">
        <w:rPr>
          <w:rFonts w:ascii="Times New Roman" w:eastAsiaTheme="minorEastAsia" w:hAnsi="Times New Roman"/>
          <w:sz w:val="28"/>
          <w:szCs w:val="28"/>
          <w:lang w:eastAsia="ru-RU"/>
        </w:rPr>
        <w:t>менное общество и мир в целом.</w:t>
      </w:r>
    </w:p>
    <w:p w:rsidR="00F9235F" w:rsidRPr="00F9235F" w:rsidRDefault="00F9235F" w:rsidP="008612A5">
      <w:pPr>
        <w:widowControl w:val="0"/>
        <w:spacing w:after="0" w:line="36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F9235F">
        <w:rPr>
          <w:rFonts w:ascii="Times New Roman" w:eastAsiaTheme="minorEastAsia" w:hAnsi="Times New Roman"/>
          <w:sz w:val="28"/>
          <w:szCs w:val="28"/>
          <w:lang w:eastAsia="ru-RU"/>
        </w:rPr>
        <w:t xml:space="preserve">Таким образом, реализация межпредметных связей на уроках занимает </w:t>
      </w:r>
      <w:r w:rsidRPr="00F9235F">
        <w:rPr>
          <w:rFonts w:ascii="Times New Roman" w:eastAsiaTheme="minorEastAsia" w:hAnsi="Times New Roman"/>
          <w:sz w:val="28"/>
          <w:szCs w:val="28"/>
          <w:lang w:eastAsia="ru-RU"/>
        </w:rPr>
        <w:lastRenderedPageBreak/>
        <w:t>важное место в образовательном процессе. Для того чтобы межпредметные связи действительно оказывали положительное влияние на процесс и резул</w:t>
      </w:r>
      <w:r w:rsidRPr="00F9235F">
        <w:rPr>
          <w:rFonts w:ascii="Times New Roman" w:eastAsiaTheme="minorEastAsia" w:hAnsi="Times New Roman"/>
          <w:sz w:val="28"/>
          <w:szCs w:val="28"/>
          <w:lang w:eastAsia="ru-RU"/>
        </w:rPr>
        <w:t>ь</w:t>
      </w:r>
      <w:r w:rsidRPr="00F9235F">
        <w:rPr>
          <w:rFonts w:ascii="Times New Roman" w:eastAsiaTheme="minorEastAsia" w:hAnsi="Times New Roman"/>
          <w:sz w:val="28"/>
          <w:szCs w:val="28"/>
          <w:lang w:eastAsia="ru-RU"/>
        </w:rPr>
        <w:t xml:space="preserve">таты обучения, нужно применять их на основе определенных принципов. </w:t>
      </w:r>
      <w:r w:rsidRPr="0000198B">
        <w:rPr>
          <w:rFonts w:ascii="Times New Roman" w:eastAsiaTheme="minorEastAsia" w:hAnsi="Times New Roman"/>
          <w:sz w:val="28"/>
          <w:szCs w:val="28"/>
          <w:lang w:eastAsia="ru-RU"/>
        </w:rPr>
        <w:t>Необходимо их систематическое и регулярное применение, однако они не должны перегружать урок</w:t>
      </w:r>
      <w:r w:rsidRPr="00F9235F">
        <w:rPr>
          <w:rFonts w:ascii="Times New Roman" w:eastAsiaTheme="minorEastAsia" w:hAnsi="Times New Roman"/>
          <w:sz w:val="28"/>
          <w:szCs w:val="28"/>
          <w:lang w:eastAsia="ru-RU"/>
        </w:rPr>
        <w:t>, занимать в нем основное место, иначе это будет в ущерб материалу конкретного урока. Кроме того, межпредметные связи должны быть направлены на решение каких-либо образовательных, воспит</w:t>
      </w:r>
      <w:r w:rsidRPr="00F9235F">
        <w:rPr>
          <w:rFonts w:ascii="Times New Roman" w:eastAsiaTheme="minorEastAsia" w:hAnsi="Times New Roman"/>
          <w:sz w:val="28"/>
          <w:szCs w:val="28"/>
          <w:lang w:eastAsia="ru-RU"/>
        </w:rPr>
        <w:t>а</w:t>
      </w:r>
      <w:r w:rsidRPr="00F9235F">
        <w:rPr>
          <w:rFonts w:ascii="Times New Roman" w:eastAsiaTheme="minorEastAsia" w:hAnsi="Times New Roman"/>
          <w:sz w:val="28"/>
          <w:szCs w:val="28"/>
          <w:lang w:eastAsia="ru-RU"/>
        </w:rPr>
        <w:t>тельных или развивающих задач, они должны опираться на изучении акт</w:t>
      </w:r>
      <w:r w:rsidRPr="00F9235F">
        <w:rPr>
          <w:rFonts w:ascii="Times New Roman" w:eastAsiaTheme="minorEastAsia" w:hAnsi="Times New Roman"/>
          <w:sz w:val="28"/>
          <w:szCs w:val="28"/>
          <w:lang w:eastAsia="ru-RU"/>
        </w:rPr>
        <w:t>у</w:t>
      </w:r>
      <w:r w:rsidRPr="00F9235F">
        <w:rPr>
          <w:rFonts w:ascii="Times New Roman" w:eastAsiaTheme="minorEastAsia" w:hAnsi="Times New Roman"/>
          <w:sz w:val="28"/>
          <w:szCs w:val="28"/>
          <w:lang w:eastAsia="ru-RU"/>
        </w:rPr>
        <w:t>альных программ и учебников курсов, смежных с предметом урока. Учитель должен подобрать оптимальные способы реализации таких связей.</w:t>
      </w:r>
    </w:p>
    <w:p w:rsidR="005D1FC0" w:rsidRDefault="005D1FC0" w:rsidP="008612A5">
      <w:pPr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br w:type="page"/>
      </w:r>
    </w:p>
    <w:p w:rsidR="00316E7A" w:rsidRDefault="00316E7A" w:rsidP="00A22870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</w:rPr>
      </w:pPr>
      <w:bookmarkStart w:id="8" w:name="_Toc39674408"/>
      <w:r>
        <w:rPr>
          <w:rFonts w:ascii="Times New Roman" w:hAnsi="Times New Roman" w:cs="Times New Roman"/>
          <w:sz w:val="28"/>
        </w:rPr>
        <w:lastRenderedPageBreak/>
        <w:t>ЗАКЛЮЧЕНИЕ</w:t>
      </w:r>
      <w:bookmarkEnd w:id="8"/>
    </w:p>
    <w:p w:rsidR="00316E7A" w:rsidRDefault="00316E7A" w:rsidP="00A2287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A22870" w:rsidRDefault="00A22870" w:rsidP="00A2287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7B1460" w:rsidRDefault="009E7962" w:rsidP="00A228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Данная работа была посвящена значению межпредметных связей на уроке истории. Была поставлена и достигнута цель, состоящая в определении значения применения межпредметных связей на уроке истории в 7 классе. </w:t>
      </w:r>
    </w:p>
    <w:p w:rsidR="00316E7A" w:rsidRDefault="009E7962" w:rsidP="00A228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ходе работы решалось несколько задач.</w:t>
      </w:r>
      <w:r w:rsidR="00ED61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Была изучена специфика курса истории в 7 классе на основе ФГОС и ФПУ, </w:t>
      </w:r>
      <w:r w:rsidR="007B14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определены </w:t>
      </w:r>
      <w:r w:rsidR="007B1460" w:rsidRPr="00C14386">
        <w:rPr>
          <w:rFonts w:ascii="Times New Roman" w:hAnsi="Times New Roman" w:cs="Times New Roman"/>
          <w:sz w:val="28"/>
          <w:szCs w:val="28"/>
        </w:rPr>
        <w:t>психолого-</w:t>
      </w:r>
      <w:r w:rsidR="007B1460">
        <w:rPr>
          <w:rFonts w:ascii="Times New Roman" w:hAnsi="Times New Roman" w:cs="Times New Roman"/>
          <w:sz w:val="28"/>
          <w:szCs w:val="28"/>
        </w:rPr>
        <w:t>п</w:t>
      </w:r>
      <w:r w:rsidR="007B1460" w:rsidRPr="00C14386">
        <w:rPr>
          <w:rFonts w:ascii="Times New Roman" w:hAnsi="Times New Roman" w:cs="Times New Roman"/>
          <w:sz w:val="28"/>
          <w:szCs w:val="28"/>
        </w:rPr>
        <w:t>едагог</w:t>
      </w:r>
      <w:r w:rsidR="007B1460">
        <w:rPr>
          <w:rFonts w:ascii="Times New Roman" w:hAnsi="Times New Roman" w:cs="Times New Roman"/>
          <w:sz w:val="28"/>
          <w:szCs w:val="28"/>
        </w:rPr>
        <w:t xml:space="preserve">ические особенности учащихся 7-х </w:t>
      </w:r>
      <w:r w:rsidR="007B1460" w:rsidRPr="00C14386">
        <w:rPr>
          <w:rFonts w:ascii="Times New Roman" w:hAnsi="Times New Roman" w:cs="Times New Roman"/>
          <w:sz w:val="28"/>
          <w:szCs w:val="28"/>
        </w:rPr>
        <w:t>класс</w:t>
      </w:r>
      <w:r w:rsidR="007B1460">
        <w:rPr>
          <w:rFonts w:ascii="Times New Roman" w:hAnsi="Times New Roman" w:cs="Times New Roman"/>
          <w:sz w:val="28"/>
          <w:szCs w:val="28"/>
        </w:rPr>
        <w:t>ов</w:t>
      </w:r>
      <w:r w:rsidR="007B1460" w:rsidRPr="00C14386">
        <w:rPr>
          <w:rFonts w:ascii="Times New Roman" w:hAnsi="Times New Roman" w:cs="Times New Roman"/>
          <w:sz w:val="28"/>
          <w:szCs w:val="28"/>
        </w:rPr>
        <w:t>, влияющие на их обуч</w:t>
      </w:r>
      <w:r w:rsidR="007B1460" w:rsidRPr="00C14386">
        <w:rPr>
          <w:rFonts w:ascii="Times New Roman" w:hAnsi="Times New Roman" w:cs="Times New Roman"/>
          <w:sz w:val="28"/>
          <w:szCs w:val="28"/>
        </w:rPr>
        <w:t>е</w:t>
      </w:r>
      <w:r w:rsidR="007B1460" w:rsidRPr="00C14386">
        <w:rPr>
          <w:rFonts w:ascii="Times New Roman" w:hAnsi="Times New Roman" w:cs="Times New Roman"/>
          <w:sz w:val="28"/>
          <w:szCs w:val="28"/>
        </w:rPr>
        <w:t>ние</w:t>
      </w:r>
      <w:r w:rsidR="007B1460">
        <w:rPr>
          <w:rFonts w:ascii="Times New Roman" w:hAnsi="Times New Roman" w:cs="Times New Roman"/>
          <w:sz w:val="28"/>
          <w:szCs w:val="28"/>
        </w:rPr>
        <w:t>, рассмотрено понятие о межпредметных связях и указана взаимосвязь курса истории с другими школьными курсами.</w:t>
      </w:r>
    </w:p>
    <w:p w:rsidR="00316E7A" w:rsidRDefault="007B1460" w:rsidP="00A228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Итак, изучая </w:t>
      </w:r>
      <w:r w:rsidR="00C3164D">
        <w:rPr>
          <w:rFonts w:ascii="Times New Roman" w:hAnsi="Times New Roman" w:cs="Times New Roman"/>
          <w:sz w:val="28"/>
          <w:szCs w:val="28"/>
        </w:rPr>
        <w:t xml:space="preserve">структуру и содержания курса истории в 7 классе, были выявлены некоторые особенности. </w:t>
      </w:r>
      <w:r w:rsidR="00C3164D" w:rsidRPr="00C45989">
        <w:rPr>
          <w:rFonts w:ascii="Times New Roman" w:hAnsi="Times New Roman" w:cs="Times New Roman"/>
          <w:sz w:val="28"/>
          <w:szCs w:val="28"/>
          <w:shd w:val="clear" w:color="auto" w:fill="FFFFFF"/>
        </w:rPr>
        <w:t>А именно, был сделан вывод о том, что структура и содержание курса зависят от выбранного для преподавания учебника и рабочей программы к нему. Однако</w:t>
      </w:r>
      <w:r w:rsidR="00C3164D">
        <w:rPr>
          <w:rFonts w:ascii="Times New Roman" w:hAnsi="Times New Roman" w:cs="Times New Roman"/>
          <w:sz w:val="28"/>
          <w:szCs w:val="28"/>
        </w:rPr>
        <w:t xml:space="preserve"> же, в основном же структура и содержание курса определяются основными нормативными документами в области школьного обучения, а именно: ФГОС основного общего образов</w:t>
      </w:r>
      <w:r w:rsidR="00C3164D">
        <w:rPr>
          <w:rFonts w:ascii="Times New Roman" w:hAnsi="Times New Roman" w:cs="Times New Roman"/>
          <w:sz w:val="28"/>
          <w:szCs w:val="28"/>
        </w:rPr>
        <w:t>а</w:t>
      </w:r>
      <w:r w:rsidR="00C3164D">
        <w:rPr>
          <w:rFonts w:ascii="Times New Roman" w:hAnsi="Times New Roman" w:cs="Times New Roman"/>
          <w:sz w:val="28"/>
          <w:szCs w:val="28"/>
        </w:rPr>
        <w:t>ния и Федеральным перечнем учебников</w:t>
      </w:r>
      <w:r w:rsidR="00C3164D" w:rsidRPr="00122BCC">
        <w:rPr>
          <w:rFonts w:ascii="Times New Roman" w:hAnsi="Times New Roman" w:cs="Times New Roman"/>
          <w:bCs/>
          <w:sz w:val="28"/>
          <w:szCs w:val="28"/>
        </w:rPr>
        <w:t xml:space="preserve">, рекомендуемых к использованию при реализации программ основного общего </w:t>
      </w:r>
      <w:r w:rsidR="00C3164D" w:rsidRPr="00122BCC">
        <w:rPr>
          <w:rFonts w:ascii="Times New Roman" w:hAnsi="Times New Roman" w:cs="Times New Roman"/>
          <w:sz w:val="28"/>
          <w:szCs w:val="28"/>
        </w:rPr>
        <w:t>образования</w:t>
      </w:r>
      <w:r w:rsidR="00C3164D">
        <w:rPr>
          <w:rFonts w:ascii="Times New Roman" w:hAnsi="Times New Roman" w:cs="Times New Roman"/>
          <w:sz w:val="28"/>
          <w:szCs w:val="28"/>
        </w:rPr>
        <w:t>.</w:t>
      </w:r>
    </w:p>
    <w:p w:rsidR="00A22870" w:rsidRPr="00C45989" w:rsidRDefault="001C2BEB" w:rsidP="00A228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459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Помимо особенностей самого курса, </w:t>
      </w:r>
      <w:r w:rsidR="00A22870" w:rsidRPr="00C459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также важны </w:t>
      </w:r>
      <w:r w:rsidRPr="00C45989">
        <w:rPr>
          <w:rFonts w:ascii="Times New Roman" w:hAnsi="Times New Roman" w:cs="Times New Roman"/>
          <w:sz w:val="28"/>
          <w:szCs w:val="28"/>
          <w:shd w:val="clear" w:color="auto" w:fill="FFFFFF"/>
        </w:rPr>
        <w:t>возрастные особе</w:t>
      </w:r>
      <w:r w:rsidRPr="00C45989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Pr="00C45989">
        <w:rPr>
          <w:rFonts w:ascii="Times New Roman" w:hAnsi="Times New Roman" w:cs="Times New Roman"/>
          <w:sz w:val="28"/>
          <w:szCs w:val="28"/>
          <w:shd w:val="clear" w:color="auto" w:fill="FFFFFF"/>
        </w:rPr>
        <w:t>ности учащихся, психолого-педагогические особенности преподавания в 7 классе.</w:t>
      </w:r>
      <w:r w:rsidR="00A22870" w:rsidRPr="00C459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процессе преподавания истории важно учитывать возрастные ос</w:t>
      </w:r>
      <w:r w:rsidR="00A22870" w:rsidRPr="00C45989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A22870" w:rsidRPr="00C459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бенности учащихся для того, чтобы процесс обучения был эффективным. </w:t>
      </w:r>
    </w:p>
    <w:p w:rsidR="00A22870" w:rsidRPr="00C45989" w:rsidRDefault="00A22870" w:rsidP="00A228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45989">
        <w:rPr>
          <w:rFonts w:ascii="Times New Roman" w:hAnsi="Times New Roman" w:cs="Times New Roman"/>
          <w:sz w:val="28"/>
          <w:szCs w:val="28"/>
          <w:shd w:val="clear" w:color="auto" w:fill="FFFFFF"/>
        </w:rPr>
        <w:t>Использование межпредметных связей играет важную роль в ряду о</w:t>
      </w:r>
      <w:r w:rsidRPr="00C45989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Pr="00C459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новных факторов, которые способствуют повышению уровня преподавания, как истории, так и любого другого школьного предмета. </w:t>
      </w:r>
    </w:p>
    <w:p w:rsidR="00A22870" w:rsidRPr="00C45989" w:rsidRDefault="00A22870" w:rsidP="00A228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45989">
        <w:rPr>
          <w:rFonts w:ascii="Times New Roman" w:hAnsi="Times New Roman" w:cs="Times New Roman"/>
          <w:sz w:val="28"/>
          <w:szCs w:val="28"/>
          <w:shd w:val="clear" w:color="auto" w:fill="FFFFFF"/>
        </w:rPr>
        <w:t>Установление и применение межпредметных связей на уроках истории является обязательным, потому как сам предмет истории – это интеграция множества компонентов из различных наук. Именно курс истории в школе открывает широкие возможности для установления взаимосвязи между ра</w:t>
      </w:r>
      <w:r w:rsidRPr="00C45989"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r w:rsidRPr="00C45989">
        <w:rPr>
          <w:rFonts w:ascii="Times New Roman" w:hAnsi="Times New Roman" w:cs="Times New Roman"/>
          <w:sz w:val="28"/>
          <w:szCs w:val="28"/>
          <w:shd w:val="clear" w:color="auto" w:fill="FFFFFF"/>
        </w:rPr>
        <w:t>личными науками, как гуманитарными, так и естественными, что спосо</w:t>
      </w:r>
      <w:r w:rsidRPr="00C45989">
        <w:rPr>
          <w:rFonts w:ascii="Times New Roman" w:hAnsi="Times New Roman" w:cs="Times New Roman"/>
          <w:sz w:val="28"/>
          <w:szCs w:val="28"/>
          <w:shd w:val="clear" w:color="auto" w:fill="FFFFFF"/>
        </w:rPr>
        <w:t>б</w:t>
      </w:r>
      <w:r w:rsidRPr="00C45989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ствует возникновению собственного понимания мира школьниками, то есть формированию мировоззрения.</w:t>
      </w:r>
    </w:p>
    <w:p w:rsidR="00A22870" w:rsidRDefault="00A22870" w:rsidP="00A2287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2870" w:rsidRPr="00F9235F" w:rsidRDefault="00A22870" w:rsidP="00A2287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BEB" w:rsidRDefault="001C2BEB" w:rsidP="009E7962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</w:p>
    <w:p w:rsidR="00316E7A" w:rsidRDefault="00316E7A" w:rsidP="009E7962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</w:p>
    <w:p w:rsidR="00316E7A" w:rsidRDefault="00316E7A" w:rsidP="009E7962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</w:p>
    <w:p w:rsidR="00316E7A" w:rsidRDefault="00316E7A" w:rsidP="008612A5">
      <w:pPr>
        <w:rPr>
          <w:rFonts w:ascii="Times New Roman" w:hAnsi="Times New Roman" w:cs="Times New Roman"/>
          <w:sz w:val="28"/>
        </w:rPr>
      </w:pPr>
    </w:p>
    <w:p w:rsidR="00316E7A" w:rsidRDefault="00316E7A" w:rsidP="008612A5">
      <w:pPr>
        <w:rPr>
          <w:rFonts w:ascii="Times New Roman" w:hAnsi="Times New Roman" w:cs="Times New Roman"/>
          <w:sz w:val="28"/>
        </w:rPr>
      </w:pPr>
    </w:p>
    <w:p w:rsidR="00316E7A" w:rsidRDefault="00316E7A" w:rsidP="008612A5">
      <w:pPr>
        <w:rPr>
          <w:rFonts w:ascii="Times New Roman" w:hAnsi="Times New Roman" w:cs="Times New Roman"/>
          <w:sz w:val="28"/>
        </w:rPr>
      </w:pPr>
    </w:p>
    <w:p w:rsidR="00316E7A" w:rsidRDefault="00316E7A" w:rsidP="008612A5">
      <w:pPr>
        <w:rPr>
          <w:rFonts w:ascii="Times New Roman" w:hAnsi="Times New Roman" w:cs="Times New Roman"/>
          <w:sz w:val="28"/>
        </w:rPr>
      </w:pPr>
    </w:p>
    <w:p w:rsidR="00316E7A" w:rsidRDefault="00316E7A" w:rsidP="008612A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1C416D" w:rsidRDefault="00A6604C" w:rsidP="008612A5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</w:rPr>
      </w:pPr>
      <w:bookmarkStart w:id="9" w:name="_Toc39674409"/>
      <w:r>
        <w:rPr>
          <w:rFonts w:ascii="Times New Roman" w:hAnsi="Times New Roman" w:cs="Times New Roman"/>
          <w:sz w:val="28"/>
        </w:rPr>
        <w:lastRenderedPageBreak/>
        <w:t>СПИСОК ИСПОЛЬЗОВАННЫХ ИСТОЧНИКОВ</w:t>
      </w:r>
      <w:bookmarkEnd w:id="9"/>
    </w:p>
    <w:p w:rsidR="001C416D" w:rsidRDefault="001C416D" w:rsidP="008612A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1C416D" w:rsidRDefault="001C416D" w:rsidP="008612A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A6604C" w:rsidRDefault="00A6604C" w:rsidP="008612A5">
      <w:pPr>
        <w:pStyle w:val="a4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Внутрипредметные и межпредметные связи в обучении истории / </w:t>
      </w:r>
      <w:r w:rsidRPr="00A22870">
        <w:rPr>
          <w:rFonts w:ascii="Times New Roman" w:hAnsi="Times New Roman" w:cs="Times New Roman"/>
          <w:sz w:val="28"/>
          <w:szCs w:val="28"/>
        </w:rPr>
        <w:t>О.И. Бахтина</w:t>
      </w:r>
      <w:r>
        <w:rPr>
          <w:rFonts w:ascii="Times New Roman" w:hAnsi="Times New Roman" w:cs="Times New Roman"/>
          <w:sz w:val="28"/>
          <w:szCs w:val="28"/>
        </w:rPr>
        <w:t>, Н.И. Ворожейкина, Н.И. Запорожец и др.; Под ред. А.Г. К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лоскова. – М.: Просвещение, 1990. – 112 с.</w:t>
      </w:r>
      <w:r w:rsidR="000A4F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6381" w:rsidRDefault="00A6604C" w:rsidP="008612A5">
      <w:pPr>
        <w:pStyle w:val="a4"/>
        <w:widowControl w:val="0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870">
        <w:rPr>
          <w:rFonts w:ascii="Times New Roman" w:hAnsi="Times New Roman" w:cs="Times New Roman"/>
          <w:sz w:val="28"/>
          <w:szCs w:val="28"/>
        </w:rPr>
        <w:t>Вяземский</w:t>
      </w:r>
      <w:r w:rsidRPr="00DF2CC7">
        <w:rPr>
          <w:rFonts w:ascii="Times New Roman" w:hAnsi="Times New Roman" w:cs="Times New Roman"/>
          <w:sz w:val="28"/>
          <w:szCs w:val="28"/>
        </w:rPr>
        <w:t>, Е.Е. Как сегодня преподавать историю в школе / Е.Е. Вяземский, О.Ю. Стрелова. – М.: Просвещение, 1999. – 112 с.</w:t>
      </w:r>
      <w:r w:rsidR="000A4F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6381" w:rsidRPr="00A6604C" w:rsidRDefault="00E16381" w:rsidP="008612A5">
      <w:pPr>
        <w:pStyle w:val="a4"/>
        <w:widowControl w:val="0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04C">
        <w:rPr>
          <w:rFonts w:ascii="Times New Roman" w:hAnsi="Times New Roman" w:cs="Times New Roman"/>
          <w:sz w:val="28"/>
          <w:szCs w:val="28"/>
        </w:rPr>
        <w:t>Вяземский, Е.Е. Методические рекомендации учителю истории: Основы профессионального мастерства. Практическое пособие / Е.Е. Вязе</w:t>
      </w:r>
      <w:r w:rsidRPr="00A6604C">
        <w:rPr>
          <w:rFonts w:ascii="Times New Roman" w:hAnsi="Times New Roman" w:cs="Times New Roman"/>
          <w:sz w:val="28"/>
          <w:szCs w:val="28"/>
        </w:rPr>
        <w:t>м</w:t>
      </w:r>
      <w:r w:rsidRPr="00A6604C">
        <w:rPr>
          <w:rFonts w:ascii="Times New Roman" w:hAnsi="Times New Roman" w:cs="Times New Roman"/>
          <w:sz w:val="28"/>
          <w:szCs w:val="28"/>
        </w:rPr>
        <w:t>ский, О.Ю. Стрелова. – М.:ВЛАДОС, 2000. – 160 с.</w:t>
      </w:r>
    </w:p>
    <w:p w:rsidR="00E16381" w:rsidRPr="00A6604C" w:rsidRDefault="00D47772" w:rsidP="008612A5">
      <w:pPr>
        <w:pStyle w:val="a4"/>
        <w:widowControl w:val="0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6" w:history="1">
        <w:r w:rsidR="00E16381" w:rsidRPr="00A6604C">
          <w:rPr>
            <w:rFonts w:ascii="Times New Roman" w:hAnsi="Times New Roman" w:cs="Times New Roman"/>
            <w:sz w:val="28"/>
            <w:szCs w:val="28"/>
          </w:rPr>
          <w:t>Вяземский, Е.Е. Теория и методика преподавания истории / Е.Е. В</w:t>
        </w:r>
        <w:r w:rsidR="00E16381" w:rsidRPr="00A6604C">
          <w:rPr>
            <w:rFonts w:ascii="Times New Roman" w:hAnsi="Times New Roman" w:cs="Times New Roman"/>
            <w:sz w:val="28"/>
            <w:szCs w:val="28"/>
          </w:rPr>
          <w:t>я</w:t>
        </w:r>
        <w:r w:rsidR="00E16381" w:rsidRPr="00A6604C">
          <w:rPr>
            <w:rFonts w:ascii="Times New Roman" w:hAnsi="Times New Roman" w:cs="Times New Roman"/>
            <w:sz w:val="28"/>
            <w:szCs w:val="28"/>
          </w:rPr>
          <w:t>земский, О.Ю. Стрелова. – М.: ВЛАДОС, 2003</w:t>
        </w:r>
      </w:hyperlink>
      <w:r w:rsidR="00E16381" w:rsidRPr="00A6604C">
        <w:rPr>
          <w:rFonts w:ascii="Times New Roman" w:hAnsi="Times New Roman" w:cs="Times New Roman"/>
          <w:sz w:val="28"/>
          <w:szCs w:val="28"/>
        </w:rPr>
        <w:t>. – 384 с.</w:t>
      </w:r>
    </w:p>
    <w:p w:rsidR="00387832" w:rsidRDefault="00E16381" w:rsidP="009A5648">
      <w:pPr>
        <w:pStyle w:val="a4"/>
        <w:widowControl w:val="0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04C">
        <w:rPr>
          <w:rFonts w:ascii="Times New Roman" w:hAnsi="Times New Roman" w:cs="Times New Roman"/>
          <w:sz w:val="28"/>
          <w:szCs w:val="28"/>
        </w:rPr>
        <w:t>Гора, П.В. Повышение эффективности обучения истории в средней школе./ П.В. Гора. – М.: Дрофа, 1998. – 208 с.</w:t>
      </w:r>
    </w:p>
    <w:p w:rsidR="009A5648" w:rsidRPr="00B84A93" w:rsidRDefault="009A5648" w:rsidP="009A5648">
      <w:pPr>
        <w:pStyle w:val="a4"/>
        <w:widowControl w:val="0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A93">
        <w:rPr>
          <w:rFonts w:ascii="Times New Roman" w:hAnsi="Times New Roman" w:cs="Times New Roman"/>
          <w:sz w:val="28"/>
          <w:szCs w:val="28"/>
        </w:rPr>
        <w:t>Дмитриева, О.В. Всеобщая история. История Нового времени. К</w:t>
      </w:r>
      <w:r w:rsidRPr="00B84A93">
        <w:rPr>
          <w:rFonts w:ascii="Times New Roman" w:hAnsi="Times New Roman" w:cs="Times New Roman"/>
          <w:sz w:val="28"/>
          <w:szCs w:val="28"/>
        </w:rPr>
        <w:t>о</w:t>
      </w:r>
      <w:r w:rsidRPr="00B84A93">
        <w:rPr>
          <w:rFonts w:ascii="Times New Roman" w:hAnsi="Times New Roman" w:cs="Times New Roman"/>
          <w:sz w:val="28"/>
          <w:szCs w:val="28"/>
        </w:rPr>
        <w:t>нец XV-XVII век / под ред. Карпова С.П.</w:t>
      </w:r>
      <w:proofErr w:type="gramStart"/>
      <w:r w:rsidRPr="00B84A9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84A93">
        <w:rPr>
          <w:rFonts w:ascii="Times New Roman" w:hAnsi="Times New Roman" w:cs="Times New Roman"/>
          <w:sz w:val="28"/>
          <w:szCs w:val="28"/>
        </w:rPr>
        <w:t xml:space="preserve"> учебник. – М.: Русское слово, 2020. – 224 с.</w:t>
      </w:r>
    </w:p>
    <w:p w:rsidR="00E16381" w:rsidRPr="00E16381" w:rsidRDefault="00E16381" w:rsidP="008612A5">
      <w:pPr>
        <w:pStyle w:val="a4"/>
        <w:widowControl w:val="0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6604C">
        <w:rPr>
          <w:rFonts w:ascii="Times New Roman" w:hAnsi="Times New Roman" w:cs="Times New Roman"/>
          <w:sz w:val="28"/>
          <w:szCs w:val="28"/>
        </w:rPr>
        <w:t>Запорожец, Н.И. Развитие умений и навыков в процессе преподав</w:t>
      </w:r>
      <w:r w:rsidRPr="00A6604C">
        <w:rPr>
          <w:rFonts w:ascii="Times New Roman" w:hAnsi="Times New Roman" w:cs="Times New Roman"/>
          <w:sz w:val="28"/>
          <w:szCs w:val="28"/>
        </w:rPr>
        <w:t>а</w:t>
      </w:r>
      <w:r w:rsidRPr="00A6604C">
        <w:rPr>
          <w:rFonts w:ascii="Times New Roman" w:hAnsi="Times New Roman" w:cs="Times New Roman"/>
          <w:sz w:val="28"/>
          <w:szCs w:val="28"/>
        </w:rPr>
        <w:t xml:space="preserve">ния истории (4 – 8 классы). – М.: Дрофа, 1978. – 144 с. </w:t>
      </w:r>
    </w:p>
    <w:p w:rsidR="00E16381" w:rsidRPr="00DF2CC7" w:rsidRDefault="00E16381" w:rsidP="008612A5">
      <w:pPr>
        <w:pStyle w:val="a4"/>
        <w:widowControl w:val="0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22870">
        <w:rPr>
          <w:rFonts w:ascii="Times New Roman" w:eastAsia="Times New Roman" w:hAnsi="Times New Roman" w:cs="Times New Roman"/>
          <w:bCs/>
          <w:sz w:val="28"/>
          <w:szCs w:val="28"/>
        </w:rPr>
        <w:t>Зверев</w:t>
      </w:r>
      <w:r w:rsidRPr="00DF2CC7">
        <w:rPr>
          <w:rFonts w:ascii="Times New Roman" w:eastAsia="Times New Roman" w:hAnsi="Times New Roman" w:cs="Times New Roman"/>
          <w:bCs/>
          <w:sz w:val="28"/>
          <w:szCs w:val="28"/>
        </w:rPr>
        <w:t>, И.Д. Межпредметные связи в современной школе / И.Д. Зверев, В.Н. Максимова. – М.: Просвещение, 1981. – 162 с.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E16381" w:rsidRPr="00A6604C" w:rsidRDefault="00E16381" w:rsidP="008612A5">
      <w:pPr>
        <w:pStyle w:val="a4"/>
        <w:widowControl w:val="0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870">
        <w:rPr>
          <w:rFonts w:ascii="Times New Roman" w:hAnsi="Times New Roman" w:cs="Times New Roman"/>
          <w:sz w:val="28"/>
          <w:szCs w:val="28"/>
        </w:rPr>
        <w:t>Зимняя</w:t>
      </w:r>
      <w:r w:rsidRPr="00A6604C">
        <w:rPr>
          <w:rFonts w:ascii="Times New Roman" w:hAnsi="Times New Roman" w:cs="Times New Roman"/>
          <w:sz w:val="28"/>
          <w:szCs w:val="28"/>
        </w:rPr>
        <w:t>, И.А. Педагогическая психология: Учебник для вузов. / И.А. Зимняя. – М.: Логос, 2002. – 384 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7832" w:rsidRPr="00387832" w:rsidRDefault="00A6604C" w:rsidP="00350CA6">
      <w:pPr>
        <w:pStyle w:val="a4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1D62CC">
        <w:rPr>
          <w:rFonts w:ascii="Times New Roman" w:hAnsi="Times New Roman" w:cs="Times New Roman"/>
          <w:sz w:val="28"/>
          <w:szCs w:val="28"/>
        </w:rPr>
        <w:t xml:space="preserve">Иоффе, А.Н. Художественная литература в преподавании истории и обществознания / А.Н. Иоффе // Преподавание истории в школе. – № 5. – 80 с. </w:t>
      </w:r>
    </w:p>
    <w:p w:rsidR="00387832" w:rsidRPr="00B84A93" w:rsidRDefault="00350CA6" w:rsidP="002641BA">
      <w:pPr>
        <w:pStyle w:val="a4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B84A93">
        <w:rPr>
          <w:rFonts w:ascii="Times New Roman" w:hAnsi="Times New Roman" w:cs="Times New Roman"/>
          <w:sz w:val="28"/>
        </w:rPr>
        <w:t xml:space="preserve">История России: </w:t>
      </w:r>
      <w:r w:rsidRPr="00B84A93">
        <w:rPr>
          <w:rFonts w:ascii="Times New Roman" w:hAnsi="Times New Roman" w:cs="Times New Roman"/>
          <w:sz w:val="28"/>
          <w:lang w:val="en-US"/>
        </w:rPr>
        <w:t>XVI</w:t>
      </w:r>
      <w:r w:rsidRPr="00B84A93">
        <w:rPr>
          <w:rFonts w:ascii="Times New Roman" w:hAnsi="Times New Roman" w:cs="Times New Roman"/>
          <w:sz w:val="28"/>
        </w:rPr>
        <w:t xml:space="preserve"> – конец </w:t>
      </w:r>
      <w:r w:rsidRPr="00B84A93">
        <w:rPr>
          <w:rFonts w:ascii="Times New Roman" w:hAnsi="Times New Roman" w:cs="Times New Roman"/>
          <w:sz w:val="28"/>
          <w:lang w:val="en-US"/>
        </w:rPr>
        <w:t>XVII</w:t>
      </w:r>
      <w:r w:rsidRPr="00B84A93">
        <w:rPr>
          <w:rFonts w:ascii="Times New Roman" w:hAnsi="Times New Roman" w:cs="Times New Roman"/>
          <w:sz w:val="28"/>
        </w:rPr>
        <w:t xml:space="preserve"> в. 7 </w:t>
      </w:r>
      <w:proofErr w:type="spellStart"/>
      <w:r w:rsidRPr="00B84A93">
        <w:rPr>
          <w:rFonts w:ascii="Times New Roman" w:hAnsi="Times New Roman" w:cs="Times New Roman"/>
          <w:sz w:val="28"/>
        </w:rPr>
        <w:t>кл</w:t>
      </w:r>
      <w:proofErr w:type="spellEnd"/>
      <w:r w:rsidRPr="00B84A93">
        <w:rPr>
          <w:rFonts w:ascii="Times New Roman" w:hAnsi="Times New Roman" w:cs="Times New Roman"/>
          <w:sz w:val="28"/>
        </w:rPr>
        <w:t>. : учебник / И.Л. Андреев, И.Н. Федоров, И.В. Амосова. – М.: Дрофа, 2016. – 253 с.</w:t>
      </w:r>
    </w:p>
    <w:p w:rsidR="00387832" w:rsidRPr="00B84A93" w:rsidRDefault="00714B55" w:rsidP="00A350CF">
      <w:pPr>
        <w:pStyle w:val="a4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</w:rPr>
      </w:pPr>
      <w:r w:rsidRPr="00B84A93">
        <w:rPr>
          <w:rFonts w:ascii="Times New Roman" w:hAnsi="Times New Roman" w:cs="Times New Roman"/>
          <w:sz w:val="28"/>
        </w:rPr>
        <w:lastRenderedPageBreak/>
        <w:t>История России. 7 класс. В 2-х частях.</w:t>
      </w:r>
      <w:r w:rsidR="002641BA" w:rsidRPr="00B84A93">
        <w:rPr>
          <w:rFonts w:ascii="Times New Roman" w:hAnsi="Times New Roman" w:cs="Times New Roman"/>
          <w:sz w:val="28"/>
        </w:rPr>
        <w:t xml:space="preserve"> / </w:t>
      </w:r>
      <w:r w:rsidR="002641BA" w:rsidRPr="00B84A93">
        <w:rPr>
          <w:rFonts w:ascii="Times New Roman" w:eastAsiaTheme="minorHAnsi" w:hAnsi="Times New Roman" w:cs="Times New Roman"/>
          <w:sz w:val="28"/>
        </w:rPr>
        <w:t xml:space="preserve">Арсентьев Н.М., Данилов А.А., </w:t>
      </w:r>
      <w:proofErr w:type="spellStart"/>
      <w:r w:rsidR="002641BA" w:rsidRPr="00B84A93">
        <w:rPr>
          <w:rFonts w:ascii="Times New Roman" w:eastAsiaTheme="minorHAnsi" w:hAnsi="Times New Roman" w:cs="Times New Roman"/>
          <w:sz w:val="28"/>
        </w:rPr>
        <w:t>Курукин</w:t>
      </w:r>
      <w:proofErr w:type="spellEnd"/>
      <w:r w:rsidR="002641BA" w:rsidRPr="00B84A93">
        <w:rPr>
          <w:rFonts w:ascii="Times New Roman" w:eastAsiaTheme="minorHAnsi" w:hAnsi="Times New Roman" w:cs="Times New Roman"/>
          <w:sz w:val="28"/>
        </w:rPr>
        <w:t xml:space="preserve"> И.В. и др. / Под ред. А. В. Торкунова</w:t>
      </w:r>
      <w:r w:rsidR="002641BA" w:rsidRPr="00B84A93">
        <w:rPr>
          <w:rFonts w:ascii="Times New Roman" w:hAnsi="Times New Roman" w:cs="Times New Roman"/>
          <w:sz w:val="28"/>
        </w:rPr>
        <w:t xml:space="preserve"> </w:t>
      </w:r>
      <w:r w:rsidR="002641BA" w:rsidRPr="00B84A93">
        <w:rPr>
          <w:rFonts w:ascii="Times New Roman" w:hAnsi="Times New Roman" w:cs="Times New Roman"/>
          <w:noProof/>
          <w:sz w:val="28"/>
          <w:lang w:val="ro-RO"/>
        </w:rPr>
        <w:t>[Электронный ресурс].</w:t>
      </w:r>
      <w:r w:rsidR="002641BA" w:rsidRPr="00B84A93">
        <w:rPr>
          <w:rFonts w:ascii="Times New Roman" w:hAnsi="Times New Roman" w:cs="Times New Roman"/>
          <w:noProof/>
          <w:sz w:val="28"/>
        </w:rPr>
        <w:t xml:space="preserve"> </w:t>
      </w:r>
      <w:r w:rsidR="002641BA" w:rsidRPr="00B84A93">
        <w:rPr>
          <w:rFonts w:ascii="Times New Roman" w:eastAsia="Times New Roman" w:hAnsi="Times New Roman" w:cs="Times New Roman"/>
          <w:bCs/>
          <w:sz w:val="28"/>
          <w:szCs w:val="28"/>
        </w:rPr>
        <w:t xml:space="preserve">– Режим доступа: </w:t>
      </w:r>
      <w:hyperlink r:id="rId17" w:history="1">
        <w:r w:rsidR="002641BA" w:rsidRPr="00B84A93">
          <w:rPr>
            <w:rStyle w:val="a5"/>
            <w:rFonts w:ascii="Times New Roman" w:eastAsia="Times New Roman" w:hAnsi="Times New Roman" w:cs="Times New Roman"/>
            <w:bCs/>
            <w:sz w:val="28"/>
            <w:szCs w:val="28"/>
          </w:rPr>
          <w:t>https://catalog.prosv.ru/item/21984</w:t>
        </w:r>
      </w:hyperlink>
    </w:p>
    <w:p w:rsidR="00387832" w:rsidRPr="00B84A93" w:rsidRDefault="00A350CF" w:rsidP="00D05710">
      <w:pPr>
        <w:pStyle w:val="a4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</w:rPr>
      </w:pPr>
      <w:r w:rsidRPr="00B84A93">
        <w:rPr>
          <w:rFonts w:ascii="Times New Roman" w:hAnsi="Times New Roman" w:cs="Times New Roman"/>
          <w:bCs/>
          <w:sz w:val="28"/>
        </w:rPr>
        <w:t>История России. XVI - XVII века. 7 класс. </w:t>
      </w:r>
      <w:proofErr w:type="spellStart"/>
      <w:r w:rsidRPr="00B84A93">
        <w:rPr>
          <w:rFonts w:ascii="Times New Roman" w:hAnsi="Times New Roman" w:cs="Times New Roman"/>
          <w:bCs/>
          <w:iCs/>
          <w:sz w:val="28"/>
        </w:rPr>
        <w:t>Пчелов</w:t>
      </w:r>
      <w:proofErr w:type="spellEnd"/>
      <w:r w:rsidRPr="00B84A93">
        <w:rPr>
          <w:rFonts w:ascii="Times New Roman" w:hAnsi="Times New Roman" w:cs="Times New Roman"/>
          <w:bCs/>
          <w:iCs/>
          <w:sz w:val="28"/>
        </w:rPr>
        <w:t xml:space="preserve"> Е.В., Лукин П.В. /Под ред. Петрова Ю.А. – 3-е изд. - М.: Русское слово, 2017. - 224 с.</w:t>
      </w:r>
    </w:p>
    <w:p w:rsidR="00D05710" w:rsidRPr="00B84A93" w:rsidRDefault="00D05710" w:rsidP="00D05710">
      <w:pPr>
        <w:pStyle w:val="a4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</w:rPr>
      </w:pPr>
      <w:r w:rsidRPr="00B84A93">
        <w:rPr>
          <w:rFonts w:ascii="Times New Roman" w:hAnsi="Times New Roman" w:cs="Times New Roman"/>
          <w:bCs/>
          <w:sz w:val="28"/>
        </w:rPr>
        <w:t xml:space="preserve">История. Новое время. Конец XV - конец XVIII века. 7 класс. </w:t>
      </w:r>
      <w:proofErr w:type="spellStart"/>
      <w:r w:rsidRPr="00B84A93">
        <w:rPr>
          <w:rFonts w:ascii="Times New Roman" w:hAnsi="Times New Roman" w:cs="Times New Roman"/>
          <w:bCs/>
          <w:sz w:val="28"/>
        </w:rPr>
        <w:t>В</w:t>
      </w:r>
      <w:r w:rsidRPr="00B84A93">
        <w:rPr>
          <w:rFonts w:ascii="Times New Roman" w:hAnsi="Times New Roman" w:cs="Times New Roman"/>
          <w:bCs/>
          <w:sz w:val="28"/>
        </w:rPr>
        <w:t>е</w:t>
      </w:r>
      <w:r w:rsidRPr="00B84A93">
        <w:rPr>
          <w:rFonts w:ascii="Times New Roman" w:hAnsi="Times New Roman" w:cs="Times New Roman"/>
          <w:bCs/>
          <w:sz w:val="28"/>
        </w:rPr>
        <w:t>дюшкин</w:t>
      </w:r>
      <w:proofErr w:type="spellEnd"/>
      <w:r w:rsidRPr="00B84A93">
        <w:rPr>
          <w:rFonts w:ascii="Times New Roman" w:hAnsi="Times New Roman" w:cs="Times New Roman"/>
          <w:bCs/>
          <w:sz w:val="28"/>
        </w:rPr>
        <w:t xml:space="preserve"> В. А., </w:t>
      </w:r>
      <w:proofErr w:type="spellStart"/>
      <w:r w:rsidRPr="00B84A93">
        <w:rPr>
          <w:rFonts w:ascii="Times New Roman" w:hAnsi="Times New Roman" w:cs="Times New Roman"/>
          <w:bCs/>
          <w:sz w:val="28"/>
        </w:rPr>
        <w:t>Бовыкин</w:t>
      </w:r>
      <w:proofErr w:type="spellEnd"/>
      <w:r w:rsidRPr="00B84A93">
        <w:rPr>
          <w:rFonts w:ascii="Times New Roman" w:hAnsi="Times New Roman" w:cs="Times New Roman"/>
          <w:bCs/>
          <w:sz w:val="28"/>
        </w:rPr>
        <w:t xml:space="preserve"> Д. Ю. – М.: Просвещение, 2019. – 112 с.</w:t>
      </w:r>
    </w:p>
    <w:p w:rsidR="00E16381" w:rsidRDefault="00A6604C" w:rsidP="008612A5">
      <w:pPr>
        <w:pStyle w:val="a4"/>
        <w:widowControl w:val="0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870">
        <w:rPr>
          <w:rFonts w:ascii="Times New Roman" w:hAnsi="Times New Roman" w:cs="Times New Roman"/>
          <w:sz w:val="28"/>
          <w:szCs w:val="28"/>
        </w:rPr>
        <w:t>Короткова</w:t>
      </w:r>
      <w:r>
        <w:rPr>
          <w:rFonts w:ascii="Times New Roman" w:hAnsi="Times New Roman" w:cs="Times New Roman"/>
          <w:sz w:val="28"/>
          <w:szCs w:val="28"/>
        </w:rPr>
        <w:t xml:space="preserve">, М.В. Методика обучения истории в схемах, таблицах, описаниях: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Практ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Пособие для учителей / М.В. Короткова, М.Т. Студеникин.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Гуманит</w:t>
      </w:r>
      <w:proofErr w:type="spellEnd"/>
      <w:r>
        <w:rPr>
          <w:rFonts w:ascii="Times New Roman" w:hAnsi="Times New Roman" w:cs="Times New Roman"/>
          <w:sz w:val="28"/>
          <w:szCs w:val="28"/>
        </w:rPr>
        <w:t>. изд. центр ВЛАДОС, 1999</w:t>
      </w:r>
      <w:r>
        <w:rPr>
          <w:rFonts w:ascii="Times New Roman" w:hAnsi="Times New Roman" w:cs="Times New Roman"/>
          <w:color w:val="2A2723"/>
          <w:sz w:val="28"/>
          <w:szCs w:val="28"/>
        </w:rPr>
        <w:t>. – 192 с.</w:t>
      </w:r>
      <w:r w:rsidRPr="00DD5D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6381" w:rsidRPr="00A6604C" w:rsidRDefault="00E16381" w:rsidP="008612A5">
      <w:pPr>
        <w:pStyle w:val="a4"/>
        <w:widowControl w:val="0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04C">
        <w:rPr>
          <w:rFonts w:ascii="Times New Roman" w:hAnsi="Times New Roman" w:cs="Times New Roman"/>
          <w:sz w:val="28"/>
          <w:szCs w:val="28"/>
        </w:rPr>
        <w:t>Короткова, М.В. Практикум по методике преподавания истории в школе: Учеб</w:t>
      </w:r>
      <w:proofErr w:type="gramStart"/>
      <w:r w:rsidRPr="00A6604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6604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6604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6604C">
        <w:rPr>
          <w:rFonts w:ascii="Times New Roman" w:hAnsi="Times New Roman" w:cs="Times New Roman"/>
          <w:sz w:val="28"/>
          <w:szCs w:val="28"/>
        </w:rPr>
        <w:t xml:space="preserve">особие для студ. </w:t>
      </w:r>
      <w:proofErr w:type="spellStart"/>
      <w:r w:rsidRPr="00A6604C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Pr="00A6604C">
        <w:rPr>
          <w:rFonts w:ascii="Times New Roman" w:hAnsi="Times New Roman" w:cs="Times New Roman"/>
          <w:sz w:val="28"/>
          <w:szCs w:val="28"/>
        </w:rPr>
        <w:t>. учеб. заведений / М.В. Короткова, М.Т. Студеникин. – М.: ВЛАДОС, 2000. – 272 с.</w:t>
      </w:r>
    </w:p>
    <w:p w:rsidR="00E16381" w:rsidRPr="00A6604C" w:rsidRDefault="00E16381" w:rsidP="008612A5">
      <w:pPr>
        <w:pStyle w:val="a4"/>
        <w:widowControl w:val="0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870">
        <w:rPr>
          <w:rFonts w:ascii="Times New Roman" w:hAnsi="Times New Roman" w:cs="Times New Roman"/>
          <w:sz w:val="28"/>
          <w:szCs w:val="28"/>
        </w:rPr>
        <w:t>Кулагина</w:t>
      </w:r>
      <w:r w:rsidRPr="00A6604C">
        <w:rPr>
          <w:rFonts w:ascii="Times New Roman" w:hAnsi="Times New Roman" w:cs="Times New Roman"/>
          <w:sz w:val="28"/>
          <w:szCs w:val="28"/>
        </w:rPr>
        <w:t>, И.Ю. Возрастная психология: Полный жизненный цикл развития человека. Учебное пособие для студентов высших учебных завед</w:t>
      </w:r>
      <w:r w:rsidRPr="00A6604C">
        <w:rPr>
          <w:rFonts w:ascii="Times New Roman" w:hAnsi="Times New Roman" w:cs="Times New Roman"/>
          <w:sz w:val="28"/>
          <w:szCs w:val="28"/>
        </w:rPr>
        <w:t>е</w:t>
      </w:r>
      <w:r w:rsidRPr="00A6604C">
        <w:rPr>
          <w:rFonts w:ascii="Times New Roman" w:hAnsi="Times New Roman" w:cs="Times New Roman"/>
          <w:sz w:val="28"/>
          <w:szCs w:val="28"/>
        </w:rPr>
        <w:t xml:space="preserve">ний / И.Ю. Кулагина, В.Н. </w:t>
      </w:r>
      <w:proofErr w:type="spellStart"/>
      <w:r w:rsidRPr="00A6604C">
        <w:rPr>
          <w:rFonts w:ascii="Times New Roman" w:hAnsi="Times New Roman" w:cs="Times New Roman"/>
          <w:sz w:val="28"/>
          <w:szCs w:val="28"/>
        </w:rPr>
        <w:t>Колюцкий</w:t>
      </w:r>
      <w:proofErr w:type="spellEnd"/>
      <w:r w:rsidRPr="00A6604C">
        <w:rPr>
          <w:rFonts w:ascii="Times New Roman" w:hAnsi="Times New Roman" w:cs="Times New Roman"/>
          <w:sz w:val="28"/>
          <w:szCs w:val="28"/>
        </w:rPr>
        <w:t>. – М.: ТЦ Сфера, 2006. – 464 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604C" w:rsidRDefault="00A6604C" w:rsidP="008612A5">
      <w:pPr>
        <w:pStyle w:val="a4"/>
        <w:widowControl w:val="0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870">
        <w:rPr>
          <w:rFonts w:ascii="Times New Roman" w:hAnsi="Times New Roman" w:cs="Times New Roman"/>
          <w:sz w:val="28"/>
          <w:szCs w:val="28"/>
        </w:rPr>
        <w:t>Максимова</w:t>
      </w:r>
      <w:r>
        <w:rPr>
          <w:rFonts w:ascii="Times New Roman" w:hAnsi="Times New Roman" w:cs="Times New Roman"/>
          <w:sz w:val="28"/>
          <w:szCs w:val="28"/>
        </w:rPr>
        <w:t xml:space="preserve">, В.Н. Межпредметные связи в процессе обучения: книга для учителя / В.Н. Максимова. – М.: Просвещение, </w:t>
      </w:r>
      <w:r w:rsidRPr="00DF2CC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98</w:t>
      </w:r>
      <w:r w:rsidRPr="00DF2CC7">
        <w:rPr>
          <w:rFonts w:ascii="Times New Roman" w:hAnsi="Times New Roman" w:cs="Times New Roman"/>
          <w:sz w:val="28"/>
          <w:szCs w:val="28"/>
        </w:rPr>
        <w:t xml:space="preserve">8. – </w:t>
      </w:r>
      <w:r>
        <w:rPr>
          <w:rFonts w:ascii="Times New Roman" w:hAnsi="Times New Roman" w:cs="Times New Roman"/>
          <w:sz w:val="28"/>
          <w:szCs w:val="28"/>
        </w:rPr>
        <w:t>192</w:t>
      </w:r>
      <w:r w:rsidRPr="00DF2CC7">
        <w:rPr>
          <w:rFonts w:ascii="Times New Roman" w:hAnsi="Times New Roman" w:cs="Times New Roman"/>
          <w:sz w:val="28"/>
          <w:szCs w:val="28"/>
        </w:rPr>
        <w:t xml:space="preserve"> с.</w:t>
      </w:r>
      <w:r w:rsidR="000A4F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6381" w:rsidRPr="00465111" w:rsidRDefault="00A6604C" w:rsidP="008612A5">
      <w:pPr>
        <w:pStyle w:val="a4"/>
        <w:widowControl w:val="0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CC7">
        <w:rPr>
          <w:rFonts w:ascii="Times New Roman" w:hAnsi="Times New Roman" w:cs="Times New Roman"/>
          <w:sz w:val="28"/>
          <w:szCs w:val="28"/>
        </w:rPr>
        <w:t>Практическая психология образования / А.Д. Андреева, А.Д. Вор</w:t>
      </w:r>
      <w:r w:rsidRPr="00DF2CC7">
        <w:rPr>
          <w:rFonts w:ascii="Times New Roman" w:hAnsi="Times New Roman" w:cs="Times New Roman"/>
          <w:sz w:val="28"/>
          <w:szCs w:val="28"/>
        </w:rPr>
        <w:t>о</w:t>
      </w:r>
      <w:r w:rsidRPr="00DF2CC7">
        <w:rPr>
          <w:rFonts w:ascii="Times New Roman" w:hAnsi="Times New Roman" w:cs="Times New Roman"/>
          <w:sz w:val="28"/>
          <w:szCs w:val="28"/>
        </w:rPr>
        <w:t xml:space="preserve">нова, Т.В. </w:t>
      </w:r>
      <w:proofErr w:type="spellStart"/>
      <w:r w:rsidRPr="00DF2CC7">
        <w:rPr>
          <w:rFonts w:ascii="Times New Roman" w:hAnsi="Times New Roman" w:cs="Times New Roman"/>
          <w:sz w:val="28"/>
          <w:szCs w:val="28"/>
        </w:rPr>
        <w:t>Вохмянина</w:t>
      </w:r>
      <w:proofErr w:type="spellEnd"/>
      <w:r w:rsidRPr="00DF2CC7">
        <w:rPr>
          <w:rFonts w:ascii="Times New Roman" w:hAnsi="Times New Roman" w:cs="Times New Roman"/>
          <w:sz w:val="28"/>
          <w:szCs w:val="28"/>
        </w:rPr>
        <w:t xml:space="preserve"> и др. / под ред. И.В. Дубровиной: учебник для </w:t>
      </w:r>
      <w:proofErr w:type="spellStart"/>
      <w:r w:rsidRPr="00DF2CC7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Pr="00DF2CC7">
        <w:rPr>
          <w:rFonts w:ascii="Times New Roman" w:hAnsi="Times New Roman" w:cs="Times New Roman"/>
          <w:sz w:val="28"/>
          <w:szCs w:val="28"/>
        </w:rPr>
        <w:t>. и сред</w:t>
      </w:r>
      <w:proofErr w:type="gramStart"/>
      <w:r w:rsidRPr="00DF2CC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F2CC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F2CC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F2CC7">
        <w:rPr>
          <w:rFonts w:ascii="Times New Roman" w:hAnsi="Times New Roman" w:cs="Times New Roman"/>
          <w:sz w:val="28"/>
          <w:szCs w:val="28"/>
        </w:rPr>
        <w:t>пец. учеб. заведений. – М.: Сфера, 2000. – 526 с.</w:t>
      </w:r>
      <w:r w:rsidR="00E16381" w:rsidRPr="00E163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5111" w:rsidRPr="00465111" w:rsidRDefault="00465111" w:rsidP="00465111">
      <w:pPr>
        <w:pStyle w:val="a4"/>
        <w:widowControl w:val="0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65111">
        <w:rPr>
          <w:rFonts w:ascii="Times New Roman" w:hAnsi="Times New Roman" w:cs="Times New Roman"/>
          <w:bCs/>
          <w:sz w:val="28"/>
          <w:szCs w:val="28"/>
        </w:rPr>
        <w:t xml:space="preserve">Рабочая программа по истории, 7 класс, ФГОС </w:t>
      </w:r>
      <w:r>
        <w:rPr>
          <w:rFonts w:ascii="Times New Roman" w:hAnsi="Times New Roman" w:cs="Times New Roman"/>
          <w:noProof/>
          <w:sz w:val="28"/>
          <w:lang w:val="ro-RO"/>
        </w:rPr>
        <w:t>[Электронный ресурс].</w:t>
      </w:r>
      <w:r>
        <w:rPr>
          <w:rFonts w:ascii="Times New Roman" w:hAnsi="Times New Roman" w:cs="Times New Roman"/>
          <w:noProof/>
          <w:sz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– Режим доступа:</w:t>
      </w:r>
      <w:r w:rsidRPr="0046511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hyperlink r:id="rId18" w:history="1">
        <w:r w:rsidRPr="007A1BE7">
          <w:rPr>
            <w:rStyle w:val="a5"/>
            <w:rFonts w:ascii="Times New Roman" w:eastAsia="Times New Roman" w:hAnsi="Times New Roman" w:cs="Times New Roman"/>
            <w:bCs/>
            <w:sz w:val="28"/>
            <w:szCs w:val="28"/>
          </w:rPr>
          <w:t>https://nsportal.ru/shkola/istoriya/library/2018/10/21/ rabochaya-programma-po-istorii-7-klass-fgos</w:t>
        </w:r>
      </w:hyperlink>
    </w:p>
    <w:p w:rsidR="00E16381" w:rsidRPr="00A6604C" w:rsidRDefault="00E16381" w:rsidP="008612A5">
      <w:pPr>
        <w:pStyle w:val="a4"/>
        <w:widowControl w:val="0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04C">
        <w:rPr>
          <w:rFonts w:ascii="Times New Roman" w:hAnsi="Times New Roman" w:cs="Times New Roman"/>
          <w:sz w:val="28"/>
          <w:szCs w:val="28"/>
        </w:rPr>
        <w:t>Степанищев, А.Т. Методика преподавания и изучения истории: Учеб</w:t>
      </w:r>
      <w:proofErr w:type="gramStart"/>
      <w:r w:rsidRPr="00A6604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6604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6604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6604C">
        <w:rPr>
          <w:rFonts w:ascii="Times New Roman" w:hAnsi="Times New Roman" w:cs="Times New Roman"/>
          <w:sz w:val="28"/>
          <w:szCs w:val="28"/>
        </w:rPr>
        <w:t xml:space="preserve">особие для студ. </w:t>
      </w:r>
      <w:proofErr w:type="spellStart"/>
      <w:r w:rsidRPr="00A6604C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Pr="00A6604C">
        <w:rPr>
          <w:rFonts w:ascii="Times New Roman" w:hAnsi="Times New Roman" w:cs="Times New Roman"/>
          <w:sz w:val="28"/>
          <w:szCs w:val="28"/>
        </w:rPr>
        <w:t>. учеб. заведений: В 2 ч. / А.Т. Степанищев. – М.: ВЛАДОС, 2002. – Ч. 1. – 304 с.</w:t>
      </w:r>
    </w:p>
    <w:p w:rsidR="00E16381" w:rsidRPr="00A6604C" w:rsidRDefault="00E16381" w:rsidP="008612A5">
      <w:pPr>
        <w:pStyle w:val="a4"/>
        <w:widowControl w:val="0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04C">
        <w:rPr>
          <w:rFonts w:ascii="Times New Roman" w:hAnsi="Times New Roman" w:cs="Times New Roman"/>
          <w:sz w:val="28"/>
          <w:szCs w:val="28"/>
        </w:rPr>
        <w:t>Степанищев, А.Т. Методика преподавания и изучения истории: Учеб</w:t>
      </w:r>
      <w:proofErr w:type="gramStart"/>
      <w:r w:rsidRPr="00A6604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6604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6604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6604C">
        <w:rPr>
          <w:rFonts w:ascii="Times New Roman" w:hAnsi="Times New Roman" w:cs="Times New Roman"/>
          <w:sz w:val="28"/>
          <w:szCs w:val="28"/>
        </w:rPr>
        <w:t xml:space="preserve">особие для студ. </w:t>
      </w:r>
      <w:proofErr w:type="spellStart"/>
      <w:r w:rsidRPr="00A6604C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Pr="00A6604C">
        <w:rPr>
          <w:rFonts w:ascii="Times New Roman" w:hAnsi="Times New Roman" w:cs="Times New Roman"/>
          <w:sz w:val="28"/>
          <w:szCs w:val="28"/>
        </w:rPr>
        <w:t>. учеб. заведений : В 2 ч. / А.Т. Степанищев. – М.: ВЛАДОС, 2002. – Ч. 2. – 208 с.</w:t>
      </w:r>
    </w:p>
    <w:p w:rsidR="00A6604C" w:rsidRDefault="00A6604C" w:rsidP="008612A5">
      <w:pPr>
        <w:pStyle w:val="a4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870">
        <w:rPr>
          <w:rFonts w:ascii="Times New Roman" w:hAnsi="Times New Roman" w:cs="Times New Roman"/>
          <w:sz w:val="28"/>
          <w:szCs w:val="28"/>
        </w:rPr>
        <w:lastRenderedPageBreak/>
        <w:t>Студеникин</w:t>
      </w:r>
      <w:r>
        <w:rPr>
          <w:rFonts w:ascii="Times New Roman" w:hAnsi="Times New Roman" w:cs="Times New Roman"/>
          <w:sz w:val="28"/>
          <w:szCs w:val="28"/>
        </w:rPr>
        <w:t>, М.Т. Методика преподавания истории в школе: Учеб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ля студ.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учеб. заведений / М.Т.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Студникин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Гуманит</w:t>
      </w:r>
      <w:proofErr w:type="spellEnd"/>
      <w:r>
        <w:rPr>
          <w:rFonts w:ascii="Times New Roman" w:hAnsi="Times New Roman" w:cs="Times New Roman"/>
          <w:sz w:val="28"/>
          <w:szCs w:val="28"/>
        </w:rPr>
        <w:t>. изд. центр ВЛАДОС, 2000</w:t>
      </w:r>
      <w:r>
        <w:rPr>
          <w:rFonts w:ascii="Times New Roman" w:hAnsi="Times New Roman" w:cs="Times New Roman"/>
          <w:color w:val="2A2723"/>
          <w:sz w:val="28"/>
          <w:szCs w:val="28"/>
        </w:rPr>
        <w:t>. – 240 с.</w:t>
      </w:r>
      <w:r w:rsidR="000A4FF0">
        <w:rPr>
          <w:rFonts w:ascii="Times New Roman" w:hAnsi="Times New Roman" w:cs="Times New Roman"/>
          <w:color w:val="2A2723"/>
          <w:sz w:val="28"/>
          <w:szCs w:val="28"/>
        </w:rPr>
        <w:t xml:space="preserve"> </w:t>
      </w:r>
    </w:p>
    <w:p w:rsidR="00A6604C" w:rsidRDefault="00A6604C" w:rsidP="008612A5">
      <w:pPr>
        <w:pStyle w:val="a4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870">
        <w:rPr>
          <w:rFonts w:ascii="Times New Roman" w:hAnsi="Times New Roman" w:cs="Times New Roman"/>
          <w:sz w:val="28"/>
          <w:szCs w:val="28"/>
        </w:rPr>
        <w:t>Сычева</w:t>
      </w:r>
      <w:r w:rsidRPr="0075244D">
        <w:rPr>
          <w:rFonts w:ascii="Times New Roman" w:hAnsi="Times New Roman" w:cs="Times New Roman"/>
          <w:sz w:val="28"/>
          <w:szCs w:val="28"/>
        </w:rPr>
        <w:t>, Т.А. Методика преподавания истории и обществознания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75244D">
        <w:rPr>
          <w:rFonts w:ascii="Times New Roman" w:hAnsi="Times New Roman" w:cs="Times New Roman"/>
          <w:sz w:val="28"/>
          <w:szCs w:val="28"/>
        </w:rPr>
        <w:t xml:space="preserve">курс </w:t>
      </w:r>
      <w:r>
        <w:rPr>
          <w:rFonts w:ascii="Times New Roman" w:hAnsi="Times New Roman" w:cs="Times New Roman"/>
          <w:sz w:val="28"/>
          <w:szCs w:val="28"/>
        </w:rPr>
        <w:t xml:space="preserve">лекций. Учебное пособие / </w:t>
      </w:r>
      <w:r w:rsidRPr="0075244D">
        <w:rPr>
          <w:rFonts w:ascii="Times New Roman" w:hAnsi="Times New Roman" w:cs="Times New Roman"/>
          <w:sz w:val="28"/>
          <w:szCs w:val="28"/>
        </w:rPr>
        <w:t>Т.А. Сычева</w:t>
      </w:r>
      <w:r>
        <w:rPr>
          <w:rFonts w:ascii="Times New Roman" w:hAnsi="Times New Roman" w:cs="Times New Roman"/>
          <w:sz w:val="28"/>
          <w:szCs w:val="28"/>
        </w:rPr>
        <w:t xml:space="preserve">. – </w:t>
      </w:r>
      <w:r w:rsidRPr="0075244D">
        <w:rPr>
          <w:rFonts w:ascii="Times New Roman" w:hAnsi="Times New Roman" w:cs="Times New Roman"/>
          <w:sz w:val="28"/>
          <w:szCs w:val="28"/>
        </w:rPr>
        <w:t>Кемеровский государстве</w:t>
      </w:r>
      <w:r w:rsidRPr="0075244D">
        <w:rPr>
          <w:rFonts w:ascii="Times New Roman" w:hAnsi="Times New Roman" w:cs="Times New Roman"/>
          <w:sz w:val="28"/>
          <w:szCs w:val="28"/>
        </w:rPr>
        <w:t>н</w:t>
      </w:r>
      <w:r w:rsidRPr="0075244D">
        <w:rPr>
          <w:rFonts w:ascii="Times New Roman" w:hAnsi="Times New Roman" w:cs="Times New Roman"/>
          <w:sz w:val="28"/>
          <w:szCs w:val="28"/>
        </w:rPr>
        <w:t>ный университет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5244D">
        <w:rPr>
          <w:rFonts w:ascii="Times New Roman" w:hAnsi="Times New Roman" w:cs="Times New Roman"/>
          <w:sz w:val="28"/>
          <w:szCs w:val="28"/>
        </w:rPr>
        <w:t xml:space="preserve">– Кемерово: </w:t>
      </w:r>
      <w:proofErr w:type="spellStart"/>
      <w:r w:rsidRPr="0075244D">
        <w:rPr>
          <w:rFonts w:ascii="Times New Roman" w:hAnsi="Times New Roman" w:cs="Times New Roman"/>
          <w:sz w:val="28"/>
          <w:szCs w:val="28"/>
        </w:rPr>
        <w:t>КемГУ</w:t>
      </w:r>
      <w:proofErr w:type="spellEnd"/>
      <w:r w:rsidRPr="0075244D">
        <w:rPr>
          <w:rFonts w:ascii="Times New Roman" w:hAnsi="Times New Roman" w:cs="Times New Roman"/>
          <w:sz w:val="28"/>
          <w:szCs w:val="28"/>
        </w:rPr>
        <w:t>, 2014.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244D">
        <w:rPr>
          <w:rFonts w:ascii="Times New Roman" w:hAnsi="Times New Roman" w:cs="Times New Roman"/>
          <w:sz w:val="28"/>
          <w:szCs w:val="28"/>
        </w:rPr>
        <w:t>– 101 с.</w:t>
      </w:r>
      <w:r w:rsidR="000A4F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1FC0" w:rsidRDefault="00A6604C" w:rsidP="008612A5">
      <w:pPr>
        <w:pStyle w:val="a4"/>
        <w:widowControl w:val="0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22870">
        <w:rPr>
          <w:rFonts w:ascii="Times New Roman" w:hAnsi="Times New Roman" w:cs="Times New Roman"/>
          <w:sz w:val="28"/>
          <w:szCs w:val="28"/>
        </w:rPr>
        <w:t>Шавринова</w:t>
      </w:r>
      <w:proofErr w:type="spellEnd"/>
      <w:r w:rsidRPr="00A6604C">
        <w:rPr>
          <w:rFonts w:ascii="Times New Roman" w:hAnsi="Times New Roman" w:cs="Times New Roman"/>
          <w:sz w:val="28"/>
          <w:szCs w:val="28"/>
        </w:rPr>
        <w:t>, Е.Н. Воспитание и социализация учащихся (5-9 кла</w:t>
      </w:r>
      <w:r w:rsidRPr="00A6604C">
        <w:rPr>
          <w:rFonts w:ascii="Times New Roman" w:hAnsi="Times New Roman" w:cs="Times New Roman"/>
          <w:sz w:val="28"/>
          <w:szCs w:val="28"/>
        </w:rPr>
        <w:t>с</w:t>
      </w:r>
      <w:r w:rsidRPr="00A6604C">
        <w:rPr>
          <w:rFonts w:ascii="Times New Roman" w:hAnsi="Times New Roman" w:cs="Times New Roman"/>
          <w:sz w:val="28"/>
          <w:szCs w:val="28"/>
        </w:rPr>
        <w:t xml:space="preserve">сы): учебно-методическое пособие / Е.Н. </w:t>
      </w:r>
      <w:proofErr w:type="spellStart"/>
      <w:r w:rsidRPr="00A6604C">
        <w:rPr>
          <w:rFonts w:ascii="Times New Roman" w:hAnsi="Times New Roman" w:cs="Times New Roman"/>
          <w:sz w:val="28"/>
          <w:szCs w:val="28"/>
        </w:rPr>
        <w:t>Шавринова</w:t>
      </w:r>
      <w:proofErr w:type="spellEnd"/>
      <w:r w:rsidRPr="00A6604C">
        <w:rPr>
          <w:rFonts w:ascii="Times New Roman" w:hAnsi="Times New Roman" w:cs="Times New Roman"/>
          <w:sz w:val="28"/>
          <w:szCs w:val="28"/>
        </w:rPr>
        <w:t xml:space="preserve">, В.О. </w:t>
      </w:r>
      <w:proofErr w:type="spellStart"/>
      <w:r w:rsidRPr="00A6604C">
        <w:rPr>
          <w:rFonts w:ascii="Times New Roman" w:hAnsi="Times New Roman" w:cs="Times New Roman"/>
          <w:sz w:val="28"/>
          <w:szCs w:val="28"/>
        </w:rPr>
        <w:t>Гусакова</w:t>
      </w:r>
      <w:proofErr w:type="spellEnd"/>
      <w:r w:rsidRPr="00A6604C">
        <w:rPr>
          <w:rFonts w:ascii="Times New Roman" w:hAnsi="Times New Roman" w:cs="Times New Roman"/>
          <w:sz w:val="28"/>
          <w:szCs w:val="28"/>
        </w:rPr>
        <w:t xml:space="preserve">, А.Г. </w:t>
      </w:r>
      <w:proofErr w:type="spellStart"/>
      <w:r w:rsidRPr="00A6604C">
        <w:rPr>
          <w:rFonts w:ascii="Times New Roman" w:hAnsi="Times New Roman" w:cs="Times New Roman"/>
          <w:sz w:val="28"/>
          <w:szCs w:val="28"/>
        </w:rPr>
        <w:t>Думчева</w:t>
      </w:r>
      <w:proofErr w:type="spellEnd"/>
      <w:r w:rsidRPr="00A6604C">
        <w:rPr>
          <w:rFonts w:ascii="Times New Roman" w:hAnsi="Times New Roman" w:cs="Times New Roman"/>
          <w:sz w:val="28"/>
          <w:szCs w:val="28"/>
        </w:rPr>
        <w:t xml:space="preserve">, Н.А. Жукова, Т.Б. Казачкова, О.А. Щекина. – СПб: КАРО, 2015. – 176 с. </w:t>
      </w:r>
    </w:p>
    <w:p w:rsidR="00CA3881" w:rsidRPr="00CA3881" w:rsidRDefault="00CA3881" w:rsidP="008612A5">
      <w:pPr>
        <w:pStyle w:val="a4"/>
        <w:widowControl w:val="0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3881">
        <w:rPr>
          <w:rFonts w:ascii="Times New Roman" w:hAnsi="Times New Roman" w:cs="Times New Roman"/>
          <w:sz w:val="28"/>
          <w:szCs w:val="28"/>
        </w:rPr>
        <w:t>Федеральный государственный образовательный стандарт</w:t>
      </w:r>
      <w:r>
        <w:rPr>
          <w:rFonts w:ascii="Times New Roman" w:hAnsi="Times New Roman" w:cs="Times New Roman"/>
          <w:sz w:val="28"/>
          <w:szCs w:val="28"/>
        </w:rPr>
        <w:t xml:space="preserve"> осно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ного общего образования </w:t>
      </w:r>
      <w:r>
        <w:rPr>
          <w:rFonts w:ascii="Times New Roman" w:hAnsi="Times New Roman" w:cs="Times New Roman"/>
          <w:noProof/>
          <w:sz w:val="28"/>
          <w:lang w:val="ro-RO"/>
        </w:rPr>
        <w:t>[Электронный ресурс].</w:t>
      </w:r>
      <w:r>
        <w:rPr>
          <w:rFonts w:ascii="Times New Roman" w:hAnsi="Times New Roman" w:cs="Times New Roman"/>
          <w:noProof/>
          <w:sz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– Режим доступа:</w:t>
      </w:r>
      <w:r w:rsidRPr="00CA3881">
        <w:rPr>
          <w:rFonts w:eastAsiaTheme="minorHAnsi"/>
          <w:lang w:eastAsia="en-US"/>
        </w:rPr>
        <w:t xml:space="preserve"> </w:t>
      </w:r>
      <w:r w:rsidRPr="00CA3881">
        <w:rPr>
          <w:rFonts w:ascii="Times New Roman" w:eastAsia="Times New Roman" w:hAnsi="Times New Roman" w:cs="Times New Roman"/>
          <w:bCs/>
          <w:sz w:val="28"/>
          <w:szCs w:val="28"/>
        </w:rPr>
        <w:t>https://www.preobra.ru/attachments/1/62/5775b2-7a83-4989-85b2-5e1534301fc8/ %D0%A4%D0%93%D0%9E%D0%A1_%D0%9E%D0%9E%D0%9E.pdf</w:t>
      </w:r>
    </w:p>
    <w:p w:rsidR="00C93CD7" w:rsidRPr="00D6001C" w:rsidRDefault="00C93CD7" w:rsidP="008612A5">
      <w:pPr>
        <w:pStyle w:val="a4"/>
        <w:widowControl w:val="0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3CD7">
        <w:rPr>
          <w:rFonts w:ascii="Times New Roman" w:hAnsi="Times New Roman" w:cs="Times New Roman"/>
          <w:bCs/>
          <w:sz w:val="28"/>
          <w:szCs w:val="28"/>
        </w:rPr>
        <w:t>Федеральный перечень учебников, рекомендованных к использов</w:t>
      </w:r>
      <w:r w:rsidRPr="00C93CD7">
        <w:rPr>
          <w:rFonts w:ascii="Times New Roman" w:hAnsi="Times New Roman" w:cs="Times New Roman"/>
          <w:bCs/>
          <w:sz w:val="28"/>
          <w:szCs w:val="28"/>
        </w:rPr>
        <w:t>а</w:t>
      </w:r>
      <w:r w:rsidRPr="00C93CD7">
        <w:rPr>
          <w:rFonts w:ascii="Times New Roman" w:hAnsi="Times New Roman" w:cs="Times New Roman"/>
          <w:bCs/>
          <w:sz w:val="28"/>
          <w:szCs w:val="28"/>
        </w:rPr>
        <w:t>нию при реализации программ общего образования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lang w:val="ro-RO"/>
        </w:rPr>
        <w:t>[Электронный ресурс].</w:t>
      </w:r>
      <w:r>
        <w:rPr>
          <w:rFonts w:ascii="Times New Roman" w:hAnsi="Times New Roman" w:cs="Times New Roman"/>
          <w:noProof/>
          <w:sz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– Режим доступа: </w:t>
      </w:r>
      <w:hyperlink r:id="rId19" w:history="1">
        <w:r w:rsidR="00D6001C" w:rsidRPr="007A1BE7">
          <w:rPr>
            <w:rStyle w:val="a5"/>
            <w:rFonts w:ascii="Times New Roman" w:eastAsia="Times New Roman" w:hAnsi="Times New Roman" w:cs="Times New Roman"/>
            <w:bCs/>
            <w:sz w:val="28"/>
            <w:szCs w:val="28"/>
          </w:rPr>
          <w:t>https://fpu.edu.ru/fpu/</w:t>
        </w:r>
      </w:hyperlink>
    </w:p>
    <w:p w:rsidR="00D6001C" w:rsidRPr="00D6001C" w:rsidRDefault="00D6001C" w:rsidP="00D6001C">
      <w:pPr>
        <w:pStyle w:val="a4"/>
        <w:widowControl w:val="0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Юдовская, А.Я. </w:t>
      </w:r>
      <w:r w:rsidRPr="00D6001C">
        <w:rPr>
          <w:rFonts w:ascii="Times New Roman" w:hAnsi="Times New Roman" w:cs="Times New Roman"/>
          <w:bCs/>
          <w:sz w:val="28"/>
          <w:szCs w:val="28"/>
        </w:rPr>
        <w:t>Всеобщая история. История Нового времени</w:t>
      </w:r>
      <w:r>
        <w:rPr>
          <w:rFonts w:ascii="Times New Roman" w:hAnsi="Times New Roman" w:cs="Times New Roman"/>
          <w:bCs/>
          <w:sz w:val="28"/>
          <w:szCs w:val="28"/>
        </w:rPr>
        <w:t>, 1500-1800. 7 класс : учеб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д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ля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общеобразоват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 учреждений /</w:t>
      </w:r>
      <w:r w:rsidRPr="00D6001C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А.Я. </w:t>
      </w:r>
      <w:r w:rsidRPr="00D6001C">
        <w:rPr>
          <w:rFonts w:ascii="Times New Roman" w:hAnsi="Times New Roman" w:cs="Times New Roman"/>
          <w:bCs/>
          <w:sz w:val="28"/>
          <w:szCs w:val="28"/>
        </w:rPr>
        <w:t>Юдовская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D6001C">
        <w:rPr>
          <w:rFonts w:ascii="Times New Roman" w:hAnsi="Times New Roman" w:cs="Times New Roman"/>
          <w:bCs/>
          <w:sz w:val="28"/>
          <w:szCs w:val="28"/>
        </w:rPr>
        <w:t xml:space="preserve"> П.А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D6001C">
        <w:rPr>
          <w:rFonts w:ascii="Times New Roman" w:hAnsi="Times New Roman" w:cs="Times New Roman"/>
          <w:bCs/>
          <w:sz w:val="28"/>
          <w:szCs w:val="28"/>
        </w:rPr>
        <w:t>Баранов,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6001C">
        <w:rPr>
          <w:rFonts w:ascii="Times New Roman" w:hAnsi="Times New Roman" w:cs="Times New Roman"/>
          <w:bCs/>
          <w:sz w:val="28"/>
          <w:szCs w:val="28"/>
        </w:rPr>
        <w:t>Л.М. Ванюшкина</w:t>
      </w:r>
      <w:r>
        <w:rPr>
          <w:rFonts w:ascii="Times New Roman" w:hAnsi="Times New Roman" w:cs="Times New Roman"/>
          <w:bCs/>
          <w:sz w:val="28"/>
          <w:szCs w:val="28"/>
        </w:rPr>
        <w:t>. – М.: Просвещение, 2017. – 305 с.</w:t>
      </w:r>
    </w:p>
    <w:p w:rsidR="00CA3881" w:rsidRDefault="00CA3881" w:rsidP="008612A5">
      <w:pPr>
        <w:pStyle w:val="a4"/>
        <w:widowControl w:val="0"/>
        <w:tabs>
          <w:tab w:val="left" w:pos="1134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AC32A9" w:rsidRDefault="00AC32A9" w:rsidP="008612A5">
      <w:pPr>
        <w:pStyle w:val="a4"/>
        <w:widowControl w:val="0"/>
        <w:tabs>
          <w:tab w:val="left" w:pos="1134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AC32A9" w:rsidRDefault="00AC32A9" w:rsidP="008612A5">
      <w:pPr>
        <w:pStyle w:val="a4"/>
        <w:widowControl w:val="0"/>
        <w:tabs>
          <w:tab w:val="left" w:pos="1134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AC32A9" w:rsidRDefault="00AC32A9" w:rsidP="008612A5">
      <w:pPr>
        <w:pStyle w:val="a4"/>
        <w:widowControl w:val="0"/>
        <w:tabs>
          <w:tab w:val="left" w:pos="1134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AC32A9" w:rsidRDefault="00AC32A9" w:rsidP="008612A5">
      <w:pPr>
        <w:pStyle w:val="a4"/>
        <w:widowControl w:val="0"/>
        <w:tabs>
          <w:tab w:val="left" w:pos="1134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AC32A9" w:rsidRDefault="00AC32A9" w:rsidP="008612A5">
      <w:pPr>
        <w:pStyle w:val="a4"/>
        <w:widowControl w:val="0"/>
        <w:tabs>
          <w:tab w:val="left" w:pos="1134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AC32A9" w:rsidRDefault="00AC32A9" w:rsidP="008612A5">
      <w:pPr>
        <w:pStyle w:val="a4"/>
        <w:widowControl w:val="0"/>
        <w:tabs>
          <w:tab w:val="left" w:pos="1134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AC32A9" w:rsidRDefault="00AC32A9" w:rsidP="008612A5">
      <w:pPr>
        <w:pStyle w:val="a4"/>
        <w:widowControl w:val="0"/>
        <w:tabs>
          <w:tab w:val="left" w:pos="1134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AC32A9" w:rsidRDefault="00AC32A9" w:rsidP="008612A5">
      <w:pPr>
        <w:pStyle w:val="a4"/>
        <w:widowControl w:val="0"/>
        <w:tabs>
          <w:tab w:val="left" w:pos="1134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AC32A9" w:rsidRDefault="00AC32A9" w:rsidP="008612A5">
      <w:pPr>
        <w:pStyle w:val="a4"/>
        <w:widowControl w:val="0"/>
        <w:tabs>
          <w:tab w:val="left" w:pos="1134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AC32A9" w:rsidRDefault="00AC32A9" w:rsidP="008612A5">
      <w:pPr>
        <w:pStyle w:val="a4"/>
        <w:widowControl w:val="0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AC32A9" w:rsidRDefault="00AC32A9" w:rsidP="008612A5">
      <w:pPr>
        <w:pStyle w:val="a4"/>
        <w:widowControl w:val="0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465111" w:rsidRPr="0000198B" w:rsidRDefault="00465111" w:rsidP="008612A5">
      <w:pPr>
        <w:pStyle w:val="a4"/>
        <w:widowControl w:val="0"/>
        <w:spacing w:after="0" w:line="360" w:lineRule="auto"/>
        <w:ind w:left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10" w:name="_Toc39674410"/>
    </w:p>
    <w:p w:rsidR="00465111" w:rsidRPr="0000198B" w:rsidRDefault="00465111" w:rsidP="008612A5">
      <w:pPr>
        <w:pStyle w:val="a4"/>
        <w:widowControl w:val="0"/>
        <w:spacing w:after="0" w:line="360" w:lineRule="auto"/>
        <w:ind w:left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65111" w:rsidRPr="0000198B" w:rsidRDefault="00465111" w:rsidP="008612A5">
      <w:pPr>
        <w:pStyle w:val="a4"/>
        <w:widowControl w:val="0"/>
        <w:spacing w:after="0" w:line="360" w:lineRule="auto"/>
        <w:ind w:left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65111" w:rsidRPr="0000198B" w:rsidRDefault="00465111" w:rsidP="008612A5">
      <w:pPr>
        <w:pStyle w:val="a4"/>
        <w:widowControl w:val="0"/>
        <w:spacing w:after="0" w:line="360" w:lineRule="auto"/>
        <w:ind w:left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65111" w:rsidRPr="0000198B" w:rsidRDefault="00465111" w:rsidP="008612A5">
      <w:pPr>
        <w:pStyle w:val="a4"/>
        <w:widowControl w:val="0"/>
        <w:spacing w:after="0" w:line="360" w:lineRule="auto"/>
        <w:ind w:left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65111" w:rsidRPr="0000198B" w:rsidRDefault="00465111" w:rsidP="008612A5">
      <w:pPr>
        <w:pStyle w:val="a4"/>
        <w:widowControl w:val="0"/>
        <w:spacing w:after="0" w:line="360" w:lineRule="auto"/>
        <w:ind w:left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65111" w:rsidRPr="0000198B" w:rsidRDefault="00465111" w:rsidP="008612A5">
      <w:pPr>
        <w:pStyle w:val="a4"/>
        <w:widowControl w:val="0"/>
        <w:spacing w:after="0" w:line="360" w:lineRule="auto"/>
        <w:ind w:left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65111" w:rsidRPr="0000198B" w:rsidRDefault="00465111" w:rsidP="008612A5">
      <w:pPr>
        <w:pStyle w:val="a4"/>
        <w:widowControl w:val="0"/>
        <w:spacing w:after="0" w:line="360" w:lineRule="auto"/>
        <w:ind w:left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65111" w:rsidRPr="0000198B" w:rsidRDefault="00465111" w:rsidP="008612A5">
      <w:pPr>
        <w:pStyle w:val="a4"/>
        <w:widowControl w:val="0"/>
        <w:spacing w:after="0" w:line="360" w:lineRule="auto"/>
        <w:ind w:left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65111" w:rsidRPr="0000198B" w:rsidRDefault="00465111" w:rsidP="008612A5">
      <w:pPr>
        <w:pStyle w:val="a4"/>
        <w:widowControl w:val="0"/>
        <w:spacing w:after="0" w:line="360" w:lineRule="auto"/>
        <w:ind w:left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C32A9" w:rsidRDefault="00AC32A9" w:rsidP="008612A5">
      <w:pPr>
        <w:pStyle w:val="a4"/>
        <w:widowControl w:val="0"/>
        <w:spacing w:after="0" w:line="360" w:lineRule="auto"/>
        <w:ind w:left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ПРИЛОЖЕНИЯ</w:t>
      </w:r>
      <w:bookmarkEnd w:id="10"/>
    </w:p>
    <w:p w:rsidR="00AC32A9" w:rsidRDefault="00AC32A9" w:rsidP="008612A5">
      <w:pPr>
        <w:pStyle w:val="a4"/>
        <w:widowControl w:val="0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AC32A9" w:rsidRDefault="00AC32A9" w:rsidP="008612A5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C32A9" w:rsidRDefault="00AC32A9" w:rsidP="008612A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44B75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proofErr w:type="gramStart"/>
      <w:r w:rsidRPr="00E44B75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</w:p>
    <w:p w:rsidR="00AC32A9" w:rsidRDefault="00AC32A9" w:rsidP="008612A5">
      <w:pPr>
        <w:pStyle w:val="a4"/>
        <w:widowControl w:val="0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542B74" w:rsidRDefault="00542B74" w:rsidP="008612A5">
      <w:pPr>
        <w:pStyle w:val="a4"/>
        <w:widowControl w:val="0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542B74" w:rsidRPr="00542B74" w:rsidRDefault="00542B74" w:rsidP="008612A5">
      <w:pPr>
        <w:pStyle w:val="a4"/>
        <w:widowControl w:val="0"/>
        <w:spacing w:line="36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2B74"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урока</w:t>
      </w:r>
    </w:p>
    <w:p w:rsidR="00542B74" w:rsidRPr="00542B74" w:rsidRDefault="00542B74" w:rsidP="008612A5">
      <w:pPr>
        <w:pStyle w:val="a4"/>
        <w:widowControl w:val="0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2B74">
        <w:rPr>
          <w:rFonts w:ascii="Times New Roman" w:hAnsi="Times New Roman" w:cs="Times New Roman"/>
          <w:b/>
          <w:bCs/>
          <w:sz w:val="28"/>
          <w:szCs w:val="28"/>
        </w:rPr>
        <w:t>Тема 1 . Россия в XVI в.</w:t>
      </w:r>
    </w:p>
    <w:p w:rsidR="00542B74" w:rsidRPr="00542B74" w:rsidRDefault="00542B74" w:rsidP="008612A5">
      <w:pPr>
        <w:pStyle w:val="a4"/>
        <w:widowControl w:val="0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2B74">
        <w:rPr>
          <w:rFonts w:ascii="Times New Roman" w:hAnsi="Times New Roman" w:cs="Times New Roman"/>
          <w:b/>
          <w:bCs/>
          <w:sz w:val="28"/>
          <w:szCs w:val="28"/>
        </w:rPr>
        <w:t xml:space="preserve">Урок 1. МИР И РОССИЯ В НАЧАЛЕ ЭПОХИ ВЕЛИКИХ </w:t>
      </w:r>
    </w:p>
    <w:p w:rsidR="00542B74" w:rsidRDefault="00542B74" w:rsidP="008612A5">
      <w:pPr>
        <w:pStyle w:val="a4"/>
        <w:widowControl w:val="0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2B74">
        <w:rPr>
          <w:rFonts w:ascii="Times New Roman" w:hAnsi="Times New Roman" w:cs="Times New Roman"/>
          <w:b/>
          <w:bCs/>
          <w:sz w:val="28"/>
          <w:szCs w:val="28"/>
        </w:rPr>
        <w:t>ГЕОГРАФИЧЕСКИХ ОТКРЫТИЙ (§ 1)</w:t>
      </w:r>
    </w:p>
    <w:p w:rsidR="00542B74" w:rsidRDefault="00542B74" w:rsidP="008612A5">
      <w:pPr>
        <w:pStyle w:val="a4"/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524F8" w:rsidRDefault="00C524F8" w:rsidP="008612A5">
      <w:pPr>
        <w:pStyle w:val="a4"/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42B74" w:rsidRPr="00542B74" w:rsidRDefault="00542B74" w:rsidP="008612A5">
      <w:pPr>
        <w:pStyle w:val="a4"/>
        <w:widowControl w:val="0"/>
        <w:spacing w:after="120"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42B74">
        <w:rPr>
          <w:rFonts w:ascii="Times New Roman" w:hAnsi="Times New Roman" w:cs="Times New Roman"/>
          <w:b/>
          <w:bCs/>
          <w:sz w:val="28"/>
          <w:szCs w:val="28"/>
        </w:rPr>
        <w:t>Основные вопросы изучения материала:</w:t>
      </w:r>
    </w:p>
    <w:p w:rsidR="00542B74" w:rsidRPr="00542B74" w:rsidRDefault="00542B74" w:rsidP="008612A5">
      <w:pPr>
        <w:pStyle w:val="a4"/>
        <w:widowControl w:val="0"/>
        <w:spacing w:before="120"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2B74">
        <w:rPr>
          <w:rFonts w:ascii="Times New Roman" w:hAnsi="Times New Roman" w:cs="Times New Roman"/>
          <w:bCs/>
          <w:sz w:val="28"/>
          <w:szCs w:val="28"/>
        </w:rPr>
        <w:t xml:space="preserve">1) Краткая характеристика, задачи и особенности курса. </w:t>
      </w:r>
    </w:p>
    <w:p w:rsidR="00542B74" w:rsidRPr="00542B74" w:rsidRDefault="00542B74" w:rsidP="008612A5">
      <w:pPr>
        <w:pStyle w:val="a4"/>
        <w:widowControl w:val="0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2B74">
        <w:rPr>
          <w:rFonts w:ascii="Times New Roman" w:hAnsi="Times New Roman" w:cs="Times New Roman"/>
          <w:bCs/>
          <w:sz w:val="28"/>
          <w:szCs w:val="28"/>
        </w:rPr>
        <w:t>2) Великие географические открытия: предпосылки и периодизация.</w:t>
      </w:r>
    </w:p>
    <w:p w:rsidR="00542B74" w:rsidRPr="00542B74" w:rsidRDefault="00542B74" w:rsidP="008612A5">
      <w:pPr>
        <w:pStyle w:val="a4"/>
        <w:widowControl w:val="0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2B74">
        <w:rPr>
          <w:rFonts w:ascii="Times New Roman" w:hAnsi="Times New Roman" w:cs="Times New Roman"/>
          <w:bCs/>
          <w:sz w:val="28"/>
          <w:szCs w:val="28"/>
        </w:rPr>
        <w:t>3) Начало русских географических открытий и их специфика. Террит</w:t>
      </w:r>
      <w:r w:rsidRPr="00542B74">
        <w:rPr>
          <w:rFonts w:ascii="Times New Roman" w:hAnsi="Times New Roman" w:cs="Times New Roman"/>
          <w:bCs/>
          <w:sz w:val="28"/>
          <w:szCs w:val="28"/>
        </w:rPr>
        <w:t>о</w:t>
      </w:r>
      <w:r>
        <w:rPr>
          <w:rFonts w:ascii="Times New Roman" w:hAnsi="Times New Roman" w:cs="Times New Roman"/>
          <w:bCs/>
          <w:sz w:val="28"/>
          <w:szCs w:val="28"/>
        </w:rPr>
        <w:t>рия Рос</w:t>
      </w:r>
      <w:r w:rsidRPr="00542B74">
        <w:rPr>
          <w:rFonts w:ascii="Times New Roman" w:hAnsi="Times New Roman" w:cs="Times New Roman"/>
          <w:bCs/>
          <w:sz w:val="28"/>
          <w:szCs w:val="28"/>
        </w:rPr>
        <w:t>сии к XVI в.</w:t>
      </w:r>
    </w:p>
    <w:p w:rsidR="00542B74" w:rsidRPr="00542B74" w:rsidRDefault="00542B74" w:rsidP="008612A5">
      <w:pPr>
        <w:pStyle w:val="a4"/>
        <w:widowControl w:val="0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2B74">
        <w:rPr>
          <w:rFonts w:ascii="Times New Roman" w:hAnsi="Times New Roman" w:cs="Times New Roman"/>
          <w:bCs/>
          <w:sz w:val="28"/>
          <w:szCs w:val="28"/>
        </w:rPr>
        <w:t>4) Последствия Великих географических открытий</w:t>
      </w:r>
    </w:p>
    <w:p w:rsidR="00542B74" w:rsidRPr="00542B74" w:rsidRDefault="00542B74" w:rsidP="008612A5">
      <w:pPr>
        <w:pStyle w:val="a4"/>
        <w:widowControl w:val="0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2B74">
        <w:rPr>
          <w:rFonts w:ascii="Times New Roman" w:hAnsi="Times New Roman" w:cs="Times New Roman"/>
          <w:b/>
          <w:bCs/>
          <w:sz w:val="28"/>
          <w:szCs w:val="28"/>
        </w:rPr>
        <w:t>Тип урока</w:t>
      </w:r>
      <w:r>
        <w:rPr>
          <w:rFonts w:ascii="Times New Roman" w:hAnsi="Times New Roman" w:cs="Times New Roman"/>
          <w:bCs/>
          <w:sz w:val="28"/>
          <w:szCs w:val="28"/>
        </w:rPr>
        <w:t>:</w:t>
      </w:r>
      <w:r w:rsidRPr="00542B74">
        <w:rPr>
          <w:rFonts w:ascii="Times New Roman" w:hAnsi="Times New Roman" w:cs="Times New Roman"/>
          <w:bCs/>
          <w:sz w:val="28"/>
          <w:szCs w:val="28"/>
        </w:rPr>
        <w:t xml:space="preserve"> Изучение нового материала</w:t>
      </w:r>
    </w:p>
    <w:p w:rsidR="00542B74" w:rsidRPr="00542B74" w:rsidRDefault="00542B74" w:rsidP="008612A5">
      <w:pPr>
        <w:pStyle w:val="a4"/>
        <w:widowControl w:val="0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2B74">
        <w:rPr>
          <w:rFonts w:ascii="Times New Roman" w:hAnsi="Times New Roman" w:cs="Times New Roman"/>
          <w:b/>
          <w:bCs/>
          <w:sz w:val="28"/>
          <w:szCs w:val="28"/>
        </w:rPr>
        <w:t>Ресурсы урока</w:t>
      </w:r>
      <w:r>
        <w:rPr>
          <w:rFonts w:ascii="Times New Roman" w:hAnsi="Times New Roman" w:cs="Times New Roman"/>
          <w:bCs/>
          <w:sz w:val="28"/>
          <w:szCs w:val="28"/>
        </w:rPr>
        <w:t>:</w:t>
      </w:r>
      <w:r w:rsidRPr="00542B74">
        <w:rPr>
          <w:rFonts w:ascii="Times New Roman" w:hAnsi="Times New Roman" w:cs="Times New Roman"/>
          <w:bCs/>
          <w:sz w:val="28"/>
          <w:szCs w:val="28"/>
        </w:rPr>
        <w:t xml:space="preserve"> Учебник, введение, § 1. Карта. Электронное прилож</w:t>
      </w:r>
      <w:r w:rsidRPr="00542B74">
        <w:rPr>
          <w:rFonts w:ascii="Times New Roman" w:hAnsi="Times New Roman" w:cs="Times New Roman"/>
          <w:bCs/>
          <w:sz w:val="28"/>
          <w:szCs w:val="28"/>
        </w:rPr>
        <w:t>е</w:t>
      </w:r>
      <w:r w:rsidRPr="00542B74">
        <w:rPr>
          <w:rFonts w:ascii="Times New Roman" w:hAnsi="Times New Roman" w:cs="Times New Roman"/>
          <w:bCs/>
          <w:sz w:val="28"/>
          <w:szCs w:val="28"/>
        </w:rPr>
        <w:t>ние</w:t>
      </w:r>
    </w:p>
    <w:p w:rsidR="00542B74" w:rsidRPr="00542B74" w:rsidRDefault="00542B74" w:rsidP="008612A5">
      <w:pPr>
        <w:pStyle w:val="a4"/>
        <w:widowControl w:val="0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2B74">
        <w:rPr>
          <w:rFonts w:ascii="Times New Roman" w:hAnsi="Times New Roman" w:cs="Times New Roman"/>
          <w:b/>
          <w:bCs/>
          <w:sz w:val="28"/>
          <w:szCs w:val="28"/>
        </w:rPr>
        <w:t>Основные понятия и термины: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42B74">
        <w:rPr>
          <w:rFonts w:ascii="Times New Roman" w:hAnsi="Times New Roman" w:cs="Times New Roman"/>
          <w:bCs/>
          <w:sz w:val="28"/>
          <w:szCs w:val="28"/>
        </w:rPr>
        <w:t xml:space="preserve">Поморы. Каравелла. Пай. </w:t>
      </w:r>
      <w:proofErr w:type="spellStart"/>
      <w:r w:rsidRPr="00542B74">
        <w:rPr>
          <w:rFonts w:ascii="Times New Roman" w:hAnsi="Times New Roman" w:cs="Times New Roman"/>
          <w:bCs/>
          <w:sz w:val="28"/>
          <w:szCs w:val="28"/>
        </w:rPr>
        <w:t>Хожения</w:t>
      </w:r>
      <w:proofErr w:type="spellEnd"/>
      <w:r w:rsidRPr="00542B74">
        <w:rPr>
          <w:rFonts w:ascii="Times New Roman" w:hAnsi="Times New Roman" w:cs="Times New Roman"/>
          <w:bCs/>
          <w:sz w:val="28"/>
          <w:szCs w:val="28"/>
        </w:rPr>
        <w:t>. Общеевропейский рынок</w:t>
      </w:r>
    </w:p>
    <w:p w:rsidR="00542B74" w:rsidRPr="00542B74" w:rsidRDefault="00542B74" w:rsidP="008612A5">
      <w:pPr>
        <w:pStyle w:val="a4"/>
        <w:widowControl w:val="0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524F8">
        <w:rPr>
          <w:rFonts w:ascii="Times New Roman" w:hAnsi="Times New Roman" w:cs="Times New Roman"/>
          <w:b/>
          <w:bCs/>
          <w:sz w:val="28"/>
          <w:szCs w:val="28"/>
        </w:rPr>
        <w:t>Основные даты, периоды: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42B74">
        <w:rPr>
          <w:rFonts w:ascii="Times New Roman" w:hAnsi="Times New Roman" w:cs="Times New Roman"/>
          <w:bCs/>
          <w:sz w:val="28"/>
          <w:szCs w:val="28"/>
        </w:rPr>
        <w:t>Периодизация всеобщей истории и ист</w:t>
      </w:r>
      <w:r w:rsidRPr="00542B74">
        <w:rPr>
          <w:rFonts w:ascii="Times New Roman" w:hAnsi="Times New Roman" w:cs="Times New Roman"/>
          <w:bCs/>
          <w:sz w:val="28"/>
          <w:szCs w:val="28"/>
        </w:rPr>
        <w:t>о</w:t>
      </w:r>
      <w:r w:rsidRPr="00542B74">
        <w:rPr>
          <w:rFonts w:ascii="Times New Roman" w:hAnsi="Times New Roman" w:cs="Times New Roman"/>
          <w:bCs/>
          <w:sz w:val="28"/>
          <w:szCs w:val="28"/>
        </w:rPr>
        <w:t>рии России. Второй этап Вели</w:t>
      </w:r>
      <w:r>
        <w:rPr>
          <w:rFonts w:ascii="Times New Roman" w:hAnsi="Times New Roman" w:cs="Times New Roman"/>
          <w:bCs/>
          <w:sz w:val="28"/>
          <w:szCs w:val="28"/>
        </w:rPr>
        <w:t>ких гео</w:t>
      </w:r>
      <w:r w:rsidRPr="00542B74">
        <w:rPr>
          <w:rFonts w:ascii="Times New Roman" w:hAnsi="Times New Roman" w:cs="Times New Roman"/>
          <w:bCs/>
          <w:sz w:val="28"/>
          <w:szCs w:val="28"/>
        </w:rPr>
        <w:t>графических открытий</w:t>
      </w:r>
    </w:p>
    <w:p w:rsidR="00542B74" w:rsidRDefault="00542B74" w:rsidP="008612A5">
      <w:pPr>
        <w:pStyle w:val="a4"/>
        <w:widowControl w:val="0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524F8">
        <w:rPr>
          <w:rFonts w:ascii="Times New Roman" w:hAnsi="Times New Roman" w:cs="Times New Roman"/>
          <w:b/>
          <w:bCs/>
          <w:sz w:val="28"/>
          <w:szCs w:val="28"/>
        </w:rPr>
        <w:t>Домашнее задание:</w:t>
      </w:r>
      <w:r w:rsidRPr="00542B74">
        <w:rPr>
          <w:rFonts w:ascii="Times New Roman" w:hAnsi="Times New Roman" w:cs="Times New Roman"/>
          <w:bCs/>
          <w:sz w:val="28"/>
          <w:szCs w:val="28"/>
        </w:rPr>
        <w:t xml:space="preserve"> Введение, § 1 учебника.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42B74">
        <w:rPr>
          <w:rFonts w:ascii="Times New Roman" w:hAnsi="Times New Roman" w:cs="Times New Roman"/>
          <w:bCs/>
          <w:sz w:val="28"/>
          <w:szCs w:val="28"/>
        </w:rPr>
        <w:t>Задание 3 рубрики «Д</w:t>
      </w:r>
      <w:r w:rsidRPr="00542B74">
        <w:rPr>
          <w:rFonts w:ascii="Times New Roman" w:hAnsi="Times New Roman" w:cs="Times New Roman"/>
          <w:bCs/>
          <w:sz w:val="28"/>
          <w:szCs w:val="28"/>
        </w:rPr>
        <w:t>у</w:t>
      </w:r>
      <w:r w:rsidRPr="00542B74">
        <w:rPr>
          <w:rFonts w:ascii="Times New Roman" w:hAnsi="Times New Roman" w:cs="Times New Roman"/>
          <w:bCs/>
          <w:sz w:val="28"/>
          <w:szCs w:val="28"/>
        </w:rPr>
        <w:t>маем, сравниваем, размышляем»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3260"/>
        <w:gridCol w:w="2693"/>
        <w:gridCol w:w="1525"/>
      </w:tblGrid>
      <w:tr w:rsidR="00542B74" w:rsidRPr="00C524F8" w:rsidTr="00C524F8">
        <w:tc>
          <w:tcPr>
            <w:tcW w:w="2093" w:type="dxa"/>
          </w:tcPr>
          <w:p w:rsidR="00542B74" w:rsidRPr="00C524F8" w:rsidRDefault="00542B74" w:rsidP="008612A5">
            <w:pPr>
              <w:pStyle w:val="a4"/>
              <w:widowControl w:val="0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24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Модули урока</w:t>
            </w:r>
          </w:p>
        </w:tc>
        <w:tc>
          <w:tcPr>
            <w:tcW w:w="3260" w:type="dxa"/>
          </w:tcPr>
          <w:p w:rsidR="00542B74" w:rsidRPr="00C524F8" w:rsidRDefault="00542B74" w:rsidP="008612A5">
            <w:pPr>
              <w:pStyle w:val="a4"/>
              <w:widowControl w:val="0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24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Учебные задачи (сит</w:t>
            </w:r>
            <w:r w:rsidRPr="00C524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</w:t>
            </w:r>
            <w:r w:rsidRPr="00C524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ации, вопросы и зад</w:t>
            </w:r>
            <w:r w:rsidRPr="00C524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</w:t>
            </w:r>
            <w:r w:rsidRPr="00C524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ния, проекты) для о</w:t>
            </w:r>
            <w:r w:rsidRPr="00C524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</w:t>
            </w:r>
            <w:r w:rsidRPr="00C524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ганизации образов</w:t>
            </w:r>
            <w:r w:rsidRPr="00C524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</w:t>
            </w:r>
            <w:r w:rsidRPr="00C524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тельного процесса</w:t>
            </w:r>
          </w:p>
        </w:tc>
        <w:tc>
          <w:tcPr>
            <w:tcW w:w="2693" w:type="dxa"/>
          </w:tcPr>
          <w:p w:rsidR="00542B74" w:rsidRPr="00C524F8" w:rsidRDefault="00542B74" w:rsidP="008612A5">
            <w:pPr>
              <w:pStyle w:val="a4"/>
              <w:widowControl w:val="0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24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Основные виды деятельности уч</w:t>
            </w:r>
            <w:r w:rsidRPr="00C524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</w:t>
            </w:r>
            <w:r w:rsidRPr="00C524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ника (на уровне учебных действий: регулятивных, п</w:t>
            </w:r>
            <w:r w:rsidRPr="00C524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</w:t>
            </w:r>
            <w:r w:rsidRPr="00C524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знавательных, коммуникати</w:t>
            </w:r>
            <w:r w:rsidRPr="00C524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</w:t>
            </w:r>
            <w:r w:rsidRPr="00C524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ных, личностных)</w:t>
            </w:r>
          </w:p>
        </w:tc>
        <w:tc>
          <w:tcPr>
            <w:tcW w:w="1525" w:type="dxa"/>
          </w:tcPr>
          <w:p w:rsidR="00542B74" w:rsidRPr="00C524F8" w:rsidRDefault="00542B74" w:rsidP="008612A5">
            <w:pPr>
              <w:pStyle w:val="a4"/>
              <w:widowControl w:val="0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24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Оценив</w:t>
            </w:r>
            <w:r w:rsidRPr="00C524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</w:t>
            </w:r>
            <w:r w:rsidRPr="00C524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ние обр</w:t>
            </w:r>
            <w:r w:rsidRPr="00C524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</w:t>
            </w:r>
            <w:r w:rsidRPr="00C524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зовател</w:t>
            </w:r>
            <w:r w:rsidRPr="00C524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ь</w:t>
            </w:r>
            <w:r w:rsidRPr="00C524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ных р</w:t>
            </w:r>
            <w:r w:rsidRPr="00C524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</w:t>
            </w:r>
            <w:r w:rsidRPr="00C524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зультатов</w:t>
            </w:r>
          </w:p>
        </w:tc>
      </w:tr>
      <w:tr w:rsidR="00542B74" w:rsidRPr="00C524F8" w:rsidTr="00C524F8">
        <w:tc>
          <w:tcPr>
            <w:tcW w:w="2093" w:type="dxa"/>
          </w:tcPr>
          <w:p w:rsidR="00542B74" w:rsidRPr="00C524F8" w:rsidRDefault="00542B74" w:rsidP="008612A5">
            <w:pPr>
              <w:pStyle w:val="a4"/>
              <w:widowControl w:val="0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24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Мотивацио</w:t>
            </w:r>
            <w:r w:rsidRPr="00C524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</w:t>
            </w:r>
            <w:r w:rsidRPr="00C524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но-целевой</w:t>
            </w:r>
          </w:p>
          <w:p w:rsidR="00542B74" w:rsidRPr="00C524F8" w:rsidRDefault="00542B74" w:rsidP="008612A5">
            <w:pPr>
              <w:pStyle w:val="a4"/>
              <w:widowControl w:val="0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60" w:type="dxa"/>
          </w:tcPr>
          <w:p w:rsidR="00542B74" w:rsidRPr="00C524F8" w:rsidRDefault="00542B74" w:rsidP="008612A5">
            <w:pPr>
              <w:pStyle w:val="a4"/>
              <w:widowControl w:val="0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524F8">
              <w:rPr>
                <w:rFonts w:ascii="Times New Roman" w:hAnsi="Times New Roman" w:cs="Times New Roman"/>
                <w:bCs/>
                <w:sz w:val="28"/>
                <w:szCs w:val="28"/>
              </w:rPr>
              <w:t>Какие периоды истории вы изучали в 6 классе? Познакомьтесь с</w:t>
            </w:r>
          </w:p>
          <w:p w:rsidR="00542B74" w:rsidRPr="00C524F8" w:rsidRDefault="00542B74" w:rsidP="008612A5">
            <w:pPr>
              <w:pStyle w:val="a4"/>
              <w:widowControl w:val="0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524F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оглавлением учебника. </w:t>
            </w:r>
            <w:r w:rsidRPr="00C524F8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Какой период вы будете изучать в 7 классе?</w:t>
            </w:r>
          </w:p>
          <w:p w:rsidR="00542B74" w:rsidRPr="00C524F8" w:rsidRDefault="00542B74" w:rsidP="008612A5">
            <w:pPr>
              <w:pStyle w:val="a4"/>
              <w:widowControl w:val="0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524F8">
              <w:rPr>
                <w:rFonts w:ascii="Times New Roman" w:hAnsi="Times New Roman" w:cs="Times New Roman"/>
                <w:bCs/>
                <w:sz w:val="28"/>
                <w:szCs w:val="28"/>
              </w:rPr>
              <w:t>В чём отличие курса, к</w:t>
            </w:r>
            <w:r w:rsidRPr="00C524F8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C524F8">
              <w:rPr>
                <w:rFonts w:ascii="Times New Roman" w:hAnsi="Times New Roman" w:cs="Times New Roman"/>
                <w:bCs/>
                <w:sz w:val="28"/>
                <w:szCs w:val="28"/>
              </w:rPr>
              <w:t>торый вы</w:t>
            </w:r>
          </w:p>
          <w:p w:rsidR="00542B74" w:rsidRPr="00C524F8" w:rsidRDefault="00542B74" w:rsidP="008612A5">
            <w:pPr>
              <w:pStyle w:val="a4"/>
              <w:widowControl w:val="0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524F8">
              <w:rPr>
                <w:rFonts w:ascii="Times New Roman" w:hAnsi="Times New Roman" w:cs="Times New Roman"/>
                <w:bCs/>
                <w:sz w:val="28"/>
                <w:szCs w:val="28"/>
              </w:rPr>
              <w:t>начинаете изучать?</w:t>
            </w:r>
          </w:p>
          <w:p w:rsidR="00542B74" w:rsidRPr="00C524F8" w:rsidRDefault="00542B74" w:rsidP="008612A5">
            <w:pPr>
              <w:pStyle w:val="a4"/>
              <w:widowControl w:val="0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524F8">
              <w:rPr>
                <w:rFonts w:ascii="Times New Roman" w:hAnsi="Times New Roman" w:cs="Times New Roman"/>
                <w:bCs/>
                <w:sz w:val="28"/>
                <w:szCs w:val="28"/>
              </w:rPr>
              <w:t>С какими рубриками учебника</w:t>
            </w:r>
          </w:p>
          <w:p w:rsidR="00542B74" w:rsidRPr="00C524F8" w:rsidRDefault="00542B74" w:rsidP="008612A5">
            <w:pPr>
              <w:pStyle w:val="a4"/>
              <w:widowControl w:val="0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24F8">
              <w:rPr>
                <w:rFonts w:ascii="Times New Roman" w:hAnsi="Times New Roman" w:cs="Times New Roman"/>
                <w:bCs/>
                <w:sz w:val="28"/>
                <w:szCs w:val="28"/>
              </w:rPr>
              <w:t>будете работать? Чему вы предполагаете научиться на уроках и</w:t>
            </w:r>
            <w:r w:rsidRPr="00C524F8">
              <w:rPr>
                <w:rFonts w:ascii="Times New Roman" w:hAnsi="Times New Roman" w:cs="Times New Roman"/>
                <w:bCs/>
                <w:sz w:val="28"/>
                <w:szCs w:val="28"/>
              </w:rPr>
              <w:t>с</w:t>
            </w:r>
            <w:r w:rsidRPr="00C524F8">
              <w:rPr>
                <w:rFonts w:ascii="Times New Roman" w:hAnsi="Times New Roman" w:cs="Times New Roman"/>
                <w:bCs/>
                <w:sz w:val="28"/>
                <w:szCs w:val="28"/>
              </w:rPr>
              <w:t>тории России в 7 классе?</w:t>
            </w:r>
          </w:p>
        </w:tc>
        <w:tc>
          <w:tcPr>
            <w:tcW w:w="2693" w:type="dxa"/>
          </w:tcPr>
          <w:p w:rsidR="00542B74" w:rsidRPr="00C524F8" w:rsidRDefault="00542B74" w:rsidP="008612A5">
            <w:pPr>
              <w:pStyle w:val="a4"/>
              <w:widowControl w:val="0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524F8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Высказывать су</w:t>
            </w:r>
            <w:r w:rsidRPr="00C524F8">
              <w:rPr>
                <w:rFonts w:ascii="Times New Roman" w:hAnsi="Times New Roman" w:cs="Times New Roman"/>
                <w:bCs/>
                <w:sz w:val="28"/>
                <w:szCs w:val="28"/>
              </w:rPr>
              <w:t>ж</w:t>
            </w:r>
            <w:r w:rsidR="009F412D" w:rsidRPr="00C524F8">
              <w:rPr>
                <w:rFonts w:ascii="Times New Roman" w:hAnsi="Times New Roman" w:cs="Times New Roman"/>
                <w:bCs/>
                <w:sz w:val="28"/>
                <w:szCs w:val="28"/>
              </w:rPr>
              <w:t>дения о роли ист</w:t>
            </w:r>
            <w:r w:rsidR="009F412D" w:rsidRPr="00C524F8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C524F8">
              <w:rPr>
                <w:rFonts w:ascii="Times New Roman" w:hAnsi="Times New Roman" w:cs="Times New Roman"/>
                <w:bCs/>
                <w:sz w:val="28"/>
                <w:szCs w:val="28"/>
              </w:rPr>
              <w:t>ри</w:t>
            </w:r>
            <w:r w:rsidR="009F412D" w:rsidRPr="00C524F8">
              <w:rPr>
                <w:rFonts w:ascii="Times New Roman" w:hAnsi="Times New Roman" w:cs="Times New Roman"/>
                <w:bCs/>
                <w:sz w:val="28"/>
                <w:szCs w:val="28"/>
              </w:rPr>
              <w:t>ческих знаний в образовании лич</w:t>
            </w:r>
            <w:r w:rsidRPr="00C524F8">
              <w:rPr>
                <w:rFonts w:ascii="Times New Roman" w:hAnsi="Times New Roman" w:cs="Times New Roman"/>
                <w:bCs/>
                <w:sz w:val="28"/>
                <w:szCs w:val="28"/>
              </w:rPr>
              <w:t>н</w:t>
            </w:r>
            <w:r w:rsidRPr="00C524F8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C524F8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сти.</w:t>
            </w:r>
          </w:p>
          <w:p w:rsidR="00542B74" w:rsidRPr="00C524F8" w:rsidRDefault="009F412D" w:rsidP="008612A5">
            <w:pPr>
              <w:pStyle w:val="a4"/>
              <w:widowControl w:val="0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524F8">
              <w:rPr>
                <w:rFonts w:ascii="Times New Roman" w:hAnsi="Times New Roman" w:cs="Times New Roman"/>
                <w:bCs/>
                <w:sz w:val="28"/>
                <w:szCs w:val="28"/>
              </w:rPr>
              <w:t>Называть основные периоды зару</w:t>
            </w:r>
            <w:r w:rsidR="00542B74" w:rsidRPr="00C524F8">
              <w:rPr>
                <w:rFonts w:ascii="Times New Roman" w:hAnsi="Times New Roman" w:cs="Times New Roman"/>
                <w:bCs/>
                <w:sz w:val="28"/>
                <w:szCs w:val="28"/>
              </w:rPr>
              <w:t>бе</w:t>
            </w:r>
            <w:r w:rsidR="00542B74" w:rsidRPr="00C524F8">
              <w:rPr>
                <w:rFonts w:ascii="Times New Roman" w:hAnsi="Times New Roman" w:cs="Times New Roman"/>
                <w:bCs/>
                <w:sz w:val="28"/>
                <w:szCs w:val="28"/>
              </w:rPr>
              <w:t>ж</w:t>
            </w:r>
            <w:r w:rsidR="00542B74" w:rsidRPr="00C524F8">
              <w:rPr>
                <w:rFonts w:ascii="Times New Roman" w:hAnsi="Times New Roman" w:cs="Times New Roman"/>
                <w:bCs/>
                <w:sz w:val="28"/>
                <w:szCs w:val="28"/>
              </w:rPr>
              <w:t>ной истории. Наз</w:t>
            </w:r>
            <w:r w:rsidR="00542B74" w:rsidRPr="00C524F8">
              <w:rPr>
                <w:rFonts w:ascii="Times New Roman" w:hAnsi="Times New Roman" w:cs="Times New Roman"/>
                <w:bCs/>
                <w:sz w:val="28"/>
                <w:szCs w:val="28"/>
              </w:rPr>
              <w:t>ы</w:t>
            </w:r>
            <w:r w:rsidRPr="00C524F8">
              <w:rPr>
                <w:rFonts w:ascii="Times New Roman" w:hAnsi="Times New Roman" w:cs="Times New Roman"/>
                <w:bCs/>
                <w:sz w:val="28"/>
                <w:szCs w:val="28"/>
              </w:rPr>
              <w:t>вать хроноло</w:t>
            </w:r>
            <w:r w:rsidR="00542B74" w:rsidRPr="00C524F8">
              <w:rPr>
                <w:rFonts w:ascii="Times New Roman" w:hAnsi="Times New Roman" w:cs="Times New Roman"/>
                <w:bCs/>
                <w:sz w:val="28"/>
                <w:szCs w:val="28"/>
              </w:rPr>
              <w:t>гич</w:t>
            </w:r>
            <w:r w:rsidR="00542B74" w:rsidRPr="00C524F8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 w:rsidR="00542B74" w:rsidRPr="00C524F8">
              <w:rPr>
                <w:rFonts w:ascii="Times New Roman" w:hAnsi="Times New Roman" w:cs="Times New Roman"/>
                <w:bCs/>
                <w:sz w:val="28"/>
                <w:szCs w:val="28"/>
              </w:rPr>
              <w:t>ские рамки изуча</w:t>
            </w:r>
            <w:r w:rsidR="00542B74" w:rsidRPr="00C524F8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 w:rsidR="00542B74" w:rsidRPr="00C524F8">
              <w:rPr>
                <w:rFonts w:ascii="Times New Roman" w:hAnsi="Times New Roman" w:cs="Times New Roman"/>
                <w:bCs/>
                <w:sz w:val="28"/>
                <w:szCs w:val="28"/>
              </w:rPr>
              <w:t>мого периода.</w:t>
            </w:r>
          </w:p>
          <w:p w:rsidR="00542B74" w:rsidRPr="00C524F8" w:rsidRDefault="00542B74" w:rsidP="008612A5">
            <w:pPr>
              <w:pStyle w:val="a4"/>
              <w:widowControl w:val="0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524F8">
              <w:rPr>
                <w:rFonts w:ascii="Times New Roman" w:hAnsi="Times New Roman" w:cs="Times New Roman"/>
                <w:bCs/>
                <w:sz w:val="28"/>
                <w:szCs w:val="28"/>
              </w:rPr>
              <w:t>Соотносить хрон</w:t>
            </w:r>
            <w:r w:rsidRPr="00C524F8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C524F8">
              <w:rPr>
                <w:rFonts w:ascii="Times New Roman" w:hAnsi="Times New Roman" w:cs="Times New Roman"/>
                <w:bCs/>
                <w:sz w:val="28"/>
                <w:szCs w:val="28"/>
              </w:rPr>
              <w:t>логию истории Руси</w:t>
            </w:r>
          </w:p>
          <w:p w:rsidR="00542B74" w:rsidRPr="00C524F8" w:rsidRDefault="00542B74" w:rsidP="008612A5">
            <w:pPr>
              <w:pStyle w:val="a4"/>
              <w:widowControl w:val="0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524F8">
              <w:rPr>
                <w:rFonts w:ascii="Times New Roman" w:hAnsi="Times New Roman" w:cs="Times New Roman"/>
                <w:bCs/>
                <w:sz w:val="28"/>
                <w:szCs w:val="28"/>
              </w:rPr>
              <w:t>и хронологию вс</w:t>
            </w:r>
            <w:r w:rsidRPr="00C524F8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 w:rsidRPr="00C524F8">
              <w:rPr>
                <w:rFonts w:ascii="Times New Roman" w:hAnsi="Times New Roman" w:cs="Times New Roman"/>
                <w:bCs/>
                <w:sz w:val="28"/>
                <w:szCs w:val="28"/>
              </w:rPr>
              <w:t>общей истории.</w:t>
            </w:r>
          </w:p>
          <w:p w:rsidR="00542B74" w:rsidRPr="00C524F8" w:rsidRDefault="00542B74" w:rsidP="008612A5">
            <w:pPr>
              <w:pStyle w:val="a4"/>
              <w:widowControl w:val="0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524F8">
              <w:rPr>
                <w:rFonts w:ascii="Times New Roman" w:hAnsi="Times New Roman" w:cs="Times New Roman"/>
                <w:bCs/>
                <w:sz w:val="28"/>
                <w:szCs w:val="28"/>
              </w:rPr>
              <w:t>Использовать апп</w:t>
            </w:r>
            <w:r w:rsidRPr="00C524F8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Pr="00C524F8">
              <w:rPr>
                <w:rFonts w:ascii="Times New Roman" w:hAnsi="Times New Roman" w:cs="Times New Roman"/>
                <w:bCs/>
                <w:sz w:val="28"/>
                <w:szCs w:val="28"/>
              </w:rPr>
              <w:t>рат ориентировки</w:t>
            </w:r>
          </w:p>
          <w:p w:rsidR="00542B74" w:rsidRPr="00C524F8" w:rsidRDefault="00542B74" w:rsidP="008612A5">
            <w:pPr>
              <w:pStyle w:val="a4"/>
              <w:widowControl w:val="0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524F8">
              <w:rPr>
                <w:rFonts w:ascii="Times New Roman" w:hAnsi="Times New Roman" w:cs="Times New Roman"/>
                <w:bCs/>
                <w:sz w:val="28"/>
                <w:szCs w:val="28"/>
              </w:rPr>
              <w:t>при работе с уче</w:t>
            </w:r>
            <w:r w:rsidRPr="00C524F8">
              <w:rPr>
                <w:rFonts w:ascii="Times New Roman" w:hAnsi="Times New Roman" w:cs="Times New Roman"/>
                <w:bCs/>
                <w:sz w:val="28"/>
                <w:szCs w:val="28"/>
              </w:rPr>
              <w:t>б</w:t>
            </w:r>
            <w:r w:rsidRPr="00C524F8">
              <w:rPr>
                <w:rFonts w:ascii="Times New Roman" w:hAnsi="Times New Roman" w:cs="Times New Roman"/>
                <w:bCs/>
                <w:sz w:val="28"/>
                <w:szCs w:val="28"/>
              </w:rPr>
              <w:t>ником.</w:t>
            </w:r>
          </w:p>
          <w:p w:rsidR="00542B74" w:rsidRPr="00C524F8" w:rsidRDefault="00542B74" w:rsidP="008612A5">
            <w:pPr>
              <w:pStyle w:val="a4"/>
              <w:widowControl w:val="0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524F8">
              <w:rPr>
                <w:rFonts w:ascii="Times New Roman" w:hAnsi="Times New Roman" w:cs="Times New Roman"/>
                <w:bCs/>
                <w:sz w:val="28"/>
                <w:szCs w:val="28"/>
              </w:rPr>
              <w:t>Ставить и форму</w:t>
            </w:r>
            <w:r w:rsidR="009F412D" w:rsidRPr="00C524F8">
              <w:rPr>
                <w:rFonts w:ascii="Times New Roman" w:hAnsi="Times New Roman" w:cs="Times New Roman"/>
                <w:bCs/>
                <w:sz w:val="28"/>
                <w:szCs w:val="28"/>
              </w:rPr>
              <w:t>л</w:t>
            </w:r>
            <w:r w:rsidR="009F412D" w:rsidRPr="00C524F8"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="009F412D" w:rsidRPr="00C524F8">
              <w:rPr>
                <w:rFonts w:ascii="Times New Roman" w:hAnsi="Times New Roman" w:cs="Times New Roman"/>
                <w:bCs/>
                <w:sz w:val="28"/>
                <w:szCs w:val="28"/>
              </w:rPr>
              <w:t>ровать при по</w:t>
            </w:r>
            <w:r w:rsidR="009F412D" w:rsidRPr="00C524F8">
              <w:rPr>
                <w:rFonts w:ascii="Times New Roman" w:hAnsi="Times New Roman" w:cs="Times New Roman"/>
                <w:bCs/>
                <w:sz w:val="28"/>
                <w:szCs w:val="28"/>
              </w:rPr>
              <w:t>д</w:t>
            </w:r>
            <w:r w:rsidRPr="00C524F8">
              <w:rPr>
                <w:rFonts w:ascii="Times New Roman" w:hAnsi="Times New Roman" w:cs="Times New Roman"/>
                <w:bCs/>
                <w:sz w:val="28"/>
                <w:szCs w:val="28"/>
              </w:rPr>
              <w:t>держке учителя н</w:t>
            </w:r>
            <w:r w:rsidRPr="00C524F8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C524F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вые для себя </w:t>
            </w:r>
            <w:proofErr w:type="gramStart"/>
            <w:r w:rsidRPr="00C524F8">
              <w:rPr>
                <w:rFonts w:ascii="Times New Roman" w:hAnsi="Times New Roman" w:cs="Times New Roman"/>
                <w:bCs/>
                <w:sz w:val="28"/>
                <w:szCs w:val="28"/>
              </w:rPr>
              <w:t>за</w:t>
            </w:r>
            <w:proofErr w:type="gramEnd"/>
            <w:r w:rsidRPr="00C524F8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  <w:p w:rsidR="00542B74" w:rsidRPr="00C524F8" w:rsidRDefault="00542B74" w:rsidP="008612A5">
            <w:pPr>
              <w:pStyle w:val="a4"/>
              <w:widowControl w:val="0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24F8">
              <w:rPr>
                <w:rFonts w:ascii="Times New Roman" w:hAnsi="Times New Roman" w:cs="Times New Roman"/>
                <w:bCs/>
                <w:sz w:val="28"/>
                <w:szCs w:val="28"/>
              </w:rPr>
              <w:t>дачи в познавател</w:t>
            </w:r>
            <w:r w:rsidRPr="00C524F8">
              <w:rPr>
                <w:rFonts w:ascii="Times New Roman" w:hAnsi="Times New Roman" w:cs="Times New Roman"/>
                <w:bCs/>
                <w:sz w:val="28"/>
                <w:szCs w:val="28"/>
              </w:rPr>
              <w:t>ь</w:t>
            </w:r>
            <w:r w:rsidRPr="00C524F8">
              <w:rPr>
                <w:rFonts w:ascii="Times New Roman" w:hAnsi="Times New Roman" w:cs="Times New Roman"/>
                <w:bCs/>
                <w:sz w:val="28"/>
                <w:szCs w:val="28"/>
              </w:rPr>
              <w:t>ной деятельности</w:t>
            </w:r>
            <w:r w:rsidR="009F412D" w:rsidRPr="00C524F8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1525" w:type="dxa"/>
          </w:tcPr>
          <w:p w:rsidR="009F412D" w:rsidRPr="00C524F8" w:rsidRDefault="009F412D" w:rsidP="008612A5">
            <w:pPr>
              <w:pStyle w:val="a4"/>
              <w:widowControl w:val="0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524F8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Беседа.</w:t>
            </w:r>
          </w:p>
          <w:p w:rsidR="009F412D" w:rsidRPr="00C524F8" w:rsidRDefault="009F412D" w:rsidP="008612A5">
            <w:pPr>
              <w:pStyle w:val="a4"/>
              <w:widowControl w:val="0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524F8">
              <w:rPr>
                <w:rFonts w:ascii="Times New Roman" w:hAnsi="Times New Roman" w:cs="Times New Roman"/>
                <w:bCs/>
                <w:sz w:val="28"/>
                <w:szCs w:val="28"/>
              </w:rPr>
              <w:t>Работа с текстом.</w:t>
            </w:r>
          </w:p>
          <w:p w:rsidR="00542B74" w:rsidRPr="00C524F8" w:rsidRDefault="00542B74" w:rsidP="008612A5">
            <w:pPr>
              <w:pStyle w:val="a4"/>
              <w:widowControl w:val="0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42B74" w:rsidRPr="00C524F8" w:rsidTr="00C524F8">
        <w:tc>
          <w:tcPr>
            <w:tcW w:w="2093" w:type="dxa"/>
          </w:tcPr>
          <w:p w:rsidR="009F412D" w:rsidRPr="00C524F8" w:rsidRDefault="009F412D" w:rsidP="008612A5">
            <w:pPr>
              <w:pStyle w:val="a4"/>
              <w:widowControl w:val="0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24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Ориентац</w:t>
            </w:r>
            <w:r w:rsidRPr="00C524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</w:t>
            </w:r>
            <w:r w:rsidRPr="00C524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онный</w:t>
            </w:r>
          </w:p>
          <w:p w:rsidR="009F412D" w:rsidRPr="00C524F8" w:rsidRDefault="009F412D" w:rsidP="008612A5">
            <w:pPr>
              <w:pStyle w:val="a4"/>
              <w:widowControl w:val="0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C524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(актуализ</w:t>
            </w:r>
            <w:r w:rsidRPr="00C524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</w:t>
            </w:r>
            <w:r w:rsidRPr="00C524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ции/</w:t>
            </w:r>
            <w:proofErr w:type="gramEnd"/>
          </w:p>
          <w:p w:rsidR="009F412D" w:rsidRPr="00C524F8" w:rsidRDefault="009F412D" w:rsidP="008612A5">
            <w:pPr>
              <w:pStyle w:val="a4"/>
              <w:widowControl w:val="0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24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повторения)</w:t>
            </w:r>
          </w:p>
          <w:p w:rsidR="00542B74" w:rsidRPr="00C524F8" w:rsidRDefault="00542B74" w:rsidP="008612A5">
            <w:pPr>
              <w:pStyle w:val="a4"/>
              <w:widowControl w:val="0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60" w:type="dxa"/>
          </w:tcPr>
          <w:p w:rsidR="001F3517" w:rsidRPr="00C524F8" w:rsidRDefault="001F3517" w:rsidP="008612A5">
            <w:pPr>
              <w:pStyle w:val="a4"/>
              <w:widowControl w:val="0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524F8">
              <w:rPr>
                <w:rFonts w:ascii="Times New Roman" w:hAnsi="Times New Roman" w:cs="Times New Roman"/>
                <w:bCs/>
                <w:sz w:val="28"/>
                <w:szCs w:val="28"/>
              </w:rPr>
              <w:t>С какими историческими источниками вы уже р</w:t>
            </w:r>
            <w:r w:rsidRPr="00C524F8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Pr="00C524F8">
              <w:rPr>
                <w:rFonts w:ascii="Times New Roman" w:hAnsi="Times New Roman" w:cs="Times New Roman"/>
                <w:bCs/>
                <w:sz w:val="28"/>
                <w:szCs w:val="28"/>
              </w:rPr>
              <w:t>ботали при изучении и</w:t>
            </w:r>
            <w:r w:rsidRPr="00C524F8">
              <w:rPr>
                <w:rFonts w:ascii="Times New Roman" w:hAnsi="Times New Roman" w:cs="Times New Roman"/>
                <w:bCs/>
                <w:sz w:val="28"/>
                <w:szCs w:val="28"/>
              </w:rPr>
              <w:t>с</w:t>
            </w:r>
            <w:r w:rsidRPr="00C524F8">
              <w:rPr>
                <w:rFonts w:ascii="Times New Roman" w:hAnsi="Times New Roman" w:cs="Times New Roman"/>
                <w:bCs/>
                <w:sz w:val="28"/>
                <w:szCs w:val="28"/>
              </w:rPr>
              <w:t>тории?</w:t>
            </w:r>
          </w:p>
          <w:p w:rsidR="001F3517" w:rsidRPr="00C524F8" w:rsidRDefault="001F3517" w:rsidP="008612A5">
            <w:pPr>
              <w:pStyle w:val="a4"/>
              <w:widowControl w:val="0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524F8">
              <w:rPr>
                <w:rFonts w:ascii="Times New Roman" w:hAnsi="Times New Roman" w:cs="Times New Roman"/>
                <w:bCs/>
                <w:sz w:val="28"/>
                <w:szCs w:val="28"/>
              </w:rPr>
              <w:t>Можно ли считать пис</w:t>
            </w:r>
            <w:r w:rsidRPr="00C524F8">
              <w:rPr>
                <w:rFonts w:ascii="Times New Roman" w:hAnsi="Times New Roman" w:cs="Times New Roman"/>
                <w:bCs/>
                <w:sz w:val="28"/>
                <w:szCs w:val="28"/>
              </w:rPr>
              <w:t>ь</w:t>
            </w:r>
            <w:r w:rsidRPr="00C524F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мо А. </w:t>
            </w:r>
            <w:proofErr w:type="spellStart"/>
            <w:r w:rsidRPr="00C524F8">
              <w:rPr>
                <w:rFonts w:ascii="Times New Roman" w:hAnsi="Times New Roman" w:cs="Times New Roman"/>
                <w:bCs/>
                <w:sz w:val="28"/>
                <w:szCs w:val="28"/>
              </w:rPr>
              <w:t>Веспуччи</w:t>
            </w:r>
            <w:proofErr w:type="spellEnd"/>
            <w:r w:rsidRPr="00C524F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истор</w:t>
            </w:r>
            <w:r w:rsidRPr="00C524F8"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Pr="00C524F8">
              <w:rPr>
                <w:rFonts w:ascii="Times New Roman" w:hAnsi="Times New Roman" w:cs="Times New Roman"/>
                <w:bCs/>
                <w:sz w:val="28"/>
                <w:szCs w:val="28"/>
              </w:rPr>
              <w:t>ческим источником? Свой ответ аргумент</w:t>
            </w:r>
            <w:r w:rsidRPr="00C524F8"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Pr="00C524F8">
              <w:rPr>
                <w:rFonts w:ascii="Times New Roman" w:hAnsi="Times New Roman" w:cs="Times New Roman"/>
                <w:bCs/>
                <w:sz w:val="28"/>
                <w:szCs w:val="28"/>
              </w:rPr>
              <w:t>руйте.</w:t>
            </w:r>
          </w:p>
          <w:p w:rsidR="001F3517" w:rsidRPr="00C524F8" w:rsidRDefault="001F3517" w:rsidP="008612A5">
            <w:pPr>
              <w:pStyle w:val="a4"/>
              <w:widowControl w:val="0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524F8">
              <w:rPr>
                <w:rFonts w:ascii="Times New Roman" w:hAnsi="Times New Roman" w:cs="Times New Roman"/>
                <w:bCs/>
                <w:sz w:val="28"/>
                <w:szCs w:val="28"/>
              </w:rPr>
              <w:t>Перечислите основные причины</w:t>
            </w:r>
          </w:p>
          <w:p w:rsidR="001F3517" w:rsidRPr="00C524F8" w:rsidRDefault="001F3517" w:rsidP="008612A5">
            <w:pPr>
              <w:pStyle w:val="a4"/>
              <w:widowControl w:val="0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524F8">
              <w:rPr>
                <w:rFonts w:ascii="Times New Roman" w:hAnsi="Times New Roman" w:cs="Times New Roman"/>
                <w:bCs/>
                <w:sz w:val="28"/>
                <w:szCs w:val="28"/>
              </w:rPr>
              <w:t>Великих географических открытий. Вспомните, какие открытия относят ко второму этапу эпохи Великих географических открытий (см. карту).</w:t>
            </w:r>
          </w:p>
          <w:p w:rsidR="00542B74" w:rsidRPr="00C524F8" w:rsidRDefault="001F3517" w:rsidP="008612A5">
            <w:pPr>
              <w:pStyle w:val="a4"/>
              <w:widowControl w:val="0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524F8">
              <w:rPr>
                <w:rFonts w:ascii="Times New Roman" w:hAnsi="Times New Roman" w:cs="Times New Roman"/>
                <w:bCs/>
                <w:sz w:val="28"/>
                <w:szCs w:val="28"/>
              </w:rPr>
              <w:t>Предположите, какое значение имели Великие географические откр</w:t>
            </w:r>
            <w:r w:rsidRPr="00C524F8">
              <w:rPr>
                <w:rFonts w:ascii="Times New Roman" w:hAnsi="Times New Roman" w:cs="Times New Roman"/>
                <w:bCs/>
                <w:sz w:val="28"/>
                <w:szCs w:val="28"/>
              </w:rPr>
              <w:t>ы</w:t>
            </w:r>
            <w:r w:rsidRPr="00C524F8">
              <w:rPr>
                <w:rFonts w:ascii="Times New Roman" w:hAnsi="Times New Roman" w:cs="Times New Roman"/>
                <w:bCs/>
                <w:sz w:val="28"/>
                <w:szCs w:val="28"/>
              </w:rPr>
              <w:t>тия для развития нашей страны.</w:t>
            </w:r>
          </w:p>
        </w:tc>
        <w:tc>
          <w:tcPr>
            <w:tcW w:w="2693" w:type="dxa"/>
          </w:tcPr>
          <w:p w:rsidR="001F3517" w:rsidRPr="00C524F8" w:rsidRDefault="001F3517" w:rsidP="008612A5">
            <w:pPr>
              <w:pStyle w:val="a4"/>
              <w:widowControl w:val="0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524F8">
              <w:rPr>
                <w:rFonts w:ascii="Times New Roman" w:hAnsi="Times New Roman" w:cs="Times New Roman"/>
                <w:bCs/>
                <w:sz w:val="28"/>
                <w:szCs w:val="28"/>
              </w:rPr>
              <w:t>Уметь разделять и</w:t>
            </w:r>
            <w:r w:rsidRPr="00C524F8">
              <w:rPr>
                <w:rFonts w:ascii="Times New Roman" w:hAnsi="Times New Roman" w:cs="Times New Roman"/>
                <w:bCs/>
                <w:sz w:val="28"/>
                <w:szCs w:val="28"/>
              </w:rPr>
              <w:t>с</w:t>
            </w:r>
            <w:r w:rsidRPr="00C524F8">
              <w:rPr>
                <w:rFonts w:ascii="Times New Roman" w:hAnsi="Times New Roman" w:cs="Times New Roman"/>
                <w:bCs/>
                <w:sz w:val="28"/>
                <w:szCs w:val="28"/>
              </w:rPr>
              <w:t>торические исто</w:t>
            </w:r>
            <w:r w:rsidRPr="00C524F8">
              <w:rPr>
                <w:rFonts w:ascii="Times New Roman" w:hAnsi="Times New Roman" w:cs="Times New Roman"/>
                <w:bCs/>
                <w:sz w:val="28"/>
                <w:szCs w:val="28"/>
              </w:rPr>
              <w:t>ч</w:t>
            </w:r>
            <w:r w:rsidRPr="00C524F8">
              <w:rPr>
                <w:rFonts w:ascii="Times New Roman" w:hAnsi="Times New Roman" w:cs="Times New Roman"/>
                <w:bCs/>
                <w:sz w:val="28"/>
                <w:szCs w:val="28"/>
              </w:rPr>
              <w:t>ники по группам.</w:t>
            </w:r>
          </w:p>
          <w:p w:rsidR="001F3517" w:rsidRPr="00C524F8" w:rsidRDefault="001F3517" w:rsidP="008612A5">
            <w:pPr>
              <w:pStyle w:val="a4"/>
              <w:widowControl w:val="0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524F8">
              <w:rPr>
                <w:rFonts w:ascii="Times New Roman" w:hAnsi="Times New Roman" w:cs="Times New Roman"/>
                <w:bCs/>
                <w:sz w:val="28"/>
                <w:szCs w:val="28"/>
              </w:rPr>
              <w:t>Определять инфо</w:t>
            </w:r>
            <w:r w:rsidRPr="00C524F8">
              <w:rPr>
                <w:rFonts w:ascii="Times New Roman" w:hAnsi="Times New Roman" w:cs="Times New Roman"/>
                <w:bCs/>
                <w:sz w:val="28"/>
                <w:szCs w:val="28"/>
              </w:rPr>
              <w:t>р</w:t>
            </w:r>
            <w:r w:rsidRPr="00C524F8">
              <w:rPr>
                <w:rFonts w:ascii="Times New Roman" w:hAnsi="Times New Roman" w:cs="Times New Roman"/>
                <w:bCs/>
                <w:sz w:val="28"/>
                <w:szCs w:val="28"/>
              </w:rPr>
              <w:t>мационную це</w:t>
            </w:r>
            <w:r w:rsidRPr="00C524F8">
              <w:rPr>
                <w:rFonts w:ascii="Times New Roman" w:hAnsi="Times New Roman" w:cs="Times New Roman"/>
                <w:bCs/>
                <w:sz w:val="28"/>
                <w:szCs w:val="28"/>
              </w:rPr>
              <w:t>н</w:t>
            </w:r>
            <w:r w:rsidRPr="00C524F8">
              <w:rPr>
                <w:rFonts w:ascii="Times New Roman" w:hAnsi="Times New Roman" w:cs="Times New Roman"/>
                <w:bCs/>
                <w:sz w:val="28"/>
                <w:szCs w:val="28"/>
              </w:rPr>
              <w:t>ность, особенности исторического и</w:t>
            </w:r>
            <w:r w:rsidRPr="00C524F8">
              <w:rPr>
                <w:rFonts w:ascii="Times New Roman" w:hAnsi="Times New Roman" w:cs="Times New Roman"/>
                <w:bCs/>
                <w:sz w:val="28"/>
                <w:szCs w:val="28"/>
              </w:rPr>
              <w:t>с</w:t>
            </w:r>
            <w:r w:rsidRPr="00C524F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точника. </w:t>
            </w:r>
          </w:p>
          <w:p w:rsidR="001F3517" w:rsidRPr="00C524F8" w:rsidRDefault="001F3517" w:rsidP="008612A5">
            <w:pPr>
              <w:pStyle w:val="a4"/>
              <w:widowControl w:val="0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524F8">
              <w:rPr>
                <w:rFonts w:ascii="Times New Roman" w:hAnsi="Times New Roman" w:cs="Times New Roman"/>
                <w:bCs/>
                <w:sz w:val="28"/>
                <w:szCs w:val="28"/>
              </w:rPr>
              <w:t>Актуализировать знания из курса вс</w:t>
            </w:r>
            <w:r w:rsidRPr="00C524F8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 w:rsidRPr="00C524F8">
              <w:rPr>
                <w:rFonts w:ascii="Times New Roman" w:hAnsi="Times New Roman" w:cs="Times New Roman"/>
                <w:bCs/>
                <w:sz w:val="28"/>
                <w:szCs w:val="28"/>
              </w:rPr>
              <w:t>общей истории и географии.</w:t>
            </w:r>
          </w:p>
          <w:p w:rsidR="001F3517" w:rsidRPr="00C524F8" w:rsidRDefault="001F3517" w:rsidP="008612A5">
            <w:pPr>
              <w:pStyle w:val="a4"/>
              <w:widowControl w:val="0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524F8">
              <w:rPr>
                <w:rFonts w:ascii="Times New Roman" w:hAnsi="Times New Roman" w:cs="Times New Roman"/>
                <w:bCs/>
                <w:sz w:val="28"/>
                <w:szCs w:val="28"/>
              </w:rPr>
              <w:t>Определять пр</w:t>
            </w:r>
            <w:r w:rsidRPr="00C524F8"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Pr="00C524F8">
              <w:rPr>
                <w:rFonts w:ascii="Times New Roman" w:hAnsi="Times New Roman" w:cs="Times New Roman"/>
                <w:bCs/>
                <w:sz w:val="28"/>
                <w:szCs w:val="28"/>
              </w:rPr>
              <w:t>чинно-следственные связи.</w:t>
            </w:r>
          </w:p>
          <w:p w:rsidR="00542B74" w:rsidRPr="00C524F8" w:rsidRDefault="00542B74" w:rsidP="008612A5">
            <w:pPr>
              <w:pStyle w:val="a4"/>
              <w:widowControl w:val="0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25" w:type="dxa"/>
          </w:tcPr>
          <w:p w:rsidR="001F3517" w:rsidRPr="00C524F8" w:rsidRDefault="001F3517" w:rsidP="008612A5">
            <w:pPr>
              <w:pStyle w:val="a4"/>
              <w:widowControl w:val="0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524F8">
              <w:rPr>
                <w:rFonts w:ascii="Times New Roman" w:hAnsi="Times New Roman" w:cs="Times New Roman"/>
                <w:bCs/>
                <w:sz w:val="28"/>
                <w:szCs w:val="28"/>
              </w:rPr>
              <w:t>Беседа. Работа с источн</w:t>
            </w:r>
            <w:r w:rsidRPr="00C524F8"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Pr="00C524F8">
              <w:rPr>
                <w:rFonts w:ascii="Times New Roman" w:hAnsi="Times New Roman" w:cs="Times New Roman"/>
                <w:bCs/>
                <w:sz w:val="28"/>
                <w:szCs w:val="28"/>
              </w:rPr>
              <w:t>ком, ка</w:t>
            </w:r>
            <w:r w:rsidRPr="00C524F8">
              <w:rPr>
                <w:rFonts w:ascii="Times New Roman" w:hAnsi="Times New Roman" w:cs="Times New Roman"/>
                <w:bCs/>
                <w:sz w:val="28"/>
                <w:szCs w:val="28"/>
              </w:rPr>
              <w:t>р</w:t>
            </w:r>
            <w:r w:rsidRPr="00C524F8">
              <w:rPr>
                <w:rFonts w:ascii="Times New Roman" w:hAnsi="Times New Roman" w:cs="Times New Roman"/>
                <w:bCs/>
                <w:sz w:val="28"/>
                <w:szCs w:val="28"/>
              </w:rPr>
              <w:t>той</w:t>
            </w:r>
          </w:p>
          <w:p w:rsidR="00542B74" w:rsidRPr="00C524F8" w:rsidRDefault="00542B74" w:rsidP="008612A5">
            <w:pPr>
              <w:pStyle w:val="a4"/>
              <w:widowControl w:val="0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42B74" w:rsidRPr="00C524F8" w:rsidTr="00C524F8">
        <w:tc>
          <w:tcPr>
            <w:tcW w:w="2093" w:type="dxa"/>
          </w:tcPr>
          <w:p w:rsidR="00C524F8" w:rsidRPr="00C524F8" w:rsidRDefault="00C524F8" w:rsidP="008612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24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Содержател</w:t>
            </w:r>
            <w:r w:rsidRPr="00C524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ь</w:t>
            </w:r>
            <w:r w:rsidRPr="00C524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но-</w:t>
            </w:r>
          </w:p>
          <w:p w:rsidR="00C524F8" w:rsidRPr="00C524F8" w:rsidRDefault="00C524F8" w:rsidP="008612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24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операцио</w:t>
            </w:r>
            <w:r w:rsidRPr="00C524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</w:t>
            </w:r>
            <w:r w:rsidRPr="00C524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ный</w:t>
            </w:r>
          </w:p>
          <w:p w:rsidR="00542B74" w:rsidRPr="00C524F8" w:rsidRDefault="00542B74" w:rsidP="008612A5">
            <w:pPr>
              <w:pStyle w:val="a4"/>
              <w:widowControl w:val="0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60" w:type="dxa"/>
          </w:tcPr>
          <w:p w:rsidR="00C524F8" w:rsidRPr="00C524F8" w:rsidRDefault="00C524F8" w:rsidP="008612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4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Вспомните имена и</w:t>
            </w:r>
            <w:r w:rsidRPr="00C524F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C524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вестных вам путеш</w:t>
            </w:r>
            <w:r w:rsidRPr="00C524F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524F8">
              <w:rPr>
                <w:rFonts w:ascii="Times New Roman" w:hAnsi="Times New Roman" w:cs="Times New Roman"/>
                <w:sz w:val="28"/>
                <w:szCs w:val="28"/>
              </w:rPr>
              <w:t>ственников. Какими к</w:t>
            </w:r>
            <w:r w:rsidRPr="00C524F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524F8">
              <w:rPr>
                <w:rFonts w:ascii="Times New Roman" w:hAnsi="Times New Roman" w:cs="Times New Roman"/>
                <w:sz w:val="28"/>
                <w:szCs w:val="28"/>
              </w:rPr>
              <w:t>чествами, на ваш взгляд, должен обладать перв</w:t>
            </w:r>
            <w:r w:rsidRPr="00C524F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524F8">
              <w:rPr>
                <w:rFonts w:ascii="Times New Roman" w:hAnsi="Times New Roman" w:cs="Times New Roman"/>
                <w:sz w:val="28"/>
                <w:szCs w:val="28"/>
              </w:rPr>
              <w:t>открыватель?</w:t>
            </w:r>
          </w:p>
          <w:p w:rsidR="00C524F8" w:rsidRPr="00C524F8" w:rsidRDefault="00C524F8" w:rsidP="008612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4F8">
              <w:rPr>
                <w:rFonts w:ascii="Times New Roman" w:hAnsi="Times New Roman" w:cs="Times New Roman"/>
                <w:sz w:val="28"/>
                <w:szCs w:val="28"/>
              </w:rPr>
              <w:t>Выясните общие для России, стран Европы и Азии причины геогр</w:t>
            </w:r>
            <w:r w:rsidRPr="00C524F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524F8">
              <w:rPr>
                <w:rFonts w:ascii="Times New Roman" w:hAnsi="Times New Roman" w:cs="Times New Roman"/>
                <w:sz w:val="28"/>
                <w:szCs w:val="28"/>
              </w:rPr>
              <w:t>фических открытий из</w:t>
            </w:r>
            <w:r w:rsidRPr="00C524F8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C524F8">
              <w:rPr>
                <w:rFonts w:ascii="Times New Roman" w:hAnsi="Times New Roman" w:cs="Times New Roman"/>
                <w:sz w:val="28"/>
                <w:szCs w:val="28"/>
              </w:rPr>
              <w:t>чаемого периода. Свой ответ аргументируйте цитатами из текста пар</w:t>
            </w:r>
            <w:r w:rsidRPr="00C524F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524F8">
              <w:rPr>
                <w:rFonts w:ascii="Times New Roman" w:hAnsi="Times New Roman" w:cs="Times New Roman"/>
                <w:sz w:val="28"/>
                <w:szCs w:val="28"/>
              </w:rPr>
              <w:t>графа.</w:t>
            </w:r>
          </w:p>
          <w:p w:rsidR="00C524F8" w:rsidRPr="00C524F8" w:rsidRDefault="00C524F8" w:rsidP="008612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4F8">
              <w:rPr>
                <w:rFonts w:ascii="Times New Roman" w:hAnsi="Times New Roman" w:cs="Times New Roman"/>
                <w:sz w:val="28"/>
                <w:szCs w:val="28"/>
              </w:rPr>
              <w:t>Были ли отрицательные последствия Великих географических откр</w:t>
            </w:r>
            <w:r w:rsidRPr="00C524F8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C524F8">
              <w:rPr>
                <w:rFonts w:ascii="Times New Roman" w:hAnsi="Times New Roman" w:cs="Times New Roman"/>
                <w:sz w:val="28"/>
                <w:szCs w:val="28"/>
              </w:rPr>
              <w:t>тий? Почему между е</w:t>
            </w:r>
            <w:r w:rsidRPr="00C524F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C524F8">
              <w:rPr>
                <w:rFonts w:ascii="Times New Roman" w:hAnsi="Times New Roman" w:cs="Times New Roman"/>
                <w:sz w:val="28"/>
                <w:szCs w:val="28"/>
              </w:rPr>
              <w:t>ропейскими госуда</w:t>
            </w:r>
            <w:r w:rsidRPr="00C524F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C524F8">
              <w:rPr>
                <w:rFonts w:ascii="Times New Roman" w:hAnsi="Times New Roman" w:cs="Times New Roman"/>
                <w:sz w:val="28"/>
                <w:szCs w:val="28"/>
              </w:rPr>
              <w:t>ствами усилилась борьба за колонии?</w:t>
            </w:r>
          </w:p>
          <w:p w:rsidR="00542B74" w:rsidRPr="00C524F8" w:rsidRDefault="00542B74" w:rsidP="008612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:rsidR="00C524F8" w:rsidRPr="00C524F8" w:rsidRDefault="00C524F8" w:rsidP="008612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24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Приводить примеры </w:t>
            </w:r>
            <w:r w:rsidRPr="00C524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 географии.</w:t>
            </w:r>
          </w:p>
          <w:p w:rsidR="00C524F8" w:rsidRPr="00C524F8" w:rsidRDefault="00C524F8" w:rsidP="008612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24F8">
              <w:rPr>
                <w:rFonts w:ascii="Times New Roman" w:hAnsi="Times New Roman" w:cs="Times New Roman"/>
                <w:sz w:val="28"/>
                <w:szCs w:val="28"/>
              </w:rPr>
              <w:t>Характеризовать деятельность чел</w:t>
            </w:r>
            <w:r w:rsidRPr="00C524F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524F8">
              <w:rPr>
                <w:rFonts w:ascii="Times New Roman" w:hAnsi="Times New Roman" w:cs="Times New Roman"/>
                <w:sz w:val="28"/>
                <w:szCs w:val="28"/>
              </w:rPr>
              <w:t>века, его личнос</w:t>
            </w:r>
            <w:r w:rsidRPr="00C524F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C524F8">
              <w:rPr>
                <w:rFonts w:ascii="Times New Roman" w:hAnsi="Times New Roman" w:cs="Times New Roman"/>
                <w:sz w:val="28"/>
                <w:szCs w:val="28"/>
              </w:rPr>
              <w:t>ные качества.</w:t>
            </w:r>
          </w:p>
          <w:p w:rsidR="00C524F8" w:rsidRPr="00C524F8" w:rsidRDefault="00C524F8" w:rsidP="008612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24F8">
              <w:rPr>
                <w:rFonts w:ascii="Times New Roman" w:hAnsi="Times New Roman" w:cs="Times New Roman"/>
                <w:sz w:val="28"/>
                <w:szCs w:val="28"/>
              </w:rPr>
              <w:t>С помощью учебн</w:t>
            </w:r>
            <w:r w:rsidRPr="00C524F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524F8">
              <w:rPr>
                <w:rFonts w:ascii="Times New Roman" w:hAnsi="Times New Roman" w:cs="Times New Roman"/>
                <w:sz w:val="28"/>
                <w:szCs w:val="28"/>
              </w:rPr>
              <w:t>ка, рассказа учителя объяснять после</w:t>
            </w:r>
            <w:r w:rsidRPr="00C524F8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C524F8">
              <w:rPr>
                <w:rFonts w:ascii="Times New Roman" w:hAnsi="Times New Roman" w:cs="Times New Roman"/>
                <w:sz w:val="28"/>
                <w:szCs w:val="28"/>
              </w:rPr>
              <w:t>ствия, выявлять о</w:t>
            </w:r>
            <w:r w:rsidRPr="00C524F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C524F8">
              <w:rPr>
                <w:rFonts w:ascii="Times New Roman" w:hAnsi="Times New Roman" w:cs="Times New Roman"/>
                <w:sz w:val="28"/>
                <w:szCs w:val="28"/>
              </w:rPr>
              <w:t>щие черты событий.</w:t>
            </w:r>
          </w:p>
          <w:p w:rsidR="00C524F8" w:rsidRPr="00C524F8" w:rsidRDefault="00C524F8" w:rsidP="008612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24F8">
              <w:rPr>
                <w:rFonts w:ascii="Times New Roman" w:hAnsi="Times New Roman" w:cs="Times New Roman"/>
                <w:sz w:val="28"/>
                <w:szCs w:val="28"/>
              </w:rPr>
              <w:t>Использовать эл</w:t>
            </w:r>
            <w:r w:rsidRPr="00C524F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524F8">
              <w:rPr>
                <w:rFonts w:ascii="Times New Roman" w:hAnsi="Times New Roman" w:cs="Times New Roman"/>
                <w:sz w:val="28"/>
                <w:szCs w:val="28"/>
              </w:rPr>
              <w:t>менты причинно-следственного ан</w:t>
            </w:r>
            <w:r w:rsidRPr="00C524F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524F8">
              <w:rPr>
                <w:rFonts w:ascii="Times New Roman" w:hAnsi="Times New Roman" w:cs="Times New Roman"/>
                <w:sz w:val="28"/>
                <w:szCs w:val="28"/>
              </w:rPr>
              <w:t>лиза для выявления связи между де</w:t>
            </w:r>
            <w:r w:rsidRPr="00C524F8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C524F8">
              <w:rPr>
                <w:rFonts w:ascii="Times New Roman" w:hAnsi="Times New Roman" w:cs="Times New Roman"/>
                <w:sz w:val="28"/>
                <w:szCs w:val="28"/>
              </w:rPr>
              <w:t>тельностью и разв</w:t>
            </w:r>
            <w:r w:rsidRPr="00C524F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524F8">
              <w:rPr>
                <w:rFonts w:ascii="Times New Roman" w:hAnsi="Times New Roman" w:cs="Times New Roman"/>
                <w:sz w:val="28"/>
                <w:szCs w:val="28"/>
              </w:rPr>
              <w:t>тием человека, о</w:t>
            </w:r>
            <w:r w:rsidRPr="00C524F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C524F8">
              <w:rPr>
                <w:rFonts w:ascii="Times New Roman" w:hAnsi="Times New Roman" w:cs="Times New Roman"/>
                <w:sz w:val="28"/>
                <w:szCs w:val="28"/>
              </w:rPr>
              <w:t>щества.</w:t>
            </w:r>
          </w:p>
          <w:p w:rsidR="00542B74" w:rsidRPr="00C524F8" w:rsidRDefault="00542B74" w:rsidP="008612A5">
            <w:pPr>
              <w:pStyle w:val="a4"/>
              <w:widowControl w:val="0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25" w:type="dxa"/>
          </w:tcPr>
          <w:p w:rsidR="00C524F8" w:rsidRPr="00C524F8" w:rsidRDefault="00C524F8" w:rsidP="008612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24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Беседа.</w:t>
            </w:r>
          </w:p>
          <w:p w:rsidR="00C524F8" w:rsidRPr="00C524F8" w:rsidRDefault="00C524F8" w:rsidP="008612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524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 с учебником</w:t>
            </w:r>
          </w:p>
          <w:p w:rsidR="00542B74" w:rsidRPr="00C524F8" w:rsidRDefault="00542B74" w:rsidP="008612A5">
            <w:pPr>
              <w:pStyle w:val="a4"/>
              <w:widowControl w:val="0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42B74" w:rsidRPr="00C524F8" w:rsidTr="00C524F8">
        <w:tc>
          <w:tcPr>
            <w:tcW w:w="2093" w:type="dxa"/>
          </w:tcPr>
          <w:p w:rsidR="00C524F8" w:rsidRPr="00C524F8" w:rsidRDefault="00C524F8" w:rsidP="008612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24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Контрольно-оценочный (в том </w:t>
            </w:r>
            <w:proofErr w:type="gramStart"/>
            <w:r w:rsidRPr="00C524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числе</w:t>
            </w:r>
            <w:proofErr w:type="gramEnd"/>
            <w:r w:rsidRPr="00C524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</w:t>
            </w:r>
            <w:r w:rsidRPr="00C524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</w:t>
            </w:r>
            <w:r w:rsidRPr="00C524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флексивный)</w:t>
            </w:r>
          </w:p>
          <w:p w:rsidR="00542B74" w:rsidRPr="00C524F8" w:rsidRDefault="00542B74" w:rsidP="008612A5">
            <w:pPr>
              <w:pStyle w:val="a4"/>
              <w:widowControl w:val="0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60" w:type="dxa"/>
          </w:tcPr>
          <w:p w:rsidR="00C524F8" w:rsidRPr="00C524F8" w:rsidRDefault="00C524F8" w:rsidP="008612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24F8">
              <w:rPr>
                <w:rFonts w:ascii="Times New Roman" w:hAnsi="Times New Roman" w:cs="Times New Roman"/>
                <w:sz w:val="28"/>
                <w:szCs w:val="28"/>
              </w:rPr>
              <w:t>В каких основных направлениях (север, юг, северо-запад и пр.) дв</w:t>
            </w:r>
            <w:r w:rsidRPr="00C524F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524F8">
              <w:rPr>
                <w:rFonts w:ascii="Times New Roman" w:hAnsi="Times New Roman" w:cs="Times New Roman"/>
                <w:sz w:val="28"/>
                <w:szCs w:val="28"/>
              </w:rPr>
              <w:t>гались русские первоо</w:t>
            </w:r>
            <w:r w:rsidRPr="00C524F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C524F8">
              <w:rPr>
                <w:rFonts w:ascii="Times New Roman" w:hAnsi="Times New Roman" w:cs="Times New Roman"/>
                <w:sz w:val="28"/>
                <w:szCs w:val="28"/>
              </w:rPr>
              <w:t>крыватели в своих пут</w:t>
            </w:r>
            <w:r w:rsidRPr="00C524F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524F8">
              <w:rPr>
                <w:rFonts w:ascii="Times New Roman" w:hAnsi="Times New Roman" w:cs="Times New Roman"/>
                <w:sz w:val="28"/>
                <w:szCs w:val="28"/>
              </w:rPr>
              <w:t>шествиях? С чем это был связано?</w:t>
            </w:r>
          </w:p>
          <w:p w:rsidR="00C524F8" w:rsidRPr="00C524F8" w:rsidRDefault="00C524F8" w:rsidP="008612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24F8">
              <w:rPr>
                <w:rFonts w:ascii="Times New Roman" w:hAnsi="Times New Roman" w:cs="Times New Roman"/>
                <w:sz w:val="28"/>
                <w:szCs w:val="28"/>
              </w:rPr>
              <w:t xml:space="preserve">Какое событие из </w:t>
            </w:r>
            <w:proofErr w:type="gramStart"/>
            <w:r w:rsidRPr="00C524F8">
              <w:rPr>
                <w:rFonts w:ascii="Times New Roman" w:hAnsi="Times New Roman" w:cs="Times New Roman"/>
                <w:sz w:val="28"/>
                <w:szCs w:val="28"/>
              </w:rPr>
              <w:t>оп</w:t>
            </w:r>
            <w:r w:rsidRPr="00C524F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524F8">
              <w:rPr>
                <w:rFonts w:ascii="Times New Roman" w:hAnsi="Times New Roman" w:cs="Times New Roman"/>
                <w:sz w:val="28"/>
                <w:szCs w:val="28"/>
              </w:rPr>
              <w:t>санных</w:t>
            </w:r>
            <w:proofErr w:type="gramEnd"/>
            <w:r w:rsidRPr="00C524F8">
              <w:rPr>
                <w:rFonts w:ascii="Times New Roman" w:hAnsi="Times New Roman" w:cs="Times New Roman"/>
                <w:sz w:val="28"/>
                <w:szCs w:val="28"/>
              </w:rPr>
              <w:t xml:space="preserve"> в параграфе можно считать важне</w:t>
            </w:r>
            <w:r w:rsidRPr="00C524F8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C524F8">
              <w:rPr>
                <w:rFonts w:ascii="Times New Roman" w:hAnsi="Times New Roman" w:cs="Times New Roman"/>
                <w:sz w:val="28"/>
                <w:szCs w:val="28"/>
              </w:rPr>
              <w:t>шим географическим о</w:t>
            </w:r>
            <w:r w:rsidRPr="00C524F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C524F8">
              <w:rPr>
                <w:rFonts w:ascii="Times New Roman" w:hAnsi="Times New Roman" w:cs="Times New Roman"/>
                <w:sz w:val="28"/>
                <w:szCs w:val="28"/>
              </w:rPr>
              <w:t>крытием для России в XV—XVI вв.? Свой о</w:t>
            </w:r>
            <w:r w:rsidRPr="00C524F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C524F8">
              <w:rPr>
                <w:rFonts w:ascii="Times New Roman" w:hAnsi="Times New Roman" w:cs="Times New Roman"/>
                <w:sz w:val="28"/>
                <w:szCs w:val="28"/>
              </w:rPr>
              <w:t>вет поясните.</w:t>
            </w:r>
          </w:p>
          <w:p w:rsidR="00C524F8" w:rsidRPr="00C524F8" w:rsidRDefault="00C524F8" w:rsidP="008612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24F8">
              <w:rPr>
                <w:rFonts w:ascii="Times New Roman" w:hAnsi="Times New Roman" w:cs="Times New Roman"/>
                <w:sz w:val="28"/>
                <w:szCs w:val="28"/>
              </w:rPr>
              <w:t xml:space="preserve">Обсудите смысл вывода параграфа </w:t>
            </w:r>
            <w:proofErr w:type="spellStart"/>
            <w:r w:rsidRPr="00C524F8">
              <w:rPr>
                <w:rFonts w:ascii="Times New Roman" w:hAnsi="Times New Roman" w:cs="Times New Roman"/>
                <w:sz w:val="28"/>
                <w:szCs w:val="28"/>
              </w:rPr>
              <w:t>учебн</w:t>
            </w:r>
            <w:r w:rsidRPr="00C524F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524F8"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  <w:proofErr w:type="gramStart"/>
            <w:r w:rsidRPr="00C524F8">
              <w:rPr>
                <w:rFonts w:ascii="Times New Roman" w:hAnsi="Times New Roman" w:cs="Times New Roman"/>
                <w:sz w:val="28"/>
                <w:szCs w:val="28"/>
              </w:rPr>
              <w:t>:«</w:t>
            </w:r>
            <w:proofErr w:type="gramEnd"/>
            <w:r w:rsidRPr="00C524F8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proofErr w:type="spellEnd"/>
            <w:r w:rsidRPr="00C524F8">
              <w:rPr>
                <w:rFonts w:ascii="Times New Roman" w:hAnsi="Times New Roman" w:cs="Times New Roman"/>
                <w:sz w:val="28"/>
                <w:szCs w:val="28"/>
              </w:rPr>
              <w:t xml:space="preserve"> России Великие географические откр</w:t>
            </w:r>
            <w:r w:rsidRPr="00C524F8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C524F8">
              <w:rPr>
                <w:rFonts w:ascii="Times New Roman" w:hAnsi="Times New Roman" w:cs="Times New Roman"/>
                <w:sz w:val="28"/>
                <w:szCs w:val="28"/>
              </w:rPr>
              <w:t>тия имели большое зн</w:t>
            </w:r>
            <w:r w:rsidRPr="00C524F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524F8">
              <w:rPr>
                <w:rFonts w:ascii="Times New Roman" w:hAnsi="Times New Roman" w:cs="Times New Roman"/>
                <w:sz w:val="28"/>
                <w:szCs w:val="28"/>
              </w:rPr>
              <w:t>чение». В чём вы видите это значение?</w:t>
            </w:r>
          </w:p>
          <w:p w:rsidR="00542B74" w:rsidRPr="00C524F8" w:rsidRDefault="00542B74" w:rsidP="008612A5">
            <w:pPr>
              <w:pStyle w:val="a4"/>
              <w:widowControl w:val="0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:rsidR="00C524F8" w:rsidRPr="00C524F8" w:rsidRDefault="00C524F8" w:rsidP="008612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24F8">
              <w:rPr>
                <w:rFonts w:ascii="Times New Roman" w:hAnsi="Times New Roman" w:cs="Times New Roman"/>
                <w:sz w:val="28"/>
                <w:szCs w:val="28"/>
              </w:rPr>
              <w:t>Показывать на карте и описывать гран</w:t>
            </w:r>
            <w:r w:rsidRPr="00C524F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524F8">
              <w:rPr>
                <w:rFonts w:ascii="Times New Roman" w:hAnsi="Times New Roman" w:cs="Times New Roman"/>
                <w:sz w:val="28"/>
                <w:szCs w:val="28"/>
              </w:rPr>
              <w:t>цы территории, маршруты первоо</w:t>
            </w:r>
            <w:r w:rsidRPr="00C524F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C524F8">
              <w:rPr>
                <w:rFonts w:ascii="Times New Roman" w:hAnsi="Times New Roman" w:cs="Times New Roman"/>
                <w:sz w:val="28"/>
                <w:szCs w:val="28"/>
              </w:rPr>
              <w:t>крывателей России XV- начала XVI в.</w:t>
            </w:r>
          </w:p>
          <w:p w:rsidR="00C524F8" w:rsidRPr="00C524F8" w:rsidRDefault="00C524F8" w:rsidP="008612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24F8">
              <w:rPr>
                <w:rFonts w:ascii="Times New Roman" w:hAnsi="Times New Roman" w:cs="Times New Roman"/>
                <w:sz w:val="28"/>
                <w:szCs w:val="28"/>
              </w:rPr>
              <w:t>Объяснять знач</w:t>
            </w:r>
            <w:r w:rsidRPr="00C524F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524F8">
              <w:rPr>
                <w:rFonts w:ascii="Times New Roman" w:hAnsi="Times New Roman" w:cs="Times New Roman"/>
                <w:sz w:val="28"/>
                <w:szCs w:val="28"/>
              </w:rPr>
              <w:t>мость географич</w:t>
            </w:r>
            <w:r w:rsidRPr="00C524F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524F8">
              <w:rPr>
                <w:rFonts w:ascii="Times New Roman" w:hAnsi="Times New Roman" w:cs="Times New Roman"/>
                <w:sz w:val="28"/>
                <w:szCs w:val="28"/>
              </w:rPr>
              <w:t>ских открытий для каждого жителя страны и общества в целом.</w:t>
            </w:r>
          </w:p>
          <w:p w:rsidR="00542B74" w:rsidRPr="00C524F8" w:rsidRDefault="00542B74" w:rsidP="008612A5">
            <w:pPr>
              <w:pStyle w:val="a4"/>
              <w:widowControl w:val="0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25" w:type="dxa"/>
          </w:tcPr>
          <w:p w:rsidR="00C524F8" w:rsidRPr="00C524F8" w:rsidRDefault="00C524F8" w:rsidP="008612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24F8">
              <w:rPr>
                <w:rFonts w:ascii="Times New Roman" w:hAnsi="Times New Roman" w:cs="Times New Roman"/>
                <w:sz w:val="28"/>
                <w:szCs w:val="28"/>
              </w:rPr>
              <w:t>Диску</w:t>
            </w:r>
            <w:r w:rsidRPr="00C524F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C524F8">
              <w:rPr>
                <w:rFonts w:ascii="Times New Roman" w:hAnsi="Times New Roman" w:cs="Times New Roman"/>
                <w:sz w:val="28"/>
                <w:szCs w:val="28"/>
              </w:rPr>
              <w:t>сия.</w:t>
            </w:r>
          </w:p>
          <w:p w:rsidR="00C524F8" w:rsidRPr="00C524F8" w:rsidRDefault="00C524F8" w:rsidP="008612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524F8">
              <w:rPr>
                <w:rFonts w:ascii="Times New Roman" w:hAnsi="Times New Roman" w:cs="Times New Roman"/>
                <w:sz w:val="28"/>
                <w:szCs w:val="28"/>
              </w:rPr>
              <w:t>Работа с картой.</w:t>
            </w:r>
          </w:p>
          <w:p w:rsidR="00542B74" w:rsidRPr="00C524F8" w:rsidRDefault="00542B74" w:rsidP="008612A5">
            <w:pPr>
              <w:pStyle w:val="a4"/>
              <w:widowControl w:val="0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C524F8" w:rsidRDefault="00C524F8" w:rsidP="00861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130C38" w:rsidRDefault="00130C38" w:rsidP="00BA6795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В данном конспекте присутствуют межпредметные связи:</w:t>
      </w:r>
    </w:p>
    <w:p w:rsidR="00130C38" w:rsidRDefault="00130C38" w:rsidP="00BA6795">
      <w:pPr>
        <w:pStyle w:val="a4"/>
        <w:widowControl w:val="0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 Актуализация знаний</w:t>
      </w:r>
      <w:r w:rsidRPr="00C524F8">
        <w:rPr>
          <w:rFonts w:ascii="Times New Roman" w:hAnsi="Times New Roman" w:cs="Times New Roman"/>
          <w:bCs/>
          <w:sz w:val="28"/>
          <w:szCs w:val="28"/>
        </w:rPr>
        <w:t xml:space="preserve"> из курса всеобщей истории и геогра</w:t>
      </w:r>
      <w:r>
        <w:rPr>
          <w:rFonts w:ascii="Times New Roman" w:hAnsi="Times New Roman" w:cs="Times New Roman"/>
          <w:bCs/>
          <w:sz w:val="28"/>
          <w:szCs w:val="28"/>
        </w:rPr>
        <w:t xml:space="preserve">фии </w:t>
      </w:r>
      <w:r w:rsidRPr="00130C38">
        <w:rPr>
          <w:rFonts w:ascii="Times New Roman" w:hAnsi="Times New Roman" w:cs="Times New Roman"/>
          <w:bCs/>
          <w:sz w:val="28"/>
          <w:szCs w:val="28"/>
        </w:rPr>
        <w:t>(Ор</w:t>
      </w:r>
      <w:r w:rsidRPr="00130C38">
        <w:rPr>
          <w:rFonts w:ascii="Times New Roman" w:hAnsi="Times New Roman" w:cs="Times New Roman"/>
          <w:bCs/>
          <w:sz w:val="28"/>
          <w:szCs w:val="28"/>
        </w:rPr>
        <w:t>и</w:t>
      </w:r>
      <w:r w:rsidRPr="00130C38">
        <w:rPr>
          <w:rFonts w:ascii="Times New Roman" w:hAnsi="Times New Roman" w:cs="Times New Roman"/>
          <w:bCs/>
          <w:sz w:val="28"/>
          <w:szCs w:val="28"/>
        </w:rPr>
        <w:t>ентационный (актуализации/повторения) модуль урока)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130C38" w:rsidRDefault="00130C38" w:rsidP="00BA6795">
      <w:pPr>
        <w:pStyle w:val="a4"/>
        <w:widowControl w:val="0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Работа с картой </w:t>
      </w:r>
      <w:r w:rsidRPr="00130C38">
        <w:rPr>
          <w:rFonts w:ascii="Times New Roman" w:hAnsi="Times New Roman" w:cs="Times New Roman"/>
          <w:bCs/>
          <w:sz w:val="28"/>
          <w:szCs w:val="28"/>
        </w:rPr>
        <w:t>(Ориентационный (актуализации/повторения) м</w:t>
      </w:r>
      <w:r w:rsidRPr="00130C38">
        <w:rPr>
          <w:rFonts w:ascii="Times New Roman" w:hAnsi="Times New Roman" w:cs="Times New Roman"/>
          <w:bCs/>
          <w:sz w:val="28"/>
          <w:szCs w:val="28"/>
        </w:rPr>
        <w:t>о</w:t>
      </w:r>
      <w:r w:rsidRPr="00130C38">
        <w:rPr>
          <w:rFonts w:ascii="Times New Roman" w:hAnsi="Times New Roman" w:cs="Times New Roman"/>
          <w:bCs/>
          <w:sz w:val="28"/>
          <w:szCs w:val="28"/>
        </w:rPr>
        <w:t>дуль урока)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130C38" w:rsidRDefault="00130C38" w:rsidP="00BA6795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 </w:t>
      </w:r>
      <w:r w:rsidRPr="00C524F8">
        <w:rPr>
          <w:rFonts w:ascii="Times New Roman" w:hAnsi="Times New Roman" w:cs="Times New Roman"/>
          <w:sz w:val="28"/>
          <w:szCs w:val="28"/>
        </w:rPr>
        <w:t>Прив</w:t>
      </w:r>
      <w:r>
        <w:rPr>
          <w:rFonts w:ascii="Times New Roman" w:hAnsi="Times New Roman" w:cs="Times New Roman"/>
          <w:sz w:val="28"/>
          <w:szCs w:val="28"/>
        </w:rPr>
        <w:t>едение примеров</w:t>
      </w:r>
      <w:r w:rsidRPr="00C524F8">
        <w:rPr>
          <w:rFonts w:ascii="Times New Roman" w:hAnsi="Times New Roman" w:cs="Times New Roman"/>
          <w:sz w:val="28"/>
          <w:szCs w:val="28"/>
        </w:rPr>
        <w:t xml:space="preserve"> из географии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130C38">
        <w:rPr>
          <w:rFonts w:ascii="Times New Roman" w:hAnsi="Times New Roman" w:cs="Times New Roman"/>
          <w:bCs/>
          <w:sz w:val="28"/>
          <w:szCs w:val="28"/>
        </w:rPr>
        <w:t>Содержательно-операционный модуль урока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130C38" w:rsidRPr="00C524F8" w:rsidRDefault="00130C38" w:rsidP="00BA6795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Работа с картой и привлечение знаний из географии и др. предметов (</w:t>
      </w:r>
      <w:r w:rsidR="00BA6795" w:rsidRPr="00BA6795">
        <w:rPr>
          <w:rFonts w:ascii="Times New Roman" w:hAnsi="Times New Roman" w:cs="Times New Roman"/>
          <w:bCs/>
          <w:sz w:val="28"/>
          <w:szCs w:val="28"/>
        </w:rPr>
        <w:t>Контрольно-оценочный модуль урока</w:t>
      </w:r>
      <w:r>
        <w:rPr>
          <w:rFonts w:ascii="Times New Roman" w:hAnsi="Times New Roman" w:cs="Times New Roman"/>
          <w:sz w:val="28"/>
          <w:szCs w:val="28"/>
        </w:rPr>
        <w:t>)</w:t>
      </w:r>
      <w:r w:rsidR="00BA6795">
        <w:rPr>
          <w:rFonts w:ascii="Times New Roman" w:hAnsi="Times New Roman" w:cs="Times New Roman"/>
          <w:sz w:val="28"/>
          <w:szCs w:val="28"/>
        </w:rPr>
        <w:t>.</w:t>
      </w:r>
    </w:p>
    <w:p w:rsidR="00130C38" w:rsidRPr="00130C38" w:rsidRDefault="00130C38" w:rsidP="00130C38">
      <w:pPr>
        <w:pStyle w:val="a4"/>
        <w:widowControl w:val="0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30C38" w:rsidRPr="00C524F8" w:rsidRDefault="00130C38" w:rsidP="00861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sectPr w:rsidR="00130C38" w:rsidRPr="00C524F8" w:rsidSect="008612A5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7772" w:rsidRDefault="00D47772" w:rsidP="008612A5">
      <w:pPr>
        <w:spacing w:after="0" w:line="240" w:lineRule="auto"/>
      </w:pPr>
      <w:r>
        <w:separator/>
      </w:r>
    </w:p>
  </w:endnote>
  <w:endnote w:type="continuationSeparator" w:id="0">
    <w:p w:rsidR="00D47772" w:rsidRDefault="00D47772" w:rsidP="00861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7772" w:rsidRDefault="00D47772" w:rsidP="008612A5">
      <w:pPr>
        <w:spacing w:after="0" w:line="240" w:lineRule="auto"/>
      </w:pPr>
      <w:r>
        <w:separator/>
      </w:r>
    </w:p>
  </w:footnote>
  <w:footnote w:type="continuationSeparator" w:id="0">
    <w:p w:rsidR="00D47772" w:rsidRDefault="00D47772" w:rsidP="008612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185913"/>
      <w:docPartObj>
        <w:docPartGallery w:val="Page Numbers (Top of Page)"/>
        <w:docPartUnique/>
      </w:docPartObj>
    </w:sdtPr>
    <w:sdtEndPr/>
    <w:sdtContent>
      <w:p w:rsidR="006B0AB1" w:rsidRDefault="006B0AB1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6539">
          <w:rPr>
            <w:noProof/>
          </w:rPr>
          <w:t>31</w:t>
        </w:r>
        <w:r>
          <w:fldChar w:fldCharType="end"/>
        </w:r>
      </w:p>
    </w:sdtContent>
  </w:sdt>
  <w:p w:rsidR="006B0AB1" w:rsidRDefault="006B0AB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F37ED"/>
    <w:multiLevelType w:val="hybridMultilevel"/>
    <w:tmpl w:val="72546FB8"/>
    <w:lvl w:ilvl="0" w:tplc="0419000F">
      <w:start w:val="1"/>
      <w:numFmt w:val="decimal"/>
      <w:lvlText w:val="%1."/>
      <w:lvlJc w:val="left"/>
      <w:pPr>
        <w:ind w:left="1212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BDA28F6"/>
    <w:multiLevelType w:val="multilevel"/>
    <w:tmpl w:val="44AAA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CB23CB"/>
    <w:multiLevelType w:val="hybridMultilevel"/>
    <w:tmpl w:val="BD02842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37C7CD6"/>
    <w:multiLevelType w:val="hybridMultilevel"/>
    <w:tmpl w:val="865C0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2A5"/>
    <w:rsid w:val="0000198B"/>
    <w:rsid w:val="000034DF"/>
    <w:rsid w:val="00026060"/>
    <w:rsid w:val="000712F5"/>
    <w:rsid w:val="0007151B"/>
    <w:rsid w:val="000769A7"/>
    <w:rsid w:val="0008574E"/>
    <w:rsid w:val="000A3601"/>
    <w:rsid w:val="000A388E"/>
    <w:rsid w:val="000A4FF0"/>
    <w:rsid w:val="000A612E"/>
    <w:rsid w:val="000B6FF5"/>
    <w:rsid w:val="000D2BA1"/>
    <w:rsid w:val="00101F27"/>
    <w:rsid w:val="00122BCC"/>
    <w:rsid w:val="00126039"/>
    <w:rsid w:val="00130C38"/>
    <w:rsid w:val="00132104"/>
    <w:rsid w:val="00133DEF"/>
    <w:rsid w:val="00151C50"/>
    <w:rsid w:val="0015351E"/>
    <w:rsid w:val="0015713A"/>
    <w:rsid w:val="00160482"/>
    <w:rsid w:val="001728F5"/>
    <w:rsid w:val="001C2BEB"/>
    <w:rsid w:val="001C416D"/>
    <w:rsid w:val="001E3AF1"/>
    <w:rsid w:val="001F3517"/>
    <w:rsid w:val="001F7404"/>
    <w:rsid w:val="00212C32"/>
    <w:rsid w:val="002152AD"/>
    <w:rsid w:val="002241EF"/>
    <w:rsid w:val="00227159"/>
    <w:rsid w:val="00231A95"/>
    <w:rsid w:val="002324EA"/>
    <w:rsid w:val="002334DA"/>
    <w:rsid w:val="00240D85"/>
    <w:rsid w:val="0026048A"/>
    <w:rsid w:val="00261D3C"/>
    <w:rsid w:val="002641BA"/>
    <w:rsid w:val="0026772C"/>
    <w:rsid w:val="002833FC"/>
    <w:rsid w:val="00287E26"/>
    <w:rsid w:val="002958C0"/>
    <w:rsid w:val="002979AA"/>
    <w:rsid w:val="002B72A8"/>
    <w:rsid w:val="002C77E0"/>
    <w:rsid w:val="002D1085"/>
    <w:rsid w:val="002D1C5A"/>
    <w:rsid w:val="002F2EDD"/>
    <w:rsid w:val="002F778C"/>
    <w:rsid w:val="00316E7A"/>
    <w:rsid w:val="00333A56"/>
    <w:rsid w:val="00341B9E"/>
    <w:rsid w:val="00350CA6"/>
    <w:rsid w:val="003845D5"/>
    <w:rsid w:val="00387832"/>
    <w:rsid w:val="00391A44"/>
    <w:rsid w:val="003968C3"/>
    <w:rsid w:val="003C111D"/>
    <w:rsid w:val="003E276D"/>
    <w:rsid w:val="003E4E1E"/>
    <w:rsid w:val="003F7F4C"/>
    <w:rsid w:val="0042097F"/>
    <w:rsid w:val="00430B4A"/>
    <w:rsid w:val="00460C44"/>
    <w:rsid w:val="00465111"/>
    <w:rsid w:val="00472974"/>
    <w:rsid w:val="00492CF7"/>
    <w:rsid w:val="004A0FCD"/>
    <w:rsid w:val="004B1D03"/>
    <w:rsid w:val="004B2207"/>
    <w:rsid w:val="00510DF1"/>
    <w:rsid w:val="0052066F"/>
    <w:rsid w:val="00521959"/>
    <w:rsid w:val="0052598B"/>
    <w:rsid w:val="00527EB1"/>
    <w:rsid w:val="005300B7"/>
    <w:rsid w:val="00533285"/>
    <w:rsid w:val="005368EA"/>
    <w:rsid w:val="00536968"/>
    <w:rsid w:val="00542B74"/>
    <w:rsid w:val="005677BF"/>
    <w:rsid w:val="00575BD1"/>
    <w:rsid w:val="0057619A"/>
    <w:rsid w:val="005771CB"/>
    <w:rsid w:val="005866DE"/>
    <w:rsid w:val="005A3FFE"/>
    <w:rsid w:val="005B54B0"/>
    <w:rsid w:val="005D1FC0"/>
    <w:rsid w:val="005D3F53"/>
    <w:rsid w:val="005E6CC8"/>
    <w:rsid w:val="005F5E1F"/>
    <w:rsid w:val="00601430"/>
    <w:rsid w:val="00622482"/>
    <w:rsid w:val="00625E85"/>
    <w:rsid w:val="00633694"/>
    <w:rsid w:val="006337FD"/>
    <w:rsid w:val="006504B2"/>
    <w:rsid w:val="0065399F"/>
    <w:rsid w:val="006626A2"/>
    <w:rsid w:val="006628C6"/>
    <w:rsid w:val="0068314A"/>
    <w:rsid w:val="006B06C7"/>
    <w:rsid w:val="006B0AB1"/>
    <w:rsid w:val="006B6925"/>
    <w:rsid w:val="006C4CB7"/>
    <w:rsid w:val="00704152"/>
    <w:rsid w:val="00706254"/>
    <w:rsid w:val="00711C11"/>
    <w:rsid w:val="00711DC3"/>
    <w:rsid w:val="00711E61"/>
    <w:rsid w:val="0071212A"/>
    <w:rsid w:val="00714B55"/>
    <w:rsid w:val="00720EA5"/>
    <w:rsid w:val="00726CEB"/>
    <w:rsid w:val="0074646D"/>
    <w:rsid w:val="00752520"/>
    <w:rsid w:val="00757B46"/>
    <w:rsid w:val="00772443"/>
    <w:rsid w:val="007B1460"/>
    <w:rsid w:val="007B6A93"/>
    <w:rsid w:val="007C18AD"/>
    <w:rsid w:val="008145B0"/>
    <w:rsid w:val="00814DFA"/>
    <w:rsid w:val="00817C74"/>
    <w:rsid w:val="00822C4C"/>
    <w:rsid w:val="00822E71"/>
    <w:rsid w:val="00827294"/>
    <w:rsid w:val="00854DA2"/>
    <w:rsid w:val="008612A5"/>
    <w:rsid w:val="00863D79"/>
    <w:rsid w:val="0086524F"/>
    <w:rsid w:val="00875D54"/>
    <w:rsid w:val="008835BD"/>
    <w:rsid w:val="00905546"/>
    <w:rsid w:val="00930FB9"/>
    <w:rsid w:val="00941E75"/>
    <w:rsid w:val="00971FFB"/>
    <w:rsid w:val="009A5648"/>
    <w:rsid w:val="009A7411"/>
    <w:rsid w:val="009B07A0"/>
    <w:rsid w:val="009B096D"/>
    <w:rsid w:val="009C7A0B"/>
    <w:rsid w:val="009D45A3"/>
    <w:rsid w:val="009D58EE"/>
    <w:rsid w:val="009E7962"/>
    <w:rsid w:val="009F019D"/>
    <w:rsid w:val="009F300A"/>
    <w:rsid w:val="009F412D"/>
    <w:rsid w:val="00A031A4"/>
    <w:rsid w:val="00A22870"/>
    <w:rsid w:val="00A24B2C"/>
    <w:rsid w:val="00A3170A"/>
    <w:rsid w:val="00A32367"/>
    <w:rsid w:val="00A350CF"/>
    <w:rsid w:val="00A52ED0"/>
    <w:rsid w:val="00A5778B"/>
    <w:rsid w:val="00A631B5"/>
    <w:rsid w:val="00A659B3"/>
    <w:rsid w:val="00A6604C"/>
    <w:rsid w:val="00A70973"/>
    <w:rsid w:val="00A72AD9"/>
    <w:rsid w:val="00A771B1"/>
    <w:rsid w:val="00AA201F"/>
    <w:rsid w:val="00AA6C79"/>
    <w:rsid w:val="00AB1F8D"/>
    <w:rsid w:val="00AB3511"/>
    <w:rsid w:val="00AC32A9"/>
    <w:rsid w:val="00AC36E5"/>
    <w:rsid w:val="00B02FBA"/>
    <w:rsid w:val="00B066B9"/>
    <w:rsid w:val="00B22B50"/>
    <w:rsid w:val="00B31E9C"/>
    <w:rsid w:val="00B35F5D"/>
    <w:rsid w:val="00B46FA7"/>
    <w:rsid w:val="00B472A5"/>
    <w:rsid w:val="00B52BF8"/>
    <w:rsid w:val="00B73B64"/>
    <w:rsid w:val="00B84A93"/>
    <w:rsid w:val="00BA6795"/>
    <w:rsid w:val="00BB0130"/>
    <w:rsid w:val="00BB6464"/>
    <w:rsid w:val="00BC73EF"/>
    <w:rsid w:val="00BF2D13"/>
    <w:rsid w:val="00BF3069"/>
    <w:rsid w:val="00BF79F2"/>
    <w:rsid w:val="00C01D09"/>
    <w:rsid w:val="00C2139F"/>
    <w:rsid w:val="00C3164D"/>
    <w:rsid w:val="00C31D48"/>
    <w:rsid w:val="00C45989"/>
    <w:rsid w:val="00C461BD"/>
    <w:rsid w:val="00C46B66"/>
    <w:rsid w:val="00C524F8"/>
    <w:rsid w:val="00C6166C"/>
    <w:rsid w:val="00C8408F"/>
    <w:rsid w:val="00C93CD7"/>
    <w:rsid w:val="00C94DD3"/>
    <w:rsid w:val="00CA3881"/>
    <w:rsid w:val="00CD5B8A"/>
    <w:rsid w:val="00D05710"/>
    <w:rsid w:val="00D2660F"/>
    <w:rsid w:val="00D43BD7"/>
    <w:rsid w:val="00D47772"/>
    <w:rsid w:val="00D50262"/>
    <w:rsid w:val="00D556CA"/>
    <w:rsid w:val="00D6001C"/>
    <w:rsid w:val="00D72242"/>
    <w:rsid w:val="00D762CA"/>
    <w:rsid w:val="00D81A08"/>
    <w:rsid w:val="00D81BF5"/>
    <w:rsid w:val="00D82809"/>
    <w:rsid w:val="00D8512D"/>
    <w:rsid w:val="00D949DA"/>
    <w:rsid w:val="00DA37CA"/>
    <w:rsid w:val="00DB1489"/>
    <w:rsid w:val="00DD4D9A"/>
    <w:rsid w:val="00DD6CAE"/>
    <w:rsid w:val="00E16381"/>
    <w:rsid w:val="00E171CA"/>
    <w:rsid w:val="00E32108"/>
    <w:rsid w:val="00E4012B"/>
    <w:rsid w:val="00E46539"/>
    <w:rsid w:val="00E53DAB"/>
    <w:rsid w:val="00E864F3"/>
    <w:rsid w:val="00EA083A"/>
    <w:rsid w:val="00EA4B0E"/>
    <w:rsid w:val="00EB222B"/>
    <w:rsid w:val="00ED227F"/>
    <w:rsid w:val="00ED6178"/>
    <w:rsid w:val="00ED7BA0"/>
    <w:rsid w:val="00F10A90"/>
    <w:rsid w:val="00F23F19"/>
    <w:rsid w:val="00F30428"/>
    <w:rsid w:val="00F33E81"/>
    <w:rsid w:val="00F378BB"/>
    <w:rsid w:val="00F40B7E"/>
    <w:rsid w:val="00F46951"/>
    <w:rsid w:val="00F65B9E"/>
    <w:rsid w:val="00F82CAB"/>
    <w:rsid w:val="00F9235F"/>
    <w:rsid w:val="00FB0B14"/>
    <w:rsid w:val="00FC77D5"/>
    <w:rsid w:val="00FD22C9"/>
    <w:rsid w:val="00FD2EFB"/>
    <w:rsid w:val="00FD5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B1D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41B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1D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OC Heading"/>
    <w:basedOn w:val="1"/>
    <w:next w:val="a"/>
    <w:uiPriority w:val="39"/>
    <w:unhideWhenUsed/>
    <w:qFormat/>
    <w:rsid w:val="004B1D03"/>
    <w:pPr>
      <w:outlineLvl w:val="9"/>
    </w:pPr>
  </w:style>
  <w:style w:type="paragraph" w:styleId="21">
    <w:name w:val="toc 2"/>
    <w:basedOn w:val="a"/>
    <w:next w:val="a"/>
    <w:autoRedefine/>
    <w:uiPriority w:val="39"/>
    <w:semiHidden/>
    <w:unhideWhenUsed/>
    <w:rsid w:val="00F9235F"/>
    <w:pPr>
      <w:spacing w:after="100"/>
      <w:ind w:left="220"/>
    </w:pPr>
  </w:style>
  <w:style w:type="paragraph" w:styleId="a4">
    <w:name w:val="List Paragraph"/>
    <w:basedOn w:val="a"/>
    <w:uiPriority w:val="34"/>
    <w:qFormat/>
    <w:rsid w:val="00A6604C"/>
    <w:pPr>
      <w:ind w:left="720"/>
      <w:contextualSpacing/>
    </w:pPr>
    <w:rPr>
      <w:rFonts w:eastAsiaTheme="minorEastAsia"/>
      <w:lang w:eastAsia="ru-RU"/>
    </w:rPr>
  </w:style>
  <w:style w:type="character" w:styleId="a5">
    <w:name w:val="Hyperlink"/>
    <w:basedOn w:val="a0"/>
    <w:uiPriority w:val="99"/>
    <w:unhideWhenUsed/>
    <w:rsid w:val="00CA3881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EA08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8612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612A5"/>
  </w:style>
  <w:style w:type="paragraph" w:styleId="a9">
    <w:name w:val="footer"/>
    <w:basedOn w:val="a"/>
    <w:link w:val="aa"/>
    <w:uiPriority w:val="99"/>
    <w:unhideWhenUsed/>
    <w:rsid w:val="008612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612A5"/>
  </w:style>
  <w:style w:type="paragraph" w:styleId="11">
    <w:name w:val="toc 1"/>
    <w:basedOn w:val="a"/>
    <w:next w:val="a"/>
    <w:autoRedefine/>
    <w:uiPriority w:val="39"/>
    <w:unhideWhenUsed/>
    <w:rsid w:val="008612A5"/>
    <w:pPr>
      <w:spacing w:after="100"/>
    </w:pPr>
  </w:style>
  <w:style w:type="paragraph" w:styleId="ab">
    <w:name w:val="Balloon Text"/>
    <w:basedOn w:val="a"/>
    <w:link w:val="ac"/>
    <w:uiPriority w:val="99"/>
    <w:semiHidden/>
    <w:unhideWhenUsed/>
    <w:rsid w:val="008612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612A5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unhideWhenUsed/>
    <w:rsid w:val="00350CA6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350CA6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350CA6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2641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B1D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41B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1D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OC Heading"/>
    <w:basedOn w:val="1"/>
    <w:next w:val="a"/>
    <w:uiPriority w:val="39"/>
    <w:unhideWhenUsed/>
    <w:qFormat/>
    <w:rsid w:val="004B1D03"/>
    <w:pPr>
      <w:outlineLvl w:val="9"/>
    </w:pPr>
  </w:style>
  <w:style w:type="paragraph" w:styleId="21">
    <w:name w:val="toc 2"/>
    <w:basedOn w:val="a"/>
    <w:next w:val="a"/>
    <w:autoRedefine/>
    <w:uiPriority w:val="39"/>
    <w:semiHidden/>
    <w:unhideWhenUsed/>
    <w:rsid w:val="00F9235F"/>
    <w:pPr>
      <w:spacing w:after="100"/>
      <w:ind w:left="220"/>
    </w:pPr>
  </w:style>
  <w:style w:type="paragraph" w:styleId="a4">
    <w:name w:val="List Paragraph"/>
    <w:basedOn w:val="a"/>
    <w:uiPriority w:val="34"/>
    <w:qFormat/>
    <w:rsid w:val="00A6604C"/>
    <w:pPr>
      <w:ind w:left="720"/>
      <w:contextualSpacing/>
    </w:pPr>
    <w:rPr>
      <w:rFonts w:eastAsiaTheme="minorEastAsia"/>
      <w:lang w:eastAsia="ru-RU"/>
    </w:rPr>
  </w:style>
  <w:style w:type="character" w:styleId="a5">
    <w:name w:val="Hyperlink"/>
    <w:basedOn w:val="a0"/>
    <w:uiPriority w:val="99"/>
    <w:unhideWhenUsed/>
    <w:rsid w:val="00CA3881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EA08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8612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612A5"/>
  </w:style>
  <w:style w:type="paragraph" w:styleId="a9">
    <w:name w:val="footer"/>
    <w:basedOn w:val="a"/>
    <w:link w:val="aa"/>
    <w:uiPriority w:val="99"/>
    <w:unhideWhenUsed/>
    <w:rsid w:val="008612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612A5"/>
  </w:style>
  <w:style w:type="paragraph" w:styleId="11">
    <w:name w:val="toc 1"/>
    <w:basedOn w:val="a"/>
    <w:next w:val="a"/>
    <w:autoRedefine/>
    <w:uiPriority w:val="39"/>
    <w:unhideWhenUsed/>
    <w:rsid w:val="008612A5"/>
    <w:pPr>
      <w:spacing w:after="100"/>
    </w:pPr>
  </w:style>
  <w:style w:type="paragraph" w:styleId="ab">
    <w:name w:val="Balloon Text"/>
    <w:basedOn w:val="a"/>
    <w:link w:val="ac"/>
    <w:uiPriority w:val="99"/>
    <w:semiHidden/>
    <w:unhideWhenUsed/>
    <w:rsid w:val="008612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612A5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unhideWhenUsed/>
    <w:rsid w:val="00350CA6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350CA6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350CA6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2641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fpu.edu.ru/fpu/13388" TargetMode="External"/><Relationship Id="rId18" Type="http://schemas.openxmlformats.org/officeDocument/2006/relationships/hyperlink" Target="https://nsportal.ru/shkola/istoriya/library/2018/10/21/%20rabochaya-programma-po-istorii-7-klass-fgos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fpu.edu.ru/fpu/13383" TargetMode="External"/><Relationship Id="rId17" Type="http://schemas.openxmlformats.org/officeDocument/2006/relationships/hyperlink" Target="https://catalog.prosv.ru/item/2198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2dip.su/%D1%81%D0%BF%D0%B8%D1%81%D0%BE%D0%BA_%D0%BB%D0%B8%D1%82%D0%B5%D1%80%D0%B0%D1%82%D1%83%D1%80%D1%8B/1333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fpu.edu.ru/fpu/13379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fpu.edu.ru/fpu/13398" TargetMode="External"/><Relationship Id="rId10" Type="http://schemas.openxmlformats.org/officeDocument/2006/relationships/hyperlink" Target="https://fpu.edu.ru/fpu/13375" TargetMode="External"/><Relationship Id="rId19" Type="http://schemas.openxmlformats.org/officeDocument/2006/relationships/hyperlink" Target="https://fpu.edu.ru/fpu/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s://fpu.edu.ru/fpu/133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4DB93C-114D-43B5-98BF-EB999058E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6615</Words>
  <Characters>37710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Пачина</dc:creator>
  <cp:lastModifiedBy>Dmitry V Stolpovskih</cp:lastModifiedBy>
  <cp:revision>2</cp:revision>
  <dcterms:created xsi:type="dcterms:W3CDTF">2020-05-19T05:26:00Z</dcterms:created>
  <dcterms:modified xsi:type="dcterms:W3CDTF">2020-05-19T05:26:00Z</dcterms:modified>
</cp:coreProperties>
</file>