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no Pro Caption" w:eastAsiaTheme="minorHAnsi" w:hAnsi="Arno Pro Caption"/>
          <w:b/>
          <w:bCs/>
          <w:sz w:val="28"/>
          <w:szCs w:val="28"/>
        </w:rPr>
        <w:id w:val="1758447"/>
        <w:docPartObj>
          <w:docPartGallery w:val="Cover Pages"/>
          <w:docPartUnique/>
        </w:docPartObj>
      </w:sdtPr>
      <w:sdtEndPr>
        <w:rPr>
          <w:rFonts w:cs="Times New Roman"/>
          <w:b w:val="0"/>
          <w:bCs w:val="0"/>
        </w:rPr>
      </w:sdtEndPr>
      <w:sdtContent>
        <w:tbl>
          <w:tblPr>
            <w:tblpPr w:leftFromText="180" w:rightFromText="180" w:vertAnchor="page" w:horzAnchor="page" w:tblpX="2259" w:tblpY="10332"/>
            <w:tblW w:w="5000" w:type="pct"/>
            <w:tblLook w:val="04A0" w:firstRow="1" w:lastRow="0" w:firstColumn="1" w:lastColumn="0" w:noHBand="0" w:noVBand="1"/>
          </w:tblPr>
          <w:tblGrid>
            <w:gridCol w:w="9570"/>
          </w:tblGrid>
          <w:tr w:rsidR="00F42F42" w:rsidRPr="0001513E" w:rsidTr="00F42F42">
            <w:trPr>
              <w:trHeight w:val="360"/>
            </w:trPr>
            <w:tc>
              <w:tcPr>
                <w:tcW w:w="5000" w:type="pct"/>
                <w:vAlign w:val="center"/>
              </w:tcPr>
              <w:p w:rsidR="00F42F42" w:rsidRPr="0001513E" w:rsidRDefault="00F42F42" w:rsidP="00F42F42">
                <w:pPr>
                  <w:pStyle w:val="a8"/>
                  <w:jc w:val="center"/>
                  <w:rPr>
                    <w:rFonts w:ascii="Arno Pro Caption" w:hAnsi="Arno Pro Caption"/>
                    <w:sz w:val="28"/>
                    <w:szCs w:val="28"/>
                  </w:rPr>
                </w:pPr>
              </w:p>
            </w:tc>
          </w:tr>
        </w:tbl>
        <w:p w:rsidR="00F42F42" w:rsidRPr="0001513E" w:rsidRDefault="00F42F42" w:rsidP="00F42F42">
          <w:pPr>
            <w:spacing w:after="0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/>
              <w:sz w:val="28"/>
              <w:szCs w:val="28"/>
            </w:rPr>
            <w:t xml:space="preserve">                           </w:t>
          </w:r>
          <w:r w:rsidRPr="0001513E">
            <w:rPr>
              <w:rFonts w:ascii="Arno Pro Caption" w:hAnsi="Arno Pro Caption" w:cs="Times New Roman"/>
              <w:sz w:val="28"/>
              <w:szCs w:val="28"/>
            </w:rPr>
            <w:t>Департамент профессионального образования Томской области</w:t>
          </w: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 w:cs="Times New Roman"/>
              <w:sz w:val="28"/>
              <w:szCs w:val="28"/>
            </w:rPr>
            <w:t>Областное государственное бюджетное профессиональное образование</w:t>
          </w: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 w:cs="Times New Roman"/>
              <w:sz w:val="28"/>
              <w:szCs w:val="28"/>
            </w:rPr>
            <w:t>учреждение</w:t>
          </w: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/>
              <w:sz w:val="28"/>
              <w:szCs w:val="28"/>
            </w:rPr>
            <w:t>«</w:t>
          </w:r>
          <w:r w:rsidRPr="0001513E">
            <w:rPr>
              <w:rFonts w:ascii="Arno Pro Caption" w:hAnsi="Arno Pro Caption" w:cs="Times New Roman"/>
              <w:sz w:val="28"/>
              <w:szCs w:val="28"/>
            </w:rPr>
            <w:t>Томский государственный педагогический колледж</w:t>
          </w:r>
          <w:r w:rsidRPr="0001513E">
            <w:rPr>
              <w:rFonts w:ascii="Arno Pro Caption" w:hAnsi="Arno Pro Caption" w:cs="Rockwell Condensed"/>
              <w:sz w:val="28"/>
              <w:szCs w:val="28"/>
            </w:rPr>
            <w:t>»</w:t>
          </w: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/>
              <w:sz w:val="28"/>
              <w:szCs w:val="28"/>
            </w:rPr>
            <w:t>(</w:t>
          </w:r>
          <w:r w:rsidRPr="0001513E">
            <w:rPr>
              <w:rFonts w:ascii="Arno Pro Caption" w:hAnsi="Arno Pro Caption" w:cs="Times New Roman"/>
              <w:sz w:val="28"/>
              <w:szCs w:val="28"/>
            </w:rPr>
            <w:t xml:space="preserve">ОГБПОУ </w:t>
          </w:r>
          <w:r w:rsidRPr="0001513E">
            <w:rPr>
              <w:rFonts w:ascii="Arno Pro Caption" w:hAnsi="Arno Pro Caption" w:cs="Rockwell Condensed"/>
              <w:sz w:val="28"/>
              <w:szCs w:val="28"/>
            </w:rPr>
            <w:t>«</w:t>
          </w:r>
          <w:r w:rsidRPr="0001513E">
            <w:rPr>
              <w:rFonts w:ascii="Arno Pro Caption" w:hAnsi="Arno Pro Caption" w:cs="Times New Roman"/>
              <w:sz w:val="28"/>
              <w:szCs w:val="28"/>
            </w:rPr>
            <w:t>ТГПК</w:t>
          </w:r>
          <w:r w:rsidRPr="0001513E">
            <w:rPr>
              <w:rFonts w:ascii="Arno Pro Caption" w:hAnsi="Arno Pro Caption" w:cs="Rockwell Condensed"/>
              <w:sz w:val="28"/>
              <w:szCs w:val="28"/>
            </w:rPr>
            <w:t>»</w:t>
          </w:r>
          <w:r w:rsidRPr="0001513E">
            <w:rPr>
              <w:rFonts w:ascii="Arno Pro Caption" w:hAnsi="Arno Pro Caption"/>
              <w:sz w:val="28"/>
              <w:szCs w:val="28"/>
            </w:rPr>
            <w:t>)</w:t>
          </w: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 w:cs="Times New Roman"/>
              <w:sz w:val="28"/>
              <w:szCs w:val="28"/>
            </w:rPr>
          </w:pPr>
          <w:r w:rsidRPr="0001513E">
            <w:rPr>
              <w:rFonts w:ascii="Arno Pro Caption" w:hAnsi="Arno Pro Caption" w:cs="Times New Roman"/>
              <w:sz w:val="28"/>
              <w:szCs w:val="28"/>
            </w:rPr>
            <w:t>Курсовая работа</w:t>
          </w: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 w:cs="Times New Roman"/>
              <w:sz w:val="28"/>
              <w:szCs w:val="28"/>
            </w:rPr>
          </w:pPr>
          <w:bookmarkStart w:id="0" w:name="_GoBack"/>
          <w:r w:rsidRPr="0001513E">
            <w:rPr>
              <w:rFonts w:ascii="Arno Pro Caption" w:hAnsi="Arno Pro Caption" w:cs="Times New Roman"/>
              <w:sz w:val="28"/>
              <w:szCs w:val="28"/>
            </w:rPr>
            <w:t>Модели интегрированного обучения в условиях инклюзивного обучения</w:t>
          </w:r>
          <w:bookmarkEnd w:id="0"/>
          <w:r w:rsidRPr="0001513E">
            <w:rPr>
              <w:rFonts w:ascii="Arno Pro Caption" w:hAnsi="Arno Pro Caption" w:cs="Times New Roman"/>
              <w:sz w:val="28"/>
              <w:szCs w:val="28"/>
            </w:rPr>
            <w:t>.</w:t>
          </w: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</w:p>
        <w:p w:rsidR="008A0101" w:rsidRPr="0001513E" w:rsidRDefault="008A0101" w:rsidP="008A0101">
          <w:pPr>
            <w:spacing w:after="0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8A0101" w:rsidP="008A0101">
          <w:pPr>
            <w:spacing w:after="0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/>
              <w:sz w:val="28"/>
              <w:szCs w:val="28"/>
            </w:rPr>
            <w:t xml:space="preserve">                                                                          </w:t>
          </w:r>
          <w:r w:rsidR="00F42F42" w:rsidRPr="0001513E">
            <w:rPr>
              <w:rFonts w:ascii="Arno Pro Caption" w:hAnsi="Arno Pro Caption" w:cs="Times New Roman"/>
              <w:sz w:val="28"/>
              <w:szCs w:val="28"/>
            </w:rPr>
            <w:t>Выполнила</w:t>
          </w:r>
          <w:r w:rsidR="00F42F42" w:rsidRPr="0001513E">
            <w:rPr>
              <w:rFonts w:ascii="Arno Pro Caption" w:hAnsi="Arno Pro Caption"/>
              <w:sz w:val="28"/>
              <w:szCs w:val="28"/>
            </w:rPr>
            <w:t xml:space="preserve">: </w:t>
          </w:r>
          <w:r w:rsidR="00F42F42" w:rsidRPr="0001513E">
            <w:rPr>
              <w:rFonts w:ascii="Arno Pro Caption" w:hAnsi="Arno Pro Caption" w:cs="Times New Roman"/>
              <w:sz w:val="28"/>
              <w:szCs w:val="28"/>
            </w:rPr>
            <w:t>Скобелева Софья Андреевна</w:t>
          </w: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 w:cs="Times New Roman"/>
              <w:sz w:val="28"/>
              <w:szCs w:val="28"/>
            </w:rPr>
            <w:t>Студентка</w:t>
          </w:r>
          <w:r w:rsidRPr="0001513E">
            <w:rPr>
              <w:rFonts w:ascii="Arno Pro Caption" w:hAnsi="Arno Pro Caption"/>
              <w:sz w:val="28"/>
              <w:szCs w:val="28"/>
            </w:rPr>
            <w:t xml:space="preserve"> 5202 </w:t>
          </w:r>
          <w:r w:rsidRPr="0001513E">
            <w:rPr>
              <w:rFonts w:ascii="Arno Pro Caption" w:hAnsi="Arno Pro Caption" w:cs="Times New Roman"/>
              <w:sz w:val="28"/>
              <w:szCs w:val="28"/>
            </w:rPr>
            <w:t>группы</w:t>
          </w: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 w:cs="Times New Roman"/>
              <w:sz w:val="28"/>
              <w:szCs w:val="28"/>
            </w:rPr>
            <w:t>Специальности</w:t>
          </w:r>
          <w:r w:rsidRPr="0001513E">
            <w:rPr>
              <w:rFonts w:ascii="Arno Pro Caption" w:hAnsi="Arno Pro Caption"/>
              <w:sz w:val="28"/>
              <w:szCs w:val="28"/>
            </w:rPr>
            <w:t xml:space="preserve"> 44.02.05 </w:t>
          </w:r>
          <w:proofErr w:type="gramStart"/>
          <w:r w:rsidRPr="0001513E">
            <w:rPr>
              <w:rFonts w:ascii="Arno Pro Caption" w:hAnsi="Arno Pro Caption" w:cs="Times New Roman"/>
              <w:sz w:val="28"/>
              <w:szCs w:val="28"/>
            </w:rPr>
            <w:t>Коррекционная</w:t>
          </w:r>
          <w:proofErr w:type="gramEnd"/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 w:cs="Times New Roman"/>
              <w:sz w:val="28"/>
              <w:szCs w:val="28"/>
            </w:rPr>
            <w:t>Педагогика в начальном образовании</w:t>
          </w: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 w:cs="Times New Roman"/>
              <w:sz w:val="28"/>
              <w:szCs w:val="28"/>
            </w:rPr>
            <w:t>Руководитель</w:t>
          </w:r>
          <w:r w:rsidRPr="0001513E">
            <w:rPr>
              <w:rFonts w:ascii="Arno Pro Caption" w:hAnsi="Arno Pro Caption"/>
              <w:sz w:val="28"/>
              <w:szCs w:val="28"/>
            </w:rPr>
            <w:t>:</w:t>
          </w: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/>
              <w:sz w:val="28"/>
              <w:szCs w:val="28"/>
            </w:rPr>
            <w:t xml:space="preserve">________________          </w:t>
          </w:r>
          <w:proofErr w:type="spellStart"/>
          <w:r w:rsidRPr="0001513E">
            <w:rPr>
              <w:rFonts w:ascii="Arno Pro Caption" w:hAnsi="Arno Pro Caption" w:cs="Times New Roman"/>
              <w:sz w:val="28"/>
              <w:szCs w:val="28"/>
            </w:rPr>
            <w:t>Ишкова</w:t>
          </w:r>
          <w:proofErr w:type="spellEnd"/>
          <w:r w:rsidRPr="0001513E">
            <w:rPr>
              <w:rFonts w:ascii="Arno Pro Caption" w:hAnsi="Arno Pro Caption" w:cs="Times New Roman"/>
              <w:sz w:val="28"/>
              <w:szCs w:val="28"/>
            </w:rPr>
            <w:t xml:space="preserve"> Дарья Вячеславовна</w:t>
          </w:r>
        </w:p>
        <w:p w:rsidR="00F42F42" w:rsidRPr="0001513E" w:rsidRDefault="00F42F42" w:rsidP="00F42F42">
          <w:pPr>
            <w:spacing w:after="0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/>
              <w:sz w:val="28"/>
              <w:szCs w:val="28"/>
            </w:rPr>
            <w:t xml:space="preserve">                                                        (</w:t>
          </w:r>
          <w:r w:rsidRPr="0001513E">
            <w:rPr>
              <w:rFonts w:ascii="Arno Pro Caption" w:hAnsi="Arno Pro Caption" w:cs="Times New Roman"/>
              <w:sz w:val="28"/>
              <w:szCs w:val="28"/>
            </w:rPr>
            <w:t>отметка</w:t>
          </w:r>
          <w:r w:rsidRPr="0001513E">
            <w:rPr>
              <w:rFonts w:ascii="Arno Pro Caption" w:hAnsi="Arno Pro Caption"/>
              <w:sz w:val="28"/>
              <w:szCs w:val="28"/>
            </w:rPr>
            <w:t xml:space="preserve">, </w:t>
          </w:r>
          <w:r w:rsidRPr="0001513E">
            <w:rPr>
              <w:rFonts w:ascii="Arno Pro Caption" w:hAnsi="Arno Pro Caption" w:cs="Times New Roman"/>
              <w:sz w:val="28"/>
              <w:szCs w:val="28"/>
            </w:rPr>
            <w:t>подпись</w:t>
          </w:r>
          <w:r w:rsidRPr="0001513E">
            <w:rPr>
              <w:rFonts w:ascii="Arno Pro Caption" w:hAnsi="Arno Pro Caption"/>
              <w:sz w:val="28"/>
              <w:szCs w:val="28"/>
            </w:rPr>
            <w:t xml:space="preserve">)    </w:t>
          </w:r>
          <w:r w:rsidRPr="0001513E">
            <w:rPr>
              <w:rFonts w:ascii="Arno Pro Caption" w:hAnsi="Arno Pro Caption" w:cs="Times New Roman"/>
              <w:sz w:val="28"/>
              <w:szCs w:val="28"/>
            </w:rPr>
            <w:t>преподаватель</w:t>
          </w: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right"/>
            <w:rPr>
              <w:rFonts w:ascii="Arno Pro Caption" w:hAnsi="Arno Pro Captio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 w:cs="Times New Roma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 w:cs="Times New Roman"/>
              <w:sz w:val="28"/>
              <w:szCs w:val="28"/>
            </w:rPr>
          </w:pPr>
        </w:p>
        <w:p w:rsidR="00F42F42" w:rsidRPr="0001513E" w:rsidRDefault="00F42F42" w:rsidP="00F42F42">
          <w:pPr>
            <w:spacing w:after="0"/>
            <w:jc w:val="center"/>
            <w:rPr>
              <w:rFonts w:ascii="Arno Pro Caption" w:hAnsi="Arno Pro Caption" w:cs="Times New Roman"/>
              <w:sz w:val="28"/>
              <w:szCs w:val="28"/>
            </w:rPr>
          </w:pPr>
        </w:p>
        <w:p w:rsidR="00F42F42" w:rsidRPr="0001513E" w:rsidRDefault="008A0101" w:rsidP="008A0101">
          <w:pPr>
            <w:spacing w:after="0"/>
            <w:rPr>
              <w:rFonts w:ascii="Arno Pro Caption" w:hAnsi="Arno Pro Caption"/>
              <w:sz w:val="28"/>
              <w:szCs w:val="28"/>
            </w:rPr>
          </w:pPr>
          <w:r w:rsidRPr="0001513E">
            <w:rPr>
              <w:rFonts w:ascii="Arno Pro Caption" w:hAnsi="Arno Pro Caption" w:cs="Times New Roman"/>
              <w:sz w:val="28"/>
              <w:szCs w:val="28"/>
            </w:rPr>
            <w:t xml:space="preserve">                                                              </w:t>
          </w:r>
          <w:r w:rsidR="00F42F42" w:rsidRPr="0001513E">
            <w:rPr>
              <w:rFonts w:ascii="Arno Pro Caption" w:hAnsi="Arno Pro Caption" w:cs="Times New Roman"/>
              <w:sz w:val="28"/>
              <w:szCs w:val="28"/>
            </w:rPr>
            <w:t>Томск</w:t>
          </w:r>
          <w:r w:rsidR="00F42F42" w:rsidRPr="0001513E">
            <w:rPr>
              <w:rFonts w:ascii="Arno Pro Caption" w:hAnsi="Arno Pro Caption"/>
              <w:sz w:val="28"/>
              <w:szCs w:val="28"/>
            </w:rPr>
            <w:t>-2021</w:t>
          </w:r>
        </w:p>
        <w:p w:rsidR="007753AD" w:rsidRPr="0001513E" w:rsidRDefault="002722AF" w:rsidP="007753AD">
          <w:pPr>
            <w:rPr>
              <w:rFonts w:ascii="Arno Pro Caption" w:hAnsi="Arno Pro Caption" w:cs="Times New Roman"/>
              <w:sz w:val="28"/>
              <w:szCs w:val="28"/>
            </w:rPr>
          </w:pPr>
        </w:p>
      </w:sdtContent>
    </w:sdt>
    <w:p w:rsidR="00014134" w:rsidRPr="0001513E" w:rsidRDefault="00014134" w:rsidP="007753AD">
      <w:pPr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Содержание</w:t>
      </w:r>
    </w:p>
    <w:p w:rsidR="00CC49C5" w:rsidRPr="0001513E" w:rsidRDefault="00CC49C5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>ВВЕДЕНИЕ</w:t>
      </w:r>
      <w:r w:rsidR="00D94857" w:rsidRPr="0001513E">
        <w:rPr>
          <w:rFonts w:ascii="Arno Pro Caption" w:hAnsi="Arno Pro Caption" w:cs="Times New Roman"/>
          <w:sz w:val="28"/>
          <w:szCs w:val="28"/>
        </w:rPr>
        <w:t>......................................................................................................................2</w:t>
      </w:r>
    </w:p>
    <w:p w:rsidR="00B14E8E" w:rsidRPr="0001513E" w:rsidRDefault="00CC49C5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ГЛАВА 1 </w:t>
      </w:r>
      <w:r w:rsidRPr="0001513E">
        <w:rPr>
          <w:rFonts w:ascii="Arno Pro Caption" w:hAnsi="Arno Pro Caption" w:cs="Times New Roman"/>
          <w:color w:val="000000"/>
          <w:sz w:val="28"/>
          <w:szCs w:val="28"/>
          <w:shd w:val="clear" w:color="auto" w:fill="FFFFFF"/>
        </w:rPr>
        <w:t>ТЕОРЕТИЧЕСКИЕ ОСНОВЫ  ИНТЕГРИРОВАННОГО ОБУЧЕНИЯ В УСЛОВИЯХ ИНКЛЮЗИВНОГО ОБУЧЕНИЯ</w:t>
      </w:r>
      <w:r w:rsidR="00D94857" w:rsidRPr="0001513E">
        <w:rPr>
          <w:rFonts w:ascii="Arno Pro Caption" w:hAnsi="Arno Pro Caption" w:cs="Times New Roman"/>
          <w:sz w:val="28"/>
          <w:szCs w:val="28"/>
        </w:rPr>
        <w:t>.....................................................</w:t>
      </w:r>
      <w:r w:rsidR="007753AD" w:rsidRPr="0001513E">
        <w:rPr>
          <w:rFonts w:ascii="Arno Pro Caption" w:hAnsi="Arno Pro Caption" w:cs="Times New Roman"/>
          <w:sz w:val="28"/>
          <w:szCs w:val="28"/>
        </w:rPr>
        <w:t>5</w:t>
      </w:r>
    </w:p>
    <w:p w:rsidR="00014134" w:rsidRPr="0001513E" w:rsidRDefault="00FC15AD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1.1 Понятие и сущность, виды и </w:t>
      </w:r>
      <w:r w:rsidR="00014134" w:rsidRPr="0001513E">
        <w:rPr>
          <w:rFonts w:ascii="Arno Pro Caption" w:hAnsi="Arno Pro Caption" w:cs="Times New Roman"/>
          <w:sz w:val="28"/>
          <w:szCs w:val="28"/>
        </w:rPr>
        <w:t xml:space="preserve"> методы  обучения</w:t>
      </w:r>
      <w:r w:rsidR="00D94857" w:rsidRPr="0001513E">
        <w:rPr>
          <w:rFonts w:ascii="Arno Pro Caption" w:hAnsi="Arno Pro Caption" w:cs="Times New Roman"/>
          <w:sz w:val="28"/>
          <w:szCs w:val="28"/>
        </w:rPr>
        <w:t>.................................................</w:t>
      </w:r>
      <w:r w:rsidR="007753AD" w:rsidRPr="0001513E">
        <w:rPr>
          <w:rFonts w:ascii="Arno Pro Caption" w:hAnsi="Arno Pro Caption" w:cs="Times New Roman"/>
          <w:sz w:val="28"/>
          <w:szCs w:val="28"/>
        </w:rPr>
        <w:t>.5</w:t>
      </w:r>
    </w:p>
    <w:p w:rsidR="00014134" w:rsidRPr="0001513E" w:rsidRDefault="00B14E8E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1.</w:t>
      </w:r>
      <w:r w:rsidR="00FC15AD" w:rsidRPr="0001513E">
        <w:rPr>
          <w:rFonts w:ascii="Arno Pro Caption" w:hAnsi="Arno Pro Caption" w:cs="Times New Roman"/>
          <w:sz w:val="28"/>
          <w:szCs w:val="28"/>
        </w:rPr>
        <w:t>2</w:t>
      </w:r>
      <w:r w:rsidR="007B3EBD" w:rsidRPr="0001513E">
        <w:rPr>
          <w:rFonts w:ascii="Arno Pro Caption" w:hAnsi="Arno Pro Caption" w:cs="Times New Roman"/>
          <w:sz w:val="28"/>
          <w:szCs w:val="28"/>
        </w:rPr>
        <w:t xml:space="preserve"> </w:t>
      </w:r>
      <w:r w:rsidR="00014134" w:rsidRPr="0001513E">
        <w:rPr>
          <w:rFonts w:ascii="Arno Pro Caption" w:hAnsi="Arno Pro Caption" w:cs="Times New Roman"/>
          <w:sz w:val="28"/>
          <w:szCs w:val="28"/>
        </w:rPr>
        <w:t xml:space="preserve"> Инклюзив</w:t>
      </w:r>
      <w:r w:rsidR="00FC15AD" w:rsidRPr="0001513E">
        <w:rPr>
          <w:rFonts w:ascii="Arno Pro Caption" w:hAnsi="Arno Pro Caption" w:cs="Times New Roman"/>
          <w:sz w:val="28"/>
          <w:szCs w:val="28"/>
        </w:rPr>
        <w:t>ное обучение и его особенности и  у</w:t>
      </w:r>
      <w:r w:rsidR="00014134" w:rsidRPr="0001513E">
        <w:rPr>
          <w:rFonts w:ascii="Arno Pro Caption" w:hAnsi="Arno Pro Caption" w:cs="Times New Roman"/>
          <w:sz w:val="28"/>
          <w:szCs w:val="28"/>
        </w:rPr>
        <w:t>словия инклюзивного обучения</w:t>
      </w:r>
      <w:r w:rsidR="007753AD" w:rsidRPr="0001513E">
        <w:rPr>
          <w:rFonts w:ascii="Arno Pro Caption" w:hAnsi="Arno Pro Caption" w:cs="Times New Roman"/>
          <w:sz w:val="28"/>
          <w:szCs w:val="28"/>
        </w:rPr>
        <w:t>.............................................................................................................................</w:t>
      </w:r>
      <w:r w:rsidR="0001513E">
        <w:rPr>
          <w:rFonts w:ascii="Arno Pro Caption" w:hAnsi="Arno Pro Caption" w:cs="Times New Roman"/>
          <w:sz w:val="28"/>
          <w:szCs w:val="28"/>
        </w:rPr>
        <w:t>8</w:t>
      </w:r>
    </w:p>
    <w:p w:rsidR="00FC15AD" w:rsidRPr="0001513E" w:rsidRDefault="00B14E8E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1.</w:t>
      </w:r>
      <w:r w:rsidR="00FC15AD" w:rsidRPr="0001513E">
        <w:rPr>
          <w:rFonts w:ascii="Arno Pro Caption" w:hAnsi="Arno Pro Caption" w:cs="Times New Roman"/>
          <w:sz w:val="28"/>
          <w:szCs w:val="28"/>
        </w:rPr>
        <w:t>3</w:t>
      </w:r>
      <w:r w:rsidR="007753AD" w:rsidRPr="0001513E">
        <w:rPr>
          <w:rFonts w:ascii="Arno Pro Caption" w:hAnsi="Arno Pro Caption" w:cs="Times New Roman"/>
          <w:sz w:val="28"/>
          <w:szCs w:val="28"/>
        </w:rPr>
        <w:t xml:space="preserve"> </w:t>
      </w:r>
      <w:r w:rsidR="00014134" w:rsidRPr="0001513E">
        <w:rPr>
          <w:rFonts w:ascii="Arno Pro Caption" w:hAnsi="Arno Pro Caption" w:cs="Times New Roman"/>
          <w:sz w:val="28"/>
          <w:szCs w:val="28"/>
        </w:rPr>
        <w:t>Интегрирова</w:t>
      </w:r>
      <w:r w:rsidR="007753AD" w:rsidRPr="0001513E">
        <w:rPr>
          <w:rFonts w:ascii="Arno Pro Caption" w:hAnsi="Arno Pro Caption" w:cs="Times New Roman"/>
          <w:sz w:val="28"/>
          <w:szCs w:val="28"/>
        </w:rPr>
        <w:t xml:space="preserve">нное </w:t>
      </w:r>
      <w:r w:rsidR="00FC15AD" w:rsidRPr="0001513E">
        <w:rPr>
          <w:rFonts w:ascii="Arno Pro Caption" w:hAnsi="Arno Pro Caption" w:cs="Times New Roman"/>
          <w:sz w:val="28"/>
          <w:szCs w:val="28"/>
        </w:rPr>
        <w:t>обучение и его особенности и модели</w:t>
      </w:r>
      <w:r w:rsidR="007753AD" w:rsidRPr="0001513E">
        <w:rPr>
          <w:rFonts w:ascii="Arno Pro Caption" w:hAnsi="Arno Pro Caption" w:cs="Times New Roman"/>
          <w:sz w:val="28"/>
          <w:szCs w:val="28"/>
        </w:rPr>
        <w:t>.................................................................................................</w:t>
      </w:r>
      <w:r w:rsidR="0001513E">
        <w:rPr>
          <w:rFonts w:ascii="Arno Pro Caption" w:hAnsi="Arno Pro Caption" w:cs="Times New Roman"/>
          <w:sz w:val="28"/>
          <w:szCs w:val="28"/>
        </w:rPr>
        <w:t>..............................15</w:t>
      </w:r>
    </w:p>
    <w:p w:rsidR="00014134" w:rsidRPr="0001513E" w:rsidRDefault="00B14E8E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1.</w:t>
      </w:r>
      <w:r w:rsidR="001602EE" w:rsidRPr="0001513E">
        <w:rPr>
          <w:rFonts w:ascii="Arno Pro Caption" w:hAnsi="Arno Pro Caption" w:cs="Times New Roman"/>
          <w:sz w:val="28"/>
          <w:szCs w:val="28"/>
        </w:rPr>
        <w:t>4</w:t>
      </w:r>
      <w:r w:rsidR="00297DD4">
        <w:rPr>
          <w:rFonts w:ascii="Arno Pro Caption" w:hAnsi="Arno Pro Caption" w:cs="Times New Roman"/>
          <w:sz w:val="28"/>
          <w:szCs w:val="28"/>
        </w:rPr>
        <w:t xml:space="preserve"> </w:t>
      </w:r>
      <w:r w:rsidR="0001513E" w:rsidRPr="0001513E">
        <w:rPr>
          <w:rFonts w:ascii="Arno Pro Caption" w:hAnsi="Arno Pro Caption" w:cs="Times New Roman"/>
          <w:sz w:val="28"/>
          <w:szCs w:val="28"/>
        </w:rPr>
        <w:t>Различия интегрированного обучения и инклюзивного обучения</w:t>
      </w:r>
      <w:r w:rsidR="007753AD" w:rsidRPr="0001513E">
        <w:rPr>
          <w:rFonts w:ascii="Arno Pro Caption" w:hAnsi="Arno Pro Caption" w:cs="Times New Roman"/>
          <w:sz w:val="28"/>
          <w:szCs w:val="28"/>
        </w:rPr>
        <w:t>..............................................................................................</w:t>
      </w:r>
      <w:r w:rsidR="0001513E" w:rsidRPr="0001513E">
        <w:rPr>
          <w:rFonts w:ascii="Arno Pro Caption" w:hAnsi="Arno Pro Caption" w:cs="Times New Roman"/>
          <w:sz w:val="28"/>
          <w:szCs w:val="28"/>
        </w:rPr>
        <w:t>.............................</w:t>
      </w:r>
      <w:r w:rsidR="00297DD4">
        <w:rPr>
          <w:rFonts w:ascii="Arno Pro Caption" w:hAnsi="Arno Pro Caption" w:cs="Times New Roman"/>
          <w:sz w:val="28"/>
          <w:szCs w:val="28"/>
        </w:rPr>
        <w:t>19</w:t>
      </w:r>
    </w:p>
    <w:p w:rsidR="00B14E8E" w:rsidRPr="0001513E" w:rsidRDefault="001B100A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ГЛАВА 2</w:t>
      </w:r>
      <w:r w:rsidR="007B3EBD" w:rsidRPr="0001513E">
        <w:rPr>
          <w:rFonts w:ascii="Arno Pro Caption" w:hAnsi="Arno Pro Caption" w:cs="Times New Roman"/>
          <w:sz w:val="28"/>
          <w:szCs w:val="28"/>
        </w:rPr>
        <w:t xml:space="preserve"> </w:t>
      </w:r>
      <w:r w:rsidRPr="0001513E">
        <w:rPr>
          <w:rFonts w:ascii="Arno Pro Caption" w:hAnsi="Arno Pro Caption" w:cs="Times New Roman"/>
          <w:sz w:val="28"/>
          <w:szCs w:val="28"/>
        </w:rPr>
        <w:t>Постоянная неполная модель интегрированного образования</w:t>
      </w:r>
      <w:r w:rsidR="007753AD" w:rsidRPr="0001513E">
        <w:rPr>
          <w:rFonts w:ascii="Arno Pro Caption" w:hAnsi="Arno Pro Caption" w:cs="Times New Roman"/>
          <w:sz w:val="28"/>
          <w:szCs w:val="28"/>
        </w:rPr>
        <w:t>......................................................................................................................</w:t>
      </w:r>
      <w:r w:rsidR="0001513E">
        <w:rPr>
          <w:rFonts w:ascii="Arno Pro Caption" w:hAnsi="Arno Pro Caption" w:cs="Times New Roman"/>
          <w:sz w:val="28"/>
          <w:szCs w:val="28"/>
        </w:rPr>
        <w:t>23</w:t>
      </w:r>
      <w:r w:rsidRPr="0001513E">
        <w:rPr>
          <w:rFonts w:ascii="Arno Pro Caption" w:hAnsi="Arno Pro Caption" w:cs="Times New Roman"/>
          <w:sz w:val="28"/>
          <w:szCs w:val="28"/>
        </w:rPr>
        <w:t xml:space="preserve"> </w:t>
      </w:r>
    </w:p>
    <w:p w:rsidR="00B14E8E" w:rsidRPr="0001513E" w:rsidRDefault="007B3EBD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2.1</w:t>
      </w:r>
      <w:r w:rsidR="00B14E8E" w:rsidRPr="0001513E">
        <w:rPr>
          <w:rFonts w:ascii="Arno Pro Caption" w:hAnsi="Arno Pro Caption" w:cs="Times New Roman"/>
          <w:sz w:val="28"/>
          <w:szCs w:val="28"/>
        </w:rPr>
        <w:t xml:space="preserve"> Анализ </w:t>
      </w:r>
      <w:proofErr w:type="gramStart"/>
      <w:r w:rsidR="008535B0" w:rsidRPr="0001513E">
        <w:rPr>
          <w:rFonts w:ascii="Arno Pro Caption" w:hAnsi="Arno Pro Caption" w:cs="Times New Roman"/>
          <w:sz w:val="28"/>
          <w:szCs w:val="28"/>
        </w:rPr>
        <w:t>Постоянная-неполная</w:t>
      </w:r>
      <w:proofErr w:type="gramEnd"/>
      <w:r w:rsidR="008535B0" w:rsidRPr="0001513E">
        <w:rPr>
          <w:rFonts w:ascii="Arno Pro Caption" w:hAnsi="Arno Pro Caption" w:cs="Times New Roman"/>
          <w:sz w:val="28"/>
          <w:szCs w:val="28"/>
        </w:rPr>
        <w:t xml:space="preserve"> интегрированной модели обучения</w:t>
      </w:r>
      <w:r w:rsidR="007753AD" w:rsidRPr="0001513E">
        <w:rPr>
          <w:rFonts w:ascii="Arno Pro Caption" w:hAnsi="Arno Pro Caption" w:cs="Times New Roman"/>
          <w:sz w:val="28"/>
          <w:szCs w:val="28"/>
        </w:rPr>
        <w:t>.............................................................................................</w:t>
      </w:r>
      <w:r w:rsidR="0001513E">
        <w:rPr>
          <w:rFonts w:ascii="Arno Pro Caption" w:hAnsi="Arno Pro Caption" w:cs="Times New Roman"/>
          <w:sz w:val="28"/>
          <w:szCs w:val="28"/>
        </w:rPr>
        <w:t>...............................23</w:t>
      </w:r>
    </w:p>
    <w:p w:rsidR="0001513E" w:rsidRPr="0001513E" w:rsidRDefault="007B3EBD" w:rsidP="0001513E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2.2</w:t>
      </w:r>
      <w:r w:rsidR="00FC15AD" w:rsidRPr="0001513E">
        <w:rPr>
          <w:rFonts w:ascii="Arno Pro Caption" w:hAnsi="Arno Pro Caption" w:cs="Times New Roman"/>
          <w:sz w:val="28"/>
          <w:szCs w:val="28"/>
        </w:rPr>
        <w:t xml:space="preserve"> </w:t>
      </w:r>
      <w:r w:rsidR="0001513E">
        <w:rPr>
          <w:rFonts w:ascii="Arno Pro Caption" w:hAnsi="Arno Pro Caption" w:cs="Times New Roman"/>
          <w:sz w:val="28"/>
          <w:szCs w:val="28"/>
        </w:rPr>
        <w:t xml:space="preserve"> </w:t>
      </w:r>
      <w:r w:rsidR="0001513E" w:rsidRPr="0001513E">
        <w:rPr>
          <w:rFonts w:ascii="Arno Pro Caption" w:hAnsi="Arno Pro Caption" w:cs="Times New Roman"/>
          <w:sz w:val="28"/>
          <w:szCs w:val="28"/>
        </w:rPr>
        <w:t>Рекомендации для педагогов по работе с детьми ограниченными возможностями здоровья, в</w:t>
      </w:r>
      <w:r w:rsidR="0001513E">
        <w:rPr>
          <w:rFonts w:ascii="Arno Pro Caption" w:hAnsi="Arno Pro Caption" w:cs="Times New Roman"/>
          <w:sz w:val="28"/>
          <w:szCs w:val="28"/>
        </w:rPr>
        <w:t xml:space="preserve"> условиях инклюзивного обучения</w:t>
      </w:r>
      <w:r w:rsidR="0001513E" w:rsidRPr="0001513E">
        <w:rPr>
          <w:rFonts w:ascii="Arno Pro Caption" w:hAnsi="Arno Pro Caption" w:cs="Times New Roman"/>
          <w:sz w:val="28"/>
          <w:szCs w:val="28"/>
        </w:rPr>
        <w:t>.............................................................................................</w:t>
      </w:r>
      <w:r w:rsidR="0001513E">
        <w:rPr>
          <w:rFonts w:ascii="Arno Pro Caption" w:hAnsi="Arno Pro Caption" w:cs="Times New Roman"/>
          <w:sz w:val="28"/>
          <w:szCs w:val="28"/>
        </w:rPr>
        <w:t>...............................</w:t>
      </w:r>
      <w:r w:rsidR="00DF1FA1">
        <w:rPr>
          <w:rFonts w:ascii="Arno Pro Caption" w:hAnsi="Arno Pro Caption" w:cs="Times New Roman"/>
          <w:sz w:val="28"/>
          <w:szCs w:val="28"/>
        </w:rPr>
        <w:t>24</w:t>
      </w:r>
    </w:p>
    <w:p w:rsidR="001B100A" w:rsidRPr="0001513E" w:rsidRDefault="001B100A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CC49C5" w:rsidRPr="0001513E" w:rsidRDefault="00CC49C5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ЗАКЛЮЧЕНИЕ</w:t>
      </w:r>
      <w:r w:rsidR="007753AD" w:rsidRPr="0001513E">
        <w:rPr>
          <w:rFonts w:ascii="Arno Pro Caption" w:hAnsi="Arno Pro Caption" w:cs="Times New Roman"/>
          <w:sz w:val="28"/>
          <w:szCs w:val="28"/>
        </w:rPr>
        <w:t>...............................................................................................................</w:t>
      </w:r>
      <w:r w:rsidR="00DF1FA1">
        <w:rPr>
          <w:rFonts w:ascii="Arno Pro Caption" w:hAnsi="Arno Pro Caption" w:cs="Times New Roman"/>
          <w:sz w:val="28"/>
          <w:szCs w:val="28"/>
        </w:rPr>
        <w:t>27</w:t>
      </w:r>
    </w:p>
    <w:p w:rsidR="00CC49C5" w:rsidRPr="0001513E" w:rsidRDefault="00CC49C5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>СПИСОК ЛИТЕРАТУРЫ</w:t>
      </w:r>
      <w:r w:rsidR="007753AD" w:rsidRPr="0001513E">
        <w:rPr>
          <w:rFonts w:ascii="Arno Pro Caption" w:hAnsi="Arno Pro Caption" w:cs="Times New Roman"/>
          <w:sz w:val="28"/>
          <w:szCs w:val="28"/>
        </w:rPr>
        <w:t>.................................................................................</w:t>
      </w:r>
      <w:r w:rsidR="00DF1FA1">
        <w:rPr>
          <w:rFonts w:ascii="Arno Pro Caption" w:hAnsi="Arno Pro Caption" w:cs="Times New Roman"/>
          <w:sz w:val="28"/>
          <w:szCs w:val="28"/>
        </w:rPr>
        <w:t>...............................28</w:t>
      </w:r>
    </w:p>
    <w:p w:rsidR="00B14E8E" w:rsidRPr="0001513E" w:rsidRDefault="00B14E8E" w:rsidP="00FC15AD">
      <w:pPr>
        <w:spacing w:line="360" w:lineRule="auto"/>
        <w:ind w:left="-567"/>
        <w:jc w:val="both"/>
        <w:rPr>
          <w:rFonts w:ascii="Arno Pro Caption" w:hAnsi="Arno Pro Caption"/>
          <w:sz w:val="28"/>
          <w:szCs w:val="28"/>
        </w:rPr>
      </w:pPr>
    </w:p>
    <w:p w:rsidR="00CC49C5" w:rsidRPr="0001513E" w:rsidRDefault="00CC49C5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ВВЕДЕНИЕ</w:t>
      </w:r>
    </w:p>
    <w:p w:rsidR="00903C9C" w:rsidRPr="0001513E" w:rsidRDefault="00903C9C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Понятие «инклюзивное образование» — это сложное, многокомпонентное явление, вызывающее противоречивые суждения. Некоторые люди, далекие от рассматриваемой темы, воспринимают его как некий «модный тренд».  Зачастую, выступая против возможности совместного обучения «больных» и «здоровых» детей. А в педагогической среде, напротив, учителя начинают видеть в таком обучении реализацию новых форм работы с «проблемными» учениками.   Для самих же учащихся, имеющих образовательные трудности, это – шанс быть в учебной среде вместе с остальными сверстниками, рядом с ними получить образование и профессию, которая может в дальнейшем стать условием равноправного участия в трудовой и социальной жизни.</w:t>
      </w:r>
    </w:p>
    <w:p w:rsidR="00903C9C" w:rsidRPr="0001513E" w:rsidRDefault="00952092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952092">
        <w:rPr>
          <w:rFonts w:ascii="Arno Pro Caption" w:hAnsi="Arno Pro Caption" w:cs="Times New Roman"/>
          <w:b/>
          <w:sz w:val="28"/>
          <w:szCs w:val="28"/>
          <w:highlight w:val="yellow"/>
        </w:rPr>
        <w:t>Вот здесь можно добавить актуальность.</w:t>
      </w:r>
      <w:r w:rsidRPr="00952092">
        <w:rPr>
          <w:rFonts w:ascii="Arno Pro Caption" w:hAnsi="Arno Pro Caption" w:cs="Times New Roman"/>
          <w:b/>
          <w:sz w:val="28"/>
          <w:szCs w:val="28"/>
        </w:rPr>
        <w:t xml:space="preserve"> Актуальность данной работы состоит в том, что и</w:t>
      </w:r>
      <w:r w:rsidR="00903C9C" w:rsidRPr="00952092">
        <w:rPr>
          <w:rFonts w:ascii="Arno Pro Caption" w:hAnsi="Arno Pro Caption" w:cs="Times New Roman"/>
          <w:b/>
          <w:sz w:val="28"/>
          <w:szCs w:val="28"/>
        </w:rPr>
        <w:t>нклюзивное</w:t>
      </w:r>
      <w:r w:rsidR="00903C9C" w:rsidRPr="0001513E">
        <w:rPr>
          <w:rFonts w:ascii="Arno Pro Caption" w:hAnsi="Arno Pro Caption" w:cs="Times New Roman"/>
          <w:sz w:val="28"/>
          <w:szCs w:val="28"/>
        </w:rPr>
        <w:t xml:space="preserve"> образование стремится развить методологию, направленную на детей и признающую, что все дети – индивидуумы с различными потребностями в обучении. Инклюзивное образование старается разработать подход к преподаванию и обучению, который будет более гибким для удовлетворения различных потребностей в обучении. Если преподавание и обучение станут более эффективными в результате изменений, которые внедряет инклюзивное образование, тогда выиграют все дети (не только дети с особыми потребностями).</w:t>
      </w:r>
    </w:p>
    <w:p w:rsidR="00903C9C" w:rsidRPr="0001513E" w:rsidRDefault="00903C9C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proofErr w:type="gramStart"/>
      <w:r w:rsidRPr="0001513E">
        <w:rPr>
          <w:rFonts w:ascii="Arno Pro Caption" w:hAnsi="Arno Pro Caption" w:cs="Times New Roman"/>
          <w:sz w:val="28"/>
          <w:szCs w:val="28"/>
        </w:rPr>
        <w:t xml:space="preserve">Инклюзивный подход в образовании стал утверждаться в связи с тем, что в современном обществе на смену «медицинской» модели, которая определяет особенность в развитии как нарушение здоровья и ограничивает поддержку людям с особенностями социальной защитой, приходит «социальная» </w:t>
      </w:r>
      <w:r w:rsidRPr="0001513E">
        <w:rPr>
          <w:rFonts w:ascii="Arno Pro Caption" w:hAnsi="Arno Pro Caption" w:cs="Times New Roman"/>
          <w:sz w:val="28"/>
          <w:szCs w:val="28"/>
        </w:rPr>
        <w:lastRenderedPageBreak/>
        <w:t>модель, которая утверждает, что причина особенностей в развитии – это существующие в обществе физические и организационные барьеры, стереотипы и предрассудки.</w:t>
      </w:r>
      <w:proofErr w:type="gramEnd"/>
    </w:p>
    <w:p w:rsidR="00613CC8" w:rsidRPr="0001513E" w:rsidRDefault="00613CC8" w:rsidP="007B3EBD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Цель работ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ы-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</w:t>
      </w:r>
      <w:r w:rsidR="00952092" w:rsidRPr="00952092">
        <w:rPr>
          <w:rFonts w:ascii="Arno Pro Caption" w:hAnsi="Arno Pro Caption" w:cs="Times New Roman"/>
          <w:sz w:val="28"/>
          <w:szCs w:val="28"/>
          <w:highlight w:val="yellow"/>
        </w:rPr>
        <w:t>изучит</w:t>
      </w:r>
      <w:r w:rsidRPr="00952092">
        <w:rPr>
          <w:rFonts w:ascii="Arno Pro Caption" w:hAnsi="Arno Pro Caption" w:cs="Times New Roman"/>
          <w:sz w:val="28"/>
          <w:szCs w:val="28"/>
          <w:highlight w:val="yellow"/>
        </w:rPr>
        <w:t>ь</w:t>
      </w:r>
      <w:r w:rsidRPr="0001513E">
        <w:rPr>
          <w:rFonts w:ascii="Arno Pro Caption" w:hAnsi="Arno Pro Caption" w:cs="Times New Roman"/>
          <w:sz w:val="28"/>
          <w:szCs w:val="28"/>
        </w:rPr>
        <w:t xml:space="preserve"> интегрированное обучение</w:t>
      </w:r>
      <w:r w:rsidR="00952092">
        <w:rPr>
          <w:rFonts w:ascii="Arno Pro Caption" w:hAnsi="Arno Pro Caption" w:cs="Times New Roman"/>
          <w:sz w:val="28"/>
          <w:szCs w:val="28"/>
        </w:rPr>
        <w:t xml:space="preserve"> </w:t>
      </w:r>
      <w:r w:rsidRPr="0001513E">
        <w:rPr>
          <w:rFonts w:ascii="Arno Pro Caption" w:hAnsi="Arno Pro Caption" w:cs="Times New Roman"/>
          <w:sz w:val="28"/>
          <w:szCs w:val="28"/>
        </w:rPr>
        <w:t>и инклюзивное обучение</w:t>
      </w:r>
    </w:p>
    <w:p w:rsidR="00613CC8" w:rsidRPr="0001513E" w:rsidRDefault="00952092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>
        <w:rPr>
          <w:rFonts w:ascii="Arno Pro Caption" w:hAnsi="Arno Pro Caption" w:cs="Times New Roman"/>
          <w:sz w:val="28"/>
          <w:szCs w:val="28"/>
        </w:rPr>
        <w:t>Д</w:t>
      </w:r>
      <w:r w:rsidR="00613CC8" w:rsidRPr="0001513E">
        <w:rPr>
          <w:rFonts w:ascii="Arno Pro Caption" w:hAnsi="Arno Pro Caption" w:cs="Times New Roman"/>
          <w:sz w:val="28"/>
          <w:szCs w:val="28"/>
        </w:rPr>
        <w:t xml:space="preserve">ля достижения поставленной цели в курсовой работе необходимо  решить ряд </w:t>
      </w:r>
      <w:r>
        <w:rPr>
          <w:rFonts w:ascii="Arno Pro Caption" w:hAnsi="Arno Pro Caption" w:cs="Times New Roman"/>
          <w:b/>
          <w:sz w:val="28"/>
          <w:szCs w:val="28"/>
        </w:rPr>
        <w:t xml:space="preserve">задач: </w:t>
      </w:r>
    </w:p>
    <w:p w:rsidR="00613CC8" w:rsidRPr="0001513E" w:rsidRDefault="00952092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>
        <w:rPr>
          <w:rFonts w:ascii="Arno Pro Caption" w:hAnsi="Arno Pro Caption" w:cs="Times New Roman"/>
          <w:sz w:val="28"/>
          <w:szCs w:val="28"/>
        </w:rPr>
        <w:t>-</w:t>
      </w:r>
      <w:r w:rsidR="00613CC8" w:rsidRPr="0001513E">
        <w:rPr>
          <w:rFonts w:ascii="Arno Pro Caption" w:hAnsi="Arno Pro Caption" w:cs="Times New Roman"/>
          <w:sz w:val="28"/>
          <w:szCs w:val="28"/>
        </w:rPr>
        <w:t>Рассмотреть Понятие и сущность, виды и  методы  обучения</w:t>
      </w:r>
    </w:p>
    <w:p w:rsidR="00613CC8" w:rsidRDefault="00952092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>
        <w:rPr>
          <w:rFonts w:ascii="Arno Pro Caption" w:hAnsi="Arno Pro Caption" w:cs="Times New Roman"/>
          <w:sz w:val="28"/>
          <w:szCs w:val="28"/>
        </w:rPr>
        <w:t>-</w:t>
      </w:r>
      <w:r w:rsidR="00613CC8" w:rsidRPr="0001513E">
        <w:rPr>
          <w:rFonts w:ascii="Arno Pro Caption" w:hAnsi="Arno Pro Caption" w:cs="Times New Roman"/>
          <w:sz w:val="28"/>
          <w:szCs w:val="28"/>
        </w:rPr>
        <w:t xml:space="preserve">Дать анализ </w:t>
      </w:r>
      <w:r w:rsidR="00903C9C" w:rsidRPr="0001513E">
        <w:rPr>
          <w:rFonts w:ascii="Arno Pro Caption" w:hAnsi="Arno Pro Caption" w:cs="Times New Roman"/>
          <w:sz w:val="28"/>
          <w:szCs w:val="28"/>
        </w:rPr>
        <w:t>интегрированного и инклюзивного обучения</w:t>
      </w:r>
    </w:p>
    <w:p w:rsidR="00952092" w:rsidRDefault="00952092" w:rsidP="0095209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952092">
        <w:rPr>
          <w:rFonts w:ascii="Arno Pro Caption" w:hAnsi="Arno Pro Caption" w:cs="Times New Roman"/>
          <w:sz w:val="28"/>
          <w:szCs w:val="28"/>
          <w:highlight w:val="yellow"/>
        </w:rPr>
        <w:t>(добавить еще 1,2 задачи)  Помимо анализа и рассмотрения понятий, вы изучаете литературу по данной тематике, напишите про это. Так же пишете про рекомендации, значит разработка рекомендаций.</w:t>
      </w:r>
      <w:r>
        <w:rPr>
          <w:rFonts w:ascii="Arno Pro Caption" w:hAnsi="Arno Pro Caption" w:cs="Times New Roman"/>
          <w:sz w:val="28"/>
          <w:szCs w:val="28"/>
        </w:rPr>
        <w:t xml:space="preserve"> </w:t>
      </w:r>
    </w:p>
    <w:p w:rsidR="00952092" w:rsidRDefault="00952092" w:rsidP="0095209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952092">
        <w:rPr>
          <w:rFonts w:ascii="Arno Pro Caption" w:hAnsi="Arno Pro Caption" w:cs="Times New Roman"/>
          <w:sz w:val="28"/>
          <w:szCs w:val="28"/>
          <w:highlight w:val="yellow"/>
        </w:rPr>
        <w:t>Где объект, где предмет?</w:t>
      </w:r>
      <w:r>
        <w:rPr>
          <w:rFonts w:ascii="Arno Pro Caption" w:hAnsi="Arno Pro Caption" w:cs="Times New Roman"/>
          <w:sz w:val="28"/>
          <w:szCs w:val="28"/>
        </w:rPr>
        <w:t xml:space="preserve"> </w:t>
      </w:r>
      <w:r w:rsidRPr="00952092">
        <w:rPr>
          <w:rFonts w:ascii="Arno Pro Caption" w:hAnsi="Arno Pro Caption" w:cs="Times New Roman"/>
          <w:sz w:val="28"/>
          <w:szCs w:val="28"/>
          <w:highlight w:val="yellow"/>
        </w:rPr>
        <w:t>Так же не вижу актуальности и проблемы данной работы.</w:t>
      </w:r>
      <w:r>
        <w:rPr>
          <w:rFonts w:ascii="Arno Pro Caption" w:hAnsi="Arno Pro Caption" w:cs="Times New Roman"/>
          <w:sz w:val="28"/>
          <w:szCs w:val="28"/>
        </w:rPr>
        <w:t xml:space="preserve"> </w:t>
      </w:r>
    </w:p>
    <w:p w:rsidR="00952092" w:rsidRPr="0001513E" w:rsidRDefault="00952092" w:rsidP="0095209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613CC8" w:rsidRPr="00952092" w:rsidRDefault="00613CC8" w:rsidP="00F42F42">
      <w:pPr>
        <w:spacing w:line="360" w:lineRule="auto"/>
        <w:ind w:left="-567"/>
        <w:jc w:val="both"/>
        <w:rPr>
          <w:rFonts w:ascii="Arno Pro Caption" w:hAnsi="Arno Pro Caption" w:cs="Times New Roman"/>
          <w:b/>
          <w:sz w:val="28"/>
          <w:szCs w:val="28"/>
        </w:rPr>
      </w:pPr>
      <w:r w:rsidRPr="00952092">
        <w:rPr>
          <w:rFonts w:ascii="Arno Pro Caption" w:hAnsi="Arno Pro Caption" w:cs="Times New Roman"/>
          <w:b/>
          <w:sz w:val="28"/>
          <w:szCs w:val="28"/>
        </w:rPr>
        <w:t>Структура работы</w:t>
      </w:r>
    </w:p>
    <w:p w:rsidR="00903C9C" w:rsidRPr="0001513E" w:rsidRDefault="00903C9C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Курсовая работа состоит из введения, двух глав, заключения и списка литературы. </w:t>
      </w:r>
    </w:p>
    <w:p w:rsidR="00CC49C5" w:rsidRPr="0001513E" w:rsidRDefault="00CC49C5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CC49C5" w:rsidRPr="0001513E" w:rsidRDefault="00CC49C5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CC49C5" w:rsidRPr="0001513E" w:rsidRDefault="00CC49C5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CC49C5" w:rsidRPr="0001513E" w:rsidRDefault="00CC49C5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CC49C5" w:rsidRPr="0001513E" w:rsidRDefault="00CC49C5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CC49C5" w:rsidRPr="0001513E" w:rsidRDefault="00CC49C5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CC49C5" w:rsidRPr="0001513E" w:rsidRDefault="00CC49C5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903C9C" w:rsidRPr="0001513E" w:rsidRDefault="00903C9C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7753AD" w:rsidRPr="0001513E" w:rsidRDefault="007753AD" w:rsidP="007753AD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7753AD" w:rsidRPr="0001513E" w:rsidRDefault="007753AD" w:rsidP="007753AD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CC49C5" w:rsidRPr="0001513E" w:rsidRDefault="00CC49C5" w:rsidP="007753AD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ГЛАВА 1 ТЕОРЕТИЧЕСКИЕ ОСНОВЫ  ИНТЕГРИРОВАННОГО ОБУЧЕНИЯ В УСЛОВИЯХ ИНКЛЮЗИВНОГО ОБУЧЕНИЯ</w:t>
      </w:r>
    </w:p>
    <w:p w:rsidR="00CC49C5" w:rsidRPr="0001513E" w:rsidRDefault="000E75B1" w:rsidP="000E75B1">
      <w:pPr>
        <w:spacing w:line="360" w:lineRule="auto"/>
        <w:ind w:firstLine="708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1.1 </w:t>
      </w:r>
      <w:r w:rsidR="00CC49C5" w:rsidRPr="0001513E">
        <w:rPr>
          <w:rFonts w:ascii="Arno Pro Caption" w:hAnsi="Arno Pro Caption" w:cs="Times New Roman"/>
          <w:sz w:val="28"/>
          <w:szCs w:val="28"/>
        </w:rPr>
        <w:t>Понятие и сущность  обучения</w:t>
      </w:r>
    </w:p>
    <w:p w:rsidR="00CC49C5" w:rsidRPr="0001513E" w:rsidRDefault="00CC49C5" w:rsidP="007B3EBD">
      <w:pPr>
        <w:pStyle w:val="a3"/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Обучение — это специально организованный, управляемый процесс взаимодействия учителей и учеников, направленный на усвоение знаний, умений, навыков, формирование мировоззрения, развитие умственных сил и потенциальных возможностей обучаемых, закрепление навыков самообразования в соответствии с поставленными целями.</w:t>
      </w:r>
    </w:p>
    <w:p w:rsidR="00CC49C5" w:rsidRPr="0001513E" w:rsidRDefault="00CC49C5" w:rsidP="00F42F42">
      <w:pPr>
        <w:pStyle w:val="a3"/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CC49C5" w:rsidRPr="0001513E" w:rsidRDefault="00CC49C5" w:rsidP="007B3EBD">
      <w:pPr>
        <w:pStyle w:val="a3"/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С позиций теории деятельности обучение представляет собой специфический процесс познания, управляемый педагогом. Обучение не сводится к механической передаче знаний, это – двухсторонний процесс, предполагающий деятельность двух (или более) субъектов – педагога и ученика. Деятельность педагога называется преподаванием, деятельность ученика – учением. Каждая из них характеризуется своими целями, мотивами, действиями. Поскольку процесс обучения не может осуществляться без активности со стороны ученика, то особое внимание в этом процессе необходимо уделять формированию мотивации учения.</w:t>
      </w:r>
    </w:p>
    <w:p w:rsidR="00164198" w:rsidRPr="0001513E" w:rsidRDefault="00164198" w:rsidP="00F42F42">
      <w:pPr>
        <w:pStyle w:val="a3"/>
        <w:spacing w:line="360" w:lineRule="auto"/>
        <w:ind w:left="-567" w:firstLine="284"/>
        <w:jc w:val="center"/>
        <w:rPr>
          <w:rFonts w:ascii="Arno Pro Caption" w:hAnsi="Arno Pro Caption" w:cs="Times New Roman"/>
          <w:sz w:val="28"/>
          <w:szCs w:val="28"/>
        </w:rPr>
      </w:pPr>
    </w:p>
    <w:p w:rsidR="00164198" w:rsidRPr="0001513E" w:rsidRDefault="00164198" w:rsidP="007B3EBD">
      <w:pPr>
        <w:pStyle w:val="a3"/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Так как процесс обучение рассматривается в дидактике как деятельность, то в нём чётко просматриваются следующие характеристики: 1)анализ исходной ситуации, определение и постановка цели обучения и принятие её учащимися; 2)планирование работы, отбор содержания и средств достижения цели - предъявление нового фрагмента учебного материала разными способами и его осознанное восприятие; 3)исполнение обучающих и учебных операций, организаци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я(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и самоорганизация) учебной работы учителя и учеников; 4)организация обратной связи, контроль и корректирование работы по усвоению </w:t>
      </w:r>
      <w:r w:rsidRPr="0001513E">
        <w:rPr>
          <w:rFonts w:ascii="Arno Pro Caption" w:hAnsi="Arno Pro Caption" w:cs="Times New Roman"/>
          <w:sz w:val="28"/>
          <w:szCs w:val="28"/>
        </w:rPr>
        <w:lastRenderedPageBreak/>
        <w:t>содержания материала и самоконтроль; 5)анализ и самоанализ, оценка результатов обучения.</w:t>
      </w:r>
    </w:p>
    <w:p w:rsidR="00164198" w:rsidRPr="0001513E" w:rsidRDefault="00164198" w:rsidP="00F42F42">
      <w:pPr>
        <w:pStyle w:val="a3"/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</w:p>
    <w:p w:rsidR="00164198" w:rsidRPr="0001513E" w:rsidRDefault="00164198" w:rsidP="007B3EBD">
      <w:pPr>
        <w:pStyle w:val="a3"/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Такова структура процесса обучения в его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теоретической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представленности. В реальной педагогической действительности процесс обучения носит цикличный характер. Каждый дидактический цикл процесса обучения представляет собой функциональную систему, основанную на совместной работе всех его звеньев.</w:t>
      </w:r>
    </w:p>
    <w:p w:rsidR="00164198" w:rsidRPr="0001513E" w:rsidRDefault="00164198" w:rsidP="00F42F42">
      <w:pPr>
        <w:pStyle w:val="a3"/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</w:p>
    <w:p w:rsidR="00FC15AD" w:rsidRPr="0001513E" w:rsidRDefault="00164198" w:rsidP="007B3EBD">
      <w:pPr>
        <w:pStyle w:val="a3"/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Таким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образом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обучение можно охарактеризовать как процесс активного, целенаправленного взаимодействия между обучающим и обучаемым, в результате которого у обучающегося формируются определённые знания, умения, навыки, опыт деятельности и поведения, а так же личностные качества. В этом и сказывается двусторонность процесса обучения: преподавание - деятельность учителя, и учение - деятельность учеников, предстающих в единстве при передаче последним социального опыта в форме содержания образования.</w:t>
      </w:r>
    </w:p>
    <w:p w:rsidR="00FC15AD" w:rsidRPr="0001513E" w:rsidRDefault="00164198" w:rsidP="007B3EBD">
      <w:pPr>
        <w:pStyle w:val="a3"/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 М</w:t>
      </w:r>
      <w:r w:rsidR="00CC49C5" w:rsidRPr="0001513E">
        <w:rPr>
          <w:rFonts w:ascii="Arno Pro Caption" w:hAnsi="Arno Pro Caption" w:cs="Times New Roman"/>
          <w:sz w:val="28"/>
          <w:szCs w:val="28"/>
        </w:rPr>
        <w:t>етоды  обучения</w:t>
      </w:r>
    </w:p>
    <w:p w:rsidR="00164198" w:rsidRPr="0001513E" w:rsidRDefault="00164198" w:rsidP="00F42F42">
      <w:pPr>
        <w:pStyle w:val="a3"/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В педагогике имеется множество определений понятия «метод обучения», в связи с этим существуют различные подходы к определению этого понятия:</w:t>
      </w:r>
    </w:p>
    <w:p w:rsidR="00164198" w:rsidRPr="0001513E" w:rsidRDefault="00164198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1) это способ деятельности учителя и учащихся;</w:t>
      </w:r>
    </w:p>
    <w:p w:rsidR="00164198" w:rsidRPr="0001513E" w:rsidRDefault="00164198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2) совокупность приемов работы;</w:t>
      </w:r>
    </w:p>
    <w:p w:rsidR="00164198" w:rsidRPr="0001513E" w:rsidRDefault="00164198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3) путь, по которому учитель ведет учащихся от незнания к знанию;</w:t>
      </w:r>
    </w:p>
    <w:p w:rsidR="00164198" w:rsidRPr="0001513E" w:rsidRDefault="00164198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4) система действий учителя и учащихся и т.д.</w:t>
      </w:r>
    </w:p>
    <w:p w:rsidR="00164198" w:rsidRPr="0001513E" w:rsidRDefault="00164198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Обучение как взаимодействие обучающего и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обучающихся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обусловлено, как его целью - обеспечить усвоение младшим поколением накопленного обществом социального опыта, воплощенного в содержании образования, так и целями развития индивидуальности и социализации личности. Процесс обучения обусловлен также реальными учебными возможностями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lastRenderedPageBreak/>
        <w:t>обучаемых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к моменту обучения. Поэтому И.Я.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Лернер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дает следующее определение метода обучения: метод обучения как способ достижения цели обучения представляет собой систему последовательных и упорядоченных действий учителя, организующего с помощью определенных сре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дств пр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>актическую и познавательную деятельность учащихся по усвоению социального опыта. В этом определении автор подчеркивает, что деятельность учителя в обучении, с одной стороны, обусловлена целью обучения, закономерностями усвоения и характером учебной деятельности учащихся, а с другой - сама обусловливает.</w:t>
      </w:r>
    </w:p>
    <w:p w:rsidR="00164198" w:rsidRPr="0001513E" w:rsidRDefault="00164198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</w:p>
    <w:p w:rsidR="00164198" w:rsidRPr="0001513E" w:rsidRDefault="00164198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Бабанский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Ю.К. отмечает, что методы обучения - это способы взаимосвязанной деятельности учителя и учеников, направленные на решение комплекса задач учебного процесса.</w:t>
      </w:r>
    </w:p>
    <w:p w:rsidR="00164198" w:rsidRPr="0001513E" w:rsidRDefault="00164198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Отличие этих определений метода обучения в том, что если в первом из них метод связывается с достижением цели обучения, то во втором цели применения метода понимаются шире - как комплекс задач учебного процесса. А в них предусмотрена реализация функций не только обучения, но и развития, а также воспитания, побуждения, организации и контроля.</w:t>
      </w:r>
    </w:p>
    <w:p w:rsidR="00164198" w:rsidRPr="0001513E" w:rsidRDefault="00164198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Винценте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Оконь</w:t>
      </w:r>
      <w:proofErr w:type="spellEnd"/>
      <w:proofErr w:type="gramStart"/>
      <w:r w:rsidRPr="0001513E">
        <w:rPr>
          <w:rFonts w:ascii="Arno Pro Caption" w:hAnsi="Arno Pro Caption" w:cs="Times New Roman"/>
          <w:sz w:val="28"/>
          <w:szCs w:val="28"/>
        </w:rPr>
        <w:t xml:space="preserve"> Д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>авал такое определение: «метод обучения - это опробованная и систематически функционирующая структура деятельности учителей и учащихся, сознательно реализуемая с целью осуществления запрограммированных изменений в личности учащихся»</w:t>
      </w:r>
    </w:p>
    <w:p w:rsidR="00164198" w:rsidRPr="0001513E" w:rsidRDefault="00164198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Если же речь идет о совместной работе учителя и учащихся, то здесь, несомненно, проявляются методы обучения. Методы лежат в основе всего учебного процесса. Поставленные цели достигаются через правильно выбранный путь, соотнесенные с ним формы и средства достижения цели.</w:t>
      </w:r>
    </w:p>
    <w:p w:rsidR="00CC49C5" w:rsidRPr="0001513E" w:rsidRDefault="00CC49C5" w:rsidP="000E75B1">
      <w:pPr>
        <w:spacing w:line="360" w:lineRule="auto"/>
        <w:ind w:firstLine="708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1</w:t>
      </w:r>
      <w:r w:rsidR="008A0101" w:rsidRPr="0001513E">
        <w:rPr>
          <w:rFonts w:ascii="Arno Pro Caption" w:hAnsi="Arno Pro Caption" w:cs="Times New Roman"/>
          <w:sz w:val="28"/>
          <w:szCs w:val="28"/>
        </w:rPr>
        <w:t>.2</w:t>
      </w:r>
      <w:r w:rsidR="00297DD4">
        <w:rPr>
          <w:rFonts w:ascii="Arno Pro Caption" w:hAnsi="Arno Pro Caption" w:cs="Times New Roman"/>
          <w:sz w:val="28"/>
          <w:szCs w:val="28"/>
        </w:rPr>
        <w:t xml:space="preserve"> </w:t>
      </w:r>
      <w:r w:rsidR="000F0F63" w:rsidRPr="0001513E">
        <w:rPr>
          <w:rFonts w:ascii="Arno Pro Caption" w:hAnsi="Arno Pro Caption" w:cs="Times New Roman"/>
          <w:sz w:val="28"/>
          <w:szCs w:val="28"/>
        </w:rPr>
        <w:t xml:space="preserve"> </w:t>
      </w:r>
      <w:r w:rsidR="00297DD4" w:rsidRPr="0001513E">
        <w:rPr>
          <w:rFonts w:ascii="Arno Pro Caption" w:hAnsi="Arno Pro Caption" w:cs="Times New Roman"/>
          <w:sz w:val="28"/>
          <w:szCs w:val="28"/>
        </w:rPr>
        <w:t>Инклюзивное обучение и его особенности и  условия инклюзивного обучения</w:t>
      </w:r>
    </w:p>
    <w:p w:rsidR="000F0F63" w:rsidRPr="0001513E" w:rsidRDefault="000F0F63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 xml:space="preserve">Термин "инклюзия" в переводе с английского языка означает "включенность". Инклюзивное образование (фр.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Inclusif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-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включающий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в себя, лат.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include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>-заключаю, включаю)</w:t>
      </w:r>
    </w:p>
    <w:p w:rsidR="000F0F63" w:rsidRPr="0001513E" w:rsidRDefault="000F0F63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Инклюзивное образование - организация процесса обучения,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 общеобразовательных школах.  В таких школах общего типа, которые учитывают их особые образовательные потребности и оказывают своим ученикам необходимую специальную поддержку.[1]</w:t>
      </w:r>
    </w:p>
    <w:p w:rsidR="000F0F63" w:rsidRPr="0001513E" w:rsidRDefault="000F0F63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Инклюзивное обучение детей с особенностями развития совместно с их сверстниками - это обучение разных детей в одном классе, а не в специально выделенной группе (классе) при общеобразовательной школе.</w:t>
      </w:r>
    </w:p>
    <w:p w:rsidR="000F0F63" w:rsidRPr="0001513E" w:rsidRDefault="000F0F63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Задачи инклюзивного образования состоят в том, чтобы включить всех детей в школьную систему и обеспечить их равноправие.</w:t>
      </w:r>
    </w:p>
    <w:p w:rsidR="000F0F63" w:rsidRPr="0001513E" w:rsidRDefault="000F0F63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Существует </w:t>
      </w:r>
      <w:r w:rsidRPr="0001513E">
        <w:rPr>
          <w:rFonts w:ascii="Arno Pro Caption" w:hAnsi="Arno Pro Caption" w:cs="Times New Roman"/>
          <w:b/>
          <w:bCs/>
          <w:sz w:val="28"/>
          <w:szCs w:val="28"/>
        </w:rPr>
        <w:t>восемь</w:t>
      </w:r>
      <w:r w:rsidRPr="0001513E">
        <w:rPr>
          <w:rFonts w:ascii="Arno Pro Caption" w:hAnsi="Arno Pro Caption" w:cs="Times New Roman"/>
          <w:sz w:val="28"/>
          <w:szCs w:val="28"/>
        </w:rPr>
        <w:t> принципов инклюзивного образования:</w:t>
      </w:r>
    </w:p>
    <w:p w:rsidR="000F0F63" w:rsidRPr="0001513E" w:rsidRDefault="000F0F63" w:rsidP="00F42F42">
      <w:pPr>
        <w:numPr>
          <w:ilvl w:val="0"/>
          <w:numId w:val="3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ценность человека не зависит от его способностей и достижений;</w:t>
      </w:r>
    </w:p>
    <w:p w:rsidR="000F0F63" w:rsidRPr="0001513E" w:rsidRDefault="000F0F63" w:rsidP="00F42F42">
      <w:pPr>
        <w:numPr>
          <w:ilvl w:val="0"/>
          <w:numId w:val="3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каждый человек способен чувствовать и думать;</w:t>
      </w:r>
    </w:p>
    <w:p w:rsidR="000F0F63" w:rsidRPr="0001513E" w:rsidRDefault="000F0F63" w:rsidP="00F42F42">
      <w:pPr>
        <w:numPr>
          <w:ilvl w:val="0"/>
          <w:numId w:val="3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каждый человек имеет право на общение и на то, чтобы быть услышанным;</w:t>
      </w:r>
    </w:p>
    <w:p w:rsidR="000F0F63" w:rsidRPr="0001513E" w:rsidRDefault="000F0F63" w:rsidP="00F42F42">
      <w:pPr>
        <w:numPr>
          <w:ilvl w:val="0"/>
          <w:numId w:val="3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все люди нуждаются друг в друге;</w:t>
      </w:r>
    </w:p>
    <w:p w:rsidR="000F0F63" w:rsidRPr="0001513E" w:rsidRDefault="000F0F63" w:rsidP="00F42F42">
      <w:pPr>
        <w:numPr>
          <w:ilvl w:val="0"/>
          <w:numId w:val="3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подлинное образование может осуществляться только в контексте реальных взаимоотношений;</w:t>
      </w:r>
    </w:p>
    <w:p w:rsidR="000F0F63" w:rsidRPr="0001513E" w:rsidRDefault="000F0F63" w:rsidP="00F42F42">
      <w:pPr>
        <w:numPr>
          <w:ilvl w:val="0"/>
          <w:numId w:val="3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все люди нуждаются в поддержке и дружбе ровесников;</w:t>
      </w:r>
    </w:p>
    <w:p w:rsidR="000F0F63" w:rsidRPr="0001513E" w:rsidRDefault="000F0F63" w:rsidP="00F42F42">
      <w:pPr>
        <w:numPr>
          <w:ilvl w:val="0"/>
          <w:numId w:val="3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> для всех обучающихся достижение прогресса скорее может быть в том, что они могут делать, чем в том, что не могут;</w:t>
      </w:r>
    </w:p>
    <w:p w:rsidR="000F0F63" w:rsidRPr="0001513E" w:rsidRDefault="000F0F63" w:rsidP="00F42F42">
      <w:pPr>
        <w:numPr>
          <w:ilvl w:val="0"/>
          <w:numId w:val="3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разнообразие усиливает все стороны жизни человека.</w:t>
      </w:r>
    </w:p>
    <w:p w:rsidR="000F0F63" w:rsidRPr="0001513E" w:rsidRDefault="000F0F63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</w:t>
      </w:r>
    </w:p>
    <w:p w:rsidR="000F0F63" w:rsidRPr="0001513E" w:rsidRDefault="000F0F63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Инклюзивная модель образования привлекательна для родителей и детей с ограниченными возможностями здоровья по ряду следующих причин:</w:t>
      </w:r>
    </w:p>
    <w:p w:rsidR="000F0F63" w:rsidRPr="0001513E" w:rsidRDefault="000F0F63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1. Доступность – получение образовательных услуг по месту жительства</w:t>
      </w:r>
    </w:p>
    <w:p w:rsidR="000F0F63" w:rsidRPr="0001513E" w:rsidRDefault="000F0F63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2. Социализация и социальная интеграция ребенка -  прежде всего это связано с тем, что в налаженной системе коррекционного образования, с хорошо отработанной десятилетиями методикой обучения, слабо развита социальная адаптация "особого" ребенка в реальном мире. Он находится в изоляции от социума. Разумеется, что дети с особыми потребностями адаптируются к жизни в общеобразовательных школах лучше, чем в специализированных учреждениях. Особенно заметна разница в приобретении социального опыта. У здоровых же детей улучшаются учебные возможности, развивается толерантность, активность и самостоятельность.</w:t>
      </w:r>
    </w:p>
    <w:p w:rsidR="000F0F63" w:rsidRPr="0001513E" w:rsidRDefault="000F0F63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3. Личностный подход – за счет возможности разработки и реализации образовательных маршрутов, в том числе и индивидуальных. Которые  учитывают реальные возможности учащихся и удовлетворяют их  особые образовательные потребности.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Организация инклюзивной системы образования базируется на следующих основных принципах: 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Принцип ценности личности, независимо от ее уровня развития, способностей и состояния здоровья. Это означает, что в центре образовательной системы стоит личность, на развитие которой и ориентировано обучение и воспитание. Оно не допускает ущемление прав личности, обусловленное ее недостатками в </w:t>
      </w:r>
      <w:r w:rsidRPr="0001513E">
        <w:rPr>
          <w:rFonts w:ascii="Arno Pro Caption" w:hAnsi="Arno Pro Caption" w:cs="Times New Roman"/>
          <w:sz w:val="28"/>
          <w:szCs w:val="28"/>
        </w:rPr>
        <w:lastRenderedPageBreak/>
        <w:t>физическом или интеллектуальном развитии, ограниченными способностями и возможностями.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 Принцип опоры на то, что каждый индивид способен чувствовать и думать. Это означает, что каждый индивид, независимо от ограничений в его развитии и интеллектуальных возможностей может развить свои мыслительные процессы, чувственную и эмоциональную сторону. Для этого нужен особый подход и специфические условия. 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Принцип всеобщего права на общение. Каждый индивид наделен правами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выражать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свои мысли, посредством общения, он может слушать и имеет право быть услышанным другими людьми. 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Принцип взаимопомощи, взаимосвязи и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взаимоподдержки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. Для нормального развития, индивиду необходима поддержка со стороны другого человека. Каждый человек нуждается в опоре, построении связей различного характера с другими людьми. 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Принцип взаимосвязи подлинного образования с построением взаимоотношений с другими людьми. Обучение будет результативным только при построении системы коммуникативных связей с другими людьми, коллективном труде и творчестве. 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Принцип прогрессивного развития. Прогрессивное развитие должно быть ориентировано на раскрытие природных задатков индивида и оказание им помощи в выполнении тех действий, которые ему доступны и понятны. Нельзя акцентировать внимание на том, что человек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делать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не способен. </w:t>
      </w:r>
    </w:p>
    <w:p w:rsidR="000F0F63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Принцип разнообразия. Он предполагает, что разнообразная деятельность, привлечение к совместной работе и построению взаимоотношений в коллективе приводит к развитию всех сторон личности.</w:t>
      </w:r>
      <w:r w:rsidRPr="0001513E">
        <w:rPr>
          <w:rFonts w:ascii="Arno Pro Caption" w:hAnsi="Arno Pro Caption" w:cs="Times New Roman"/>
          <w:sz w:val="28"/>
          <w:szCs w:val="28"/>
        </w:rPr>
        <w:br/>
        <w:t xml:space="preserve">Взято со страницы: </w:t>
      </w:r>
    </w:p>
    <w:p w:rsidR="00CC49C5" w:rsidRPr="0001513E" w:rsidRDefault="00CC49C5" w:rsidP="008A0101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 Условия инклюзивного обучения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 xml:space="preserve">Самое общее и основное условие включения ребенка с ОВЗ в социальное и – в частности – образовательное пространство – создание универсальной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безбарьерной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среды, позволяющей обеспечить полноценную интеграцию детей-инвалидов в общество. При этом на уровне образовательного учреждения это условие дополняется задачей создания адаптивной образовательной среды.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Перечислим далее </w:t>
      </w:r>
      <w:r w:rsidRPr="0001513E">
        <w:rPr>
          <w:rFonts w:ascii="Arno Pro Caption" w:hAnsi="Arno Pro Caption" w:cs="Times New Roman"/>
          <w:b/>
          <w:bCs/>
          <w:i/>
          <w:iCs/>
          <w:sz w:val="28"/>
          <w:szCs w:val="28"/>
        </w:rPr>
        <w:t>основные группы условий</w:t>
      </w:r>
      <w:r w:rsidRPr="0001513E">
        <w:rPr>
          <w:rFonts w:ascii="Arno Pro Caption" w:hAnsi="Arno Pro Caption" w:cs="Times New Roman"/>
          <w:sz w:val="28"/>
          <w:szCs w:val="28"/>
        </w:rPr>
        <w:t>:</w:t>
      </w:r>
    </w:p>
    <w:p w:rsidR="00782F04" w:rsidRPr="0001513E" w:rsidRDefault="00782F04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1.   Материально-техническая база, оснащение специальным оборудованием; возможность организации дистанционного обучения.</w:t>
      </w:r>
    </w:p>
    <w:p w:rsidR="00782F04" w:rsidRPr="0001513E" w:rsidRDefault="00782F04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2.   Организационное обеспечение образовательного процесса, включающее в себя нормативно-правовую базу, финансово-экономические условия, создание инклюзивной культуры в организации, взаимодействие с внешними организациями и родителями (необходима разработка регламентов взаимодействия с внешними организациями, локальных актов образовательного учреждения, реализующего инклюзивную практику), информационно-просветительское обеспечение.</w:t>
      </w:r>
    </w:p>
    <w:p w:rsidR="00782F04" w:rsidRPr="0001513E" w:rsidRDefault="00782F04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3.   Организационно-педагогическое обеспечение. Реализация образовательных программ с учетом особенностей психофизического развития и возможностей детей. Обеспечение возможности освоения образовательных программ в рамках индивидуального учебного плана. Программно-методическое обеспечение образовательного процесса. Реализация вариативных форм и методов организации учебной и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внеучебной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работы. Использование различных видов образования. Применение современных технологий образования и психолого-педагогического сопровождения. Адаптация методик обучения и воспитания к особым образовательным потребностям обучающихся и воспитанников с ОВЗ.</w:t>
      </w:r>
    </w:p>
    <w:p w:rsidR="00782F04" w:rsidRPr="0001513E" w:rsidRDefault="00782F04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4.   Комплексное психолого-педагогическое сопровождение, организация коррекционной работы.</w:t>
      </w:r>
    </w:p>
    <w:p w:rsidR="00782F04" w:rsidRPr="0001513E" w:rsidRDefault="00782F04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>5.   Кадровое обеспечение. Специальная подготовка педагогического коллектива к работе с детьми с ОВЗ (детьми-инвалидами), работе в условиях инклюзивной практики.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Необходимым условием организации успешного обучения и воспитания детей с ограниченными возможностями здоровья в образовательных учреждениях общего типа является создание адаптивной среды, позволяющей обеспечить их полноценную интеграцию и личностную самореализацию в образовательном учреждении.</w:t>
      </w:r>
    </w:p>
    <w:p w:rsidR="00CC49C5" w:rsidRPr="0001513E" w:rsidRDefault="00CC49C5" w:rsidP="008A0101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 Обучение в условиях инклюзивного обучения</w:t>
      </w:r>
    </w:p>
    <w:p w:rsidR="00782F04" w:rsidRPr="0001513E" w:rsidRDefault="00782F04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Важным организационным аспектом, необходимым для открытия такого класса, является волеизъявление родителей.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При наличии социального заказа на образование детей с отклонениями в развитии в общеобразовательной школе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руководители и специалисты государственных и муниципальных органов управления образованием и общеобразовательных учреждений создают условия, обеспечивающие эффективность образовательного процесса, в соответствии с требованиями действующего законодательства. Взаимодействие участников и основные функции образовательного процесса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Дети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При комплектовании в 1 класс инклюзивного образования поступают дети с нарушением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опорнодвигательного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аппарата (ДЦП) - 2-А человека при общей наполняемости класса не более 25 человек. Прием детей с отклонениями в развитии в общеобразовательное учреждение, в котором организованы инклюзивные классы, осуществляется на основании заключения ГПМПК, содержащего рекомендации по выбору образовательной программы.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 xml:space="preserve">Для обучающихся, воспитанников с нарушениями опорно-двигательного аппарата (VI вид), для учащихся с задержкой психического развития (VII вид), а также для учащихся с нарушениями зрения (III—IV вид) и нарушениями слуха (I—II вид), </w:t>
      </w:r>
      <w:r w:rsidRPr="0001513E">
        <w:rPr>
          <w:rFonts w:ascii="Arno Pro Caption" w:hAnsi="Arno Pro Caption" w:cs="Times New Roman"/>
          <w:sz w:val="28"/>
          <w:szCs w:val="28"/>
        </w:rPr>
        <w:lastRenderedPageBreak/>
        <w:t>не имеющих сопутствующих нарушений (умственной отсталости, выраженных поведенческих нарушений), инклюзивный класс является приоритетной формой организации образовательного процесса на всех ступенях общего образования.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Необходимо соблюдение основной идеи инклюзии - проживание здоровых детей и детей с ограниченными возможностями здоровья в одном микрорайоне, что позволит создать в школе некую социальную общность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Родители</w:t>
      </w:r>
    </w:p>
    <w:p w:rsidR="00782F04" w:rsidRPr="0001513E" w:rsidRDefault="00782F04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Согласие родителей (законных представителей) на прием детей в инклюзивный класс.</w:t>
      </w:r>
    </w:p>
    <w:p w:rsidR="00782F04" w:rsidRPr="0001513E" w:rsidRDefault="00782F04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Совместное участие родителей и детей во внеклассных и учебных мероприятиях позволяет создать некую общность.</w:t>
      </w:r>
    </w:p>
    <w:p w:rsidR="00782F04" w:rsidRPr="0001513E" w:rsidRDefault="00782F04" w:rsidP="00D94857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Участие родителей в работе обучающих семинаров и тренингов повышает их грамотность. Приобщение родителей к внеклассным мероприятиям формирует их активную субъектную позицию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Учитель инклюзивного класса +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тьютор</w:t>
      </w:r>
      <w:proofErr w:type="spellEnd"/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Педагог, работающий в инклюзивном классе, должен обладать специальной профессиональной подготовкой, личностной готовностью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к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такого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рода работе.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В его функционал входит контроль за реализацией индивидуальных образовательных маршрутов, разработка и ведение обучения по индивидуальным листам обучения (ИЛО), применение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асс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и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>-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стивных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технологий обучения, оценивание достижений учащихся на основе полученных знаний и сформированное™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общеучебных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навыков, мониторинг результатов обучения.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>Для сопровождения ребенка с ограниченными возможностями здоровья в штаг вводится ставка ассистента педагога (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тьютора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>)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Педагогической коллектив школы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Обеспечение обязательного комплексного сопровождения учащихся инклюзивного класса (клиническое, логопедическое, педагогическое, психологическое); тесное взаимодействие в рамках реализации индивидуальных образовательных маршрутов; педагогически и технологически обоснованное совмещение коррекционных и образовательных программ; участие во внеклассных мероприятиях инклюзивного класса.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В отдельное направление необходимо выделить специальное педагогическое сопровождение учащихся и родителей инклюзивного класса. Педагогический коллектив нуждается в системной и систематической образовательной поддержке со стороны квалифицированных специалистов в области инклюзии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Администрация школы</w:t>
      </w:r>
    </w:p>
    <w:p w:rsidR="0001513E" w:rsidRDefault="00782F04" w:rsidP="0001513E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Внесение необходимых изменений в Устав образовательного учреждения, утверждение положения об инклюзивном классе, создание коррекционно-развивающей среды в образовательном учреждении в целом и в инклюзивном классе в частности, обеспечение повышения квалификации сотрудников, работающих в инклюзивных классах, обеспечение сотрудничества с научными педагогическими учреждениями для научн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о-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методического сопровождения процесса инклюзивного обучения, сотрудничество школы с учреждениями образования, здравоохранения, социальной защиты, культуры и </w:t>
      </w:r>
      <w:r w:rsidRPr="0001513E">
        <w:rPr>
          <w:rFonts w:ascii="Arno Pro Caption" w:hAnsi="Arno Pro Caption" w:cs="Times New Roman"/>
          <w:sz w:val="28"/>
          <w:szCs w:val="28"/>
        </w:rPr>
        <w:lastRenderedPageBreak/>
        <w:t xml:space="preserve">общественными организациями, работающими в микрорайоне, что помогает создать социальную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общность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как в школе, так и в микрорайоне</w:t>
      </w:r>
    </w:p>
    <w:p w:rsidR="00CC49C5" w:rsidRPr="0001513E" w:rsidRDefault="008A0101" w:rsidP="0001513E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1.3</w:t>
      </w:r>
      <w:r w:rsidR="00CC49C5" w:rsidRPr="0001513E">
        <w:rPr>
          <w:rFonts w:ascii="Arno Pro Caption" w:hAnsi="Arno Pro Caption" w:cs="Times New Roman"/>
          <w:sz w:val="28"/>
          <w:szCs w:val="28"/>
        </w:rPr>
        <w:t xml:space="preserve"> </w:t>
      </w:r>
      <w:r w:rsidR="00297DD4" w:rsidRPr="0001513E">
        <w:rPr>
          <w:rFonts w:ascii="Arno Pro Caption" w:hAnsi="Arno Pro Caption" w:cs="Times New Roman"/>
          <w:sz w:val="28"/>
          <w:szCs w:val="28"/>
        </w:rPr>
        <w:t>Интегрированное обучение и его особенности и модели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b/>
          <w:bCs/>
          <w:sz w:val="28"/>
          <w:szCs w:val="28"/>
        </w:rPr>
        <w:t>Интеграция</w:t>
      </w:r>
      <w:r w:rsidRPr="0001513E">
        <w:rPr>
          <w:rFonts w:ascii="Arno Pro Caption" w:hAnsi="Arno Pro Caption" w:cs="Times New Roman"/>
          <w:sz w:val="28"/>
          <w:szCs w:val="28"/>
        </w:rPr>
        <w:t> - слово иностранное, в переводе с латинского языка   - процесс воссоединения, объединения в целое ранее разрозненных частей и элементов.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b/>
          <w:bCs/>
          <w:sz w:val="28"/>
          <w:szCs w:val="28"/>
        </w:rPr>
        <w:t>Интегрированное обучение</w:t>
      </w:r>
      <w:r w:rsidRPr="0001513E">
        <w:rPr>
          <w:rFonts w:ascii="Arno Pro Caption" w:hAnsi="Arno Pro Caption" w:cs="Times New Roman"/>
          <w:sz w:val="28"/>
          <w:szCs w:val="28"/>
        </w:rPr>
        <w:t xml:space="preserve"> - это обучение (воспитание) в совместной образовательной среде детей с ограниченными возможностями здоровья (дети с задержкой психического развития, с тяжелыми формами нарушения речи, дети-инвалиды и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т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.д</w:t>
      </w:r>
      <w:proofErr w:type="spellEnd"/>
      <w:proofErr w:type="gramEnd"/>
      <w:r w:rsidRPr="0001513E">
        <w:rPr>
          <w:rFonts w:ascii="Arno Pro Caption" w:hAnsi="Arno Pro Caption" w:cs="Times New Roman"/>
          <w:sz w:val="28"/>
          <w:szCs w:val="28"/>
        </w:rPr>
        <w:t>) и детей, не имеющих таких ограничений, посредством обеспечения детям с ограниченными возможностями здоровья специальных условий обучения/воспитания и социальной адаптации, не снижающих в целом уровень образования для детей, не имеющих таковых ограничений в классе.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Один из основных аспектов интеграции в образовании - правильно организованные условия обучения для конкретного ребенка. В условиях интеграции ребенок должен быть готов осваивать программу, предназначенную для здоровых сверстников, в этом случае можно говорить и о готовности к данному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процессу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как самого ребенка, так и его окружения, то есть о внешних и внутренних условиях интеграции.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b/>
          <w:bCs/>
          <w:sz w:val="28"/>
          <w:szCs w:val="28"/>
        </w:rPr>
        <w:t>К внешним условиям, которые обеспечивают эффективную интеграцию детей с особыми образовательными потребностями, относятся:</w:t>
      </w:r>
    </w:p>
    <w:p w:rsidR="00782F04" w:rsidRPr="0001513E" w:rsidRDefault="00782F04" w:rsidP="00F42F42">
      <w:pPr>
        <w:numPr>
          <w:ilvl w:val="0"/>
          <w:numId w:val="4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раннее выявление нарушений (на первом году жизни) и проведение уже с первых месяцев жизни коррекционной работы;</w:t>
      </w:r>
    </w:p>
    <w:p w:rsidR="00782F04" w:rsidRPr="0001513E" w:rsidRDefault="00782F04" w:rsidP="00F42F42">
      <w:pPr>
        <w:numPr>
          <w:ilvl w:val="0"/>
          <w:numId w:val="4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стремление и готовность родителей помогать ребёнку в процессе обучения, желание родителей обучать ребенка вместе с нормативно развивающимися детьми;</w:t>
      </w:r>
    </w:p>
    <w:p w:rsidR="00782F04" w:rsidRPr="0001513E" w:rsidRDefault="00782F04" w:rsidP="00F42F42">
      <w:pPr>
        <w:numPr>
          <w:ilvl w:val="0"/>
          <w:numId w:val="4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наличие в учреждении возможностей оказывать интегрированному ребенку квалифицированную помощь;</w:t>
      </w:r>
    </w:p>
    <w:p w:rsidR="00782F04" w:rsidRPr="0001513E" w:rsidRDefault="00782F04" w:rsidP="00F42F42">
      <w:pPr>
        <w:numPr>
          <w:ilvl w:val="0"/>
          <w:numId w:val="4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>создание условий для реализации вариативных моделей интегрированного обучения.</w:t>
      </w:r>
    </w:p>
    <w:p w:rsidR="00782F04" w:rsidRPr="0001513E" w:rsidRDefault="00782F04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b/>
          <w:bCs/>
          <w:sz w:val="28"/>
          <w:szCs w:val="28"/>
        </w:rPr>
        <w:t>К внутренним условиям, способствующим эффективной интеграции, относятся:</w:t>
      </w:r>
    </w:p>
    <w:p w:rsidR="00782F04" w:rsidRPr="0001513E" w:rsidRDefault="00782F04" w:rsidP="00F42F42">
      <w:pPr>
        <w:numPr>
          <w:ilvl w:val="0"/>
          <w:numId w:val="5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уровень психического и речевого развития, соответствующий возрастной норме или близкий к ней;</w:t>
      </w:r>
    </w:p>
    <w:p w:rsidR="00782F04" w:rsidRPr="0001513E" w:rsidRDefault="00782F04" w:rsidP="00F42F42">
      <w:pPr>
        <w:numPr>
          <w:ilvl w:val="0"/>
          <w:numId w:val="5"/>
        </w:num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возможность овладения общим образовательным стандартом в предусмотренные для нормативно развивающихся детей сроки.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В основе интегрированного обучения детей с ОВЗ лежит стремление обучать всех учащихся вместе, не выделяя детей с ОВЗ в отдельные классы или группы, избегая формирования у таких детей комплекса неполноценности, ощущения своей второстепенности, сохраняя в </w:t>
      </w:r>
      <w:proofErr w:type="spellStart"/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в</w:t>
      </w:r>
      <w:proofErr w:type="spellEnd"/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лице сильных учащихся, образцы для своего роста и развития,  в виде своеобразной верхней планки, к которой будут подтягиваться остальные.</w:t>
      </w:r>
    </w:p>
    <w:p w:rsidR="00782F04" w:rsidRPr="0001513E" w:rsidRDefault="00782F04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Совместное обучение способствует социализации детей с ОВЗ, а для нормально развивающихся детей создаёт среду, в которой они начинают осознавать, что мир представляет собой «единое сообщество людей, включающее людей с ограниченными возможностями здоровья».</w:t>
      </w:r>
    </w:p>
    <w:p w:rsidR="00CC49C5" w:rsidRPr="0001513E" w:rsidRDefault="00CC49C5" w:rsidP="008A0101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 Модели интегрированного обучения</w:t>
      </w:r>
    </w:p>
    <w:p w:rsidR="00A1105D" w:rsidRPr="0001513E" w:rsidRDefault="00A1105D" w:rsidP="007B3EBD">
      <w:pPr>
        <w:spacing w:line="360" w:lineRule="auto"/>
        <w:ind w:left="-567" w:firstLine="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Модели интегрированного обучения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 xml:space="preserve"> П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>омимо форм выделяют такие современные модели организации интегрированного инклюзивного обучения, как: постоянная полная интеграция; постоянная, но неполная интеграция; частичная интеграция; временная интеграция; эпизодическая интеграция; комбинированная интеграция.</w:t>
      </w:r>
    </w:p>
    <w:p w:rsidR="00A1105D" w:rsidRPr="0001513E" w:rsidRDefault="00A1105D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</w:p>
    <w:p w:rsidR="00A1105D" w:rsidRPr="0001513E" w:rsidRDefault="00A1105D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Постоянная полная интеграция </w:t>
      </w:r>
    </w:p>
    <w:p w:rsidR="00A1105D" w:rsidRPr="0001513E" w:rsidRDefault="00A1105D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 xml:space="preserve">При такой модели интегрированного обучения дети с инклюзией посещают общеобразовательную школу вместе с другими учениками и получают дополнительную коррекционную помощь при необходимости. Постоянная полная интеграция возможна в двух случаях: уровень развития ребёнка близок к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нормальному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>, без сильных отклонений; в школе помимо преподавателя ещё есть отдельный специалист.</w:t>
      </w:r>
    </w:p>
    <w:p w:rsidR="00A1105D" w:rsidRPr="0001513E" w:rsidRDefault="00A1105D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 Постоянная, но неполная интеграция </w:t>
      </w:r>
    </w:p>
    <w:p w:rsidR="00A1105D" w:rsidRPr="0001513E" w:rsidRDefault="00A1105D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Такая модель подходит детям, у которых есть отклонения от возрастной нормы. Они нуждаются в специализированной помощи и не могут посещать все уроки наравне с другими учениками. Учителя и родители определяют, какие предметы ребёнок будет посещать с классом, а что проще осваивать с помощью специалиста. </w:t>
      </w:r>
    </w:p>
    <w:p w:rsidR="00A1105D" w:rsidRPr="0001513E" w:rsidRDefault="00A1105D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Частичная интеграция </w:t>
      </w:r>
    </w:p>
    <w:p w:rsidR="00A1105D" w:rsidRPr="0001513E" w:rsidRDefault="00A1105D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В этой модели большее значение отдаётся индивидуальному обучению ребёнка с особенностями развития. А уроки в общеобразовательной школе он посещает лишь частично или проводит время с детьми после основной учёбы.</w:t>
      </w:r>
      <w:r w:rsidRPr="0001513E">
        <w:rPr>
          <w:rFonts w:ascii="Arno Pro Caption" w:hAnsi="Arno Pro Caption" w:cs="Times New Roman"/>
          <w:sz w:val="28"/>
          <w:szCs w:val="28"/>
        </w:rPr>
        <w:br/>
        <w:t xml:space="preserve">Временная интеграция </w:t>
      </w:r>
    </w:p>
    <w:p w:rsidR="00A1105D" w:rsidRPr="0001513E" w:rsidRDefault="00A1105D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В данной модели интегрированного обучения ребёнок с инклюзией проводит время с обычными детьми в школе не реже двух раз в месяц. А занимается индивидуально по специально разработанной программе. Эпизодическая интеграция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 xml:space="preserve"> Т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акая модель применяется в школах, где нет возможности организовать полноценное интегрированное обучение: нет отдельного специалиста, нет возможностей для модернизации преподавания. В таком случае организовывают периодические мероприятия, которые помогают социализировать детей с особенностями развития. </w:t>
      </w:r>
    </w:p>
    <w:p w:rsidR="00A1105D" w:rsidRPr="0001513E" w:rsidRDefault="00A1105D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Комбинированная интеграция </w:t>
      </w:r>
    </w:p>
    <w:p w:rsidR="00A1105D" w:rsidRPr="0001513E" w:rsidRDefault="00A1105D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>Модель обучения, которую применяют в маленьких населённых пунктах, если в них нет возможностей для какого-либо интегрированного образования. В этом случае используют лишь некоторые элементы инклюзивного обучения. Поэтому комбинированная модель подходит детям с минимальными отклонениями в развитии, иначе они просто не смогут усваивать образовательную программу наравне c другими учениками.</w:t>
      </w:r>
    </w:p>
    <w:p w:rsidR="00CC49C5" w:rsidRPr="0001513E" w:rsidRDefault="0001513E" w:rsidP="0001513E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1.4</w:t>
      </w:r>
      <w:r w:rsidR="00CC49C5" w:rsidRPr="0001513E">
        <w:rPr>
          <w:rFonts w:ascii="Arno Pro Caption" w:hAnsi="Arno Pro Caption" w:cs="Times New Roman"/>
          <w:sz w:val="28"/>
          <w:szCs w:val="28"/>
        </w:rPr>
        <w:t xml:space="preserve"> </w:t>
      </w:r>
      <w:r w:rsidR="00297DD4" w:rsidRPr="0001513E">
        <w:rPr>
          <w:rFonts w:ascii="Arno Pro Caption" w:hAnsi="Arno Pro Caption" w:cs="Times New Roman"/>
          <w:sz w:val="28"/>
          <w:szCs w:val="28"/>
        </w:rPr>
        <w:t>Различия интегрированного обучения и инклюзивного обучения</w:t>
      </w:r>
    </w:p>
    <w:p w:rsidR="00CF3EF5" w:rsidRPr="0001513E" w:rsidRDefault="00CF3EF5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Проблема равенства в получении образования между людьми очень актуальна в наше время. Начинать решать эту проблему надо с детства, так как много детей имеют ограниченные возможности здоровья.</w:t>
      </w:r>
    </w:p>
    <w:p w:rsidR="00CF3EF5" w:rsidRPr="0001513E" w:rsidRDefault="00CF3EF5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         Л.С. Выготский указывал на необходимость создания такой системы обучения, в которой ребенок с ограниченными возможностями не исключался бы из общества детей с нормальным развитием.</w:t>
      </w:r>
    </w:p>
    <w:p w:rsidR="00CF3EF5" w:rsidRPr="0001513E" w:rsidRDefault="00CF3EF5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        В российском обществе неоднократно предпринимались попытки решить проблему социализации детей с ограниченными возможностями, например, через создание специальных реабилитационных центров. Однако их основной особенностью было то, что здоровые педагоги общались с детьми-инвалидами.</w:t>
      </w:r>
    </w:p>
    <w:p w:rsidR="00CF3EF5" w:rsidRPr="0001513E" w:rsidRDefault="00CF3EF5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          В случае инклюзивного образования здоровые дети общаются с детьми инвалидами. Субъект инклюзии – это ребёнок с ограниченными возможностями здоровья и особыми образовательными потребностями. У этих детей наблюдается:</w:t>
      </w:r>
    </w:p>
    <w:p w:rsidR="00CF3EF5" w:rsidRPr="0001513E" w:rsidRDefault="00D94857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      </w:t>
      </w:r>
      <w:r w:rsidR="00CF3EF5" w:rsidRPr="0001513E">
        <w:rPr>
          <w:rFonts w:ascii="Arno Pro Caption" w:hAnsi="Arno Pro Caption" w:cs="Times New Roman"/>
          <w:sz w:val="28"/>
          <w:szCs w:val="28"/>
        </w:rPr>
        <w:t>- более позднее развитие всех функций: восприятия, внимания, памяти, мышления, развития;</w:t>
      </w:r>
    </w:p>
    <w:p w:rsidR="00CF3EF5" w:rsidRPr="0001513E" w:rsidRDefault="00D94857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      </w:t>
      </w:r>
      <w:r w:rsidR="00CF3EF5" w:rsidRPr="0001513E">
        <w:rPr>
          <w:rFonts w:ascii="Arno Pro Caption" w:hAnsi="Arno Pro Caption" w:cs="Times New Roman"/>
          <w:sz w:val="28"/>
          <w:szCs w:val="28"/>
        </w:rPr>
        <w:t xml:space="preserve"> -  эмоциональная незрелость;</w:t>
      </w:r>
    </w:p>
    <w:p w:rsidR="00CF3EF5" w:rsidRPr="0001513E" w:rsidRDefault="00D94857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      </w:t>
      </w:r>
      <w:r w:rsidR="00CF3EF5" w:rsidRPr="0001513E">
        <w:rPr>
          <w:rFonts w:ascii="Arno Pro Caption" w:hAnsi="Arno Pro Caption" w:cs="Times New Roman"/>
          <w:sz w:val="28"/>
          <w:szCs w:val="28"/>
        </w:rPr>
        <w:t xml:space="preserve"> -  явные трудности управления своим поведением;</w:t>
      </w:r>
    </w:p>
    <w:p w:rsidR="00CF3EF5" w:rsidRPr="0001513E" w:rsidRDefault="00D94857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      </w:t>
      </w:r>
      <w:r w:rsidR="00CF3EF5" w:rsidRPr="0001513E">
        <w:rPr>
          <w:rFonts w:ascii="Arno Pro Caption" w:hAnsi="Arno Pro Caption" w:cs="Times New Roman"/>
          <w:sz w:val="28"/>
          <w:szCs w:val="28"/>
        </w:rPr>
        <w:t xml:space="preserve"> - трудности социальной адаптации;</w:t>
      </w:r>
    </w:p>
    <w:p w:rsidR="00CF3EF5" w:rsidRPr="0001513E" w:rsidRDefault="00D94857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>       </w:t>
      </w:r>
      <w:r w:rsidR="00CF3EF5" w:rsidRPr="0001513E">
        <w:rPr>
          <w:rFonts w:ascii="Arno Pro Caption" w:hAnsi="Arno Pro Caption" w:cs="Times New Roman"/>
          <w:sz w:val="28"/>
          <w:szCs w:val="28"/>
        </w:rPr>
        <w:t> - низкий темп работы и недостаточная продуктивность деятельности в целом.</w:t>
      </w:r>
    </w:p>
    <w:p w:rsidR="00CF3EF5" w:rsidRPr="0001513E" w:rsidRDefault="00CF3EF5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         Для детей с ОВЗ принцип инклюзивного образования означает, что разнообразию потребностей учащихся с ограниченными возможностями здоровья должна соответствовать образовательная среда, которая является для них наименее ограничивающей и наиболее включающей.</w:t>
      </w:r>
    </w:p>
    <w:p w:rsidR="00CF3EF5" w:rsidRPr="0001513E" w:rsidRDefault="00CF3EF5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         Реализация этого принципа означает:</w:t>
      </w:r>
    </w:p>
    <w:p w:rsidR="00CF3EF5" w:rsidRPr="0001513E" w:rsidRDefault="00CF3EF5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         - все дети должны быть включены в образовательную и социальную жизнь школы по месту жительства;</w:t>
      </w:r>
    </w:p>
    <w:p w:rsidR="00CF3EF5" w:rsidRPr="0001513E" w:rsidRDefault="00D94857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      </w:t>
      </w:r>
      <w:r w:rsidR="00CF3EF5" w:rsidRPr="0001513E">
        <w:rPr>
          <w:rFonts w:ascii="Arno Pro Caption" w:hAnsi="Arno Pro Caption" w:cs="Times New Roman"/>
          <w:sz w:val="28"/>
          <w:szCs w:val="28"/>
        </w:rPr>
        <w:t> - задача инклюзивной школы – построить систему, удовлетворяющую потребности каждого;</w:t>
      </w:r>
    </w:p>
    <w:p w:rsidR="00CF3EF5" w:rsidRPr="0001513E" w:rsidRDefault="00D94857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      </w:t>
      </w:r>
      <w:r w:rsidR="00CF3EF5" w:rsidRPr="0001513E">
        <w:rPr>
          <w:rFonts w:ascii="Arno Pro Caption" w:hAnsi="Arno Pro Caption" w:cs="Times New Roman"/>
          <w:sz w:val="28"/>
          <w:szCs w:val="28"/>
        </w:rPr>
        <w:t>- в инклюзивных школах все дети, а не только дети с инвалидностью обеспечиваются поддержкой, которая позволяет им быть успешными, ощущать безопасность и уместность.</w:t>
      </w:r>
    </w:p>
    <w:p w:rsidR="00CF3EF5" w:rsidRPr="0001513E" w:rsidRDefault="00CF3EF5" w:rsidP="00F42F42">
      <w:pPr>
        <w:spacing w:line="360" w:lineRule="auto"/>
        <w:ind w:left="-567" w:firstLine="284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    </w:t>
      </w:r>
      <w:r w:rsidR="007B3EBD" w:rsidRPr="0001513E">
        <w:rPr>
          <w:rFonts w:ascii="Arno Pro Caption" w:hAnsi="Arno Pro Caption" w:cs="Times New Roman"/>
          <w:sz w:val="28"/>
          <w:szCs w:val="28"/>
        </w:rPr>
        <w:tab/>
      </w:r>
      <w:r w:rsidR="007B3EBD" w:rsidRPr="0001513E">
        <w:rPr>
          <w:rFonts w:ascii="Arno Pro Caption" w:hAnsi="Arno Pro Caption" w:cs="Times New Roman"/>
          <w:sz w:val="28"/>
          <w:szCs w:val="28"/>
        </w:rPr>
        <w:tab/>
      </w:r>
      <w:r w:rsidRPr="0001513E">
        <w:rPr>
          <w:rFonts w:ascii="Arno Pro Caption" w:hAnsi="Arno Pro Caption" w:cs="Times New Roman"/>
          <w:sz w:val="28"/>
          <w:szCs w:val="28"/>
        </w:rPr>
        <w:t> 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Разработанная нормативно-правовая база позволяет нам сегодня совершенствовать, развивать систему мер по созданию условий для воспитания детей-инвалидов в детских дошкольных учреждениях и получения соответствующего уровня образования в образовательных учреждениях, а при невозможности осуществления воспитания и обучения детей в дошкольных образовательных учреждениях органы управления образованием и образовательные учреждения обеспечивают с согласия родителей обучение детей-инвалидов по полной общеобразовательной или индивидуальной программе на дому.</w:t>
      </w:r>
      <w:proofErr w:type="gramEnd"/>
    </w:p>
    <w:p w:rsidR="00110B31" w:rsidRPr="0001513E" w:rsidRDefault="00110B31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Интеграция в системе образования означает создание единого образовательного пространства, сближение общего и специального образования, обучение детей с ОВР в условиях, максимально приближенных к обычной среде.</w:t>
      </w:r>
    </w:p>
    <w:p w:rsidR="00110B31" w:rsidRPr="0001513E" w:rsidRDefault="00110B31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proofErr w:type="gramStart"/>
      <w:r w:rsidRPr="0001513E">
        <w:rPr>
          <w:rFonts w:ascii="Arno Pro Caption" w:hAnsi="Arno Pro Caption" w:cs="Times New Roman"/>
          <w:sz w:val="28"/>
          <w:szCs w:val="28"/>
        </w:rPr>
        <w:lastRenderedPageBreak/>
        <w:t xml:space="preserve">Интеграционные процессы могут протекать внутри системы специального образования -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интернальная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форма интеграции (совместное обучение детей с нарушением слуха и детей с интеллектуальной недостаточностью, детей с нарушениями зрения и детей с трудностями в обучении, детей с задержкой психического развития и детей с тяжелыми речевыми нарушениями и др.) - или предполагать взаимодействие специального и массового образования –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экстернальная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>.</w:t>
      </w:r>
      <w:proofErr w:type="gramEnd"/>
    </w:p>
    <w:p w:rsidR="00CF3EF5" w:rsidRPr="0001513E" w:rsidRDefault="00110B31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 </w:t>
      </w:r>
      <w:r w:rsidR="00CF3EF5" w:rsidRPr="0001513E">
        <w:rPr>
          <w:rFonts w:ascii="Arno Pro Caption" w:hAnsi="Arno Pro Caption" w:cs="Times New Roman"/>
          <w:sz w:val="28"/>
          <w:szCs w:val="28"/>
        </w:rPr>
        <w:t>Решающим направлением образования инвалидов является развитие инклюзивного (интегрированного) образования, то есть обучение детей-инвалидов вместе со здоровыми детьми. Но необходимо понимать, что интеграция — очень сложный процесс и для достижения успешных результатов необходим ряд условий.</w:t>
      </w:r>
    </w:p>
    <w:p w:rsidR="00110B31" w:rsidRPr="0001513E" w:rsidRDefault="00110B31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Таким образом, интегрированное и инклюзивное обучение представляют собою концептуально различные системы: в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интегрированном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меняется ребенок, а в инклюзивном -- принцип обучения.</w:t>
      </w:r>
    </w:p>
    <w:p w:rsidR="00110B31" w:rsidRPr="0001513E" w:rsidRDefault="00110B31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Инклюзивная форма, как частью интегрированного обучения.</w:t>
      </w:r>
    </w:p>
    <w:p w:rsidR="00110B31" w:rsidRPr="0001513E" w:rsidRDefault="00110B31" w:rsidP="00D94857">
      <w:pPr>
        <w:spacing w:line="360" w:lineRule="auto"/>
        <w:ind w:left="-283" w:firstLine="991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Инклюзивная форма является частью интегрированного обучения. «Интегрированное обучение аномальных детей – обучение и воспитание детей с различными дефектами психофизического развития в учреждениях общей системы образования вместе с нормально развивающимися детьми, в которой включение человека зависит от успешности его общеобразовательной и профессиональной подготовки»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 xml:space="preserve"> .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Интеграция является такой совместной формой обучения, при которой, обучение это нужно «заслужить» и ребёнок должен успевать за соответствующей учебной программой в обычном классе. При таком виде обучения ребёнок с ОВЗ представляется как индивид, который должен приспособиться под окружение. Предполагается, что, не смотря на имеющиеся нарушения, при помощи медицины можно решить как преодолеть отклонение и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другие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обучающиеся не станут подстраиваться под этого ребёнка. </w:t>
      </w:r>
      <w:r w:rsidRPr="0001513E">
        <w:rPr>
          <w:rFonts w:ascii="Arno Pro Caption" w:hAnsi="Arno Pro Caption" w:cs="Times New Roman"/>
          <w:sz w:val="28"/>
          <w:szCs w:val="28"/>
        </w:rPr>
        <w:lastRenderedPageBreak/>
        <w:t>Таким образом, ему не предоставляются и не создаются особые условия в форме специальных учебных планов и программ в общем классе. Предполагается лишь дополнительные кружки в рамках деятельности, осуществляющей образовательной организацией.</w:t>
      </w:r>
    </w:p>
    <w:p w:rsidR="00110B31" w:rsidRPr="0001513E" w:rsidRDefault="00110B31" w:rsidP="007B3EBD">
      <w:pPr>
        <w:spacing w:line="360" w:lineRule="auto"/>
        <w:ind w:left="-283" w:firstLine="1051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Два типа интеграции: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интернальна</w:t>
      </w:r>
      <w:r w:rsidR="007B3EBD" w:rsidRPr="0001513E">
        <w:rPr>
          <w:rFonts w:ascii="Arno Pro Caption" w:hAnsi="Arno Pro Caption" w:cs="Times New Roman"/>
          <w:sz w:val="28"/>
          <w:szCs w:val="28"/>
        </w:rPr>
        <w:t>я</w:t>
      </w:r>
      <w:proofErr w:type="spellEnd"/>
      <w:r w:rsidR="007B3EBD" w:rsidRPr="0001513E">
        <w:rPr>
          <w:rFonts w:ascii="Arno Pro Caption" w:hAnsi="Arno Pro Caption" w:cs="Times New Roman"/>
          <w:sz w:val="28"/>
          <w:szCs w:val="28"/>
        </w:rPr>
        <w:t xml:space="preserve"> и </w:t>
      </w:r>
      <w:proofErr w:type="spellStart"/>
      <w:r w:rsidR="007B3EBD" w:rsidRPr="0001513E">
        <w:rPr>
          <w:rFonts w:ascii="Arno Pro Caption" w:hAnsi="Arno Pro Caption" w:cs="Times New Roman"/>
          <w:sz w:val="28"/>
          <w:szCs w:val="28"/>
        </w:rPr>
        <w:t>экстернальная</w:t>
      </w:r>
      <w:proofErr w:type="spellEnd"/>
      <w:r w:rsidR="007B3EBD" w:rsidRPr="0001513E">
        <w:rPr>
          <w:rFonts w:ascii="Arno Pro Caption" w:hAnsi="Arno Pro Caption" w:cs="Times New Roman"/>
          <w:sz w:val="28"/>
          <w:szCs w:val="28"/>
        </w:rPr>
        <w:t xml:space="preserve">. </w:t>
      </w:r>
      <w:proofErr w:type="spellStart"/>
      <w:r w:rsidR="007B3EBD" w:rsidRPr="0001513E">
        <w:rPr>
          <w:rFonts w:ascii="Arno Pro Caption" w:hAnsi="Arno Pro Caption" w:cs="Times New Roman"/>
          <w:sz w:val="28"/>
          <w:szCs w:val="28"/>
        </w:rPr>
        <w:t>Интернальная</w:t>
      </w:r>
      <w:proofErr w:type="spellEnd"/>
      <w:r w:rsidR="007B3EBD" w:rsidRPr="0001513E">
        <w:rPr>
          <w:rFonts w:ascii="Arno Pro Caption" w:hAnsi="Arno Pro Caption" w:cs="Times New Roman"/>
          <w:sz w:val="28"/>
          <w:szCs w:val="28"/>
        </w:rPr>
        <w:t xml:space="preserve"> </w:t>
      </w:r>
      <w:r w:rsidRPr="0001513E">
        <w:rPr>
          <w:rFonts w:ascii="Arno Pro Caption" w:hAnsi="Arno Pro Caption" w:cs="Times New Roman"/>
          <w:sz w:val="28"/>
          <w:szCs w:val="28"/>
        </w:rPr>
        <w:t xml:space="preserve">интеграция – совместное обучение внутри системы коррекционного образования, пример: совместное обучение детей с определённым типом нарушения (специальные центры, интернаты и другие организации). В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экстернальном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типе две формы интеграции: специальные группы (в массовых школах, детских садах) и инклюзивная форма. 8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 xml:space="preserve"> С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ейчас активно реализуется интеграция с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интернальным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и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экстернальным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типом, но после принятия Федерального закона «Об образовании в Российской Федерации» от 29.12.2012 N 273-ФЗ общество стремится создать нормативно-правовую, материально-техническую базу, профессиональный и кадровый состав, необходимый для организации «образования для всех». Из него также следует, что инклюзивная форма обучения для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обучающихся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с инвалидностью не является принципиально обязательной. Родители/опекуны вправе предоставить возможность обучаться в системе образовательных организаций, реализующих адаптированные основные общеобразовательные программы. И инклюзия даёт возможность детям не разлучаться с родителями, а воспитываться в социуме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также, как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и другие дети, в отличие от интернатов, где дети живут и редко приезжают домой. В основу инклюзивного образования положена идея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индивидуализированности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(создание индивидуальных программ, технологий и применение индивидуального подхода).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На первый план выходит рассмотрение имеющихся потребностей в соответствии с Федеральным государственным образовательных стандартом для детей с нарушениями соответствующего типа.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Одним из показателей инклюзии является срок обучения, который в зависимости от успешности прохождения и усвоения материала может либо сокращаться, либо увеличиваться. Таким образом, видны сдвиги в области </w:t>
      </w:r>
      <w:r w:rsidRPr="0001513E">
        <w:rPr>
          <w:rFonts w:ascii="Arno Pro Caption" w:hAnsi="Arno Pro Caption" w:cs="Times New Roman"/>
          <w:sz w:val="28"/>
          <w:szCs w:val="28"/>
        </w:rPr>
        <w:lastRenderedPageBreak/>
        <w:t xml:space="preserve">отношения к лицам с ОВЗ, к их принятию и смене представлений о них как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о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беспомощных, что ведёт к положительным сдвигам в менталитете.</w:t>
      </w:r>
    </w:p>
    <w:p w:rsidR="00110B31" w:rsidRPr="0001513E" w:rsidRDefault="00110B31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4A2F56" w:rsidRPr="0001513E" w:rsidRDefault="004A2F56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ГЛАВА 2 Постоянная неполная модель интегрированного образования </w:t>
      </w:r>
    </w:p>
    <w:p w:rsidR="004A2F56" w:rsidRPr="0001513E" w:rsidRDefault="000E75B1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2.1</w:t>
      </w:r>
      <w:r w:rsidR="004A2F56" w:rsidRPr="0001513E">
        <w:rPr>
          <w:rFonts w:ascii="Arno Pro Caption" w:hAnsi="Arno Pro Caption" w:cs="Times New Roman"/>
          <w:sz w:val="28"/>
          <w:szCs w:val="28"/>
        </w:rPr>
        <w:t xml:space="preserve"> Анализ </w:t>
      </w:r>
      <w:proofErr w:type="gramStart"/>
      <w:r w:rsidR="004A2F56" w:rsidRPr="0001513E">
        <w:rPr>
          <w:rFonts w:ascii="Arno Pro Caption" w:hAnsi="Arno Pro Caption" w:cs="Times New Roman"/>
          <w:sz w:val="28"/>
          <w:szCs w:val="28"/>
        </w:rPr>
        <w:t>Постоянная-неполная</w:t>
      </w:r>
      <w:proofErr w:type="gramEnd"/>
      <w:r w:rsidR="004A2F56" w:rsidRPr="0001513E">
        <w:rPr>
          <w:rFonts w:ascii="Arno Pro Caption" w:hAnsi="Arno Pro Caption" w:cs="Times New Roman"/>
          <w:sz w:val="28"/>
          <w:szCs w:val="28"/>
        </w:rPr>
        <w:t xml:space="preserve"> интегрированной модели обучения</w:t>
      </w:r>
    </w:p>
    <w:p w:rsidR="004A2F56" w:rsidRPr="0001513E" w:rsidRDefault="004A2F56" w:rsidP="0001513E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Постоянная-неполная эффективна для тех детей школьного возраста, чей уровень психического развития несколько ниже возрастной нормы, кто нуждается в систематической и значительной коррекционной помощи, но при этом способен в целом ряде  предметных областей обучаться совместно и наравне с нормально развивающимися сверстниками, а также проводить с ними большую часть внеклассного времени.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Постоянная, но неполная интеграция может быть полезна дошкольникам с различным уровнем психического развития, но не имеющим сочетанных нарушений. Смыслом такой интеграции является максимальное использование всего потенциала уже имеющихся у ребенка и довольно значительных возможностей общения, взаимодействия и обучения с нормально развивающимися детьми.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Постоянная неполная интеграция может быть организована во всех типах дошкольных образовательных учреждений: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в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массовых, комбинированного и компенсирующего вида.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Правила комплектования таковы: две трети детей составляют здоровые воспитанники одну треть - дети с определенным нарушением развития.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Дети с ограниченными возможностями здоровья объединяются нормально развивающимися детьми в одну дошкольную группу, получившую название «смешанная» деятельности регламентируется.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 xml:space="preserve">Дети с ограниченными возможностями здоровья проводят все внеклассное время совместно со здоровыми проводят со  сверстниками значительную часть учебного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времни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>.</w:t>
      </w:r>
      <w:proofErr w:type="gramEnd"/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>В процессе обучения  в равной  степени вовлекаются педагоги массового образования педагог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и-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дефектологи. . Учитель-дефектолог специальной группы (класса) должен быть знаком с перспективным планом работы воспитателя/педагога той массовой группы или класса, в которые интегрируются его воспитанники. Учитель-дефектолог специальной группы или класса оказывает методическую помощь массовым педагогам в организации общения с детьми с ограниченными возможностями здоровья, интегрированным на часть занятий в коллектив нормально развивающихся сверстников, в привлечении их к занятиям, к играм. Он ведет наблюдения за их адаптацией в массовой группе, классе. Он постоянно дает конкретные рекомендации массовым педагогам по обучению и воспитанию интегрированных детей.</w:t>
      </w:r>
    </w:p>
    <w:p w:rsidR="004A2F56" w:rsidRPr="0001513E" w:rsidRDefault="004A2F56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 В смешанной группе  дошкольного учреждения первой половине дня фронтальные занятия с детьми с ограниченными возможностями здоровья проводит учитель-дефектолог, с нормально развивающимися детьми – массовый воспитатель. Во второй половине дня все занятия проводятся совместно руководством массового воспитателя. Специальная педагогическая помощь обязательна дефектологом. В условиях смешанной группы процесс взаимодействия массовых педагогов и дефектологов является наиболее комфортным и обеспеченным, поскольку и те, и другие работают в стенах одного учреждения одними и теми же детьми.</w:t>
      </w:r>
    </w:p>
    <w:p w:rsidR="004A2F56" w:rsidRPr="0001513E" w:rsidRDefault="004A2F56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2.2. Рекомендации для педагогов по работе с детьми ограниченными возможностями здоровья, в условиях инклюзивного обучения.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Педагогам необходимо постоянно поддерживать уверенность ребенка с ОВЗ в своих силах, обеспечить ученику субъективное переживание успеха при определённых усилиях. Трудность заданий должна возрастать постепенно, пропорционально возможностям ребёнка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>Не нужно требовать немедленного включения в работу. На каждом уроке обязательно вводить организационный момент, т.к. данная категория школьников с трудом переключается с предыдущей деятельности.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Не нужно ставить ребёнка в ситуацию неожиданного вопроса и быстрого ответа, обязательно дать некоторое время для обдумывания.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Не рекомендуется давать для усвоения в ограниченный промежуток времени большой и сложный материал, необходимо разделять его на отдельные части и давать их постепенно.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Не требовать от ребёнка сразу исправить ошибку, лучше попросить ответить его через некоторое время.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В момент выполнения задания недопустимо отвлекать учащегося на какие-либо дополнения, уточнения, инструкции, т.к. процесс переключения очень снижен.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Стараться облегчить учебную деятельность использованием зрительных опор на уроке (картин, схем, таблиц), но не увлекаться слишком, т.к. объём восприятия снижен.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Активизировать работу всех анализаторов (двигательного, зрительного, слухового, кинестетического). Дети должны слушать, смотреть, проговаривать.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Необходимо развивать самоконтроль, давать возможность самостоятельно находить ошибки у себя и у товарищей, но делать это тактично, используя игровые приемы.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Необходима тщательная подготовка перед каждым уровнем. Важна не скорость и количество сделанного, а тщательность и правильность выполнения самых простых заданий.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Учитель не должен забывать об особенностях развития детей, давать кратковременную возможность для отдыха с целью предупреждения </w:t>
      </w:r>
      <w:r w:rsidRPr="0001513E">
        <w:rPr>
          <w:rFonts w:ascii="Arno Pro Caption" w:hAnsi="Arno Pro Caption" w:cs="Times New Roman"/>
          <w:sz w:val="28"/>
          <w:szCs w:val="28"/>
        </w:rPr>
        <w:lastRenderedPageBreak/>
        <w:t>переутомления, проводить равномерные включения в урок динамических пауз (через 10 минут).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Не нужно давать на уроке более двух новых понятий. В работе стараться активизировать не столько механическую, сколько смысловую память. Необходимо использовать похвалу, соревнования, жетоны, фишки, наклейки и др.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Создавать максимально спокойную обстановку на уроке или занятии, поддерживать атмосферу доброжелательности.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Темп подачи учебного материала должен быть спокойным, ровным, медленным, с многократным повтором основных моментов.</w:t>
      </w:r>
    </w:p>
    <w:p w:rsidR="004A2F56" w:rsidRPr="0001513E" w:rsidRDefault="004A2F56" w:rsidP="007B3EBD">
      <w:pPr>
        <w:spacing w:line="360" w:lineRule="auto"/>
        <w:ind w:left="-567" w:firstLine="1275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Все приемы и методы должны соответствовать возможностям детей с ОВЗ и их особенностям. Дети должны испытывать чувство удовлетворённости и чувство уверенности в своих силах.</w:t>
      </w:r>
    </w:p>
    <w:p w:rsidR="004A2F56" w:rsidRPr="0001513E" w:rsidRDefault="004A2F56" w:rsidP="007B3EBD">
      <w:pPr>
        <w:spacing w:line="360" w:lineRule="auto"/>
        <w:ind w:left="-567" w:firstLine="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Необходимо осуществлять индивидуальный подход к каждому как на уроках общеобразовательного цикла, так и во время занятий со специалистами.</w:t>
      </w:r>
    </w:p>
    <w:p w:rsidR="00F42F42" w:rsidRPr="0001513E" w:rsidRDefault="00F42F42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D94857" w:rsidRPr="0001513E" w:rsidRDefault="00D94857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D94857" w:rsidRPr="0001513E" w:rsidRDefault="00D94857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D94857" w:rsidRPr="0001513E" w:rsidRDefault="00D94857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D94857" w:rsidRPr="0001513E" w:rsidRDefault="00D94857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CC49C5" w:rsidRPr="0001513E" w:rsidRDefault="00CC49C5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ЗАКЛЮЧЕНИЕ</w:t>
      </w:r>
    </w:p>
    <w:p w:rsidR="007B1DA2" w:rsidRPr="0001513E" w:rsidRDefault="00613CC8" w:rsidP="00952092">
      <w:pPr>
        <w:spacing w:line="360" w:lineRule="auto"/>
        <w:ind w:left="-567" w:firstLine="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В заключение необходимо выделить восемь принципов, на которых базируется не только инклюзивное образование, но и образование в целом: Ценность человека не зависит от его способностей и достижений;  Каждый человек способен чувствовать и думать; Каждый человек имеет право на общение и на то, чтобы быть услышанным; Разнообразие усиливает все стороны жизни человека; Подлинное образование может осуществляться только в контексте </w:t>
      </w:r>
      <w:r w:rsidRPr="0001513E">
        <w:rPr>
          <w:rFonts w:ascii="Arno Pro Caption" w:hAnsi="Arno Pro Caption" w:cs="Times New Roman"/>
          <w:sz w:val="28"/>
          <w:szCs w:val="28"/>
        </w:rPr>
        <w:lastRenderedPageBreak/>
        <w:t xml:space="preserve">реальных взаимоотношений; Все люди нуждаются в поддержке и дружбе ровесников; Для всех обучающихся достижение прогресса скорее может быть в том, что они могут делать, чем в том, что не могут; Все люди нуждаются друг в друге. </w:t>
      </w:r>
      <w:proofErr w:type="gramStart"/>
      <w:r w:rsidRPr="0001513E">
        <w:rPr>
          <w:rFonts w:ascii="Arno Pro Caption" w:hAnsi="Arno Pro Caption" w:cs="Times New Roman"/>
          <w:sz w:val="28"/>
          <w:szCs w:val="28"/>
        </w:rPr>
        <w:t>Решение этих проблем и ряда других, возникающих в условиях общеобразовательных учреждений, приведет к снятию барьеров в образовательной, профессиональной и бытовых сферах, в самопознании, саморазвитии и самореализации детей с ограниченными возможностями здоровья, что, в свою очередь, будет способствовать более успешному развитию инклюзивного образования все дети, несмотря на физические, социальные, интеллектуальные и другие особенности, должны быть обязательно включены в систему образования и</w:t>
      </w:r>
      <w:proofErr w:type="gramEnd"/>
      <w:r w:rsidRPr="0001513E">
        <w:rPr>
          <w:rFonts w:ascii="Arno Pro Caption" w:hAnsi="Arno Pro Caption" w:cs="Times New Roman"/>
          <w:sz w:val="28"/>
          <w:szCs w:val="28"/>
        </w:rPr>
        <w:t xml:space="preserve"> воспитываться со своими сверстниками.</w:t>
      </w:r>
    </w:p>
    <w:p w:rsidR="00CC49C5" w:rsidRPr="0001513E" w:rsidRDefault="00CC49C5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7B3EBD" w:rsidRPr="0001513E" w:rsidRDefault="007B3EBD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D94857" w:rsidRPr="0001513E" w:rsidRDefault="00D94857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D94857" w:rsidRPr="0001513E" w:rsidRDefault="00D94857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D94857" w:rsidRPr="0001513E" w:rsidRDefault="00D94857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D94857" w:rsidRPr="0001513E" w:rsidRDefault="00D94857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D94857" w:rsidRPr="0001513E" w:rsidRDefault="00D94857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</w:p>
    <w:p w:rsidR="00CC49C5" w:rsidRPr="0001513E" w:rsidRDefault="00CC49C5" w:rsidP="00F42F42">
      <w:pPr>
        <w:spacing w:line="360" w:lineRule="auto"/>
        <w:jc w:val="both"/>
        <w:rPr>
          <w:rFonts w:ascii="Arno Pro Caption" w:hAnsi="Arno Pro Caption" w:cs="Times New Roman"/>
          <w:sz w:val="28"/>
          <w:szCs w:val="28"/>
        </w:rPr>
      </w:pPr>
      <w:r w:rsidRPr="00952092">
        <w:rPr>
          <w:rFonts w:ascii="Arno Pro Caption" w:hAnsi="Arno Pro Caption" w:cs="Times New Roman"/>
          <w:sz w:val="28"/>
          <w:szCs w:val="28"/>
          <w:highlight w:val="yellow"/>
        </w:rPr>
        <w:t>СПИСОК ЛИТЕРАТУРЫ</w:t>
      </w:r>
      <w:r w:rsidR="00952092" w:rsidRPr="00952092">
        <w:rPr>
          <w:rFonts w:ascii="Arno Pro Caption" w:hAnsi="Arno Pro Caption" w:cs="Times New Roman"/>
          <w:sz w:val="28"/>
          <w:szCs w:val="28"/>
          <w:highlight w:val="yellow"/>
        </w:rPr>
        <w:t xml:space="preserve"> (по требованиям надо сделать) слишком мало ресурсов, можно добавить интернет источники, статьи </w:t>
      </w:r>
      <w:proofErr w:type="spellStart"/>
      <w:r w:rsidR="00952092" w:rsidRPr="00952092">
        <w:rPr>
          <w:rFonts w:ascii="Arno Pro Caption" w:hAnsi="Arno Pro Caption" w:cs="Times New Roman"/>
          <w:sz w:val="28"/>
          <w:szCs w:val="28"/>
          <w:highlight w:val="yellow"/>
        </w:rPr>
        <w:t>тд</w:t>
      </w:r>
      <w:proofErr w:type="spellEnd"/>
      <w:r w:rsidR="00952092" w:rsidRPr="00952092">
        <w:rPr>
          <w:rFonts w:ascii="Arno Pro Caption" w:hAnsi="Arno Pro Caption" w:cs="Times New Roman"/>
          <w:sz w:val="28"/>
          <w:szCs w:val="28"/>
          <w:highlight w:val="yellow"/>
        </w:rPr>
        <w:t>.</w:t>
      </w:r>
      <w:r w:rsidR="00952092">
        <w:rPr>
          <w:rFonts w:ascii="Arno Pro Caption" w:hAnsi="Arno Pro Caption" w:cs="Times New Roman"/>
          <w:sz w:val="28"/>
          <w:szCs w:val="28"/>
        </w:rPr>
        <w:t xml:space="preserve"> </w:t>
      </w:r>
    </w:p>
    <w:p w:rsidR="007B1DA2" w:rsidRPr="0001513E" w:rsidRDefault="007B1DA2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>1. Голубева, Л.В. Инклюзивное образование: идеи, перспективы, опыт / Л.В. Голубева. - М.: Учитель, 2011. - 866 c.</w:t>
      </w:r>
    </w:p>
    <w:p w:rsidR="007B1DA2" w:rsidRPr="0001513E" w:rsidRDefault="007B1DA2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2. Инклюзивное образование. Настольная книга педагога, работающего с детьми с ОВЗ / Коллектив авторов. - М.: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Владос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>, 2011. - 743 c.</w:t>
      </w:r>
    </w:p>
    <w:p w:rsidR="007B1DA2" w:rsidRPr="0001513E" w:rsidRDefault="007B1DA2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3. Инклюзивное образование. Настольная книга педагога, работающего с детьми с ОВЗ. - М.: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Владос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>, 2013. - 168 c.</w:t>
      </w:r>
    </w:p>
    <w:p w:rsidR="007B1DA2" w:rsidRPr="0001513E" w:rsidRDefault="007B1DA2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lastRenderedPageBreak/>
        <w:t xml:space="preserve">5.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Староверова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, М.С. Инклюзивное образование. Настольная книга педагога, работающего с детьми с ОВЗ. Методическое пособие: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моногр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. / М.С.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Староверова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. - М.: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Владос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>, 2018. - 761 c.</w:t>
      </w:r>
    </w:p>
    <w:p w:rsidR="004A2F56" w:rsidRPr="0001513E" w:rsidRDefault="007B1DA2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6. Алехина С.В. </w:t>
      </w:r>
      <w:r w:rsidR="004A2F56" w:rsidRPr="0001513E">
        <w:rPr>
          <w:rFonts w:ascii="Arno Pro Caption" w:hAnsi="Arno Pro Caption" w:cs="Times New Roman"/>
          <w:sz w:val="28"/>
          <w:szCs w:val="28"/>
        </w:rPr>
        <w:t xml:space="preserve">Готовность педагогов как основной фактор успешности инклюзивного процесса в образовании / С. </w:t>
      </w:r>
      <w:proofErr w:type="spellStart"/>
      <w:r w:rsidR="004A2F56" w:rsidRPr="0001513E">
        <w:rPr>
          <w:rFonts w:ascii="Arno Pro Caption" w:hAnsi="Arno Pro Caption" w:cs="Times New Roman"/>
          <w:sz w:val="28"/>
          <w:szCs w:val="28"/>
        </w:rPr>
        <w:t>В.Алехина</w:t>
      </w:r>
      <w:proofErr w:type="spellEnd"/>
      <w:r w:rsidR="004A2F56" w:rsidRPr="0001513E">
        <w:rPr>
          <w:rFonts w:ascii="Arno Pro Caption" w:hAnsi="Arno Pro Caption" w:cs="Times New Roman"/>
          <w:sz w:val="28"/>
          <w:szCs w:val="28"/>
        </w:rPr>
        <w:t>, М. Н. Алексеева, Е. Л. Агафонова // Психологическая наука и образование. - 2011.</w:t>
      </w:r>
      <w:r w:rsidRPr="0001513E">
        <w:rPr>
          <w:rFonts w:ascii="Arno Pro Caption" w:hAnsi="Arno Pro Caption" w:cs="Times New Roman"/>
          <w:sz w:val="28"/>
          <w:szCs w:val="28"/>
        </w:rPr>
        <w:t xml:space="preserve"> №1-С.83-92</w:t>
      </w:r>
    </w:p>
    <w:p w:rsidR="004A2F56" w:rsidRPr="0001513E" w:rsidRDefault="007B1DA2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7.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Артюшенко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 Н.П. </w:t>
      </w:r>
      <w:r w:rsidR="004A2F56" w:rsidRPr="0001513E">
        <w:rPr>
          <w:rFonts w:ascii="Arno Pro Caption" w:hAnsi="Arno Pro Caption" w:cs="Times New Roman"/>
          <w:sz w:val="28"/>
          <w:szCs w:val="28"/>
        </w:rPr>
        <w:t xml:space="preserve">Организация процесса включения детей с ограниченными возможностями здоровья в образовательные учреждения / Н. П. </w:t>
      </w:r>
      <w:proofErr w:type="spellStart"/>
      <w:r w:rsidR="004A2F56" w:rsidRPr="0001513E">
        <w:rPr>
          <w:rFonts w:ascii="Arno Pro Caption" w:hAnsi="Arno Pro Caption" w:cs="Times New Roman"/>
          <w:sz w:val="28"/>
          <w:szCs w:val="28"/>
        </w:rPr>
        <w:t>Артюшенко</w:t>
      </w:r>
      <w:proofErr w:type="spellEnd"/>
      <w:r w:rsidR="004A2F56" w:rsidRPr="0001513E">
        <w:rPr>
          <w:rFonts w:ascii="Arno Pro Caption" w:hAnsi="Arno Pro Caption" w:cs="Times New Roman"/>
          <w:sz w:val="28"/>
          <w:szCs w:val="28"/>
        </w:rPr>
        <w:t xml:space="preserve">. - (Наука - практике) // </w:t>
      </w:r>
      <w:r w:rsidRPr="0001513E">
        <w:rPr>
          <w:rFonts w:ascii="Arno Pro Caption" w:hAnsi="Arno Pro Caption" w:cs="Times New Roman"/>
          <w:sz w:val="28"/>
          <w:szCs w:val="28"/>
        </w:rPr>
        <w:t>№ 1- С. 57-76</w:t>
      </w:r>
    </w:p>
    <w:p w:rsidR="004A2F56" w:rsidRPr="0001513E" w:rsidRDefault="007B1DA2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  <w:r w:rsidRPr="0001513E">
        <w:rPr>
          <w:rFonts w:ascii="Arno Pro Caption" w:hAnsi="Arno Pro Caption" w:cs="Times New Roman"/>
          <w:sz w:val="28"/>
          <w:szCs w:val="28"/>
        </w:rPr>
        <w:t xml:space="preserve">8. </w:t>
      </w:r>
      <w:proofErr w:type="spellStart"/>
      <w:r w:rsidRPr="0001513E">
        <w:rPr>
          <w:rFonts w:ascii="Arno Pro Caption" w:hAnsi="Arno Pro Caption" w:cs="Times New Roman"/>
          <w:sz w:val="28"/>
          <w:szCs w:val="28"/>
        </w:rPr>
        <w:t>ВедиховаД.С</w:t>
      </w:r>
      <w:proofErr w:type="spellEnd"/>
      <w:r w:rsidRPr="0001513E">
        <w:rPr>
          <w:rFonts w:ascii="Arno Pro Caption" w:hAnsi="Arno Pro Caption" w:cs="Times New Roman"/>
          <w:sz w:val="28"/>
          <w:szCs w:val="28"/>
        </w:rPr>
        <w:t xml:space="preserve">. </w:t>
      </w:r>
      <w:r w:rsidR="004A2F56" w:rsidRPr="0001513E">
        <w:rPr>
          <w:rFonts w:ascii="Arno Pro Caption" w:hAnsi="Arno Pro Caption" w:cs="Times New Roman"/>
          <w:sz w:val="28"/>
          <w:szCs w:val="28"/>
        </w:rPr>
        <w:t>Развитие инклюзивного образования в России / Д. С. Ведихова (Педагогические науки) // Известия Дагестанского государственного педагогического университета. - 2011.</w:t>
      </w:r>
      <w:r w:rsidRPr="0001513E">
        <w:rPr>
          <w:rFonts w:ascii="Arno Pro Caption" w:hAnsi="Arno Pro Caption" w:cs="Times New Roman"/>
          <w:sz w:val="28"/>
          <w:szCs w:val="28"/>
        </w:rPr>
        <w:t xml:space="preserve"> №2 – С.39-44</w:t>
      </w:r>
    </w:p>
    <w:p w:rsidR="007B1DA2" w:rsidRPr="0001513E" w:rsidRDefault="007B1DA2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p w:rsidR="004A2F56" w:rsidRPr="0001513E" w:rsidRDefault="004A2F56" w:rsidP="00F42F42">
      <w:pPr>
        <w:spacing w:line="360" w:lineRule="auto"/>
        <w:ind w:left="-567"/>
        <w:jc w:val="both"/>
        <w:rPr>
          <w:rFonts w:ascii="Arno Pro Caption" w:hAnsi="Arno Pro Caption" w:cs="Times New Roman"/>
          <w:sz w:val="28"/>
          <w:szCs w:val="28"/>
        </w:rPr>
      </w:pPr>
    </w:p>
    <w:sectPr w:rsidR="004A2F56" w:rsidRPr="0001513E" w:rsidSect="00F42F42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2AF" w:rsidRDefault="002722AF" w:rsidP="00014134">
      <w:pPr>
        <w:spacing w:after="0" w:line="240" w:lineRule="auto"/>
      </w:pPr>
      <w:r>
        <w:separator/>
      </w:r>
    </w:p>
  </w:endnote>
  <w:endnote w:type="continuationSeparator" w:id="0">
    <w:p w:rsidR="002722AF" w:rsidRDefault="002722AF" w:rsidP="0001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475767"/>
      <w:docPartObj>
        <w:docPartGallery w:val="Page Numbers (Bottom of Page)"/>
        <w:docPartUnique/>
      </w:docPartObj>
    </w:sdtPr>
    <w:sdtEndPr/>
    <w:sdtContent>
      <w:p w:rsidR="007E612A" w:rsidRDefault="00173DBF">
        <w:pPr>
          <w:pStyle w:val="a6"/>
          <w:jc w:val="center"/>
        </w:pPr>
        <w:r>
          <w:fldChar w:fldCharType="begin"/>
        </w:r>
        <w:r w:rsidR="007E612A">
          <w:instrText>PAGE   \* MERGEFORMAT</w:instrText>
        </w:r>
        <w:r>
          <w:fldChar w:fldCharType="separate"/>
        </w:r>
        <w:r w:rsidR="0040307A">
          <w:rPr>
            <w:noProof/>
          </w:rPr>
          <w:t>27</w:t>
        </w:r>
        <w:r>
          <w:fldChar w:fldCharType="end"/>
        </w:r>
      </w:p>
    </w:sdtContent>
  </w:sdt>
  <w:p w:rsidR="007E612A" w:rsidRDefault="007E61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2AF" w:rsidRDefault="002722AF" w:rsidP="00014134">
      <w:pPr>
        <w:spacing w:after="0" w:line="240" w:lineRule="auto"/>
      </w:pPr>
      <w:r>
        <w:separator/>
      </w:r>
    </w:p>
  </w:footnote>
  <w:footnote w:type="continuationSeparator" w:id="0">
    <w:p w:rsidR="002722AF" w:rsidRDefault="002722AF" w:rsidP="0001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69C9"/>
    <w:multiLevelType w:val="multilevel"/>
    <w:tmpl w:val="0ACC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34D77"/>
    <w:multiLevelType w:val="multilevel"/>
    <w:tmpl w:val="19C6024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">
    <w:nsid w:val="2C087054"/>
    <w:multiLevelType w:val="multilevel"/>
    <w:tmpl w:val="3E4A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64BBA"/>
    <w:multiLevelType w:val="hybridMultilevel"/>
    <w:tmpl w:val="D98C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41B7A"/>
    <w:multiLevelType w:val="multilevel"/>
    <w:tmpl w:val="76C8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34"/>
    <w:rsid w:val="00014134"/>
    <w:rsid w:val="0001513E"/>
    <w:rsid w:val="000E75B1"/>
    <w:rsid w:val="000F0F63"/>
    <w:rsid w:val="00110B31"/>
    <w:rsid w:val="001602EE"/>
    <w:rsid w:val="00164198"/>
    <w:rsid w:val="00173DBF"/>
    <w:rsid w:val="001B100A"/>
    <w:rsid w:val="002722AF"/>
    <w:rsid w:val="00297DD4"/>
    <w:rsid w:val="003857A1"/>
    <w:rsid w:val="0040307A"/>
    <w:rsid w:val="004A2F56"/>
    <w:rsid w:val="00540325"/>
    <w:rsid w:val="00613CC8"/>
    <w:rsid w:val="00673B4A"/>
    <w:rsid w:val="007753AD"/>
    <w:rsid w:val="00782F04"/>
    <w:rsid w:val="007835AC"/>
    <w:rsid w:val="007B1DA2"/>
    <w:rsid w:val="007B3EBD"/>
    <w:rsid w:val="007E612A"/>
    <w:rsid w:val="008535B0"/>
    <w:rsid w:val="0086663B"/>
    <w:rsid w:val="00886A2F"/>
    <w:rsid w:val="008A0101"/>
    <w:rsid w:val="00903C9C"/>
    <w:rsid w:val="00941D61"/>
    <w:rsid w:val="00952092"/>
    <w:rsid w:val="00A1105D"/>
    <w:rsid w:val="00AF1C63"/>
    <w:rsid w:val="00B14E8E"/>
    <w:rsid w:val="00C46550"/>
    <w:rsid w:val="00CC49C5"/>
    <w:rsid w:val="00CF3EF5"/>
    <w:rsid w:val="00D94857"/>
    <w:rsid w:val="00DF1FA1"/>
    <w:rsid w:val="00F42F42"/>
    <w:rsid w:val="00F9033F"/>
    <w:rsid w:val="00FC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134"/>
  </w:style>
  <w:style w:type="paragraph" w:styleId="a6">
    <w:name w:val="footer"/>
    <w:basedOn w:val="a"/>
    <w:link w:val="a7"/>
    <w:uiPriority w:val="99"/>
    <w:unhideWhenUsed/>
    <w:rsid w:val="0001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134"/>
  </w:style>
  <w:style w:type="paragraph" w:styleId="a8">
    <w:name w:val="No Spacing"/>
    <w:link w:val="a9"/>
    <w:uiPriority w:val="1"/>
    <w:qFormat/>
    <w:rsid w:val="00F9033F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F9033F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F9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134"/>
  </w:style>
  <w:style w:type="paragraph" w:styleId="a6">
    <w:name w:val="footer"/>
    <w:basedOn w:val="a"/>
    <w:link w:val="a7"/>
    <w:uiPriority w:val="99"/>
    <w:unhideWhenUsed/>
    <w:rsid w:val="0001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134"/>
  </w:style>
  <w:style w:type="paragraph" w:styleId="a8">
    <w:name w:val="No Spacing"/>
    <w:link w:val="a9"/>
    <w:uiPriority w:val="1"/>
    <w:qFormat/>
    <w:rsid w:val="00F9033F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F9033F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F9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C846-FEF9-4A91-ABAC-2F474B3B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5979</Words>
  <Characters>34085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gryazniykrab@gmail.com</dc:creator>
  <cp:lastModifiedBy>Dmitry V Stolpovskih</cp:lastModifiedBy>
  <cp:revision>2</cp:revision>
  <dcterms:created xsi:type="dcterms:W3CDTF">2022-04-25T12:56:00Z</dcterms:created>
  <dcterms:modified xsi:type="dcterms:W3CDTF">2022-04-25T12:56:00Z</dcterms:modified>
</cp:coreProperties>
</file>