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5098F" w14:textId="77777777" w:rsidR="00BE6565" w:rsidRPr="005F3DD7" w:rsidRDefault="41069448" w:rsidP="469E8665">
      <w:pPr>
        <w:spacing w:line="276" w:lineRule="auto"/>
        <w:jc w:val="center"/>
        <w:rPr>
          <w:rFonts w:ascii="Times New Roman" w:eastAsia="Angsana New" w:hAnsi="Times New Roman"/>
          <w:sz w:val="28"/>
          <w:szCs w:val="28"/>
        </w:rPr>
      </w:pPr>
      <w:bookmarkStart w:id="0" w:name="_GoBack"/>
      <w:bookmarkEnd w:id="0"/>
      <w:r w:rsidRPr="469E8665">
        <w:rPr>
          <w:rFonts w:ascii="Times New Roman" w:eastAsia="Angsana New" w:hAnsi="Times New Roman"/>
          <w:color w:val="000000" w:themeColor="text1"/>
          <w:sz w:val="28"/>
          <w:szCs w:val="28"/>
        </w:rPr>
        <w:t>МИНОБРНАУКА</w:t>
      </w:r>
    </w:p>
    <w:p w14:paraId="1FED2157" w14:textId="77777777" w:rsidR="00BE6565" w:rsidRPr="005F3DD7" w:rsidRDefault="41069448" w:rsidP="005F3DD7">
      <w:pPr>
        <w:spacing w:line="276" w:lineRule="auto"/>
        <w:jc w:val="center"/>
        <w:rPr>
          <w:rFonts w:ascii="Times New Roman" w:eastAsia="Angsana New" w:hAnsi="Times New Roman"/>
          <w:sz w:val="28"/>
          <w:szCs w:val="28"/>
        </w:rPr>
      </w:pPr>
      <w:r w:rsidRPr="005F3DD7">
        <w:rPr>
          <w:rFonts w:ascii="Times New Roman" w:eastAsia="Angsana New" w:hAnsi="Times New Roman"/>
          <w:sz w:val="28"/>
          <w:szCs w:val="28"/>
        </w:rPr>
        <w:t>Федеральное государственное бюджетное</w:t>
      </w:r>
    </w:p>
    <w:p w14:paraId="703DA5FC" w14:textId="77777777" w:rsidR="2DB63218" w:rsidRPr="005F3DD7" w:rsidRDefault="41069448" w:rsidP="005F3DD7">
      <w:pPr>
        <w:spacing w:line="276" w:lineRule="auto"/>
        <w:jc w:val="center"/>
        <w:rPr>
          <w:rFonts w:ascii="Times New Roman" w:eastAsia="Angsana New" w:hAnsi="Times New Roman"/>
          <w:sz w:val="28"/>
          <w:szCs w:val="28"/>
          <w:u w:val="single"/>
        </w:rPr>
      </w:pPr>
      <w:r w:rsidRPr="005F3DD7">
        <w:rPr>
          <w:rFonts w:ascii="Times New Roman" w:eastAsia="Angsana New" w:hAnsi="Times New Roman"/>
          <w:sz w:val="28"/>
          <w:szCs w:val="28"/>
        </w:rPr>
        <w:t>Образовательное учреждение высшего образования</w:t>
      </w:r>
    </w:p>
    <w:p w14:paraId="21A981C7" w14:textId="77777777" w:rsidR="2DB63218" w:rsidRPr="005F3DD7" w:rsidRDefault="006A34B2" w:rsidP="005F3DD7">
      <w:pPr>
        <w:spacing w:line="276" w:lineRule="auto"/>
        <w:jc w:val="center"/>
        <w:rPr>
          <w:rFonts w:ascii="Times New Roman" w:eastAsia="Angsana New" w:hAnsi="Times New Roman"/>
          <w:sz w:val="28"/>
          <w:szCs w:val="28"/>
        </w:rPr>
      </w:pPr>
      <w:r>
        <w:rPr>
          <w:rFonts w:ascii="Times New Roman" w:eastAsia="Angsana New" w:hAnsi="Times New Roman"/>
          <w:sz w:val="28"/>
          <w:szCs w:val="28"/>
        </w:rPr>
        <w:t>«</w:t>
      </w:r>
      <w:r w:rsidR="41069448" w:rsidRPr="005F3DD7">
        <w:rPr>
          <w:rFonts w:ascii="Times New Roman" w:eastAsia="Angsana New" w:hAnsi="Times New Roman"/>
          <w:sz w:val="28"/>
          <w:szCs w:val="28"/>
          <w:lang w:val="az-Cyrl-AZ"/>
        </w:rPr>
        <w:t>Черепове</w:t>
      </w:r>
      <w:r>
        <w:rPr>
          <w:rFonts w:ascii="Times New Roman" w:eastAsia="Angsana New" w:hAnsi="Times New Roman"/>
          <w:sz w:val="28"/>
          <w:szCs w:val="28"/>
          <w:lang w:val="az-Cyrl-AZ"/>
        </w:rPr>
        <w:t>ц</w:t>
      </w:r>
      <w:r w:rsidR="41069448" w:rsidRPr="005F3DD7">
        <w:rPr>
          <w:rFonts w:ascii="Times New Roman" w:eastAsia="Angsana New" w:hAnsi="Times New Roman"/>
          <w:sz w:val="28"/>
          <w:szCs w:val="28"/>
          <w:lang w:val="az-Cyrl-AZ"/>
        </w:rPr>
        <w:t>ки</w:t>
      </w:r>
      <w:r w:rsidR="41069448" w:rsidRPr="005F3DD7">
        <w:rPr>
          <w:rFonts w:ascii="Times New Roman" w:eastAsia="Angsana New" w:hAnsi="Times New Roman"/>
          <w:sz w:val="28"/>
          <w:szCs w:val="28"/>
        </w:rPr>
        <w:t>й государственный университет</w:t>
      </w:r>
      <w:r>
        <w:rPr>
          <w:rFonts w:ascii="Times New Roman" w:eastAsia="Angsana New" w:hAnsi="Times New Roman"/>
          <w:sz w:val="28"/>
          <w:szCs w:val="28"/>
        </w:rPr>
        <w:t>»</w:t>
      </w:r>
    </w:p>
    <w:p w14:paraId="5F878A9A" w14:textId="77777777" w:rsidR="4D6A6951" w:rsidRPr="005F3DD7" w:rsidRDefault="00A12A09" w:rsidP="005F3DD7">
      <w:pPr>
        <w:spacing w:line="276" w:lineRule="auto"/>
        <w:rPr>
          <w:rStyle w:val="a4"/>
          <w:rFonts w:ascii="Times New Roman" w:eastAsia="Angsana New" w:hAnsi="Times New Roman" w:cs="Times New Roman"/>
          <w:b/>
          <w:bCs/>
          <w:sz w:val="28"/>
          <w:szCs w:val="28"/>
          <w:u w:val="single"/>
        </w:rPr>
      </w:pPr>
      <w:r w:rsidRPr="005F3DD7">
        <w:rPr>
          <w:rFonts w:ascii="Times New Roman" w:eastAsia="Angsana New" w:hAnsi="Times New Roman"/>
          <w:b/>
          <w:bCs/>
          <w:sz w:val="28"/>
          <w:szCs w:val="28"/>
        </w:rPr>
        <w:t>___________________________________________________________</w:t>
      </w:r>
    </w:p>
    <w:p w14:paraId="2CA696EF" w14:textId="77777777" w:rsidR="4D6A6951" w:rsidRPr="005F3DD7" w:rsidRDefault="00EC2391" w:rsidP="005F3DD7">
      <w:pPr>
        <w:spacing w:line="276" w:lineRule="auto"/>
        <w:rPr>
          <w:rStyle w:val="a4"/>
          <w:rFonts w:ascii="Times New Roman" w:hAnsi="Times New Roman" w:cs="Times New Roman"/>
          <w:b/>
          <w:bCs/>
          <w:sz w:val="28"/>
          <w:szCs w:val="28"/>
        </w:rPr>
      </w:pPr>
      <w:r w:rsidRPr="005F3DD7">
        <w:rPr>
          <w:rStyle w:val="a4"/>
          <w:rFonts w:ascii="Times New Roman" w:hAnsi="Times New Roman" w:cs="Times New Roman"/>
          <w:b/>
          <w:bCs/>
          <w:sz w:val="28"/>
          <w:szCs w:val="28"/>
          <w:lang w:val="az-Cyrl-AZ"/>
        </w:rPr>
        <w:t>Факультет</w:t>
      </w:r>
      <w:r w:rsidR="003B743B" w:rsidRPr="005F3DD7">
        <w:rPr>
          <w:rStyle w:val="a4"/>
          <w:rFonts w:ascii="Times New Roman" w:hAnsi="Times New Roman" w:cs="Times New Roman"/>
          <w:b/>
          <w:bCs/>
          <w:sz w:val="28"/>
          <w:szCs w:val="28"/>
          <w:lang w:val="az-Cyrl-AZ"/>
        </w:rPr>
        <w:t xml:space="preserve">  </w:t>
      </w:r>
      <w:r w:rsidRPr="005F3DD7">
        <w:rPr>
          <w:rStyle w:val="a4"/>
          <w:rFonts w:ascii="Times New Roman" w:hAnsi="Times New Roman" w:cs="Times New Roman"/>
          <w:b/>
          <w:bCs/>
          <w:sz w:val="28"/>
          <w:szCs w:val="28"/>
          <w:lang w:val="az-Cyrl-AZ"/>
        </w:rPr>
        <w:t xml:space="preserve"> </w:t>
      </w:r>
      <w:r w:rsidR="003B743B" w:rsidRPr="005F3DD7">
        <w:rPr>
          <w:rStyle w:val="a4"/>
          <w:rFonts w:ascii="Times New Roman" w:hAnsi="Times New Roman" w:cs="Times New Roman"/>
          <w:b/>
          <w:bCs/>
          <w:sz w:val="28"/>
          <w:szCs w:val="28"/>
          <w:lang w:val="az-Cyrl-AZ"/>
        </w:rPr>
        <w:t>Б</w:t>
      </w:r>
      <w:r w:rsidRPr="005F3DD7">
        <w:rPr>
          <w:rStyle w:val="a4"/>
          <w:rFonts w:ascii="Times New Roman" w:hAnsi="Times New Roman" w:cs="Times New Roman"/>
          <w:b/>
          <w:bCs/>
          <w:sz w:val="28"/>
          <w:szCs w:val="28"/>
          <w:lang w:val="az-Cyrl-AZ"/>
        </w:rPr>
        <w:t>иологии</w:t>
      </w:r>
      <w:r w:rsidR="003B743B" w:rsidRPr="005F3DD7">
        <w:rPr>
          <w:rStyle w:val="a4"/>
          <w:rFonts w:ascii="Times New Roman" w:hAnsi="Times New Roman" w:cs="Times New Roman"/>
          <w:b/>
          <w:bCs/>
          <w:sz w:val="28"/>
          <w:szCs w:val="28"/>
          <w:lang w:val="az-Cyrl-AZ"/>
        </w:rPr>
        <w:t xml:space="preserve"> и здоро</w:t>
      </w:r>
      <w:r w:rsidR="00C523D0" w:rsidRPr="005F3DD7">
        <w:rPr>
          <w:rStyle w:val="a4"/>
          <w:rFonts w:ascii="Times New Roman" w:hAnsi="Times New Roman" w:cs="Times New Roman"/>
          <w:b/>
          <w:bCs/>
          <w:sz w:val="28"/>
          <w:szCs w:val="28"/>
          <w:lang w:val="az-Cyrl-AZ"/>
        </w:rPr>
        <w:t>в</w:t>
      </w:r>
      <w:r w:rsidR="003B743B" w:rsidRPr="005F3DD7">
        <w:rPr>
          <w:rStyle w:val="a4"/>
          <w:rFonts w:ascii="Times New Roman" w:hAnsi="Times New Roman" w:cs="Times New Roman"/>
          <w:b/>
          <w:bCs/>
          <w:sz w:val="28"/>
          <w:szCs w:val="28"/>
          <w:lang w:val="az-Cyrl-AZ"/>
        </w:rPr>
        <w:t>ья человека</w:t>
      </w:r>
    </w:p>
    <w:p w14:paraId="6127038B" w14:textId="77777777" w:rsidR="00A12A09" w:rsidRPr="005F3DD7" w:rsidRDefault="41069448" w:rsidP="005F3DD7">
      <w:pPr>
        <w:tabs>
          <w:tab w:val="left" w:pos="4010"/>
        </w:tabs>
        <w:spacing w:line="276" w:lineRule="auto"/>
        <w:rPr>
          <w:rStyle w:val="a4"/>
          <w:rFonts w:ascii="Times New Roman" w:hAnsi="Times New Roman" w:cs="Times New Roman"/>
          <w:b/>
          <w:bCs/>
          <w:sz w:val="28"/>
          <w:szCs w:val="28"/>
        </w:rPr>
      </w:pPr>
      <w:r w:rsidRPr="005F3DD7">
        <w:rPr>
          <w:rStyle w:val="a4"/>
          <w:rFonts w:ascii="Times New Roman" w:hAnsi="Times New Roman" w:cs="Times New Roman"/>
          <w:b/>
          <w:bCs/>
          <w:sz w:val="28"/>
          <w:szCs w:val="28"/>
        </w:rPr>
        <w:t>Кафедра       Теории и методики физической культуры и спорта</w:t>
      </w:r>
    </w:p>
    <w:p w14:paraId="672A6659" w14:textId="77777777" w:rsidR="00A12A09" w:rsidRDefault="00A12A09" w:rsidP="005F3DD7">
      <w:pPr>
        <w:tabs>
          <w:tab w:val="left" w:pos="4010"/>
        </w:tabs>
        <w:spacing w:line="276" w:lineRule="auto"/>
        <w:rPr>
          <w:rStyle w:val="a4"/>
          <w:rFonts w:ascii="Times New Roman" w:hAnsi="Times New Roman" w:cs="Times New Roman"/>
          <w:b/>
          <w:bCs/>
          <w:sz w:val="28"/>
          <w:szCs w:val="28"/>
        </w:rPr>
      </w:pPr>
    </w:p>
    <w:p w14:paraId="0A37501D" w14:textId="77777777" w:rsidR="005F3DD7" w:rsidRDefault="005F3DD7" w:rsidP="005F3DD7">
      <w:pPr>
        <w:tabs>
          <w:tab w:val="left" w:pos="4010"/>
        </w:tabs>
        <w:spacing w:line="276" w:lineRule="auto"/>
        <w:rPr>
          <w:rStyle w:val="a4"/>
          <w:rFonts w:ascii="Times New Roman" w:hAnsi="Times New Roman" w:cs="Times New Roman"/>
          <w:b/>
          <w:bCs/>
          <w:sz w:val="28"/>
          <w:szCs w:val="28"/>
        </w:rPr>
      </w:pPr>
    </w:p>
    <w:p w14:paraId="5DAB6C7B" w14:textId="77777777" w:rsidR="005F3DD7" w:rsidRDefault="005F3DD7" w:rsidP="005F3DD7">
      <w:pPr>
        <w:tabs>
          <w:tab w:val="left" w:pos="4010"/>
        </w:tabs>
        <w:spacing w:line="276" w:lineRule="auto"/>
        <w:rPr>
          <w:rStyle w:val="a4"/>
          <w:rFonts w:ascii="Times New Roman" w:hAnsi="Times New Roman" w:cs="Times New Roman"/>
          <w:b/>
          <w:bCs/>
          <w:sz w:val="28"/>
          <w:szCs w:val="28"/>
        </w:rPr>
      </w:pPr>
    </w:p>
    <w:p w14:paraId="02EB378F" w14:textId="77777777" w:rsidR="005F3DD7" w:rsidRPr="005F3DD7" w:rsidRDefault="005F3DD7" w:rsidP="005F3DD7">
      <w:pPr>
        <w:tabs>
          <w:tab w:val="left" w:pos="4010"/>
        </w:tabs>
        <w:spacing w:line="276" w:lineRule="auto"/>
        <w:rPr>
          <w:rStyle w:val="a4"/>
          <w:rFonts w:ascii="Times New Roman" w:hAnsi="Times New Roman" w:cs="Times New Roman"/>
          <w:b/>
          <w:bCs/>
          <w:sz w:val="28"/>
          <w:szCs w:val="28"/>
        </w:rPr>
      </w:pPr>
    </w:p>
    <w:p w14:paraId="6A05A809" w14:textId="77777777" w:rsidR="4D6A6951" w:rsidRPr="005F3DD7" w:rsidRDefault="4D6A6951" w:rsidP="005F3DD7">
      <w:pPr>
        <w:spacing w:line="276" w:lineRule="auto"/>
        <w:rPr>
          <w:rStyle w:val="a4"/>
          <w:rFonts w:ascii="Times New Roman" w:hAnsi="Times New Roman" w:cs="Times New Roman"/>
          <w:sz w:val="28"/>
          <w:szCs w:val="28"/>
        </w:rPr>
      </w:pPr>
    </w:p>
    <w:p w14:paraId="474A1D87" w14:textId="77777777" w:rsidR="4D6A6951" w:rsidRPr="005F3DD7" w:rsidRDefault="41069448" w:rsidP="005F3DD7">
      <w:pPr>
        <w:pStyle w:val="1"/>
        <w:spacing w:before="0" w:after="0" w:line="276" w:lineRule="auto"/>
        <w:rPr>
          <w:rStyle w:val="a4"/>
          <w:rFonts w:ascii="Times New Roman" w:hAnsi="Times New Roman" w:cs="Times New Roman"/>
          <w:sz w:val="28"/>
          <w:szCs w:val="28"/>
        </w:rPr>
      </w:pPr>
      <w:r w:rsidRPr="005F3DD7">
        <w:rPr>
          <w:rStyle w:val="a4"/>
          <w:rFonts w:ascii="Times New Roman" w:hAnsi="Times New Roman" w:cs="Times New Roman"/>
          <w:sz w:val="28"/>
          <w:szCs w:val="28"/>
        </w:rPr>
        <w:t>Курсовая работа</w:t>
      </w:r>
    </w:p>
    <w:p w14:paraId="730C760C" w14:textId="77777777" w:rsidR="00A12A09" w:rsidRPr="005F3DD7" w:rsidRDefault="38A2A0DA" w:rsidP="005F3DD7">
      <w:pPr>
        <w:spacing w:line="276" w:lineRule="auto"/>
        <w:rPr>
          <w:rStyle w:val="a4"/>
          <w:rFonts w:ascii="Times New Roman" w:hAnsi="Times New Roman" w:cs="Times New Roman"/>
          <w:sz w:val="28"/>
          <w:szCs w:val="28"/>
          <w:u w:val="single"/>
        </w:rPr>
      </w:pPr>
      <w:r w:rsidRPr="005F3DD7">
        <w:rPr>
          <w:rStyle w:val="a4"/>
          <w:rFonts w:ascii="Times New Roman" w:hAnsi="Times New Roman" w:cs="Times New Roman"/>
          <w:b/>
          <w:bCs/>
          <w:sz w:val="28"/>
          <w:szCs w:val="28"/>
        </w:rPr>
        <w:t xml:space="preserve">по </w:t>
      </w:r>
      <w:r w:rsidR="00A12A09" w:rsidRPr="005F3DD7">
        <w:rPr>
          <w:rStyle w:val="a4"/>
          <w:rFonts w:ascii="Times New Roman" w:hAnsi="Times New Roman" w:cs="Times New Roman"/>
          <w:b/>
          <w:bCs/>
          <w:color w:val="000000" w:themeColor="text1"/>
          <w:sz w:val="28"/>
          <w:szCs w:val="28"/>
        </w:rPr>
        <w:t>дисциплине</w:t>
      </w:r>
      <w:r w:rsidR="00A12A09" w:rsidRPr="005F3DD7">
        <w:rPr>
          <w:rStyle w:val="a4"/>
          <w:rFonts w:ascii="Times New Roman" w:hAnsi="Times New Roman" w:cs="Times New Roman"/>
          <w:color w:val="000000" w:themeColor="text1"/>
          <w:sz w:val="28"/>
          <w:szCs w:val="28"/>
          <w:u w:val="single"/>
        </w:rPr>
        <w:t xml:space="preserve">      </w:t>
      </w:r>
      <w:r w:rsidR="00A12A09" w:rsidRPr="005F3DD7">
        <w:rPr>
          <w:rStyle w:val="a4"/>
          <w:rFonts w:ascii="Times New Roman" w:hAnsi="Times New Roman" w:cs="Times New Roman"/>
          <w:sz w:val="28"/>
          <w:szCs w:val="28"/>
          <w:u w:val="single"/>
        </w:rPr>
        <w:t xml:space="preserve">   Теория и методика физической культуры  </w:t>
      </w:r>
    </w:p>
    <w:p w14:paraId="109317E0" w14:textId="77777777" w:rsidR="00EE7E22" w:rsidRDefault="41069448" w:rsidP="005F3DD7">
      <w:pPr>
        <w:spacing w:line="276" w:lineRule="auto"/>
        <w:rPr>
          <w:rStyle w:val="a4"/>
          <w:rFonts w:ascii="Times New Roman" w:hAnsi="Times New Roman" w:cs="Times New Roman"/>
          <w:sz w:val="28"/>
          <w:szCs w:val="28"/>
        </w:rPr>
      </w:pPr>
      <w:r w:rsidRPr="005F3DD7">
        <w:rPr>
          <w:rStyle w:val="a4"/>
          <w:rFonts w:ascii="Times New Roman" w:hAnsi="Times New Roman" w:cs="Times New Roman"/>
          <w:b/>
          <w:bCs/>
          <w:sz w:val="28"/>
          <w:szCs w:val="28"/>
        </w:rPr>
        <w:t>на тему</w:t>
      </w:r>
      <w:r w:rsidRPr="005F3DD7">
        <w:rPr>
          <w:rStyle w:val="a4"/>
          <w:rFonts w:ascii="Times New Roman" w:hAnsi="Times New Roman" w:cs="Times New Roman"/>
          <w:sz w:val="28"/>
          <w:szCs w:val="28"/>
        </w:rPr>
        <w:t xml:space="preserve">     Оценка силовых качеств спортсменов старше 45 лет, занимающихся силовым троеборьем.</w:t>
      </w:r>
    </w:p>
    <w:p w14:paraId="5A39BBE3" w14:textId="77777777" w:rsidR="005F3DD7" w:rsidRDefault="005F3DD7" w:rsidP="005F3DD7">
      <w:pPr>
        <w:spacing w:line="276" w:lineRule="auto"/>
        <w:rPr>
          <w:rStyle w:val="a4"/>
          <w:rFonts w:ascii="Times New Roman" w:hAnsi="Times New Roman" w:cs="Times New Roman"/>
          <w:sz w:val="28"/>
          <w:szCs w:val="28"/>
        </w:rPr>
      </w:pPr>
    </w:p>
    <w:p w14:paraId="41C8F396" w14:textId="77777777" w:rsidR="005F3DD7" w:rsidRPr="005F3DD7" w:rsidRDefault="005F3DD7" w:rsidP="005F3DD7">
      <w:pPr>
        <w:spacing w:line="276" w:lineRule="auto"/>
        <w:rPr>
          <w:rStyle w:val="a4"/>
          <w:rFonts w:ascii="Times New Roman" w:hAnsi="Times New Roman" w:cs="Times New Roman"/>
          <w:sz w:val="28"/>
          <w:szCs w:val="28"/>
        </w:rPr>
      </w:pPr>
    </w:p>
    <w:p w14:paraId="72A3D3EC" w14:textId="77777777" w:rsidR="005F3DD7" w:rsidRDefault="005F3DD7" w:rsidP="005F3DD7">
      <w:pPr>
        <w:spacing w:line="276" w:lineRule="auto"/>
        <w:jc w:val="right"/>
        <w:rPr>
          <w:rStyle w:val="a4"/>
          <w:rFonts w:ascii="Times New Roman" w:hAnsi="Times New Roman" w:cs="Times New Roman"/>
          <w:sz w:val="28"/>
          <w:szCs w:val="28"/>
          <w:u w:val="single"/>
        </w:rPr>
      </w:pPr>
    </w:p>
    <w:p w14:paraId="0D0B940D" w14:textId="77777777" w:rsidR="005F3DD7" w:rsidRDefault="005F3DD7" w:rsidP="005F3DD7">
      <w:pPr>
        <w:spacing w:line="276" w:lineRule="auto"/>
        <w:jc w:val="right"/>
        <w:rPr>
          <w:rStyle w:val="a4"/>
          <w:rFonts w:ascii="Times New Roman" w:hAnsi="Times New Roman" w:cs="Times New Roman"/>
          <w:sz w:val="28"/>
          <w:szCs w:val="28"/>
          <w:u w:val="single"/>
        </w:rPr>
      </w:pPr>
    </w:p>
    <w:p w14:paraId="1EDDEA57" w14:textId="77777777" w:rsidR="00EE7E22" w:rsidRDefault="41069448" w:rsidP="005F3DD7">
      <w:pPr>
        <w:spacing w:line="276" w:lineRule="auto"/>
        <w:jc w:val="right"/>
        <w:rPr>
          <w:rStyle w:val="a4"/>
          <w:rFonts w:ascii="Times New Roman" w:hAnsi="Times New Roman" w:cs="Times New Roman"/>
          <w:sz w:val="28"/>
          <w:szCs w:val="28"/>
          <w:u w:val="single"/>
        </w:rPr>
      </w:pPr>
      <w:r w:rsidRPr="005F3DD7">
        <w:rPr>
          <w:rStyle w:val="a4"/>
          <w:rFonts w:ascii="Times New Roman" w:hAnsi="Times New Roman" w:cs="Times New Roman"/>
          <w:sz w:val="28"/>
          <w:szCs w:val="28"/>
          <w:u w:val="single"/>
        </w:rPr>
        <w:t>Выполнил  студент группы    9РТб-01-21зп</w:t>
      </w:r>
    </w:p>
    <w:p w14:paraId="540B9FB0" w14:textId="77777777" w:rsidR="005F3DD7" w:rsidRPr="005F3DD7" w:rsidRDefault="005F3DD7" w:rsidP="005F3DD7">
      <w:pPr>
        <w:spacing w:line="276" w:lineRule="auto"/>
        <w:jc w:val="right"/>
        <w:rPr>
          <w:rStyle w:val="a4"/>
          <w:rFonts w:ascii="Times New Roman" w:hAnsi="Times New Roman" w:cs="Times New Roman"/>
          <w:sz w:val="28"/>
          <w:szCs w:val="28"/>
          <w:u w:val="single"/>
        </w:rPr>
      </w:pPr>
      <w:r w:rsidRPr="005F3DD7">
        <w:rPr>
          <w:rStyle w:val="a4"/>
          <w:rFonts w:ascii="Times New Roman" w:hAnsi="Times New Roman" w:cs="Times New Roman"/>
          <w:sz w:val="28"/>
          <w:szCs w:val="28"/>
          <w:u w:val="single"/>
        </w:rPr>
        <w:t>Иванов Константин Валерьевич</w:t>
      </w:r>
    </w:p>
    <w:p w14:paraId="2D4D55F7" w14:textId="77777777" w:rsidR="00EE7E22" w:rsidRPr="005F3DD7" w:rsidRDefault="41069448" w:rsidP="005F3DD7">
      <w:pPr>
        <w:spacing w:line="276" w:lineRule="auto"/>
        <w:jc w:val="right"/>
        <w:rPr>
          <w:rStyle w:val="a4"/>
          <w:rFonts w:ascii="Times New Roman" w:hAnsi="Times New Roman" w:cs="Times New Roman"/>
          <w:sz w:val="28"/>
          <w:szCs w:val="28"/>
          <w:u w:val="single"/>
        </w:rPr>
      </w:pPr>
      <w:r w:rsidRPr="005F3DD7">
        <w:rPr>
          <w:rStyle w:val="a4"/>
          <w:rFonts w:ascii="Times New Roman" w:hAnsi="Times New Roman" w:cs="Times New Roman"/>
          <w:sz w:val="28"/>
          <w:szCs w:val="28"/>
          <w:u w:val="single"/>
        </w:rPr>
        <w:t xml:space="preserve"> Направление подготовки(специальности)</w:t>
      </w:r>
    </w:p>
    <w:p w14:paraId="410F83B6" w14:textId="77777777" w:rsidR="005F3DD7" w:rsidRDefault="41069448" w:rsidP="005F3DD7">
      <w:pPr>
        <w:pStyle w:val="a3"/>
        <w:spacing w:after="0" w:line="276" w:lineRule="auto"/>
        <w:jc w:val="right"/>
        <w:rPr>
          <w:rStyle w:val="a4"/>
          <w:rFonts w:ascii="Times New Roman" w:hAnsi="Times New Roman" w:cs="Times New Roman"/>
          <w:sz w:val="28"/>
          <w:szCs w:val="28"/>
          <w:u w:val="single"/>
        </w:rPr>
      </w:pPr>
      <w:r w:rsidRPr="005F3DD7">
        <w:rPr>
          <w:rStyle w:val="a4"/>
          <w:rFonts w:ascii="Times New Roman" w:hAnsi="Times New Roman" w:cs="Times New Roman"/>
          <w:sz w:val="28"/>
          <w:szCs w:val="28"/>
          <w:u w:val="single"/>
        </w:rPr>
        <w:t xml:space="preserve"> </w:t>
      </w:r>
      <w:r w:rsidR="7AB852B4" w:rsidRPr="005F3DD7">
        <w:rPr>
          <w:rStyle w:val="a4"/>
          <w:rFonts w:ascii="Times New Roman" w:hAnsi="Times New Roman" w:cs="Times New Roman"/>
          <w:sz w:val="28"/>
          <w:szCs w:val="28"/>
          <w:u w:val="single"/>
        </w:rPr>
        <w:t>49.03.03</w:t>
      </w:r>
    </w:p>
    <w:p w14:paraId="38BD8533" w14:textId="77777777" w:rsidR="00EE7E22" w:rsidRPr="005F3DD7" w:rsidRDefault="00C05D8A" w:rsidP="005F3DD7">
      <w:pPr>
        <w:spacing w:line="276" w:lineRule="auto"/>
        <w:jc w:val="right"/>
        <w:rPr>
          <w:rStyle w:val="a4"/>
          <w:rFonts w:ascii="Times New Roman" w:hAnsi="Times New Roman" w:cs="Times New Roman"/>
          <w:sz w:val="28"/>
          <w:szCs w:val="28"/>
          <w:u w:val="single"/>
        </w:rPr>
      </w:pPr>
      <w:r w:rsidRPr="005F3DD7">
        <w:rPr>
          <w:rStyle w:val="a4"/>
          <w:rFonts w:ascii="Times New Roman" w:hAnsi="Times New Roman" w:cs="Times New Roman"/>
          <w:sz w:val="28"/>
          <w:szCs w:val="28"/>
          <w:u w:val="single"/>
        </w:rPr>
        <w:t xml:space="preserve">Руководитель </w:t>
      </w:r>
      <w:r w:rsidR="2A9A3D69" w:rsidRPr="005F3DD7">
        <w:rPr>
          <w:rStyle w:val="a4"/>
          <w:rFonts w:ascii="Times New Roman" w:hAnsi="Times New Roman" w:cs="Times New Roman"/>
          <w:sz w:val="28"/>
          <w:szCs w:val="28"/>
          <w:u w:val="single"/>
        </w:rPr>
        <w:t xml:space="preserve">                        </w:t>
      </w:r>
      <w:r w:rsidRPr="005F3DD7">
        <w:rPr>
          <w:rStyle w:val="a4"/>
          <w:rFonts w:ascii="Times New Roman" w:hAnsi="Times New Roman" w:cs="Times New Roman"/>
          <w:sz w:val="28"/>
          <w:szCs w:val="28"/>
          <w:u w:val="single"/>
        </w:rPr>
        <w:t>Подоляка О.Б.</w:t>
      </w:r>
    </w:p>
    <w:p w14:paraId="51D23445" w14:textId="77777777" w:rsidR="00EE7E22" w:rsidRPr="005F3DD7" w:rsidRDefault="00403E07" w:rsidP="005F3DD7">
      <w:pPr>
        <w:spacing w:line="276" w:lineRule="auto"/>
        <w:jc w:val="right"/>
        <w:rPr>
          <w:rStyle w:val="a4"/>
          <w:rFonts w:ascii="Times New Roman" w:hAnsi="Times New Roman" w:cs="Times New Roman"/>
          <w:sz w:val="28"/>
          <w:szCs w:val="28"/>
          <w:u w:val="single"/>
        </w:rPr>
      </w:pPr>
      <w:r w:rsidRPr="005F3DD7">
        <w:rPr>
          <w:rStyle w:val="a4"/>
          <w:rFonts w:ascii="Times New Roman" w:hAnsi="Times New Roman" w:cs="Times New Roman"/>
          <w:sz w:val="28"/>
          <w:szCs w:val="28"/>
          <w:u w:val="single"/>
        </w:rPr>
        <w:t>Доцент,</w:t>
      </w:r>
      <w:r w:rsidR="008817E6" w:rsidRPr="005F3DD7">
        <w:rPr>
          <w:rStyle w:val="a4"/>
          <w:rFonts w:ascii="Times New Roman" w:hAnsi="Times New Roman" w:cs="Times New Roman"/>
          <w:sz w:val="28"/>
          <w:szCs w:val="28"/>
          <w:u w:val="single"/>
        </w:rPr>
        <w:t xml:space="preserve"> </w:t>
      </w:r>
      <w:r w:rsidR="2461195B" w:rsidRPr="005F3DD7">
        <w:rPr>
          <w:rStyle w:val="a4"/>
          <w:rFonts w:ascii="Times New Roman" w:hAnsi="Times New Roman" w:cs="Times New Roman"/>
          <w:sz w:val="28"/>
          <w:szCs w:val="28"/>
          <w:u w:val="single"/>
        </w:rPr>
        <w:t>к</w:t>
      </w:r>
      <w:r w:rsidR="009D6C8D" w:rsidRPr="005F3DD7">
        <w:rPr>
          <w:rStyle w:val="a4"/>
          <w:rFonts w:ascii="Times New Roman" w:hAnsi="Times New Roman" w:cs="Times New Roman"/>
          <w:sz w:val="28"/>
          <w:szCs w:val="28"/>
          <w:u w:val="single"/>
        </w:rPr>
        <w:t>.п.н.</w:t>
      </w:r>
    </w:p>
    <w:p w14:paraId="78FBA685" w14:textId="77777777" w:rsidR="00EE7E22" w:rsidRPr="005F3DD7" w:rsidRDefault="00C05D8A" w:rsidP="005F3DD7">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u w:val="single"/>
        </w:rPr>
        <w:t>Дата предоставления работы</w:t>
      </w:r>
      <w:r w:rsidRPr="005F3DD7">
        <w:rPr>
          <w:rStyle w:val="a4"/>
          <w:rFonts w:ascii="Times New Roman" w:hAnsi="Times New Roman" w:cs="Times New Roman"/>
          <w:sz w:val="28"/>
          <w:szCs w:val="28"/>
        </w:rPr>
        <w:t xml:space="preserve"> </w:t>
      </w:r>
    </w:p>
    <w:p w14:paraId="186C0BAD" w14:textId="77777777" w:rsidR="00A2552A" w:rsidRPr="005F3DD7" w:rsidRDefault="006A34B2" w:rsidP="005F3DD7">
      <w:pPr>
        <w:spacing w:line="276" w:lineRule="auto"/>
        <w:jc w:val="right"/>
        <w:rPr>
          <w:rStyle w:val="a4"/>
          <w:rFonts w:ascii="Times New Roman" w:hAnsi="Times New Roman" w:cs="Times New Roman"/>
          <w:sz w:val="28"/>
          <w:szCs w:val="28"/>
        </w:rPr>
      </w:pPr>
      <w:r>
        <w:rPr>
          <w:rStyle w:val="a4"/>
          <w:rFonts w:ascii="Times New Roman" w:hAnsi="Times New Roman" w:cs="Times New Roman"/>
          <w:sz w:val="28"/>
          <w:szCs w:val="28"/>
        </w:rPr>
        <w:t>«</w:t>
      </w:r>
      <w:r w:rsidR="009D6C8D" w:rsidRPr="005F3DD7">
        <w:rPr>
          <w:rStyle w:val="a4"/>
          <w:rFonts w:ascii="Times New Roman" w:hAnsi="Times New Roman" w:cs="Times New Roman"/>
          <w:sz w:val="28"/>
          <w:szCs w:val="28"/>
          <w:u w:val="single"/>
        </w:rPr>
        <w:t>15</w:t>
      </w:r>
      <w:r>
        <w:rPr>
          <w:rStyle w:val="a4"/>
          <w:rFonts w:ascii="Times New Roman" w:hAnsi="Times New Roman" w:cs="Times New Roman"/>
          <w:sz w:val="28"/>
          <w:szCs w:val="28"/>
        </w:rPr>
        <w:t>»</w:t>
      </w:r>
      <w:r w:rsidR="00A2552A" w:rsidRPr="005F3DD7">
        <w:rPr>
          <w:rStyle w:val="a4"/>
          <w:rFonts w:ascii="Times New Roman" w:hAnsi="Times New Roman" w:cs="Times New Roman"/>
          <w:sz w:val="28"/>
          <w:szCs w:val="28"/>
        </w:rPr>
        <w:t>_</w:t>
      </w:r>
      <w:r w:rsidR="009D6C8D" w:rsidRPr="005F3DD7">
        <w:rPr>
          <w:rStyle w:val="a4"/>
          <w:rFonts w:ascii="Times New Roman" w:hAnsi="Times New Roman" w:cs="Times New Roman"/>
          <w:sz w:val="28"/>
          <w:szCs w:val="28"/>
          <w:u w:val="single"/>
        </w:rPr>
        <w:t>марта</w:t>
      </w:r>
      <w:r w:rsidR="00A2552A" w:rsidRPr="005F3DD7">
        <w:rPr>
          <w:rStyle w:val="a4"/>
          <w:rFonts w:ascii="Times New Roman" w:hAnsi="Times New Roman" w:cs="Times New Roman"/>
          <w:sz w:val="28"/>
          <w:szCs w:val="28"/>
        </w:rPr>
        <w:t>__</w:t>
      </w:r>
      <w:r w:rsidR="00A2552A" w:rsidRPr="005F3DD7">
        <w:rPr>
          <w:rStyle w:val="a4"/>
          <w:rFonts w:ascii="Times New Roman" w:hAnsi="Times New Roman" w:cs="Times New Roman"/>
          <w:sz w:val="28"/>
          <w:szCs w:val="28"/>
          <w:lang w:val="az-Cyrl-AZ"/>
        </w:rPr>
        <w:t>2021</w:t>
      </w:r>
      <w:r w:rsidR="00A2552A" w:rsidRPr="005F3DD7">
        <w:rPr>
          <w:rStyle w:val="a4"/>
          <w:rFonts w:ascii="Times New Roman" w:hAnsi="Times New Roman" w:cs="Times New Roman"/>
          <w:sz w:val="28"/>
          <w:szCs w:val="28"/>
        </w:rPr>
        <w:t>__</w:t>
      </w:r>
      <w:r w:rsidR="00A2552A" w:rsidRPr="005F3DD7">
        <w:rPr>
          <w:rStyle w:val="a4"/>
          <w:rFonts w:ascii="Times New Roman" w:hAnsi="Times New Roman" w:cs="Times New Roman"/>
          <w:sz w:val="28"/>
          <w:szCs w:val="28"/>
          <w:lang w:val="az-Cyrl-AZ"/>
        </w:rPr>
        <w:t>г.</w:t>
      </w:r>
    </w:p>
    <w:p w14:paraId="56E81A58" w14:textId="77777777" w:rsidR="00A2552A" w:rsidRPr="005F3DD7" w:rsidRDefault="00A2552A" w:rsidP="005F3DD7">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rPr>
        <w:t>Заключение о допуске защите</w:t>
      </w:r>
    </w:p>
    <w:p w14:paraId="788AB355" w14:textId="77777777" w:rsidR="00A2552A" w:rsidRPr="005F3DD7" w:rsidRDefault="00A12A09" w:rsidP="005F3DD7">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rPr>
        <w:t>______________________________________</w:t>
      </w:r>
    </w:p>
    <w:p w14:paraId="26B6E24D" w14:textId="77777777" w:rsidR="00A12A09" w:rsidRPr="005F3DD7" w:rsidRDefault="00A12A09" w:rsidP="005F3DD7">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rPr>
        <w:t>______________________________________</w:t>
      </w:r>
    </w:p>
    <w:p w14:paraId="52C71215" w14:textId="77777777" w:rsidR="00A2552A" w:rsidRPr="005F3DD7" w:rsidRDefault="00A12A09" w:rsidP="005F3DD7">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rPr>
        <w:t>______________________________________</w:t>
      </w:r>
    </w:p>
    <w:p w14:paraId="3C137212" w14:textId="77777777" w:rsidR="00A2552A" w:rsidRPr="005F3DD7" w:rsidRDefault="00A12A09" w:rsidP="005F3DD7">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rPr>
        <w:t>Оценка________________________________</w:t>
      </w:r>
    </w:p>
    <w:p w14:paraId="1B8EF092" w14:textId="77777777" w:rsidR="00EE15F1" w:rsidRDefault="41069448" w:rsidP="008F57B3">
      <w:pPr>
        <w:spacing w:line="276" w:lineRule="auto"/>
        <w:jc w:val="right"/>
        <w:rPr>
          <w:rStyle w:val="a4"/>
          <w:rFonts w:ascii="Times New Roman" w:hAnsi="Times New Roman" w:cs="Times New Roman"/>
          <w:sz w:val="28"/>
          <w:szCs w:val="28"/>
        </w:rPr>
      </w:pPr>
      <w:r w:rsidRPr="005F3DD7">
        <w:rPr>
          <w:rStyle w:val="a4"/>
          <w:rFonts w:ascii="Times New Roman" w:hAnsi="Times New Roman" w:cs="Times New Roman"/>
          <w:sz w:val="28"/>
          <w:szCs w:val="28"/>
        </w:rPr>
        <w:t xml:space="preserve">Подпись преподавателя __________________ </w:t>
      </w:r>
    </w:p>
    <w:p w14:paraId="53B98620" w14:textId="77777777" w:rsidR="00EE15F1" w:rsidRDefault="00EE15F1" w:rsidP="008F57B3">
      <w:pPr>
        <w:spacing w:line="276" w:lineRule="auto"/>
        <w:jc w:val="right"/>
        <w:rPr>
          <w:rStyle w:val="a4"/>
          <w:rFonts w:ascii="Times New Roman" w:hAnsi="Times New Roman" w:cs="Times New Roman"/>
          <w:sz w:val="28"/>
          <w:szCs w:val="28"/>
        </w:rPr>
      </w:pPr>
    </w:p>
    <w:p w14:paraId="3C395DF0" w14:textId="77777777" w:rsidR="00EE15F1" w:rsidRDefault="00EE15F1" w:rsidP="008F57B3">
      <w:pPr>
        <w:spacing w:line="276" w:lineRule="auto"/>
        <w:jc w:val="right"/>
        <w:rPr>
          <w:rStyle w:val="a4"/>
          <w:rFonts w:ascii="Times New Roman" w:hAnsi="Times New Roman" w:cs="Times New Roman"/>
          <w:sz w:val="28"/>
          <w:szCs w:val="28"/>
        </w:rPr>
      </w:pPr>
    </w:p>
    <w:p w14:paraId="6C113701" w14:textId="1E4F241D" w:rsidR="005F3DD7" w:rsidRDefault="006C269C" w:rsidP="006C269C">
      <w:pPr>
        <w:spacing w:line="276" w:lineRule="auto"/>
        <w:jc w:val="center"/>
        <w:rPr>
          <w:rStyle w:val="a4"/>
          <w:rFonts w:ascii="Times New Roman" w:hAnsi="Times New Roman" w:cs="Times New Roman"/>
          <w:sz w:val="28"/>
          <w:szCs w:val="28"/>
        </w:rPr>
      </w:pPr>
      <w:r>
        <w:rPr>
          <w:rStyle w:val="a4"/>
          <w:rFonts w:ascii="Times New Roman" w:hAnsi="Times New Roman" w:cs="Times New Roman"/>
          <w:sz w:val="28"/>
          <w:szCs w:val="28"/>
        </w:rPr>
        <w:t>Череповец 2021г.</w:t>
      </w:r>
      <w:r w:rsidR="005F3DD7">
        <w:rPr>
          <w:rStyle w:val="a4"/>
          <w:rFonts w:ascii="Times New Roman" w:hAnsi="Times New Roman" w:cs="Times New Roman"/>
          <w:sz w:val="28"/>
          <w:szCs w:val="28"/>
        </w:rPr>
        <w:br w:type="page"/>
      </w:r>
    </w:p>
    <w:p w14:paraId="5BA24CAF" w14:textId="77777777" w:rsidR="4D6A6951" w:rsidRPr="005F3DD7" w:rsidRDefault="41069448" w:rsidP="00701A00">
      <w:pPr>
        <w:spacing w:line="360" w:lineRule="auto"/>
        <w:jc w:val="center"/>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lastRenderedPageBreak/>
        <w:t>Содержание</w:t>
      </w:r>
    </w:p>
    <w:p w14:paraId="4B94D5A5" w14:textId="77777777" w:rsidR="00B12DDD" w:rsidRPr="005F3DD7" w:rsidRDefault="00B12DDD" w:rsidP="005F3DD7">
      <w:pPr>
        <w:spacing w:line="360" w:lineRule="auto"/>
        <w:ind w:firstLine="709"/>
        <w:jc w:val="both"/>
        <w:rPr>
          <w:rStyle w:val="a4"/>
          <w:rFonts w:ascii="Times New Roman" w:eastAsia="Times New Roman" w:hAnsi="Times New Roman" w:cs="Times New Roman"/>
          <w:sz w:val="28"/>
          <w:szCs w:val="28"/>
        </w:rPr>
      </w:pPr>
    </w:p>
    <w:p w14:paraId="52C77F4B" w14:textId="77777777" w:rsidR="4D6A6951"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Введение..............................................................................................</w:t>
      </w:r>
      <w:r w:rsidR="7B4ACA1A" w:rsidRPr="005F3DD7">
        <w:rPr>
          <w:rStyle w:val="a4"/>
          <w:rFonts w:ascii="Times New Roman" w:eastAsia="Times New Roman" w:hAnsi="Times New Roman" w:cs="Times New Roman"/>
          <w:sz w:val="28"/>
          <w:szCs w:val="28"/>
        </w:rPr>
        <w:t>3</w:t>
      </w:r>
    </w:p>
    <w:p w14:paraId="7AA70900" w14:textId="77777777" w:rsidR="00D77BB5" w:rsidRPr="005F3DD7" w:rsidRDefault="16EB7BD5" w:rsidP="005F3DD7">
      <w:pPr>
        <w:spacing w:line="360" w:lineRule="auto"/>
        <w:ind w:firstLine="709"/>
        <w:jc w:val="both"/>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Глава</w:t>
      </w:r>
      <w:r w:rsidR="00D51614" w:rsidRPr="0D643D48">
        <w:rPr>
          <w:rStyle w:val="a4"/>
          <w:rFonts w:ascii="Times New Roman" w:eastAsia="Times New Roman" w:hAnsi="Times New Roman" w:cs="Times New Roman"/>
          <w:sz w:val="28"/>
          <w:szCs w:val="28"/>
        </w:rPr>
        <w:t xml:space="preserve"> </w:t>
      </w:r>
      <w:r w:rsidRPr="0D643D48">
        <w:rPr>
          <w:rStyle w:val="a4"/>
          <w:rFonts w:ascii="Times New Roman" w:eastAsia="Times New Roman" w:hAnsi="Times New Roman" w:cs="Times New Roman"/>
          <w:sz w:val="28"/>
          <w:szCs w:val="28"/>
        </w:rPr>
        <w:t xml:space="preserve">1. </w:t>
      </w:r>
      <w:r w:rsidR="00D77BB5" w:rsidRPr="0D643D48">
        <w:rPr>
          <w:rStyle w:val="a4"/>
          <w:rFonts w:ascii="Times New Roman" w:eastAsia="Times New Roman" w:hAnsi="Times New Roman" w:cs="Times New Roman"/>
          <w:sz w:val="28"/>
          <w:szCs w:val="28"/>
        </w:rPr>
        <w:t xml:space="preserve">Возрастные физиологические </w:t>
      </w:r>
      <w:r w:rsidR="00D51614" w:rsidRPr="0D643D48">
        <w:rPr>
          <w:rStyle w:val="a4"/>
          <w:rFonts w:ascii="Times New Roman" w:eastAsia="Times New Roman" w:hAnsi="Times New Roman" w:cs="Times New Roman"/>
          <w:sz w:val="28"/>
          <w:szCs w:val="28"/>
        </w:rPr>
        <w:t xml:space="preserve">особенности </w:t>
      </w:r>
      <w:r w:rsidR="00D77BB5" w:rsidRPr="0D643D48">
        <w:rPr>
          <w:rStyle w:val="a4"/>
          <w:rFonts w:ascii="Times New Roman" w:eastAsia="Times New Roman" w:hAnsi="Times New Roman" w:cs="Times New Roman"/>
          <w:sz w:val="28"/>
          <w:szCs w:val="28"/>
        </w:rPr>
        <w:t>лиц зрелого и пожилого возраста………………………………</w:t>
      </w:r>
      <w:r w:rsidR="009D6C8D" w:rsidRPr="0D643D48">
        <w:rPr>
          <w:rStyle w:val="a4"/>
          <w:rFonts w:ascii="Times New Roman" w:eastAsia="Times New Roman" w:hAnsi="Times New Roman" w:cs="Times New Roman"/>
          <w:sz w:val="28"/>
          <w:szCs w:val="28"/>
        </w:rPr>
        <w:t>……….</w:t>
      </w:r>
      <w:r w:rsidR="00D77BB5" w:rsidRPr="0D643D48">
        <w:rPr>
          <w:rStyle w:val="a4"/>
          <w:rFonts w:ascii="Times New Roman" w:eastAsia="Times New Roman" w:hAnsi="Times New Roman" w:cs="Times New Roman"/>
          <w:sz w:val="28"/>
          <w:szCs w:val="28"/>
        </w:rPr>
        <w:t>………………</w:t>
      </w:r>
      <w:r w:rsidR="003A1F4D" w:rsidRPr="0D643D48">
        <w:rPr>
          <w:rStyle w:val="a4"/>
          <w:rFonts w:ascii="Times New Roman" w:eastAsia="Times New Roman" w:hAnsi="Times New Roman" w:cs="Times New Roman"/>
          <w:sz w:val="28"/>
          <w:szCs w:val="28"/>
        </w:rPr>
        <w:t>…</w:t>
      </w:r>
      <w:r w:rsidR="3B66C6E6" w:rsidRPr="0D643D48">
        <w:rPr>
          <w:rStyle w:val="a4"/>
          <w:rFonts w:ascii="Times New Roman" w:eastAsia="Times New Roman" w:hAnsi="Times New Roman" w:cs="Times New Roman"/>
          <w:sz w:val="28"/>
          <w:szCs w:val="28"/>
        </w:rPr>
        <w:t>6</w:t>
      </w:r>
    </w:p>
    <w:p w14:paraId="7271DFC1" w14:textId="77777777" w:rsidR="009D6C8D" w:rsidRPr="005F3DD7" w:rsidRDefault="009D6C8D" w:rsidP="005F3DD7">
      <w:pPr>
        <w:pStyle w:val="aa"/>
        <w:spacing w:line="360" w:lineRule="auto"/>
        <w:ind w:left="0" w:firstLine="709"/>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1.</w:t>
      </w:r>
      <w:r w:rsidR="003A1F4D" w:rsidRPr="0D643D48">
        <w:rPr>
          <w:rStyle w:val="a4"/>
          <w:rFonts w:ascii="Times New Roman" w:eastAsia="Times New Roman" w:hAnsi="Times New Roman" w:cs="Times New Roman"/>
          <w:sz w:val="28"/>
          <w:szCs w:val="28"/>
        </w:rPr>
        <w:t>1</w:t>
      </w:r>
      <w:r w:rsidRPr="0D643D48">
        <w:rPr>
          <w:rStyle w:val="a4"/>
          <w:rFonts w:ascii="Times New Roman" w:eastAsia="Times New Roman" w:hAnsi="Times New Roman" w:cs="Times New Roman"/>
          <w:sz w:val="28"/>
          <w:szCs w:val="28"/>
        </w:rPr>
        <w:t xml:space="preserve"> Физиологические особенности организма людей зрелого и пожилого возраста.........................................................</w:t>
      </w:r>
      <w:r w:rsidR="003A1F4D" w:rsidRPr="0D643D48">
        <w:rPr>
          <w:rStyle w:val="a4"/>
          <w:rFonts w:ascii="Times New Roman" w:eastAsia="Times New Roman" w:hAnsi="Times New Roman" w:cs="Times New Roman"/>
          <w:sz w:val="28"/>
          <w:szCs w:val="28"/>
        </w:rPr>
        <w:t>..........</w:t>
      </w:r>
      <w:r w:rsidRPr="0D643D48">
        <w:rPr>
          <w:rStyle w:val="a4"/>
          <w:rFonts w:ascii="Times New Roman" w:eastAsia="Times New Roman" w:hAnsi="Times New Roman" w:cs="Times New Roman"/>
          <w:sz w:val="28"/>
          <w:szCs w:val="28"/>
        </w:rPr>
        <w:t>......................</w:t>
      </w:r>
      <w:r w:rsidR="6A0DEFCA" w:rsidRPr="0D643D48">
        <w:rPr>
          <w:rStyle w:val="a4"/>
          <w:rFonts w:ascii="Times New Roman" w:eastAsia="Times New Roman" w:hAnsi="Times New Roman" w:cs="Times New Roman"/>
          <w:sz w:val="28"/>
          <w:szCs w:val="28"/>
        </w:rPr>
        <w:t>6</w:t>
      </w:r>
    </w:p>
    <w:p w14:paraId="3BDD8E0C" w14:textId="77777777" w:rsidR="009D6C8D" w:rsidRPr="005F3DD7" w:rsidRDefault="009D6C8D" w:rsidP="005F3DD7">
      <w:pPr>
        <w:pStyle w:val="aa"/>
        <w:spacing w:line="360" w:lineRule="auto"/>
        <w:ind w:left="0" w:firstLine="709"/>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1.2 Физиологические механизмы развития силы.............................</w:t>
      </w:r>
      <w:r w:rsidR="1788A9FA" w:rsidRPr="0D643D48">
        <w:rPr>
          <w:rStyle w:val="a4"/>
          <w:rFonts w:ascii="Times New Roman" w:eastAsia="Times New Roman" w:hAnsi="Times New Roman" w:cs="Times New Roman"/>
          <w:sz w:val="28"/>
          <w:szCs w:val="28"/>
        </w:rPr>
        <w:t>11</w:t>
      </w:r>
    </w:p>
    <w:p w14:paraId="22FA0C59" w14:textId="77777777" w:rsidR="009D6C8D" w:rsidRPr="005F3DD7" w:rsidRDefault="009D6C8D" w:rsidP="005F3DD7">
      <w:pPr>
        <w:pStyle w:val="aa"/>
        <w:spacing w:line="360" w:lineRule="auto"/>
        <w:ind w:left="0" w:firstLine="709"/>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Глава</w:t>
      </w:r>
      <w:r w:rsidR="00D51614" w:rsidRPr="0D643D48">
        <w:rPr>
          <w:rStyle w:val="a4"/>
          <w:rFonts w:ascii="Times New Roman" w:eastAsia="Times New Roman" w:hAnsi="Times New Roman" w:cs="Times New Roman"/>
          <w:sz w:val="28"/>
          <w:szCs w:val="28"/>
        </w:rPr>
        <w:t xml:space="preserve"> </w:t>
      </w:r>
      <w:r w:rsidRPr="0D643D48">
        <w:rPr>
          <w:rStyle w:val="a4"/>
          <w:rFonts w:ascii="Times New Roman" w:eastAsia="Times New Roman" w:hAnsi="Times New Roman" w:cs="Times New Roman"/>
          <w:sz w:val="28"/>
          <w:szCs w:val="28"/>
        </w:rPr>
        <w:t>2.</w:t>
      </w:r>
      <w:r w:rsidR="00D51614" w:rsidRPr="0D643D48">
        <w:rPr>
          <w:rStyle w:val="a4"/>
          <w:rFonts w:ascii="Times New Roman" w:eastAsia="Times New Roman" w:hAnsi="Times New Roman" w:cs="Times New Roman"/>
          <w:sz w:val="28"/>
          <w:szCs w:val="28"/>
        </w:rPr>
        <w:t xml:space="preserve"> Физические особенности проявления силы у лиц зрелого и пожилого возраста</w:t>
      </w:r>
      <w:r w:rsidR="0A62717C" w:rsidRPr="0D643D48">
        <w:rPr>
          <w:rStyle w:val="a4"/>
          <w:rFonts w:ascii="Times New Roman" w:eastAsia="Times New Roman" w:hAnsi="Times New Roman" w:cs="Times New Roman"/>
          <w:sz w:val="28"/>
          <w:szCs w:val="28"/>
        </w:rPr>
        <w:t>.........................................................................................14</w:t>
      </w:r>
    </w:p>
    <w:p w14:paraId="0304E49E" w14:textId="77777777" w:rsidR="00D51614" w:rsidRPr="005F3DD7" w:rsidRDefault="003A1F4D" w:rsidP="005F3DD7">
      <w:pPr>
        <w:pStyle w:val="aa"/>
        <w:spacing w:line="360" w:lineRule="auto"/>
        <w:ind w:left="0" w:firstLine="709"/>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2</w:t>
      </w:r>
      <w:r w:rsidR="00D51614" w:rsidRPr="0D643D48">
        <w:rPr>
          <w:rStyle w:val="a4"/>
          <w:rFonts w:ascii="Times New Roman" w:eastAsia="Times New Roman" w:hAnsi="Times New Roman" w:cs="Times New Roman"/>
          <w:sz w:val="28"/>
          <w:szCs w:val="28"/>
        </w:rPr>
        <w:t>.</w:t>
      </w:r>
      <w:r w:rsidRPr="0D643D48">
        <w:rPr>
          <w:rStyle w:val="a4"/>
          <w:rFonts w:ascii="Times New Roman" w:eastAsia="Times New Roman" w:hAnsi="Times New Roman" w:cs="Times New Roman"/>
          <w:sz w:val="28"/>
          <w:szCs w:val="28"/>
        </w:rPr>
        <w:t>1</w:t>
      </w:r>
      <w:r w:rsidR="00D51614" w:rsidRPr="0D643D48">
        <w:rPr>
          <w:rStyle w:val="a4"/>
          <w:rFonts w:ascii="Times New Roman" w:eastAsia="Times New Roman" w:hAnsi="Times New Roman" w:cs="Times New Roman"/>
          <w:sz w:val="28"/>
          <w:szCs w:val="28"/>
        </w:rPr>
        <w:t xml:space="preserve"> Физические особенности адаптации лиц зрелого и пожилого возраста к физическим нагрузкам................................</w:t>
      </w:r>
      <w:r w:rsidRPr="0D643D48">
        <w:rPr>
          <w:rStyle w:val="a4"/>
          <w:rFonts w:ascii="Times New Roman" w:eastAsia="Times New Roman" w:hAnsi="Times New Roman" w:cs="Times New Roman"/>
          <w:sz w:val="28"/>
          <w:szCs w:val="28"/>
        </w:rPr>
        <w:t>.........</w:t>
      </w:r>
      <w:r w:rsidR="00D51614" w:rsidRPr="0D643D48">
        <w:rPr>
          <w:rStyle w:val="a4"/>
          <w:rFonts w:ascii="Times New Roman" w:eastAsia="Times New Roman" w:hAnsi="Times New Roman" w:cs="Times New Roman"/>
          <w:sz w:val="28"/>
          <w:szCs w:val="28"/>
        </w:rPr>
        <w:t>.....................</w:t>
      </w:r>
      <w:r w:rsidR="504B2AE9" w:rsidRPr="0D643D48">
        <w:rPr>
          <w:rStyle w:val="a4"/>
          <w:rFonts w:ascii="Times New Roman" w:eastAsia="Times New Roman" w:hAnsi="Times New Roman" w:cs="Times New Roman"/>
          <w:sz w:val="28"/>
          <w:szCs w:val="28"/>
        </w:rPr>
        <w:t>..</w:t>
      </w:r>
      <w:r w:rsidR="00D51614" w:rsidRPr="0D643D48">
        <w:rPr>
          <w:rStyle w:val="a4"/>
          <w:rFonts w:ascii="Times New Roman" w:eastAsia="Times New Roman" w:hAnsi="Times New Roman" w:cs="Times New Roman"/>
          <w:sz w:val="28"/>
          <w:szCs w:val="28"/>
        </w:rPr>
        <w:t>1</w:t>
      </w:r>
      <w:r w:rsidR="64CE78B6" w:rsidRPr="0D643D48">
        <w:rPr>
          <w:rStyle w:val="a4"/>
          <w:rFonts w:ascii="Times New Roman" w:eastAsia="Times New Roman" w:hAnsi="Times New Roman" w:cs="Times New Roman"/>
          <w:sz w:val="28"/>
          <w:szCs w:val="28"/>
        </w:rPr>
        <w:t>4</w:t>
      </w:r>
    </w:p>
    <w:p w14:paraId="0B1AB922" w14:textId="77777777" w:rsidR="00D77BB5" w:rsidRPr="005F3DD7" w:rsidRDefault="003A1F4D" w:rsidP="005F3DD7">
      <w:pPr>
        <w:pStyle w:val="aa"/>
        <w:spacing w:line="360" w:lineRule="auto"/>
        <w:ind w:left="0" w:firstLine="709"/>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2</w:t>
      </w:r>
      <w:r w:rsidR="00D77BB5" w:rsidRPr="0D643D48">
        <w:rPr>
          <w:rStyle w:val="a4"/>
          <w:rFonts w:ascii="Times New Roman" w:eastAsia="Times New Roman" w:hAnsi="Times New Roman" w:cs="Times New Roman"/>
          <w:sz w:val="28"/>
          <w:szCs w:val="28"/>
        </w:rPr>
        <w:t>.</w:t>
      </w:r>
      <w:r w:rsidRPr="0D643D48">
        <w:rPr>
          <w:rStyle w:val="a4"/>
          <w:rFonts w:ascii="Times New Roman" w:eastAsia="Times New Roman" w:hAnsi="Times New Roman" w:cs="Times New Roman"/>
          <w:sz w:val="28"/>
          <w:szCs w:val="28"/>
        </w:rPr>
        <w:t>2</w:t>
      </w:r>
      <w:r w:rsidR="3BBE1575" w:rsidRPr="0D643D48">
        <w:rPr>
          <w:rStyle w:val="a4"/>
          <w:rFonts w:ascii="Times New Roman" w:eastAsia="Times New Roman" w:hAnsi="Times New Roman" w:cs="Times New Roman"/>
          <w:sz w:val="28"/>
          <w:szCs w:val="28"/>
        </w:rPr>
        <w:t xml:space="preserve"> Формы проявления</w:t>
      </w:r>
      <w:r w:rsidR="54A6A80D" w:rsidRPr="0D643D48">
        <w:rPr>
          <w:rStyle w:val="a4"/>
          <w:rFonts w:ascii="Times New Roman" w:eastAsia="Times New Roman" w:hAnsi="Times New Roman" w:cs="Times New Roman"/>
          <w:sz w:val="28"/>
          <w:szCs w:val="28"/>
        </w:rPr>
        <w:t>,</w:t>
      </w:r>
      <w:r w:rsidR="3BBE1575" w:rsidRPr="0D643D48">
        <w:rPr>
          <w:rStyle w:val="a4"/>
          <w:rFonts w:ascii="Times New Roman" w:eastAsia="Times New Roman" w:hAnsi="Times New Roman" w:cs="Times New Roman"/>
          <w:sz w:val="28"/>
          <w:szCs w:val="28"/>
        </w:rPr>
        <w:t xml:space="preserve"> механизмы и резервы проявления силы</w:t>
      </w:r>
      <w:r w:rsidR="2DA6B4A6" w:rsidRPr="0D643D48">
        <w:rPr>
          <w:rStyle w:val="a4"/>
          <w:rFonts w:ascii="Times New Roman" w:eastAsia="Times New Roman" w:hAnsi="Times New Roman" w:cs="Times New Roman"/>
          <w:sz w:val="28"/>
          <w:szCs w:val="28"/>
        </w:rPr>
        <w:t>...</w:t>
      </w:r>
      <w:r w:rsidR="6FAF50FC" w:rsidRPr="0D643D48">
        <w:rPr>
          <w:rStyle w:val="a4"/>
          <w:rFonts w:ascii="Times New Roman" w:eastAsia="Times New Roman" w:hAnsi="Times New Roman" w:cs="Times New Roman"/>
          <w:sz w:val="28"/>
          <w:szCs w:val="28"/>
        </w:rPr>
        <w:t>16</w:t>
      </w:r>
    </w:p>
    <w:p w14:paraId="58C20BA8" w14:textId="40E12F80" w:rsidR="4D6A6951" w:rsidRPr="005F3DD7" w:rsidRDefault="00D51614" w:rsidP="005F3DD7">
      <w:pPr>
        <w:pStyle w:val="aa"/>
        <w:spacing w:line="360" w:lineRule="auto"/>
        <w:ind w:left="0" w:firstLine="709"/>
        <w:rPr>
          <w:rStyle w:val="a4"/>
          <w:rFonts w:ascii="Times New Roman" w:eastAsia="Times New Roman" w:hAnsi="Times New Roman" w:cs="Times New Roman"/>
          <w:sz w:val="28"/>
          <w:szCs w:val="28"/>
        </w:rPr>
      </w:pPr>
      <w:r w:rsidRPr="24B1915D">
        <w:rPr>
          <w:rStyle w:val="a4"/>
          <w:rFonts w:ascii="Times New Roman" w:eastAsia="Times New Roman" w:hAnsi="Times New Roman" w:cs="Times New Roman"/>
          <w:sz w:val="28"/>
          <w:szCs w:val="28"/>
        </w:rPr>
        <w:t xml:space="preserve">Глава 3. </w:t>
      </w:r>
      <w:r w:rsidR="41069448" w:rsidRPr="24B1915D">
        <w:rPr>
          <w:rStyle w:val="a4"/>
          <w:rFonts w:ascii="Times New Roman" w:eastAsia="Times New Roman" w:hAnsi="Times New Roman" w:cs="Times New Roman"/>
          <w:sz w:val="28"/>
          <w:szCs w:val="28"/>
        </w:rPr>
        <w:t>Оценка</w:t>
      </w:r>
      <w:r w:rsidR="1207372E" w:rsidRPr="24B1915D">
        <w:rPr>
          <w:rStyle w:val="a4"/>
          <w:rFonts w:ascii="Times New Roman" w:eastAsia="Times New Roman" w:hAnsi="Times New Roman" w:cs="Times New Roman"/>
          <w:sz w:val="28"/>
          <w:szCs w:val="28"/>
        </w:rPr>
        <w:t xml:space="preserve"> </w:t>
      </w:r>
      <w:r w:rsidR="493D2022" w:rsidRPr="24B1915D">
        <w:rPr>
          <w:rStyle w:val="a4"/>
          <w:rFonts w:ascii="Times New Roman" w:eastAsia="Times New Roman" w:hAnsi="Times New Roman" w:cs="Times New Roman"/>
          <w:sz w:val="28"/>
          <w:szCs w:val="28"/>
        </w:rPr>
        <w:t>функционального состояния и силовых способностей</w:t>
      </w:r>
      <w:r w:rsidRPr="24B1915D">
        <w:rPr>
          <w:rStyle w:val="a4"/>
          <w:rFonts w:ascii="Times New Roman" w:hAnsi="Times New Roman" w:cs="Times New Roman"/>
          <w:sz w:val="28"/>
          <w:szCs w:val="28"/>
        </w:rPr>
        <w:t xml:space="preserve">, </w:t>
      </w:r>
      <w:r w:rsidR="18E14FF9" w:rsidRPr="24B1915D">
        <w:rPr>
          <w:rStyle w:val="a4"/>
          <w:rFonts w:ascii="Times New Roman" w:hAnsi="Times New Roman" w:cs="Times New Roman"/>
          <w:sz w:val="28"/>
          <w:szCs w:val="28"/>
        </w:rPr>
        <w:t>в исследуемой группе</w:t>
      </w:r>
      <w:r w:rsidRPr="24B1915D">
        <w:rPr>
          <w:rStyle w:val="a4"/>
          <w:rFonts w:ascii="Times New Roman" w:hAnsi="Times New Roman" w:cs="Times New Roman"/>
          <w:sz w:val="28"/>
          <w:szCs w:val="28"/>
        </w:rPr>
        <w:t xml:space="preserve"> </w:t>
      </w:r>
      <w:r w:rsidR="7D8548A9" w:rsidRPr="24B1915D">
        <w:rPr>
          <w:rStyle w:val="a4"/>
          <w:rFonts w:ascii="Times New Roman" w:eastAsia="Times New Roman" w:hAnsi="Times New Roman" w:cs="Times New Roman"/>
          <w:sz w:val="28"/>
          <w:szCs w:val="28"/>
        </w:rPr>
        <w:t>........................................</w:t>
      </w:r>
      <w:r w:rsidR="003A1F4D" w:rsidRPr="24B1915D">
        <w:rPr>
          <w:rStyle w:val="a4"/>
          <w:rFonts w:ascii="Times New Roman" w:eastAsia="Times New Roman" w:hAnsi="Times New Roman" w:cs="Times New Roman"/>
          <w:sz w:val="28"/>
          <w:szCs w:val="28"/>
        </w:rPr>
        <w:t>......</w:t>
      </w:r>
      <w:r w:rsidR="7D8548A9" w:rsidRPr="24B1915D">
        <w:rPr>
          <w:rStyle w:val="a4"/>
          <w:rFonts w:ascii="Times New Roman" w:eastAsia="Times New Roman" w:hAnsi="Times New Roman" w:cs="Times New Roman"/>
          <w:sz w:val="28"/>
          <w:szCs w:val="28"/>
        </w:rPr>
        <w:t>..</w:t>
      </w:r>
      <w:r w:rsidR="5D794927" w:rsidRPr="24B1915D">
        <w:rPr>
          <w:rStyle w:val="a4"/>
          <w:rFonts w:ascii="Times New Roman" w:eastAsia="Times New Roman" w:hAnsi="Times New Roman" w:cs="Times New Roman"/>
          <w:sz w:val="28"/>
          <w:szCs w:val="28"/>
        </w:rPr>
        <w:t>.........</w:t>
      </w:r>
      <w:r w:rsidR="6FC76E63" w:rsidRPr="24B1915D">
        <w:rPr>
          <w:rStyle w:val="a4"/>
          <w:rFonts w:ascii="Times New Roman" w:eastAsia="Times New Roman" w:hAnsi="Times New Roman" w:cs="Times New Roman"/>
          <w:sz w:val="28"/>
          <w:szCs w:val="28"/>
        </w:rPr>
        <w:t>1</w:t>
      </w:r>
      <w:r w:rsidR="00C70C65">
        <w:rPr>
          <w:rStyle w:val="a4"/>
          <w:rFonts w:ascii="Times New Roman" w:eastAsia="Times New Roman" w:hAnsi="Times New Roman" w:cs="Times New Roman"/>
          <w:sz w:val="28"/>
          <w:szCs w:val="28"/>
        </w:rPr>
        <w:t>9</w:t>
      </w:r>
    </w:p>
    <w:p w14:paraId="53EFC244" w14:textId="75CA28AA" w:rsidR="4D6A6951" w:rsidRPr="005F3DD7" w:rsidRDefault="003A1F4D" w:rsidP="005F3DD7">
      <w:pPr>
        <w:pStyle w:val="aa"/>
        <w:spacing w:line="360" w:lineRule="auto"/>
        <w:ind w:left="0" w:firstLine="709"/>
        <w:rPr>
          <w:rStyle w:val="a4"/>
          <w:rFonts w:ascii="Times New Roman" w:eastAsia="Times New Roman" w:hAnsi="Times New Roman" w:cs="Times New Roman"/>
          <w:sz w:val="28"/>
          <w:szCs w:val="28"/>
        </w:rPr>
      </w:pPr>
      <w:r w:rsidRPr="24B1915D">
        <w:rPr>
          <w:rStyle w:val="a4"/>
          <w:rFonts w:ascii="Times New Roman" w:eastAsia="Times New Roman" w:hAnsi="Times New Roman" w:cs="Times New Roman"/>
          <w:sz w:val="28"/>
          <w:szCs w:val="28"/>
        </w:rPr>
        <w:t>3</w:t>
      </w:r>
      <w:r w:rsidR="7159A9C6" w:rsidRPr="24B1915D">
        <w:rPr>
          <w:rStyle w:val="a4"/>
          <w:rFonts w:ascii="Times New Roman" w:eastAsia="Times New Roman" w:hAnsi="Times New Roman" w:cs="Times New Roman"/>
          <w:sz w:val="28"/>
          <w:szCs w:val="28"/>
        </w:rPr>
        <w:t xml:space="preserve">.1 </w:t>
      </w:r>
      <w:r w:rsidR="00411A30" w:rsidRPr="24B1915D">
        <w:rPr>
          <w:rFonts w:ascii="Times New Roman" w:eastAsia="Times New Roman" w:hAnsi="Times New Roman"/>
          <w:color w:val="000000" w:themeColor="text1"/>
          <w:sz w:val="28"/>
          <w:szCs w:val="28"/>
        </w:rPr>
        <w:t xml:space="preserve">Оценка функционального состояния </w:t>
      </w:r>
      <w:r w:rsidR="50AC1C5F" w:rsidRPr="24B1915D">
        <w:rPr>
          <w:rStyle w:val="a4"/>
          <w:rFonts w:ascii="Times New Roman" w:eastAsia="Times New Roman" w:hAnsi="Times New Roman" w:cs="Times New Roman"/>
          <w:sz w:val="28"/>
          <w:szCs w:val="28"/>
        </w:rPr>
        <w:t>...........................</w:t>
      </w:r>
      <w:r w:rsidRPr="24B1915D">
        <w:rPr>
          <w:rStyle w:val="a4"/>
          <w:rFonts w:ascii="Times New Roman" w:eastAsia="Times New Roman" w:hAnsi="Times New Roman" w:cs="Times New Roman"/>
          <w:sz w:val="28"/>
          <w:szCs w:val="28"/>
        </w:rPr>
        <w:t>..</w:t>
      </w:r>
      <w:r w:rsidR="50AC1C5F" w:rsidRPr="24B1915D">
        <w:rPr>
          <w:rStyle w:val="a4"/>
          <w:rFonts w:ascii="Times New Roman" w:eastAsia="Times New Roman" w:hAnsi="Times New Roman" w:cs="Times New Roman"/>
          <w:sz w:val="28"/>
          <w:szCs w:val="28"/>
        </w:rPr>
        <w:t>...........</w:t>
      </w:r>
      <w:r w:rsidR="09BBB1F6" w:rsidRPr="24B1915D">
        <w:rPr>
          <w:rStyle w:val="a4"/>
          <w:rFonts w:ascii="Times New Roman" w:eastAsia="Times New Roman" w:hAnsi="Times New Roman" w:cs="Times New Roman"/>
          <w:sz w:val="28"/>
          <w:szCs w:val="28"/>
        </w:rPr>
        <w:t>..</w:t>
      </w:r>
      <w:r w:rsidR="7565584E" w:rsidRPr="24B1915D">
        <w:rPr>
          <w:rStyle w:val="a4"/>
          <w:rFonts w:ascii="Times New Roman" w:eastAsia="Times New Roman" w:hAnsi="Times New Roman" w:cs="Times New Roman"/>
          <w:sz w:val="28"/>
          <w:szCs w:val="28"/>
        </w:rPr>
        <w:t>1</w:t>
      </w:r>
      <w:r w:rsidR="00C70C65">
        <w:rPr>
          <w:rStyle w:val="a4"/>
          <w:rFonts w:ascii="Times New Roman" w:eastAsia="Times New Roman" w:hAnsi="Times New Roman" w:cs="Times New Roman"/>
          <w:sz w:val="28"/>
          <w:szCs w:val="28"/>
        </w:rPr>
        <w:t>9</w:t>
      </w:r>
    </w:p>
    <w:p w14:paraId="5052A9F5" w14:textId="42B91CCD" w:rsidR="4D6A6951" w:rsidRPr="005F3DD7" w:rsidRDefault="003A1F4D" w:rsidP="005F3DD7">
      <w:pPr>
        <w:pStyle w:val="aa"/>
        <w:spacing w:line="360" w:lineRule="auto"/>
        <w:ind w:left="0" w:firstLine="709"/>
        <w:rPr>
          <w:rStyle w:val="a4"/>
          <w:rFonts w:ascii="Times New Roman" w:eastAsia="Times New Roman" w:hAnsi="Times New Roman" w:cs="Times New Roman"/>
          <w:sz w:val="28"/>
          <w:szCs w:val="28"/>
        </w:rPr>
      </w:pPr>
      <w:r w:rsidRPr="0D643D48">
        <w:rPr>
          <w:rStyle w:val="a4"/>
          <w:rFonts w:ascii="Times New Roman" w:eastAsia="Times New Roman" w:hAnsi="Times New Roman" w:cs="Times New Roman"/>
          <w:sz w:val="28"/>
          <w:szCs w:val="28"/>
        </w:rPr>
        <w:t>3</w:t>
      </w:r>
      <w:r w:rsidR="50AC1C5F" w:rsidRPr="0D643D48">
        <w:rPr>
          <w:rStyle w:val="a4"/>
          <w:rFonts w:ascii="Times New Roman" w:eastAsia="Times New Roman" w:hAnsi="Times New Roman" w:cs="Times New Roman"/>
          <w:sz w:val="28"/>
          <w:szCs w:val="28"/>
        </w:rPr>
        <w:t>.</w:t>
      </w:r>
      <w:r w:rsidR="7D6A63EF" w:rsidRPr="0D643D48">
        <w:rPr>
          <w:rStyle w:val="a4"/>
          <w:rFonts w:ascii="Times New Roman" w:eastAsia="Times New Roman" w:hAnsi="Times New Roman" w:cs="Times New Roman"/>
          <w:sz w:val="28"/>
          <w:szCs w:val="28"/>
        </w:rPr>
        <w:t>2</w:t>
      </w:r>
      <w:r w:rsidR="50AC1C5F" w:rsidRPr="0D643D48">
        <w:rPr>
          <w:rStyle w:val="a4"/>
          <w:rFonts w:ascii="Times New Roman" w:eastAsia="Times New Roman" w:hAnsi="Times New Roman" w:cs="Times New Roman"/>
          <w:sz w:val="28"/>
          <w:szCs w:val="28"/>
        </w:rPr>
        <w:t xml:space="preserve"> Оценка силовых показателей...........................................</w:t>
      </w:r>
      <w:r w:rsidRPr="0D643D48">
        <w:rPr>
          <w:rStyle w:val="a4"/>
          <w:rFonts w:ascii="Times New Roman" w:eastAsia="Times New Roman" w:hAnsi="Times New Roman" w:cs="Times New Roman"/>
          <w:sz w:val="28"/>
          <w:szCs w:val="28"/>
        </w:rPr>
        <w:t>.</w:t>
      </w:r>
      <w:r w:rsidR="50AC1C5F" w:rsidRPr="0D643D48">
        <w:rPr>
          <w:rStyle w:val="a4"/>
          <w:rFonts w:ascii="Times New Roman" w:eastAsia="Times New Roman" w:hAnsi="Times New Roman" w:cs="Times New Roman"/>
          <w:sz w:val="28"/>
          <w:szCs w:val="28"/>
        </w:rPr>
        <w:t>...........</w:t>
      </w:r>
      <w:r w:rsidR="2DBD9E3C" w:rsidRPr="0A665A80">
        <w:rPr>
          <w:rStyle w:val="a4"/>
          <w:rFonts w:ascii="Times New Roman" w:eastAsia="Times New Roman" w:hAnsi="Times New Roman" w:cs="Times New Roman"/>
          <w:sz w:val="28"/>
          <w:szCs w:val="28"/>
        </w:rPr>
        <w:t>2</w:t>
      </w:r>
      <w:r w:rsidR="00C70C65">
        <w:rPr>
          <w:rStyle w:val="a4"/>
          <w:rFonts w:ascii="Times New Roman" w:eastAsia="Times New Roman" w:hAnsi="Times New Roman" w:cs="Times New Roman"/>
          <w:sz w:val="28"/>
          <w:szCs w:val="28"/>
        </w:rPr>
        <w:t>3</w:t>
      </w:r>
    </w:p>
    <w:p w14:paraId="3D9DB018" w14:textId="0766B270" w:rsidR="0D1A63D0"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24B1915D">
        <w:rPr>
          <w:rStyle w:val="a4"/>
          <w:rFonts w:ascii="Times New Roman" w:eastAsia="Times New Roman" w:hAnsi="Times New Roman" w:cs="Times New Roman"/>
          <w:sz w:val="28"/>
          <w:szCs w:val="28"/>
        </w:rPr>
        <w:t>Заключение...........................................................................................</w:t>
      </w:r>
      <w:r w:rsidR="00706632">
        <w:rPr>
          <w:rStyle w:val="a4"/>
          <w:rFonts w:ascii="Times New Roman" w:eastAsia="Times New Roman" w:hAnsi="Times New Roman" w:cs="Times New Roman"/>
          <w:sz w:val="28"/>
          <w:szCs w:val="28"/>
        </w:rPr>
        <w:t>30</w:t>
      </w:r>
    </w:p>
    <w:p w14:paraId="65C5F82E" w14:textId="04028CA9" w:rsidR="0D1A63D0"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24B1915D">
        <w:rPr>
          <w:rStyle w:val="a4"/>
          <w:rFonts w:ascii="Times New Roman" w:eastAsia="Times New Roman" w:hAnsi="Times New Roman" w:cs="Times New Roman"/>
          <w:sz w:val="28"/>
          <w:szCs w:val="28"/>
        </w:rPr>
        <w:t>Список литературы..............................................................................</w:t>
      </w:r>
      <w:r w:rsidR="0B0332EC" w:rsidRPr="24B1915D">
        <w:rPr>
          <w:rStyle w:val="a4"/>
          <w:rFonts w:ascii="Times New Roman" w:eastAsia="Times New Roman" w:hAnsi="Times New Roman" w:cs="Times New Roman"/>
          <w:sz w:val="28"/>
          <w:szCs w:val="28"/>
        </w:rPr>
        <w:t>3</w:t>
      </w:r>
      <w:r w:rsidR="00706632">
        <w:rPr>
          <w:rStyle w:val="a4"/>
          <w:rFonts w:ascii="Times New Roman" w:eastAsia="Times New Roman" w:hAnsi="Times New Roman" w:cs="Times New Roman"/>
          <w:sz w:val="28"/>
          <w:szCs w:val="28"/>
        </w:rPr>
        <w:t>2</w:t>
      </w:r>
    </w:p>
    <w:p w14:paraId="3DEEC669" w14:textId="77777777" w:rsidR="2DEC7569" w:rsidRPr="005F3DD7" w:rsidRDefault="2DEC7569" w:rsidP="005F3DD7">
      <w:pPr>
        <w:spacing w:line="360" w:lineRule="auto"/>
        <w:ind w:firstLine="709"/>
        <w:jc w:val="both"/>
        <w:rPr>
          <w:rStyle w:val="a4"/>
          <w:rFonts w:ascii="Times New Roman" w:eastAsia="Times New Roman" w:hAnsi="Times New Roman" w:cs="Times New Roman"/>
          <w:sz w:val="28"/>
          <w:szCs w:val="28"/>
        </w:rPr>
      </w:pPr>
    </w:p>
    <w:p w14:paraId="3656B9AB" w14:textId="77777777" w:rsidR="00BE4995" w:rsidRPr="005F3DD7" w:rsidRDefault="00BE4995" w:rsidP="005F3DD7">
      <w:pPr>
        <w:spacing w:line="360" w:lineRule="auto"/>
        <w:ind w:firstLine="709"/>
        <w:rPr>
          <w:rFonts w:ascii="Times New Roman" w:hAnsi="Times New Roman"/>
          <w:sz w:val="28"/>
          <w:szCs w:val="28"/>
        </w:rPr>
      </w:pPr>
      <w:r w:rsidRPr="005F3DD7">
        <w:rPr>
          <w:rFonts w:ascii="Times New Roman" w:hAnsi="Times New Roman"/>
          <w:sz w:val="28"/>
          <w:szCs w:val="28"/>
        </w:rPr>
        <w:br w:type="page"/>
      </w:r>
    </w:p>
    <w:p w14:paraId="64AAB056" w14:textId="77777777" w:rsidR="0148E730" w:rsidRPr="006A34B2" w:rsidRDefault="41069448" w:rsidP="003A1F4D">
      <w:pPr>
        <w:spacing w:line="360" w:lineRule="auto"/>
        <w:jc w:val="center"/>
        <w:rPr>
          <w:rStyle w:val="a4"/>
          <w:rFonts w:ascii="Times New Roman" w:eastAsia="Times New Roman" w:hAnsi="Times New Roman" w:cs="Times New Roman"/>
          <w:b/>
          <w:sz w:val="28"/>
          <w:szCs w:val="28"/>
        </w:rPr>
      </w:pPr>
      <w:r w:rsidRPr="006A34B2">
        <w:rPr>
          <w:rStyle w:val="a4"/>
          <w:rFonts w:ascii="Times New Roman" w:eastAsia="Times New Roman" w:hAnsi="Times New Roman" w:cs="Times New Roman"/>
          <w:b/>
          <w:sz w:val="28"/>
          <w:szCs w:val="28"/>
        </w:rPr>
        <w:lastRenderedPageBreak/>
        <w:t>Введение</w:t>
      </w:r>
    </w:p>
    <w:p w14:paraId="45FB0818" w14:textId="77777777" w:rsidR="00D51614" w:rsidRPr="005F3DD7" w:rsidRDefault="00D51614" w:rsidP="005F3DD7">
      <w:pPr>
        <w:spacing w:line="360" w:lineRule="auto"/>
        <w:ind w:firstLine="709"/>
        <w:jc w:val="center"/>
        <w:rPr>
          <w:rStyle w:val="a4"/>
          <w:rFonts w:ascii="Times New Roman" w:eastAsia="Times New Roman" w:hAnsi="Times New Roman" w:cs="Times New Roman"/>
          <w:sz w:val="28"/>
          <w:szCs w:val="28"/>
        </w:rPr>
      </w:pPr>
    </w:p>
    <w:p w14:paraId="01A7734E" w14:textId="77777777" w:rsidR="03828AAA"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Организм людей зрелого и пожилого возраста в разной</w:t>
      </w:r>
      <w:r w:rsidR="690A6E0E"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степени  подвергается инволюционным процессам, которые могут привести к развитию неблагоприятных факторов для жизни человека: старению, развитию хронических заболеваний, сокращению периода активной жизнедеятельности.  Регулярные занятия физическими упражнениями и спортом, замедляют инволюционные процессы, происходящие в организме людей зрелого и пожилого и среднего возраста, и предотвращают развитие хронических и острых заболеваний, связанных со старением организма человека. В настоящее время развитие силовых видов спорта, в</w:t>
      </w:r>
      <w:r w:rsidR="003A1F4D">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частности,  пауэрлифтинга,</w:t>
      </w:r>
      <w:r w:rsidR="39C88B5A"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получило невиданный размах. Сотни тысяч людей участвуют в конкурсах силачей, десятки тысяч занимаются пауэрлифтингом. Популярность этого вида спорта объясняется простотой, доступностью, быстрым ростом результатов и благотворным влиянием на здоровье спортсмена. [1 с.1].</w:t>
      </w:r>
    </w:p>
    <w:p w14:paraId="38F7F5ED" w14:textId="77777777" w:rsidR="03828AAA"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Занятия пауэрлифтингом (силовым троеборьем) способствуют увеличению мышечной силы. Укрепляют связки и суставы,</w:t>
      </w:r>
      <w:r w:rsidR="0E1CAE1C"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 xml:space="preserve">помогают </w:t>
      </w:r>
      <w:r w:rsidR="2F4E6DA5"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выработать  силу, выносливость, гибкость и другие полезные качества, воспитывают  уверенность в себе.</w:t>
      </w:r>
    </w:p>
    <w:p w14:paraId="126FE681" w14:textId="77777777" w:rsidR="03828AAA"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Под влиянием мышечных нагрузок повышается частота сердечных сокращений (ЧСС), мышца сердца сокращается сильнее, повышается артериальное давление (АД), при выполнении физических упражнений увеличивается частота дыхания, углубляется вдох. Усиливается выдох, улучшается вентиляция лёгких. </w:t>
      </w:r>
    </w:p>
    <w:p w14:paraId="385241B7" w14:textId="77777777" w:rsidR="03828AAA" w:rsidRPr="005F3DD7" w:rsidRDefault="1B4A7957" w:rsidP="1D605C20">
      <w:pPr>
        <w:spacing w:line="360" w:lineRule="auto"/>
        <w:ind w:firstLine="709"/>
        <w:jc w:val="both"/>
        <w:rPr>
          <w:rStyle w:val="a4"/>
          <w:rFonts w:ascii="Times New Roman" w:eastAsia="Times New Roman" w:hAnsi="Times New Roman" w:cs="Times New Roman"/>
        </w:rPr>
      </w:pPr>
      <w:r w:rsidRPr="1D605C20">
        <w:rPr>
          <w:rStyle w:val="a4"/>
          <w:rFonts w:ascii="Times New Roman" w:eastAsia="Times New Roman" w:hAnsi="Times New Roman" w:cs="Times New Roman"/>
          <w:sz w:val="28"/>
          <w:szCs w:val="28"/>
        </w:rPr>
        <w:t xml:space="preserve">Выполнение физических упражнений происходит при воздействии эндокринной системы. Ещё перед работой организм  мобилизируется  на её выполнение. Таким </w:t>
      </w:r>
      <w:r w:rsidR="006A34B2" w:rsidRPr="1D605C20">
        <w:rPr>
          <w:rStyle w:val="a4"/>
          <w:rFonts w:ascii="Times New Roman" w:eastAsia="Times New Roman" w:hAnsi="Times New Roman" w:cs="Times New Roman"/>
          <w:sz w:val="28"/>
          <w:szCs w:val="28"/>
        </w:rPr>
        <w:t>образом,</w:t>
      </w:r>
      <w:r w:rsidRPr="1D605C20">
        <w:rPr>
          <w:rStyle w:val="a4"/>
          <w:rFonts w:ascii="Times New Roman" w:eastAsia="Times New Roman" w:hAnsi="Times New Roman" w:cs="Times New Roman"/>
          <w:sz w:val="28"/>
          <w:szCs w:val="28"/>
        </w:rPr>
        <w:t xml:space="preserve"> любая работа мышц тренирует все  системы и способствует сохранению здоровья. Сила является интегральным </w:t>
      </w:r>
      <w:r w:rsidRPr="1D605C20">
        <w:rPr>
          <w:rStyle w:val="a4"/>
          <w:rFonts w:ascii="Times New Roman" w:eastAsia="Times New Roman" w:hAnsi="Times New Roman" w:cs="Times New Roman"/>
          <w:sz w:val="28"/>
          <w:szCs w:val="28"/>
        </w:rPr>
        <w:lastRenderedPageBreak/>
        <w:t>физическим качеством, от которого в той или иной степени зависит проявление всех других физических качеств. При различном характере работы опорно-двигательного аппарата сила мышц приобретает специфические особенности, что особенно ярко проявляется у спортсменов, занимающихся силовыми видами спорта. [2, с.5].</w:t>
      </w:r>
    </w:p>
    <w:p w14:paraId="4AEAAC03" w14:textId="77777777" w:rsidR="03828AAA"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Целенаправленная тренировка силового характера с отягощениями положительно влияет на функциональное состояние спортсменов, способствует адаптации её и всего организма к физическим нагрузкам. [3, с. 87.]. </w:t>
      </w:r>
    </w:p>
    <w:p w14:paraId="733B3F47" w14:textId="77777777" w:rsidR="008817E6" w:rsidRPr="005F3DD7" w:rsidRDefault="1B4A7957"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Все авторы многочисленных способов и средств продления активного долголетия и профилактики старения на первое место ставят физические тренировки. Однако, для каждого возрастного периода и уровня физической подготовки они должны быть оптимальными, чтобы приносить пользу</w:t>
      </w:r>
      <w:r w:rsidR="006A34B2">
        <w:rPr>
          <w:rStyle w:val="a4"/>
          <w:rFonts w:ascii="Times New Roman" w:eastAsia="Times New Roman" w:hAnsi="Times New Roman" w:cs="Times New Roman"/>
          <w:sz w:val="28"/>
          <w:szCs w:val="28"/>
        </w:rPr>
        <w:t>,</w:t>
      </w:r>
      <w:r w:rsidRPr="005F3DD7">
        <w:rPr>
          <w:rStyle w:val="a4"/>
          <w:rFonts w:ascii="Times New Roman" w:eastAsia="Times New Roman" w:hAnsi="Times New Roman" w:cs="Times New Roman"/>
          <w:sz w:val="28"/>
          <w:szCs w:val="28"/>
        </w:rPr>
        <w:t xml:space="preserve"> а не вред для здоровья спортсмена. [4 с.23</w:t>
      </w:r>
      <w:r w:rsidR="00001810" w:rsidRPr="003A1F4D">
        <w:rPr>
          <w:rStyle w:val="a4"/>
          <w:rFonts w:ascii="Times New Roman" w:eastAsia="Times New Roman" w:hAnsi="Times New Roman" w:cs="Times New Roman"/>
          <w:sz w:val="28"/>
          <w:szCs w:val="28"/>
        </w:rPr>
        <w:t>]</w:t>
      </w:r>
      <w:r w:rsidRPr="005F3DD7">
        <w:rPr>
          <w:rStyle w:val="a4"/>
          <w:rFonts w:ascii="Times New Roman" w:eastAsia="Times New Roman" w:hAnsi="Times New Roman" w:cs="Times New Roman"/>
          <w:sz w:val="28"/>
          <w:szCs w:val="28"/>
        </w:rPr>
        <w:t>.</w:t>
      </w:r>
    </w:p>
    <w:p w14:paraId="6CA7C9C4" w14:textId="77777777" w:rsidR="115E5C87" w:rsidRPr="005F3DD7" w:rsidRDefault="1B4A7957" w:rsidP="003A1F4D">
      <w:pPr>
        <w:spacing w:line="360" w:lineRule="auto"/>
        <w:ind w:firstLine="709"/>
        <w:jc w:val="both"/>
        <w:rPr>
          <w:rStyle w:val="a4"/>
          <w:rFonts w:ascii="Times New Roman" w:eastAsia="Times New Roman" w:hAnsi="Times New Roman" w:cs="Times New Roman"/>
          <w:sz w:val="28"/>
          <w:szCs w:val="28"/>
        </w:rPr>
      </w:pPr>
      <w:r w:rsidRPr="003A1F4D">
        <w:rPr>
          <w:rStyle w:val="a4"/>
          <w:rFonts w:ascii="Times New Roman" w:eastAsia="Times New Roman" w:hAnsi="Times New Roman" w:cs="Times New Roman"/>
          <w:i/>
          <w:sz w:val="28"/>
          <w:szCs w:val="28"/>
        </w:rPr>
        <w:t>Цель исследования</w:t>
      </w:r>
      <w:r w:rsidR="64034DD1" w:rsidRPr="005F3DD7">
        <w:rPr>
          <w:rStyle w:val="a4"/>
          <w:rFonts w:ascii="Times New Roman" w:eastAsia="Times New Roman" w:hAnsi="Times New Roman" w:cs="Times New Roman"/>
          <w:sz w:val="28"/>
          <w:szCs w:val="28"/>
        </w:rPr>
        <w:t xml:space="preserve">: оценить </w:t>
      </w:r>
      <w:r w:rsidR="31BCA463" w:rsidRPr="005F3DD7">
        <w:rPr>
          <w:rStyle w:val="a4"/>
          <w:rFonts w:ascii="Times New Roman" w:eastAsia="Times New Roman" w:hAnsi="Times New Roman" w:cs="Times New Roman"/>
          <w:sz w:val="28"/>
          <w:szCs w:val="28"/>
        </w:rPr>
        <w:t>влияние занятий спортом и физической культурой на организм лиц</w:t>
      </w:r>
      <w:r w:rsidR="5BC25B65" w:rsidRPr="005F3DD7">
        <w:rPr>
          <w:rStyle w:val="a4"/>
          <w:rFonts w:ascii="Times New Roman" w:eastAsia="Times New Roman" w:hAnsi="Times New Roman" w:cs="Times New Roman"/>
          <w:sz w:val="28"/>
          <w:szCs w:val="28"/>
        </w:rPr>
        <w:t xml:space="preserve"> зрелого и пожилого возраста</w:t>
      </w:r>
      <w:r w:rsidR="3A686EA3" w:rsidRPr="005F3DD7">
        <w:rPr>
          <w:rStyle w:val="a4"/>
          <w:rFonts w:ascii="Times New Roman" w:eastAsia="Times New Roman" w:hAnsi="Times New Roman" w:cs="Times New Roman"/>
          <w:sz w:val="28"/>
          <w:szCs w:val="28"/>
        </w:rPr>
        <w:t xml:space="preserve"> в отдельно взятой группе.</w:t>
      </w:r>
    </w:p>
    <w:p w14:paraId="7C2026D7" w14:textId="77777777" w:rsidR="115E5C87" w:rsidRPr="005F3DD7" w:rsidRDefault="1B4A7957" w:rsidP="003A1F4D">
      <w:pPr>
        <w:spacing w:line="360" w:lineRule="auto"/>
        <w:ind w:firstLine="709"/>
        <w:jc w:val="both"/>
        <w:rPr>
          <w:rStyle w:val="a4"/>
          <w:rFonts w:ascii="Times New Roman" w:eastAsia="Times New Roman" w:hAnsi="Times New Roman" w:cs="Times New Roman"/>
          <w:sz w:val="28"/>
          <w:szCs w:val="28"/>
        </w:rPr>
      </w:pPr>
      <w:r w:rsidRPr="003A1F4D">
        <w:rPr>
          <w:rStyle w:val="a4"/>
          <w:rFonts w:ascii="Times New Roman" w:eastAsia="Times New Roman" w:hAnsi="Times New Roman" w:cs="Times New Roman"/>
          <w:i/>
          <w:sz w:val="28"/>
          <w:szCs w:val="28"/>
        </w:rPr>
        <w:t>Объект исследования</w:t>
      </w:r>
      <w:r w:rsidRPr="005F3DD7">
        <w:rPr>
          <w:rStyle w:val="a4"/>
          <w:rFonts w:ascii="Times New Roman" w:eastAsia="Times New Roman" w:hAnsi="Times New Roman" w:cs="Times New Roman"/>
          <w:sz w:val="28"/>
          <w:szCs w:val="28"/>
        </w:rPr>
        <w:t>: процесс развития и поддержания</w:t>
      </w:r>
      <w:r w:rsidR="41069448" w:rsidRPr="005F3DD7">
        <w:rPr>
          <w:rStyle w:val="a4"/>
          <w:rFonts w:ascii="Times New Roman" w:eastAsia="Times New Roman" w:hAnsi="Times New Roman" w:cs="Times New Roman"/>
          <w:sz w:val="28"/>
          <w:szCs w:val="28"/>
        </w:rPr>
        <w:t xml:space="preserve"> уровня силовых способностей у </w:t>
      </w:r>
      <w:r w:rsidR="4123BCEF" w:rsidRPr="005F3DD7">
        <w:rPr>
          <w:rStyle w:val="a4"/>
          <w:rFonts w:ascii="Times New Roman" w:eastAsia="Times New Roman" w:hAnsi="Times New Roman" w:cs="Times New Roman"/>
          <w:sz w:val="28"/>
          <w:szCs w:val="28"/>
        </w:rPr>
        <w:t>лиц зрелого и пожилого возраста.</w:t>
      </w:r>
    </w:p>
    <w:p w14:paraId="633D0533" w14:textId="77777777" w:rsidR="115E5C87" w:rsidRPr="005F3DD7" w:rsidRDefault="4123BCEF" w:rsidP="003A1F4D">
      <w:pPr>
        <w:spacing w:line="360" w:lineRule="auto"/>
        <w:ind w:firstLine="709"/>
        <w:jc w:val="both"/>
        <w:rPr>
          <w:rStyle w:val="a4"/>
          <w:rFonts w:ascii="Times New Roman" w:eastAsia="Times New Roman" w:hAnsi="Times New Roman" w:cs="Times New Roman"/>
          <w:sz w:val="28"/>
          <w:szCs w:val="28"/>
        </w:rPr>
      </w:pPr>
      <w:r w:rsidRPr="1D605C20">
        <w:rPr>
          <w:rStyle w:val="a4"/>
          <w:rFonts w:ascii="Times New Roman" w:eastAsia="Times New Roman" w:hAnsi="Times New Roman" w:cs="Times New Roman"/>
          <w:i/>
          <w:iCs/>
          <w:sz w:val="28"/>
          <w:szCs w:val="28"/>
        </w:rPr>
        <w:t>Предмет исследования</w:t>
      </w:r>
      <w:r w:rsidRPr="1D605C20">
        <w:rPr>
          <w:rStyle w:val="a4"/>
          <w:rFonts w:ascii="Times New Roman" w:eastAsia="Times New Roman" w:hAnsi="Times New Roman" w:cs="Times New Roman"/>
          <w:sz w:val="28"/>
          <w:szCs w:val="28"/>
        </w:rPr>
        <w:t xml:space="preserve">: уровень силовых </w:t>
      </w:r>
      <w:r w:rsidR="73EE7024" w:rsidRPr="1D605C20">
        <w:rPr>
          <w:rStyle w:val="a4"/>
          <w:rFonts w:ascii="Times New Roman" w:eastAsia="Times New Roman" w:hAnsi="Times New Roman" w:cs="Times New Roman"/>
          <w:sz w:val="28"/>
          <w:szCs w:val="28"/>
        </w:rPr>
        <w:t xml:space="preserve">способностей группы спортсменов, занимающихся силовым троеборьем </w:t>
      </w:r>
      <w:r w:rsidR="42858065" w:rsidRPr="1D605C20">
        <w:rPr>
          <w:rStyle w:val="a4"/>
          <w:rFonts w:ascii="Times New Roman" w:eastAsia="Times New Roman" w:hAnsi="Times New Roman" w:cs="Times New Roman"/>
          <w:sz w:val="28"/>
          <w:szCs w:val="28"/>
        </w:rPr>
        <w:t>старше 45 лет.</w:t>
      </w:r>
    </w:p>
    <w:p w14:paraId="4AF62155" w14:textId="77777777" w:rsidR="42858065" w:rsidRPr="005F3DD7" w:rsidRDefault="42858065" w:rsidP="003A1F4D">
      <w:pPr>
        <w:spacing w:line="360" w:lineRule="auto"/>
        <w:ind w:firstLine="709"/>
        <w:jc w:val="both"/>
        <w:rPr>
          <w:rStyle w:val="a4"/>
          <w:rFonts w:ascii="Times New Roman" w:eastAsia="Times New Roman" w:hAnsi="Times New Roman" w:cs="Times New Roman"/>
          <w:sz w:val="28"/>
          <w:szCs w:val="28"/>
        </w:rPr>
      </w:pPr>
      <w:r w:rsidRPr="003A1F4D">
        <w:rPr>
          <w:rStyle w:val="a4"/>
          <w:rFonts w:ascii="Times New Roman" w:eastAsia="Times New Roman" w:hAnsi="Times New Roman" w:cs="Times New Roman"/>
          <w:i/>
          <w:sz w:val="28"/>
          <w:szCs w:val="28"/>
        </w:rPr>
        <w:t>Задачи исследования</w:t>
      </w:r>
      <w:r w:rsidRPr="005F3DD7">
        <w:rPr>
          <w:rStyle w:val="a4"/>
          <w:rFonts w:ascii="Times New Roman" w:eastAsia="Times New Roman" w:hAnsi="Times New Roman" w:cs="Times New Roman"/>
          <w:sz w:val="28"/>
          <w:szCs w:val="28"/>
        </w:rPr>
        <w:t>:</w:t>
      </w:r>
    </w:p>
    <w:p w14:paraId="0EDA68E7" w14:textId="77777777" w:rsidR="06EF83D5" w:rsidRPr="005F3DD7" w:rsidRDefault="06EF83D5" w:rsidP="00D60B3C">
      <w:pPr>
        <w:pStyle w:val="aa"/>
        <w:numPr>
          <w:ilvl w:val="0"/>
          <w:numId w:val="4"/>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Проанализировать научно-методическую литературу п</w:t>
      </w:r>
      <w:r w:rsidR="1BE1EE07" w:rsidRPr="005F3DD7">
        <w:rPr>
          <w:rStyle w:val="a4"/>
          <w:rFonts w:ascii="Times New Roman" w:eastAsia="Times New Roman" w:hAnsi="Times New Roman" w:cs="Times New Roman"/>
          <w:sz w:val="28"/>
          <w:szCs w:val="28"/>
        </w:rPr>
        <w:t>о особенностям физического состояния и силовых возможностей лиц зрелого и п</w:t>
      </w:r>
      <w:r w:rsidR="54203CD4" w:rsidRPr="005F3DD7">
        <w:rPr>
          <w:rStyle w:val="a4"/>
          <w:rFonts w:ascii="Times New Roman" w:eastAsia="Times New Roman" w:hAnsi="Times New Roman" w:cs="Times New Roman"/>
          <w:sz w:val="28"/>
          <w:szCs w:val="28"/>
        </w:rPr>
        <w:t>ожилого возраста.</w:t>
      </w:r>
    </w:p>
    <w:p w14:paraId="44AC6C42" w14:textId="77777777" w:rsidR="54203CD4" w:rsidRPr="005F3DD7" w:rsidRDefault="54203CD4" w:rsidP="00D60B3C">
      <w:pPr>
        <w:pStyle w:val="aa"/>
        <w:numPr>
          <w:ilvl w:val="0"/>
          <w:numId w:val="4"/>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Отобрать тесты для оценки уровня функционального состояния и силовых способностей </w:t>
      </w:r>
      <w:r w:rsidR="312B427A" w:rsidRPr="005F3DD7">
        <w:rPr>
          <w:rStyle w:val="a4"/>
          <w:rFonts w:ascii="Times New Roman" w:eastAsia="Times New Roman" w:hAnsi="Times New Roman" w:cs="Times New Roman"/>
          <w:sz w:val="28"/>
          <w:szCs w:val="28"/>
        </w:rPr>
        <w:t>лиц</w:t>
      </w:r>
      <w:r w:rsidRPr="005F3DD7">
        <w:rPr>
          <w:rStyle w:val="a4"/>
          <w:rFonts w:ascii="Times New Roman" w:eastAsia="Times New Roman" w:hAnsi="Times New Roman" w:cs="Times New Roman"/>
          <w:sz w:val="28"/>
          <w:szCs w:val="28"/>
        </w:rPr>
        <w:t xml:space="preserve"> </w:t>
      </w:r>
      <w:r w:rsidR="4263A696" w:rsidRPr="005F3DD7">
        <w:rPr>
          <w:rStyle w:val="a4"/>
          <w:rFonts w:ascii="Times New Roman" w:eastAsia="Times New Roman" w:hAnsi="Times New Roman" w:cs="Times New Roman"/>
          <w:sz w:val="28"/>
          <w:szCs w:val="28"/>
        </w:rPr>
        <w:t>старше 45 лет занимающихся силовым троеборьем</w:t>
      </w:r>
      <w:r w:rsidR="18AEB6A6" w:rsidRPr="005F3DD7">
        <w:rPr>
          <w:rStyle w:val="a4"/>
          <w:rFonts w:ascii="Times New Roman" w:eastAsia="Times New Roman" w:hAnsi="Times New Roman" w:cs="Times New Roman"/>
          <w:sz w:val="28"/>
          <w:szCs w:val="28"/>
        </w:rPr>
        <w:t>.</w:t>
      </w:r>
    </w:p>
    <w:p w14:paraId="3E4A9ADC" w14:textId="7C6565B8" w:rsidR="4263A696" w:rsidRPr="0092064A" w:rsidRDefault="4263A696" w:rsidP="00D60B3C">
      <w:pPr>
        <w:pStyle w:val="aa"/>
        <w:numPr>
          <w:ilvl w:val="0"/>
          <w:numId w:val="4"/>
        </w:numPr>
        <w:spacing w:line="360" w:lineRule="auto"/>
        <w:ind w:left="0" w:firstLine="709"/>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lastRenderedPageBreak/>
        <w:t>Провести анализ результатов исследования по оценке уровня функционального состоя</w:t>
      </w:r>
      <w:r w:rsidR="24737F2A" w:rsidRPr="005F3DD7">
        <w:rPr>
          <w:rStyle w:val="a4"/>
          <w:rFonts w:ascii="Times New Roman" w:eastAsia="Times New Roman" w:hAnsi="Times New Roman" w:cs="Times New Roman"/>
          <w:sz w:val="28"/>
          <w:szCs w:val="28"/>
        </w:rPr>
        <w:t>ния и силовых способностей лиц</w:t>
      </w:r>
      <w:r w:rsidR="28F5C843" w:rsidRPr="005F3DD7">
        <w:rPr>
          <w:rStyle w:val="a4"/>
          <w:rFonts w:ascii="Times New Roman" w:eastAsia="Times New Roman" w:hAnsi="Times New Roman" w:cs="Times New Roman"/>
          <w:sz w:val="28"/>
          <w:szCs w:val="28"/>
        </w:rPr>
        <w:t xml:space="preserve"> старше 45 лет, занимающихся силовым троеборьем</w:t>
      </w:r>
      <w:r w:rsidR="21BD498D" w:rsidRPr="005F3DD7">
        <w:rPr>
          <w:rStyle w:val="a4"/>
          <w:rFonts w:ascii="Times New Roman" w:eastAsia="Times New Roman" w:hAnsi="Times New Roman" w:cs="Times New Roman"/>
          <w:sz w:val="28"/>
          <w:szCs w:val="28"/>
        </w:rPr>
        <w:t>.</w:t>
      </w:r>
    </w:p>
    <w:p w14:paraId="58FC3343" w14:textId="7BDF16A0" w:rsidR="00E75534" w:rsidRDefault="00E75534">
      <w:pPr>
        <w:rPr>
          <w:rStyle w:val="a4"/>
          <w:rFonts w:ascii="Times New Roman" w:eastAsia="Times New Roman" w:hAnsi="Times New Roman" w:cs="Times New Roman"/>
          <w:sz w:val="28"/>
          <w:szCs w:val="28"/>
        </w:rPr>
      </w:pPr>
      <w:r>
        <w:rPr>
          <w:rStyle w:val="a4"/>
          <w:rFonts w:ascii="Times New Roman" w:eastAsia="Times New Roman" w:hAnsi="Times New Roman" w:cs="Times New Roman"/>
          <w:sz w:val="28"/>
          <w:szCs w:val="28"/>
        </w:rPr>
        <w:br w:type="page"/>
      </w:r>
    </w:p>
    <w:p w14:paraId="3873F94D" w14:textId="77777777" w:rsidR="0092064A" w:rsidRPr="005F3DD7" w:rsidRDefault="0092064A" w:rsidP="0092064A">
      <w:pPr>
        <w:pStyle w:val="aa"/>
        <w:spacing w:line="360" w:lineRule="auto"/>
        <w:ind w:left="709"/>
        <w:rPr>
          <w:rStyle w:val="a4"/>
          <w:rFonts w:ascii="Times New Roman" w:hAnsi="Times New Roman" w:cs="Times New Roman"/>
          <w:sz w:val="28"/>
          <w:szCs w:val="28"/>
        </w:rPr>
      </w:pPr>
    </w:p>
    <w:p w14:paraId="6FA7EB2F" w14:textId="77777777" w:rsidR="196B9FA1" w:rsidRPr="00396F48" w:rsidRDefault="4A3A186C" w:rsidP="00402CD1">
      <w:pPr>
        <w:spacing w:line="360" w:lineRule="auto"/>
        <w:ind w:firstLine="709"/>
        <w:jc w:val="center"/>
        <w:rPr>
          <w:rStyle w:val="a4"/>
          <w:rFonts w:ascii="Times New Roman" w:eastAsia="Times New Roman" w:hAnsi="Times New Roman" w:cs="Times New Roman"/>
          <w:b/>
          <w:sz w:val="28"/>
          <w:szCs w:val="28"/>
        </w:rPr>
      </w:pPr>
      <w:r w:rsidRPr="00396F48">
        <w:rPr>
          <w:rStyle w:val="a4"/>
          <w:rFonts w:ascii="Times New Roman" w:eastAsia="Times New Roman" w:hAnsi="Times New Roman" w:cs="Times New Roman"/>
          <w:b/>
          <w:sz w:val="28"/>
          <w:szCs w:val="28"/>
        </w:rPr>
        <w:t>Глава</w:t>
      </w:r>
      <w:r w:rsidR="00D51614" w:rsidRPr="00396F48">
        <w:rPr>
          <w:rStyle w:val="a4"/>
          <w:rFonts w:ascii="Times New Roman" w:eastAsia="Times New Roman" w:hAnsi="Times New Roman" w:cs="Times New Roman"/>
          <w:b/>
          <w:sz w:val="28"/>
          <w:szCs w:val="28"/>
        </w:rPr>
        <w:t xml:space="preserve"> </w:t>
      </w:r>
      <w:r w:rsidRPr="00396F48">
        <w:rPr>
          <w:rStyle w:val="a4"/>
          <w:rFonts w:ascii="Times New Roman" w:eastAsia="Times New Roman" w:hAnsi="Times New Roman" w:cs="Times New Roman"/>
          <w:b/>
          <w:sz w:val="28"/>
          <w:szCs w:val="28"/>
        </w:rPr>
        <w:t xml:space="preserve">1. </w:t>
      </w:r>
      <w:r w:rsidR="196B9FA1" w:rsidRPr="00396F48">
        <w:rPr>
          <w:rStyle w:val="a4"/>
          <w:rFonts w:ascii="Times New Roman" w:eastAsia="Times New Roman" w:hAnsi="Times New Roman" w:cs="Times New Roman"/>
          <w:b/>
          <w:sz w:val="28"/>
          <w:szCs w:val="28"/>
        </w:rPr>
        <w:t xml:space="preserve">Возрастные физиологические </w:t>
      </w:r>
      <w:r w:rsidR="00D51614" w:rsidRPr="00396F48">
        <w:rPr>
          <w:rStyle w:val="a4"/>
          <w:rFonts w:ascii="Times New Roman" w:eastAsia="Times New Roman" w:hAnsi="Times New Roman" w:cs="Times New Roman"/>
          <w:b/>
          <w:sz w:val="28"/>
          <w:szCs w:val="28"/>
        </w:rPr>
        <w:t>особенности</w:t>
      </w:r>
      <w:r w:rsidR="196B9FA1" w:rsidRPr="00396F48">
        <w:rPr>
          <w:rStyle w:val="a4"/>
          <w:rFonts w:ascii="Times New Roman" w:eastAsia="Times New Roman" w:hAnsi="Times New Roman" w:cs="Times New Roman"/>
          <w:b/>
          <w:sz w:val="28"/>
          <w:szCs w:val="28"/>
        </w:rPr>
        <w:t xml:space="preserve"> лиц зрелого и пожилого возраста</w:t>
      </w:r>
    </w:p>
    <w:p w14:paraId="0FF31AFF"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1.</w:t>
      </w:r>
      <w:r w:rsidR="003A1F4D">
        <w:rPr>
          <w:rStyle w:val="a4"/>
          <w:rFonts w:ascii="Times New Roman" w:eastAsia="Times New Roman" w:hAnsi="Times New Roman" w:cs="Times New Roman"/>
          <w:sz w:val="28"/>
          <w:szCs w:val="28"/>
        </w:rPr>
        <w:t>1</w:t>
      </w:r>
      <w:r w:rsidRPr="005F3DD7">
        <w:rPr>
          <w:rStyle w:val="a4"/>
          <w:rFonts w:ascii="Times New Roman" w:eastAsia="Times New Roman" w:hAnsi="Times New Roman" w:cs="Times New Roman"/>
          <w:sz w:val="28"/>
          <w:szCs w:val="28"/>
        </w:rPr>
        <w:t xml:space="preserve"> Физиологические особенности организма люд</w:t>
      </w:r>
      <w:r w:rsidR="003A1F4D">
        <w:rPr>
          <w:rStyle w:val="a4"/>
          <w:rFonts w:ascii="Times New Roman" w:eastAsia="Times New Roman" w:hAnsi="Times New Roman" w:cs="Times New Roman"/>
          <w:sz w:val="28"/>
          <w:szCs w:val="28"/>
        </w:rPr>
        <w:t>ей зрелого и пожилого возраста</w:t>
      </w:r>
    </w:p>
    <w:p w14:paraId="4AD26A3E" w14:textId="18BE2E93" w:rsidR="00001810" w:rsidRPr="005F3DD7" w:rsidRDefault="00001810" w:rsidP="00402CD1">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Зрелый и пожилой возраст - это закономерно наступающие этапы индивидуального развития человека. Процессы созревания и старения происходят непрерывно, неравномерно и неодновременно. Они затрагивают не в равной степени различные ткани, органы и системы организма. К первому периоду зрелого и зрелого возраста относят мужчин от 21 до 35 лет, ко второму мужчин 36- 60 лет, пожилыми считаются мужчины - 61 – 74 лет. Период от 75 лет и старше относят к старческому возрасту. В данном разделе мы будем рассматривать физиологические особенности организма людей второго периода зрелого возраста. [</w:t>
      </w:r>
      <w:r w:rsidR="52EC7EC0" w:rsidRPr="0A665A80">
        <w:rPr>
          <w:rStyle w:val="a4"/>
          <w:rFonts w:ascii="Times New Roman" w:eastAsia="Times New Roman" w:hAnsi="Times New Roman" w:cs="Times New Roman"/>
          <w:sz w:val="28"/>
          <w:szCs w:val="28"/>
        </w:rPr>
        <w:t>5</w:t>
      </w:r>
      <w:r w:rsidRPr="005F3DD7">
        <w:rPr>
          <w:rStyle w:val="a4"/>
          <w:rFonts w:ascii="Times New Roman" w:eastAsia="Times New Roman" w:hAnsi="Times New Roman" w:cs="Times New Roman"/>
          <w:sz w:val="28"/>
          <w:szCs w:val="28"/>
        </w:rPr>
        <w:t>, с.548].</w:t>
      </w:r>
    </w:p>
    <w:p w14:paraId="65B4EACA" w14:textId="62E272B2"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Старение, продолжительность жизни, адаптивные реакции и реактивность организма. Механизмы и закономерности старения организма человека изучает геронтология. Существует целый ряд теорий старения на клеточном, молекулярном и организменном уровнях. Общим в большинстве этих теорий является признание роли возрастных мутаций в генетическом аппарате клетки. Однако большинство исследователей считают. что старение на клеточном и молекулярных уровнях происходит медленнее, чем в целостном организме. По выражению А. Комфорта (1967): “ Хвост кенгуру стареет медленнее, чем сам кенгуру”.  [</w:t>
      </w:r>
      <w:r w:rsidR="7806CB65" w:rsidRPr="0A665A80">
        <w:rPr>
          <w:rStyle w:val="a4"/>
          <w:rFonts w:ascii="Times New Roman" w:eastAsia="Times New Roman" w:hAnsi="Times New Roman" w:cs="Times New Roman"/>
          <w:sz w:val="28"/>
          <w:szCs w:val="28"/>
        </w:rPr>
        <w:t>5</w:t>
      </w:r>
      <w:r w:rsidRPr="005F3DD7">
        <w:rPr>
          <w:rStyle w:val="a4"/>
          <w:rFonts w:ascii="Times New Roman" w:eastAsia="Times New Roman" w:hAnsi="Times New Roman" w:cs="Times New Roman"/>
          <w:sz w:val="28"/>
          <w:szCs w:val="28"/>
        </w:rPr>
        <w:t xml:space="preserve"> с. 549].</w:t>
      </w:r>
    </w:p>
    <w:p w14:paraId="516C4BC0" w14:textId="3CA0D8F1" w:rsidR="00001810" w:rsidRPr="005F3DD7" w:rsidRDefault="00001810" w:rsidP="1D605C20">
      <w:pPr>
        <w:spacing w:line="360" w:lineRule="auto"/>
        <w:ind w:firstLine="709"/>
        <w:jc w:val="both"/>
        <w:rPr>
          <w:rStyle w:val="a4"/>
          <w:rFonts w:ascii="Times New Roman" w:eastAsia="Times New Roman" w:hAnsi="Times New Roman" w:cs="Times New Roman"/>
        </w:rPr>
      </w:pPr>
      <w:r w:rsidRPr="24B1915D">
        <w:rPr>
          <w:rStyle w:val="a4"/>
          <w:rFonts w:ascii="Times New Roman" w:eastAsia="Times New Roman" w:hAnsi="Times New Roman" w:cs="Times New Roman"/>
          <w:sz w:val="28"/>
          <w:szCs w:val="28"/>
        </w:rPr>
        <w:t>Имеется ряд теорий старения. Каждая из которых отражает взгляды авторов на инволюционные изменения и рассматривает эти изменения на определённых уровнях организма. Можно полагать, что этот сложный биологический процесс имеет полиморфную природу и объяснить его развитие какой-то одной причиной не предоставляется возможным. После</w:t>
      </w:r>
      <w:r w:rsidR="00402CD1" w:rsidRPr="24B1915D">
        <w:rPr>
          <w:rStyle w:val="a4"/>
          <w:rFonts w:ascii="Times New Roman" w:eastAsia="Times New Roman" w:hAnsi="Times New Roman" w:cs="Times New Roman"/>
          <w:sz w:val="28"/>
          <w:szCs w:val="28"/>
        </w:rPr>
        <w:t xml:space="preserve"> </w:t>
      </w:r>
      <w:r w:rsidRPr="24B1915D">
        <w:rPr>
          <w:rStyle w:val="a4"/>
          <w:rFonts w:ascii="Times New Roman" w:eastAsia="Times New Roman" w:hAnsi="Times New Roman" w:cs="Times New Roman"/>
          <w:sz w:val="28"/>
          <w:szCs w:val="28"/>
        </w:rPr>
        <w:t xml:space="preserve"> 20-25 лет (конец формирования организма) начинаются процессы </w:t>
      </w:r>
      <w:r w:rsidRPr="24B1915D">
        <w:rPr>
          <w:rStyle w:val="a4"/>
          <w:rFonts w:ascii="Times New Roman" w:eastAsia="Times New Roman" w:hAnsi="Times New Roman" w:cs="Times New Roman"/>
          <w:sz w:val="28"/>
          <w:szCs w:val="28"/>
        </w:rPr>
        <w:lastRenderedPageBreak/>
        <w:t>инволюции, которые затрагивают все клетки, ткани, органов и системы организма и их регуляцию. Все возрастные изменения относятся к трём типам: показатели и параметры. Снижающиеся с возрастом; мало изменяющиеся и постепенно возрастающие.</w:t>
      </w:r>
    </w:p>
    <w:p w14:paraId="05B82564" w14:textId="77777777" w:rsidR="00001810" w:rsidRPr="005F3DD7" w:rsidRDefault="00001810" w:rsidP="005F3DD7">
      <w:pPr>
        <w:pStyle w:val="aa"/>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К первой группе возрастных изменений относят сократительную способность миокарда и скелетных мышц, остроту зрения и слуха, работоспособность нервных центров, функции пищеварительных желёз и внутренней секреции, активность ферментов и гормонов</w:t>
      </w:r>
      <w:r w:rsidR="003A1F4D">
        <w:rPr>
          <w:rStyle w:val="a4"/>
          <w:rFonts w:ascii="Times New Roman" w:eastAsia="Times New Roman" w:hAnsi="Times New Roman" w:cs="Times New Roman"/>
          <w:sz w:val="28"/>
          <w:szCs w:val="28"/>
        </w:rPr>
        <w:t>.</w:t>
      </w:r>
      <w:r w:rsidRPr="005F3DD7">
        <w:rPr>
          <w:rStyle w:val="a4"/>
          <w:rFonts w:ascii="Times New Roman" w:eastAsia="Times New Roman" w:hAnsi="Times New Roman" w:cs="Times New Roman"/>
          <w:sz w:val="28"/>
          <w:szCs w:val="28"/>
        </w:rPr>
        <w:t xml:space="preserve"> </w:t>
      </w:r>
    </w:p>
    <w:p w14:paraId="6ABCC43C" w14:textId="77777777" w:rsidR="00001810" w:rsidRPr="005F3DD7" w:rsidRDefault="00001810" w:rsidP="005F3DD7">
      <w:pPr>
        <w:pStyle w:val="aa"/>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Вторую группу показателей составляет уровень сахара крови. кислотно-щелочной баланс, мембранный потенциал, морфологический состав крови и др. К показателям и параметрам, с возрастом сильно возрастающим, следует отнести синтез гормонов в гипофизе (АКТГ, вазопрессин), чувствительность клеток к химическим и гуморальным веществам, уровень холестерина, лецитинов и липопротеидов в крови, артериальное кровяное давление. Наиболее существенные возрастные изменения возникают у людей в 50-60 лет; в это время чаще развиваются и различные заболевания.  </w:t>
      </w:r>
    </w:p>
    <w:p w14:paraId="1FB4BB92"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Исследованиями последних лет показано, что с возрастом меняется способность организма приспосабливаться к обычным факторам среды, что приводит у пожилых людей к развитию реакций хронического стресса.</w:t>
      </w:r>
    </w:p>
    <w:p w14:paraId="0303A21B" w14:textId="33138965" w:rsidR="00001810" w:rsidRPr="005F3DD7" w:rsidRDefault="00001810" w:rsidP="1D605C20">
      <w:pPr>
        <w:spacing w:line="360" w:lineRule="auto"/>
        <w:ind w:firstLine="709"/>
        <w:jc w:val="both"/>
        <w:rPr>
          <w:rStyle w:val="a4"/>
          <w:rFonts w:ascii="Times New Roman" w:eastAsia="Times New Roman" w:hAnsi="Times New Roman" w:cs="Times New Roman"/>
        </w:rPr>
      </w:pPr>
      <w:r w:rsidRPr="24B1915D">
        <w:rPr>
          <w:rStyle w:val="a4"/>
          <w:rFonts w:ascii="Times New Roman" w:eastAsia="Times New Roman" w:hAnsi="Times New Roman" w:cs="Times New Roman"/>
          <w:sz w:val="28"/>
          <w:szCs w:val="28"/>
        </w:rPr>
        <w:t>Анализируя изменения организма при старении и при стрессе, В.М. Дильман (1976) установил, что многие из них идентичны. Автором была предложена так называемая “элевационная” теория старения (лат - элевация - подъем, смещение вверх), основанная на том, что активность гипоталямического отдела мозга, ведающего регуляцией внутренней среды организма, с возрастом не снижается, а напротив, увеличивается. На основе этой теории предлагаются некоторые практические мероприятия,</w:t>
      </w:r>
      <w:r w:rsidR="00402CD1" w:rsidRPr="24B1915D">
        <w:rPr>
          <w:rStyle w:val="a4"/>
          <w:rFonts w:ascii="Times New Roman" w:eastAsia="Times New Roman" w:hAnsi="Times New Roman" w:cs="Times New Roman"/>
          <w:sz w:val="28"/>
          <w:szCs w:val="28"/>
        </w:rPr>
        <w:t xml:space="preserve"> </w:t>
      </w:r>
      <w:r w:rsidRPr="24B1915D">
        <w:rPr>
          <w:rStyle w:val="a4"/>
          <w:rFonts w:ascii="Times New Roman" w:eastAsia="Times New Roman" w:hAnsi="Times New Roman" w:cs="Times New Roman"/>
          <w:sz w:val="28"/>
          <w:szCs w:val="28"/>
        </w:rPr>
        <w:t xml:space="preserve">направленные на улучшение адаптивных возможностей пожилых людей (активный отдых. Оптимальные физические нагрузки). Повышение  </w:t>
      </w:r>
      <w:r w:rsidRPr="24B1915D">
        <w:rPr>
          <w:rStyle w:val="a4"/>
          <w:rFonts w:ascii="Times New Roman" w:eastAsia="Times New Roman" w:hAnsi="Times New Roman" w:cs="Times New Roman"/>
          <w:sz w:val="28"/>
          <w:szCs w:val="28"/>
        </w:rPr>
        <w:lastRenderedPageBreak/>
        <w:t>порогов восприятия различных раздражителей ( гипоталямический порог) обусловлено прежде всего снижением реактивности организма пожилых людей. [</w:t>
      </w:r>
      <w:r w:rsidR="00D54918" w:rsidRPr="24B1915D">
        <w:rPr>
          <w:rStyle w:val="a4"/>
          <w:rFonts w:ascii="Times New Roman" w:eastAsia="Times New Roman" w:hAnsi="Times New Roman" w:cs="Times New Roman"/>
          <w:sz w:val="28"/>
          <w:szCs w:val="28"/>
        </w:rPr>
        <w:t>5</w:t>
      </w:r>
      <w:r w:rsidRPr="24B1915D">
        <w:rPr>
          <w:rStyle w:val="a4"/>
          <w:rFonts w:ascii="Times New Roman" w:eastAsia="Times New Roman" w:hAnsi="Times New Roman" w:cs="Times New Roman"/>
          <w:sz w:val="28"/>
          <w:szCs w:val="28"/>
        </w:rPr>
        <w:t>, с. 551]</w:t>
      </w:r>
    </w:p>
    <w:p w14:paraId="483C24E6" w14:textId="77777777" w:rsidR="00001810" w:rsidRPr="003A1F4D" w:rsidRDefault="00001810" w:rsidP="00D60B3C">
      <w:pPr>
        <w:pStyle w:val="aa"/>
        <w:numPr>
          <w:ilvl w:val="0"/>
          <w:numId w:val="17"/>
        </w:numPr>
        <w:spacing w:line="360" w:lineRule="auto"/>
        <w:jc w:val="both"/>
        <w:rPr>
          <w:rStyle w:val="a4"/>
          <w:rFonts w:ascii="Times New Roman" w:eastAsia="Times New Roman" w:hAnsi="Times New Roman" w:cs="Times New Roman"/>
          <w:sz w:val="28"/>
          <w:szCs w:val="28"/>
        </w:rPr>
      </w:pPr>
      <w:r w:rsidRPr="003A1F4D">
        <w:rPr>
          <w:rStyle w:val="a4"/>
          <w:rFonts w:ascii="Times New Roman" w:eastAsia="Times New Roman" w:hAnsi="Times New Roman" w:cs="Times New Roman"/>
          <w:sz w:val="28"/>
          <w:szCs w:val="28"/>
        </w:rPr>
        <w:t xml:space="preserve">Возрастные особенности опорно-двигательного аппарата, вегетативных и сенсорных систем. </w:t>
      </w:r>
    </w:p>
    <w:p w14:paraId="7709FD47" w14:textId="21E913DB"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У большинства людей старше 45 лет начинается остеопороз   (разрежение) ткани трубчатых костей, потеря ими кальция, истончение кортикального слоя и расширение костно-мозгового канала, что способствует перелому костей. Возрастная деформация позвонков и истончение межпозвоночных дисков приводят к возникновению остеохондрозов и радикулитов. В суставах отмечаются деструктивные изменения хрящевой ткани, огрубление синовиальной сумки, уменьшение синовиальной жидкости и снижение эластичности связок. [</w:t>
      </w:r>
      <w:r w:rsidR="705FA468" w:rsidRPr="0A665A80">
        <w:rPr>
          <w:rStyle w:val="a4"/>
          <w:rFonts w:ascii="Times New Roman" w:eastAsia="Times New Roman" w:hAnsi="Times New Roman" w:cs="Times New Roman"/>
          <w:sz w:val="28"/>
          <w:szCs w:val="28"/>
        </w:rPr>
        <w:t>5</w:t>
      </w:r>
      <w:r w:rsidRPr="005F3DD7">
        <w:rPr>
          <w:rStyle w:val="a4"/>
          <w:rFonts w:ascii="Times New Roman" w:eastAsia="Times New Roman" w:hAnsi="Times New Roman" w:cs="Times New Roman"/>
          <w:sz w:val="28"/>
          <w:szCs w:val="28"/>
        </w:rPr>
        <w:t xml:space="preserve">, с.556].   </w:t>
      </w:r>
    </w:p>
    <w:p w14:paraId="1015D52A"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2)</w:t>
      </w:r>
      <w:r w:rsidR="003A1F4D">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Возрастные изменения в скелетных мышцах характеризуются их атрофией, замещением мышечных волокон соединительной тканью, уменьшением кровоснабжения и оксигенации мышц, понижением функциональной активности мышечных белков, ферментов и ухудшением метаболизма в мышцах, уменьшением количества наиболее мощных и быстрых мышечных волокон второго типа. Эти изменения приводят к снижению скорости и силы мышечных сокращений.</w:t>
      </w:r>
    </w:p>
    <w:p w14:paraId="188DC812" w14:textId="77777777" w:rsidR="003A1F4D"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В тех частя опорно-двигательного аппарата и мышечной системы, которые в процессе жизни подвергаются умеренным регулярным нагрузкам, деструктивные изменения выражены в меньшей степени.</w:t>
      </w:r>
    </w:p>
    <w:p w14:paraId="668507BE" w14:textId="71DB8FD2" w:rsidR="00001810" w:rsidRPr="005F3DD7" w:rsidRDefault="00001810" w:rsidP="1D605C20">
      <w:pPr>
        <w:spacing w:line="360" w:lineRule="auto"/>
        <w:ind w:firstLine="709"/>
        <w:jc w:val="both"/>
        <w:rPr>
          <w:rStyle w:val="a4"/>
          <w:rFonts w:ascii="Times New Roman" w:eastAsia="Times New Roman" w:hAnsi="Times New Roman" w:cs="Times New Roman"/>
        </w:rPr>
      </w:pPr>
      <w:r w:rsidRPr="1D605C20">
        <w:rPr>
          <w:rStyle w:val="a4"/>
          <w:rFonts w:ascii="Times New Roman" w:eastAsia="Times New Roman" w:hAnsi="Times New Roman" w:cs="Times New Roman"/>
          <w:sz w:val="28"/>
          <w:szCs w:val="28"/>
        </w:rPr>
        <w:t>3) После 50 лет несколько снижается уровень гемоглобина, количество эритроцитов и их осмотическая стойкость, а так же уменьшается перенос кровью кислорода. В этом возрасте наблюдается</w:t>
      </w:r>
      <w:r w:rsidR="005074F1">
        <w:rPr>
          <w:rStyle w:val="a4"/>
          <w:rFonts w:ascii="Times New Roman" w:eastAsia="Times New Roman" w:hAnsi="Times New Roman" w:cs="Times New Roman"/>
          <w:sz w:val="28"/>
          <w:szCs w:val="28"/>
        </w:rPr>
        <w:t xml:space="preserve"> </w:t>
      </w:r>
      <w:r w:rsidRPr="1D605C20">
        <w:rPr>
          <w:rStyle w:val="a4"/>
          <w:rFonts w:ascii="Times New Roman" w:eastAsia="Times New Roman" w:hAnsi="Times New Roman" w:cs="Times New Roman"/>
          <w:sz w:val="28"/>
          <w:szCs w:val="28"/>
        </w:rPr>
        <w:t xml:space="preserve"> умеренная лейкопения  (особенно лимфопения), что приводит к снижению иммунитета.  Свёртываемость крови повышается, что приводит к развитию тромбофлебитов и тромбозов.</w:t>
      </w:r>
    </w:p>
    <w:p w14:paraId="780C79D8" w14:textId="77777777" w:rsidR="00402CD1"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lastRenderedPageBreak/>
        <w:t>Функциональная активность сердечно-сосудистой системы с возрастом снижается. Это обусловлено понижением сократительной способности миокарда и ухудшением его кровоснабжения, увеличением дилатации предсердий и желудочков, ослаблением нервных механизмов регуляции повышением гуморальных. Понижается эластичность сосудов и повышается их тонус и повышается их тонус. После 35-40 лет в стенках сосудов обнаруживается холестерин, а максимум его отмечается в 60—70 лет, что приводит к развитию атеросклероза. Частота сердечных сокращений (ЧСС) увеличивается, уровень артериального давления растёт, при этом в большей степени диастолическое, что обусловлено повышением тонуса сосудов. Пульсовое давление, естественно снижается.</w:t>
      </w:r>
    </w:p>
    <w:p w14:paraId="24772698"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4) Органы дыхания с возрастом также претерпевают некоторые функциональные и морфологические изменения. Эти изменения выражаются в понижении эластических свойств лёгочной ткани, уменьшением силы дыхательных мышц и бронхиальной проводимости, развитии пневмосклероза, что приводит к снижению в сравнению с 25-летними) общая ёмкость лёгких снижена примерно на 1000 мл., ЖЕЛ-на 1500 мл., остаточный объём  после максимального выхода увеличен на 15-20%.Но в целом органы дыхательной системы (например, по сравнению с сердечно-сосудистой) являются достаточно стабильными и даже к в глубокой старости обеспечивают потребность метаболизма в кислороде.</w:t>
      </w:r>
    </w:p>
    <w:p w14:paraId="14061B1A" w14:textId="77777777" w:rsidR="00402CD1" w:rsidRDefault="003A1F4D" w:rsidP="1D605C20">
      <w:pPr>
        <w:spacing w:line="360" w:lineRule="auto"/>
        <w:ind w:firstLine="709"/>
        <w:jc w:val="both"/>
        <w:rPr>
          <w:rStyle w:val="a4"/>
          <w:rFonts w:ascii="Times New Roman" w:eastAsia="Times New Roman" w:hAnsi="Times New Roman" w:cs="Times New Roman"/>
          <w:sz w:val="28"/>
          <w:szCs w:val="28"/>
        </w:rPr>
      </w:pPr>
      <w:r w:rsidRPr="1D605C20">
        <w:rPr>
          <w:rStyle w:val="a4"/>
          <w:rFonts w:ascii="Times New Roman" w:eastAsia="Times New Roman" w:hAnsi="Times New Roman" w:cs="Times New Roman"/>
          <w:sz w:val="28"/>
          <w:szCs w:val="28"/>
        </w:rPr>
        <w:t>5</w:t>
      </w:r>
      <w:r w:rsidR="00001810" w:rsidRPr="1D605C20">
        <w:rPr>
          <w:rStyle w:val="a4"/>
          <w:rFonts w:ascii="Times New Roman" w:eastAsia="Times New Roman" w:hAnsi="Times New Roman" w:cs="Times New Roman"/>
          <w:sz w:val="28"/>
          <w:szCs w:val="28"/>
        </w:rPr>
        <w:t>) Пищеварительная система наибольшего функционального развития достигает к 25 годам и остаётся высокой до 45 лет, затем снижаются секреторная, кислотообразующая, моторная и всасывательная</w:t>
      </w:r>
      <w:r w:rsidR="00402CD1">
        <w:rPr>
          <w:rStyle w:val="a4"/>
          <w:rFonts w:ascii="Times New Roman" w:eastAsia="Times New Roman" w:hAnsi="Times New Roman" w:cs="Times New Roman"/>
          <w:sz w:val="28"/>
          <w:szCs w:val="28"/>
        </w:rPr>
        <w:t xml:space="preserve"> </w:t>
      </w:r>
      <w:r w:rsidR="00001810" w:rsidRPr="1D605C20">
        <w:rPr>
          <w:rStyle w:val="a4"/>
          <w:rFonts w:ascii="Times New Roman" w:eastAsia="Times New Roman" w:hAnsi="Times New Roman" w:cs="Times New Roman"/>
          <w:sz w:val="28"/>
          <w:szCs w:val="28"/>
        </w:rPr>
        <w:t>функции.</w:t>
      </w:r>
    </w:p>
    <w:p w14:paraId="7CF6CFD2" w14:textId="1A1ACE84" w:rsidR="00001810" w:rsidRPr="005F3DD7" w:rsidRDefault="00001810" w:rsidP="002E530B">
      <w:pPr>
        <w:spacing w:line="360" w:lineRule="auto"/>
        <w:jc w:val="both"/>
        <w:rPr>
          <w:rStyle w:val="a4"/>
          <w:rFonts w:ascii="Times New Roman" w:eastAsia="Times New Roman" w:hAnsi="Times New Roman" w:cs="Times New Roman"/>
        </w:rPr>
      </w:pPr>
      <w:r w:rsidRPr="1D605C20">
        <w:rPr>
          <w:rStyle w:val="a4"/>
          <w:rFonts w:ascii="Times New Roman" w:eastAsia="Times New Roman" w:hAnsi="Times New Roman" w:cs="Times New Roman"/>
          <w:sz w:val="28"/>
          <w:szCs w:val="28"/>
        </w:rPr>
        <w:t xml:space="preserve">Все виды обмена веществ - белковый, углеводный, жировой и минеральный с возрастом снижаются, что приводит к нарушению энергообмен и падению работоспособности. По мере старения организма снижаются функции сенсорных систем: ухудшению зрения, слуха, </w:t>
      </w:r>
      <w:r w:rsidRPr="1D605C20">
        <w:rPr>
          <w:rStyle w:val="a4"/>
          <w:rFonts w:ascii="Times New Roman" w:eastAsia="Times New Roman" w:hAnsi="Times New Roman" w:cs="Times New Roman"/>
          <w:sz w:val="28"/>
          <w:szCs w:val="28"/>
        </w:rPr>
        <w:lastRenderedPageBreak/>
        <w:t>болевой, тактильной и температурной чувствительности). Например, известно, что с возрастом снижается эластичность хрусталика, и к 45-50 годам аккомодация глаза уменьшается в 4-5 раз. Ухудшение функций слуховой сенсорной системы проявляется темя. Что после 45 лет снижается слуховая чувствительность. Особенно в области высоких частот. После 60 лет плохо воспринимаются и низкочастотные звуки. Большинство возрастных нарушений обусловлено изменениями внутреннего уха (уменьшением эластичности основной мембраны улитки и повышением порогов восприятия рецепторов” Кортиева органа) [</w:t>
      </w:r>
      <w:r w:rsidR="00A11E7B" w:rsidRPr="00A11E7B">
        <w:rPr>
          <w:rStyle w:val="a4"/>
          <w:rFonts w:ascii="Times New Roman" w:eastAsia="Times New Roman" w:hAnsi="Times New Roman" w:cs="Times New Roman"/>
          <w:sz w:val="28"/>
          <w:szCs w:val="28"/>
        </w:rPr>
        <w:t>5</w:t>
      </w:r>
      <w:r w:rsidRPr="1D605C20">
        <w:rPr>
          <w:rStyle w:val="a4"/>
          <w:rFonts w:ascii="Times New Roman" w:eastAsia="Times New Roman" w:hAnsi="Times New Roman" w:cs="Times New Roman"/>
          <w:sz w:val="28"/>
          <w:szCs w:val="28"/>
        </w:rPr>
        <w:t>,</w:t>
      </w:r>
      <w:r w:rsidR="00A11E7B" w:rsidRPr="00A11E7B">
        <w:rPr>
          <w:rStyle w:val="a4"/>
          <w:rFonts w:ascii="Times New Roman" w:eastAsia="Times New Roman" w:hAnsi="Times New Roman" w:cs="Times New Roman"/>
          <w:sz w:val="28"/>
          <w:szCs w:val="28"/>
        </w:rPr>
        <w:t xml:space="preserve"> </w:t>
      </w:r>
      <w:r w:rsidRPr="1D605C20">
        <w:rPr>
          <w:rStyle w:val="a4"/>
          <w:rFonts w:ascii="Times New Roman" w:eastAsia="Times New Roman" w:hAnsi="Times New Roman" w:cs="Times New Roman"/>
          <w:sz w:val="28"/>
          <w:szCs w:val="28"/>
        </w:rPr>
        <w:t>с.553]</w:t>
      </w:r>
    </w:p>
    <w:p w14:paraId="442FB8C4" w14:textId="77777777" w:rsidR="00001810" w:rsidRPr="005F3DD7" w:rsidRDefault="003A1F4D" w:rsidP="005F3DD7">
      <w:pPr>
        <w:spacing w:line="360" w:lineRule="auto"/>
        <w:ind w:firstLine="709"/>
        <w:jc w:val="both"/>
        <w:rPr>
          <w:rStyle w:val="a4"/>
          <w:rFonts w:ascii="Times New Roman" w:eastAsia="Times New Roman" w:hAnsi="Times New Roman" w:cs="Times New Roman"/>
          <w:sz w:val="28"/>
          <w:szCs w:val="28"/>
        </w:rPr>
      </w:pPr>
      <w:r>
        <w:rPr>
          <w:rStyle w:val="10"/>
          <w:rFonts w:ascii="Times New Roman" w:eastAsia="Times New Roman" w:hAnsi="Times New Roman" w:cs="Times New Roman"/>
          <w:b w:val="0"/>
          <w:bCs w:val="0"/>
          <w:color w:val="000000" w:themeColor="text1"/>
          <w:sz w:val="28"/>
          <w:szCs w:val="28"/>
        </w:rPr>
        <w:t>6</w:t>
      </w:r>
      <w:r w:rsidR="00001810" w:rsidRPr="005F3DD7">
        <w:rPr>
          <w:rStyle w:val="10"/>
          <w:rFonts w:ascii="Times New Roman" w:eastAsia="Times New Roman" w:hAnsi="Times New Roman" w:cs="Times New Roman"/>
          <w:b w:val="0"/>
          <w:bCs w:val="0"/>
          <w:color w:val="000000" w:themeColor="text1"/>
          <w:sz w:val="28"/>
          <w:szCs w:val="28"/>
        </w:rPr>
        <w:t>)</w:t>
      </w:r>
      <w:r>
        <w:rPr>
          <w:rStyle w:val="10"/>
          <w:rFonts w:ascii="Times New Roman" w:eastAsia="Times New Roman" w:hAnsi="Times New Roman" w:cs="Times New Roman"/>
          <w:b w:val="0"/>
          <w:bCs w:val="0"/>
          <w:color w:val="000000" w:themeColor="text1"/>
          <w:sz w:val="28"/>
          <w:szCs w:val="28"/>
        </w:rPr>
        <w:t xml:space="preserve"> </w:t>
      </w:r>
      <w:r w:rsidR="00001810" w:rsidRPr="005F3DD7">
        <w:rPr>
          <w:rStyle w:val="a4"/>
          <w:rFonts w:ascii="Times New Roman" w:eastAsia="Times New Roman" w:hAnsi="Times New Roman" w:cs="Times New Roman"/>
          <w:sz w:val="28"/>
          <w:szCs w:val="28"/>
        </w:rPr>
        <w:t>Существуют два основных механизма регуляции - нервный и гуморальный.</w:t>
      </w:r>
    </w:p>
    <w:p w14:paraId="29A04EF0" w14:textId="77777777" w:rsidR="00001810" w:rsidRPr="005F3DD7" w:rsidRDefault="00001810" w:rsidP="005F3DD7">
      <w:pPr>
        <w:spacing w:line="360" w:lineRule="auto"/>
        <w:ind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Гуморальный механизм осуществляется за счёт химических веществ, находящихся в циркулирующих организме жидкостях. Основными химическими регуляторами функций являются гормоны - физиологически активные вещества, вырабатываемые железами внутренней секреции. </w:t>
      </w:r>
    </w:p>
    <w:p w14:paraId="334FE921" w14:textId="42758222" w:rsidR="00001810" w:rsidRPr="005F3DD7" w:rsidRDefault="00001810" w:rsidP="1D605C20">
      <w:pPr>
        <w:spacing w:line="360" w:lineRule="auto"/>
        <w:ind w:firstLine="709"/>
        <w:jc w:val="both"/>
        <w:rPr>
          <w:rStyle w:val="a4"/>
          <w:rFonts w:ascii="Times New Roman" w:eastAsia="Times New Roman" w:hAnsi="Times New Roman" w:cs="Times New Roman"/>
          <w:sz w:val="28"/>
          <w:szCs w:val="28"/>
        </w:rPr>
      </w:pPr>
      <w:r w:rsidRPr="24B1915D">
        <w:rPr>
          <w:rStyle w:val="a4"/>
          <w:rFonts w:ascii="Times New Roman" w:eastAsia="Times New Roman" w:hAnsi="Times New Roman" w:cs="Times New Roman"/>
          <w:sz w:val="28"/>
          <w:szCs w:val="28"/>
        </w:rPr>
        <w:t xml:space="preserve"> Все гормоны наиболее активны до 50-55 лет, затем активность большинства из них снижается. Активность некоторых гормонов гипофиза (АКТГ, Вазопрессин) с возрастом даже увеличивается,</w:t>
      </w:r>
      <w:r w:rsidR="259B1C22" w:rsidRPr="24B1915D">
        <w:rPr>
          <w:rStyle w:val="a4"/>
          <w:rFonts w:ascii="Times New Roman" w:eastAsia="Times New Roman" w:hAnsi="Times New Roman" w:cs="Times New Roman"/>
          <w:sz w:val="28"/>
          <w:szCs w:val="28"/>
        </w:rPr>
        <w:t xml:space="preserve"> </w:t>
      </w:r>
      <w:r w:rsidRPr="24B1915D">
        <w:rPr>
          <w:rStyle w:val="a4"/>
          <w:rFonts w:ascii="Times New Roman" w:eastAsia="Times New Roman" w:hAnsi="Times New Roman" w:cs="Times New Roman"/>
          <w:sz w:val="28"/>
          <w:szCs w:val="28"/>
        </w:rPr>
        <w:t>После 45-50 лет снижается функция надпочечников (глюкокортикоиды, минералокортикоиды и аналоги половых гормонов), поджелудочной железы из-за её постепенной атрофии (инсулин). Снижается функция половых желё</w:t>
      </w:r>
      <w:r w:rsidRPr="24B1915D">
        <w:rPr>
          <w:rStyle w:val="a4"/>
          <w:rFonts w:ascii="Times New Roman" w:eastAsia="Times New Roman" w:hAnsi="Times New Roman" w:cs="Times New Roman"/>
          <w:sz w:val="28"/>
          <w:szCs w:val="28"/>
          <w:lang w:val="az-Cyrl-AZ"/>
        </w:rPr>
        <w:t>з</w:t>
      </w:r>
      <w:r w:rsidRPr="24B1915D">
        <w:rPr>
          <w:rStyle w:val="a4"/>
          <w:rFonts w:ascii="Times New Roman" w:eastAsia="Times New Roman" w:hAnsi="Times New Roman" w:cs="Times New Roman"/>
          <w:sz w:val="28"/>
          <w:szCs w:val="28"/>
        </w:rPr>
        <w:t>. Также из-за снижения функций эндокринных желёз, что</w:t>
      </w:r>
    </w:p>
    <w:p w14:paraId="426876E2" w14:textId="3EB68063" w:rsidR="00001810" w:rsidRPr="005F3DD7" w:rsidRDefault="00001810" w:rsidP="1D605C20">
      <w:pPr>
        <w:spacing w:line="360" w:lineRule="auto"/>
        <w:ind w:firstLine="709"/>
        <w:jc w:val="both"/>
        <w:rPr>
          <w:rStyle w:val="a4"/>
          <w:rFonts w:ascii="Times New Roman" w:eastAsia="Times New Roman" w:hAnsi="Times New Roman" w:cs="Times New Roman"/>
        </w:rPr>
      </w:pPr>
      <w:r w:rsidRPr="1D605C20">
        <w:rPr>
          <w:rStyle w:val="a4"/>
          <w:rFonts w:ascii="Times New Roman" w:eastAsia="Times New Roman" w:hAnsi="Times New Roman" w:cs="Times New Roman"/>
          <w:sz w:val="28"/>
          <w:szCs w:val="28"/>
        </w:rPr>
        <w:t xml:space="preserve"> приводит к развитию трёх болезней старения - гиперадипозу, климаксу (у женщин) и ожирению.   Нервный механизм регуляции характерен тем, что нервные импульсы распространяются по нервным путям с достаточно большой скоростью и идут по нервным волокнам к строго определённым органам и системам организма. К 50 годам нервная система теряет 30-50 тыс. нейронов. Однако в 1999 году сотрудниками </w:t>
      </w:r>
      <w:r w:rsidRPr="1D605C20">
        <w:rPr>
          <w:rStyle w:val="a4"/>
          <w:rFonts w:ascii="Times New Roman" w:eastAsia="Times New Roman" w:hAnsi="Times New Roman" w:cs="Times New Roman"/>
          <w:sz w:val="28"/>
          <w:szCs w:val="28"/>
        </w:rPr>
        <w:lastRenderedPageBreak/>
        <w:t>Пристонского университета США было пок</w:t>
      </w:r>
      <w:r w:rsidRPr="1D605C20">
        <w:rPr>
          <w:rStyle w:val="a4"/>
          <w:rFonts w:ascii="Times New Roman" w:eastAsia="Times New Roman" w:hAnsi="Times New Roman" w:cs="Times New Roman"/>
          <w:sz w:val="28"/>
          <w:szCs w:val="28"/>
          <w:lang w:val="az-Cyrl-AZ"/>
        </w:rPr>
        <w:t>а</w:t>
      </w:r>
      <w:r w:rsidRPr="1D605C20">
        <w:rPr>
          <w:rStyle w:val="a4"/>
          <w:rFonts w:ascii="Times New Roman" w:eastAsia="Times New Roman" w:hAnsi="Times New Roman" w:cs="Times New Roman"/>
          <w:sz w:val="28"/>
          <w:szCs w:val="28"/>
        </w:rPr>
        <w:t>зано, что что нервные клетки ГМ способны восстанавливаться при активной умственной деятельности и здоровом образе жизни до нескольких тысяч в день в течение года.</w:t>
      </w:r>
    </w:p>
    <w:p w14:paraId="4B99056E"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p>
    <w:p w14:paraId="0C61A3E5" w14:textId="3B4C870D" w:rsidR="00001810" w:rsidRPr="005F3DD7" w:rsidRDefault="00001810" w:rsidP="005F3DD7">
      <w:pPr>
        <w:spacing w:line="360" w:lineRule="auto"/>
        <w:ind w:firstLine="709"/>
        <w:jc w:val="both"/>
        <w:rPr>
          <w:rStyle w:val="a4"/>
          <w:rFonts w:ascii="Times New Roman" w:hAnsi="Times New Roman" w:cs="Times New Roman"/>
          <w:sz w:val="28"/>
          <w:szCs w:val="28"/>
        </w:rPr>
      </w:pPr>
      <w:r w:rsidRPr="12007C4D">
        <w:rPr>
          <w:rStyle w:val="a4"/>
          <w:rFonts w:ascii="Times New Roman" w:eastAsia="Times New Roman" w:hAnsi="Times New Roman" w:cs="Times New Roman"/>
          <w:sz w:val="28"/>
          <w:szCs w:val="28"/>
        </w:rPr>
        <w:t>1.2 Физиологические механизмы развития силы</w:t>
      </w:r>
    </w:p>
    <w:p w14:paraId="49FAD01D"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В развитии мышечной силы имеют значение: 1) внутримышечные факторы; 2) особенности нервной регуляции; 3) психофизиологические механизмы. 4) Физиологический поперечник, зависящий от числа мышечных волокон; 5) Состав (композиция) мышечных волокон; соотношение слабых и более возбудимых медленных волокон ( окислительных, мало-утомляемых) и более мощных высоко-пороговых быстрых мышечных волокон (гликолитических, утомляемых)</w:t>
      </w:r>
      <w:r w:rsidR="003A1F4D">
        <w:rPr>
          <w:rStyle w:val="a4"/>
          <w:rFonts w:ascii="Times New Roman" w:eastAsia="Times New Roman" w:hAnsi="Times New Roman" w:cs="Times New Roman"/>
          <w:sz w:val="28"/>
          <w:szCs w:val="28"/>
        </w:rPr>
        <w:t>.</w:t>
      </w:r>
      <w:r w:rsidRPr="005F3DD7">
        <w:rPr>
          <w:rStyle w:val="a4"/>
          <w:rFonts w:ascii="Times New Roman" w:eastAsia="Times New Roman" w:hAnsi="Times New Roman" w:cs="Times New Roman"/>
          <w:sz w:val="28"/>
          <w:szCs w:val="28"/>
        </w:rPr>
        <w:t xml:space="preserve"> </w:t>
      </w:r>
    </w:p>
    <w:p w14:paraId="7CB3C603" w14:textId="77777777" w:rsidR="00001810" w:rsidRPr="005F3DD7" w:rsidRDefault="00001810" w:rsidP="005F3DD7">
      <w:pPr>
        <w:spacing w:line="360" w:lineRule="auto"/>
        <w:ind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Миофибриллярная гипертрофия мышцы, т.е. увеличение мышечной силы, которая развивается при силовой тренировке в результате адаптационно-трофических влияний и характеризуется ростом толщины и более плотной упаковкой сократительных элементов мышечного волокна - миофибрилл. </w:t>
      </w:r>
    </w:p>
    <w:p w14:paraId="35F2E563" w14:textId="77777777" w:rsidR="00001810" w:rsidRPr="005F3DD7" w:rsidRDefault="00001810" w:rsidP="005F3DD7">
      <w:pPr>
        <w:spacing w:line="360" w:lineRule="auto"/>
        <w:ind w:firstLine="709"/>
        <w:jc w:val="both"/>
        <w:rPr>
          <w:rStyle w:val="a4"/>
          <w:rFonts w:ascii="Times New Roman" w:eastAsia="Times New Roman" w:hAnsi="Times New Roman" w:cs="Times New Roman"/>
          <w:sz w:val="28"/>
          <w:szCs w:val="28"/>
        </w:rPr>
      </w:pPr>
      <w:r w:rsidRPr="1D605C20">
        <w:rPr>
          <w:rStyle w:val="a4"/>
          <w:rFonts w:ascii="Times New Roman" w:eastAsia="Times New Roman" w:hAnsi="Times New Roman" w:cs="Times New Roman"/>
          <w:sz w:val="28"/>
          <w:szCs w:val="28"/>
        </w:rPr>
        <w:t xml:space="preserve"> Нервная регуляция обеспечивает развитие силы за счёт совершенствования деятельности отдельных мышечных волокон, двигательных единиц (ДЕ) целой мышцы и межмышечной регуляции.  Она включает следующие факторы:</w:t>
      </w:r>
    </w:p>
    <w:p w14:paraId="32483D3A" w14:textId="77777777" w:rsidR="00001810" w:rsidRPr="005F3DD7" w:rsidRDefault="003A1F4D" w:rsidP="00D60B3C">
      <w:pPr>
        <w:pStyle w:val="aa"/>
        <w:numPr>
          <w:ilvl w:val="0"/>
          <w:numId w:val="15"/>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включение дополнительных де в мышце; </w:t>
      </w:r>
    </w:p>
    <w:p w14:paraId="4E36A24B" w14:textId="77777777" w:rsidR="00001810" w:rsidRPr="005F3DD7" w:rsidRDefault="003A1F4D" w:rsidP="00D60B3C">
      <w:pPr>
        <w:pStyle w:val="aa"/>
        <w:numPr>
          <w:ilvl w:val="0"/>
          <w:numId w:val="15"/>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синхронизация возбуждения де в мышце; </w:t>
      </w:r>
    </w:p>
    <w:p w14:paraId="3AD1DE2C" w14:textId="77777777" w:rsidR="00001810" w:rsidRPr="005F3DD7" w:rsidRDefault="003A1F4D" w:rsidP="00D60B3C">
      <w:pPr>
        <w:pStyle w:val="aa"/>
        <w:numPr>
          <w:ilvl w:val="0"/>
          <w:numId w:val="15"/>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своевременное торможение мышц-антагонистов; </w:t>
      </w:r>
    </w:p>
    <w:p w14:paraId="4407F4E7" w14:textId="77777777" w:rsidR="00001810" w:rsidRPr="005F3DD7" w:rsidRDefault="003A1F4D" w:rsidP="00D60B3C">
      <w:pPr>
        <w:pStyle w:val="aa"/>
        <w:numPr>
          <w:ilvl w:val="0"/>
          <w:numId w:val="15"/>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координация (синхронизация сокращений мышц - агонистов); </w:t>
      </w:r>
    </w:p>
    <w:p w14:paraId="36B79168" w14:textId="77777777" w:rsidR="00001810" w:rsidRPr="005F3DD7" w:rsidRDefault="003A1F4D" w:rsidP="00D60B3C">
      <w:pPr>
        <w:pStyle w:val="aa"/>
        <w:numPr>
          <w:ilvl w:val="0"/>
          <w:numId w:val="15"/>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повышение энергетических ресурсов мышечных волокон;  </w:t>
      </w:r>
    </w:p>
    <w:p w14:paraId="1C5EDF25" w14:textId="77777777" w:rsidR="00001810" w:rsidRPr="005F3DD7" w:rsidRDefault="003A1F4D" w:rsidP="00D60B3C">
      <w:pPr>
        <w:pStyle w:val="aa"/>
        <w:numPr>
          <w:ilvl w:val="0"/>
          <w:numId w:val="15"/>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переход от одиночных сокращений мышечных волокон к тетаническим.</w:t>
      </w:r>
    </w:p>
    <w:p w14:paraId="7A4A8859" w14:textId="77777777" w:rsidR="00001810" w:rsidRPr="005F3DD7" w:rsidRDefault="003A1F4D" w:rsidP="00D60B3C">
      <w:pPr>
        <w:pStyle w:val="aa"/>
        <w:numPr>
          <w:ilvl w:val="0"/>
          <w:numId w:val="16"/>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lastRenderedPageBreak/>
        <w:t xml:space="preserve">усиление сокращения после оптимального сокращения мышцы; </w:t>
      </w:r>
    </w:p>
    <w:p w14:paraId="583CB2FD" w14:textId="4D2F26F5" w:rsidR="00001810" w:rsidRPr="005F3DD7" w:rsidRDefault="003A1F4D" w:rsidP="00D60B3C">
      <w:pPr>
        <w:pStyle w:val="aa"/>
        <w:numPr>
          <w:ilvl w:val="0"/>
          <w:numId w:val="16"/>
        </w:numPr>
        <w:spacing w:line="360" w:lineRule="auto"/>
        <w:ind w:left="0"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адаптивная </w:t>
      </w:r>
      <w:r w:rsidR="00001810" w:rsidRPr="005F3DD7">
        <w:rPr>
          <w:rStyle w:val="a4"/>
          <w:rFonts w:ascii="Times New Roman" w:eastAsia="Times New Roman" w:hAnsi="Times New Roman" w:cs="Times New Roman"/>
          <w:sz w:val="28"/>
          <w:szCs w:val="28"/>
        </w:rPr>
        <w:t>перестройка структуры и биохимии мышечных волокон (рабочая гипертрофия, изменение соотношения объёмов медленных и быстрых волокон и др.). [</w:t>
      </w:r>
      <w:r w:rsidR="005D132B">
        <w:rPr>
          <w:rStyle w:val="a4"/>
          <w:rFonts w:ascii="Times New Roman" w:eastAsia="Times New Roman" w:hAnsi="Times New Roman" w:cs="Times New Roman"/>
          <w:sz w:val="28"/>
          <w:szCs w:val="28"/>
        </w:rPr>
        <w:t>5</w:t>
      </w:r>
      <w:r w:rsidR="00001810" w:rsidRPr="005F3DD7">
        <w:rPr>
          <w:rStyle w:val="a4"/>
          <w:rFonts w:ascii="Times New Roman" w:eastAsia="Times New Roman" w:hAnsi="Times New Roman" w:cs="Times New Roman"/>
          <w:sz w:val="28"/>
          <w:szCs w:val="28"/>
        </w:rPr>
        <w:t xml:space="preserve">, с.309]. </w:t>
      </w:r>
    </w:p>
    <w:p w14:paraId="56620D20" w14:textId="77777777" w:rsidR="00001810" w:rsidRPr="005F3DD7" w:rsidRDefault="00001810" w:rsidP="005F3DD7">
      <w:pPr>
        <w:spacing w:line="360"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 xml:space="preserve">Средства развития силы мышц. </w:t>
      </w:r>
    </w:p>
    <w:p w14:paraId="0085551B" w14:textId="77777777" w:rsidR="00001810" w:rsidRPr="005F3DD7" w:rsidRDefault="00001810" w:rsidP="005F3DD7">
      <w:pPr>
        <w:spacing w:line="360" w:lineRule="auto"/>
        <w:ind w:firstLine="709"/>
        <w:jc w:val="both"/>
        <w:rPr>
          <w:rFonts w:ascii="Times New Roman" w:eastAsia="Angsana New" w:hAnsi="Times New Roman"/>
          <w:sz w:val="28"/>
          <w:szCs w:val="28"/>
        </w:rPr>
      </w:pPr>
      <w:r w:rsidRPr="005F3DD7">
        <w:rPr>
          <w:rFonts w:ascii="Times New Roman" w:eastAsia="Times New Roman" w:hAnsi="Times New Roman"/>
          <w:sz w:val="28"/>
          <w:szCs w:val="28"/>
        </w:rPr>
        <w:t>Средствами развития силы мышц являются различные силовые упражнения, среди которых можно выделить три основных вида</w:t>
      </w:r>
    </w:p>
    <w:p w14:paraId="74C78345" w14:textId="77777777" w:rsidR="00001810" w:rsidRPr="005F3DD7" w:rsidRDefault="00001810" w:rsidP="005F3DD7">
      <w:pPr>
        <w:spacing w:line="360" w:lineRule="auto"/>
        <w:ind w:firstLine="709"/>
        <w:jc w:val="both"/>
        <w:rPr>
          <w:rFonts w:ascii="Times New Roman" w:eastAsia="Angsana New" w:hAnsi="Times New Roman"/>
          <w:sz w:val="28"/>
          <w:szCs w:val="28"/>
        </w:rPr>
      </w:pPr>
      <w:r w:rsidRPr="005F3DD7">
        <w:rPr>
          <w:rFonts w:ascii="Times New Roman" w:eastAsia="Times New Roman" w:hAnsi="Times New Roman"/>
          <w:sz w:val="28"/>
          <w:szCs w:val="28"/>
        </w:rPr>
        <w:t xml:space="preserve">1) упражнения с внешним сопротивлением; </w:t>
      </w:r>
    </w:p>
    <w:p w14:paraId="7675D117" w14:textId="77777777" w:rsidR="00001810" w:rsidRPr="005F3DD7" w:rsidRDefault="00001810" w:rsidP="005F3DD7">
      <w:pPr>
        <w:spacing w:line="360" w:lineRule="auto"/>
        <w:ind w:firstLine="709"/>
        <w:jc w:val="both"/>
        <w:rPr>
          <w:rFonts w:ascii="Times New Roman" w:eastAsia="Angsana New" w:hAnsi="Times New Roman"/>
          <w:sz w:val="28"/>
          <w:szCs w:val="28"/>
        </w:rPr>
      </w:pPr>
      <w:r w:rsidRPr="005F3DD7">
        <w:rPr>
          <w:rFonts w:ascii="Times New Roman" w:eastAsia="Times New Roman" w:hAnsi="Times New Roman"/>
          <w:sz w:val="28"/>
          <w:szCs w:val="28"/>
        </w:rPr>
        <w:t xml:space="preserve">2) упражнения с преодолением веса собственно тела; </w:t>
      </w:r>
    </w:p>
    <w:p w14:paraId="051B21B8" w14:textId="77777777" w:rsidR="00001810" w:rsidRPr="005F3DD7" w:rsidRDefault="00001810" w:rsidP="005F3DD7">
      <w:pPr>
        <w:spacing w:line="360" w:lineRule="auto"/>
        <w:ind w:firstLine="709"/>
        <w:jc w:val="both"/>
        <w:rPr>
          <w:rFonts w:ascii="Times New Roman" w:eastAsia="Angsana New" w:hAnsi="Times New Roman"/>
          <w:sz w:val="28"/>
          <w:szCs w:val="28"/>
        </w:rPr>
      </w:pPr>
      <w:r w:rsidRPr="005F3DD7">
        <w:rPr>
          <w:rFonts w:ascii="Times New Roman" w:eastAsia="Times New Roman" w:hAnsi="Times New Roman"/>
          <w:sz w:val="28"/>
          <w:szCs w:val="28"/>
        </w:rPr>
        <w:t>3)изометрические упражнения.</w:t>
      </w:r>
    </w:p>
    <w:p w14:paraId="2948BECB" w14:textId="77777777" w:rsidR="00001810" w:rsidRPr="005F3DD7" w:rsidRDefault="00001810" w:rsidP="005F3DD7">
      <w:pPr>
        <w:spacing w:line="360" w:lineRule="auto"/>
        <w:ind w:firstLine="709"/>
        <w:jc w:val="both"/>
        <w:rPr>
          <w:rFonts w:ascii="Times New Roman" w:eastAsia="Angsana New" w:hAnsi="Times New Roman"/>
          <w:sz w:val="28"/>
          <w:szCs w:val="28"/>
        </w:rPr>
      </w:pPr>
      <w:r w:rsidRPr="005F3DD7">
        <w:rPr>
          <w:rFonts w:ascii="Times New Roman" w:eastAsia="Times New Roman" w:hAnsi="Times New Roman"/>
          <w:sz w:val="28"/>
          <w:szCs w:val="28"/>
        </w:rPr>
        <w:t>Упражнения с внешним сопротивлением являются одним из самых эффективных средств развития силы и подразделяются на:</w:t>
      </w:r>
    </w:p>
    <w:p w14:paraId="24380DF6" w14:textId="77777777" w:rsidR="00001810" w:rsidRPr="005F3DD7" w:rsidRDefault="00001810" w:rsidP="00D60B3C">
      <w:pPr>
        <w:pStyle w:val="aa"/>
        <w:numPr>
          <w:ilvl w:val="0"/>
          <w:numId w:val="3"/>
        </w:numPr>
        <w:spacing w:line="360" w:lineRule="auto"/>
        <w:ind w:left="0" w:firstLine="709"/>
        <w:jc w:val="both"/>
        <w:rPr>
          <w:rFonts w:ascii="Times New Roman" w:hAnsi="Times New Roman"/>
          <w:sz w:val="28"/>
          <w:szCs w:val="28"/>
        </w:rPr>
      </w:pPr>
      <w:r w:rsidRPr="005F3DD7">
        <w:rPr>
          <w:rFonts w:ascii="Times New Roman" w:eastAsia="Times New Roman" w:hAnsi="Times New Roman"/>
          <w:sz w:val="28"/>
          <w:szCs w:val="28"/>
        </w:rPr>
        <w:t xml:space="preserve"> упражнения с тяжестями, в том числе на тренажёрах, с помощью которых можно преимущественно воздействовать не только на отдельные мышцы, но и на отдельные части мышц </w:t>
      </w:r>
    </w:p>
    <w:p w14:paraId="567D09B3" w14:textId="77777777" w:rsidR="00001810" w:rsidRPr="005F3DD7" w:rsidRDefault="00001810" w:rsidP="00D60B3C">
      <w:pPr>
        <w:pStyle w:val="aa"/>
        <w:numPr>
          <w:ilvl w:val="0"/>
          <w:numId w:val="3"/>
        </w:numPr>
        <w:spacing w:line="360" w:lineRule="auto"/>
        <w:ind w:left="0" w:firstLine="709"/>
        <w:jc w:val="both"/>
        <w:rPr>
          <w:rFonts w:ascii="Times New Roman" w:hAnsi="Times New Roman"/>
          <w:sz w:val="28"/>
          <w:szCs w:val="28"/>
        </w:rPr>
      </w:pPr>
      <w:r w:rsidRPr="005F3DD7">
        <w:rPr>
          <w:rFonts w:ascii="Times New Roman" w:eastAsia="Times New Roman" w:hAnsi="Times New Roman"/>
          <w:sz w:val="28"/>
          <w:szCs w:val="28"/>
        </w:rPr>
        <w:t xml:space="preserve"> упражнения с партнёром, которые можно не только в спортзалах</w:t>
      </w:r>
    </w:p>
    <w:p w14:paraId="50E33B66" w14:textId="77777777" w:rsidR="00001810" w:rsidRPr="005F3DD7" w:rsidRDefault="00001810" w:rsidP="00D60B3C">
      <w:pPr>
        <w:pStyle w:val="aa"/>
        <w:numPr>
          <w:ilvl w:val="0"/>
          <w:numId w:val="3"/>
        </w:numPr>
        <w:spacing w:line="360" w:lineRule="auto"/>
        <w:ind w:left="0" w:firstLine="709"/>
        <w:jc w:val="both"/>
        <w:rPr>
          <w:rFonts w:ascii="Times New Roman" w:hAnsi="Times New Roman"/>
          <w:sz w:val="28"/>
          <w:szCs w:val="28"/>
        </w:rPr>
      </w:pPr>
      <w:r w:rsidRPr="1D605C20">
        <w:rPr>
          <w:rFonts w:ascii="Times New Roman" w:eastAsia="Times New Roman" w:hAnsi="Times New Roman"/>
          <w:sz w:val="28"/>
          <w:szCs w:val="28"/>
        </w:rPr>
        <w:t xml:space="preserve">   упражнения с сопротивлением упругих предметов (резиновых амортизаторов, жгутов, различных эспандеров), которые</w:t>
      </w:r>
    </w:p>
    <w:p w14:paraId="3461D779" w14:textId="7DE55953" w:rsidR="00001810" w:rsidRPr="005F3DD7" w:rsidRDefault="00001810" w:rsidP="1D605C20">
      <w:pPr>
        <w:spacing w:line="360" w:lineRule="auto"/>
      </w:pPr>
    </w:p>
    <w:p w14:paraId="2A0CE067" w14:textId="77777777" w:rsidR="00001810" w:rsidRPr="005F3DD7" w:rsidRDefault="00001810" w:rsidP="1D605C20">
      <w:pPr>
        <w:pStyle w:val="aa"/>
        <w:numPr>
          <w:ilvl w:val="0"/>
          <w:numId w:val="3"/>
        </w:numPr>
        <w:spacing w:line="360" w:lineRule="auto"/>
        <w:ind w:left="0" w:firstLine="709"/>
        <w:jc w:val="both"/>
        <w:rPr>
          <w:sz w:val="28"/>
          <w:szCs w:val="28"/>
        </w:rPr>
      </w:pPr>
      <w:r w:rsidRPr="1D605C20">
        <w:rPr>
          <w:rFonts w:ascii="Times New Roman" w:eastAsia="Times New Roman" w:hAnsi="Times New Roman"/>
          <w:sz w:val="28"/>
          <w:szCs w:val="28"/>
        </w:rPr>
        <w:t xml:space="preserve"> целесообразно применять на совместных тренировках, особенно на утренней зарядке. Их преимущество заключается в небольшом собственном весе, малом объёме простоте использования и транспортировки, широком диапазоне и воздействия на различные группы мышц</w:t>
      </w:r>
    </w:p>
    <w:p w14:paraId="064BDE10" w14:textId="77777777" w:rsidR="00001810" w:rsidRPr="005F3DD7" w:rsidRDefault="00001810" w:rsidP="00D60B3C">
      <w:pPr>
        <w:pStyle w:val="aa"/>
        <w:numPr>
          <w:ilvl w:val="0"/>
          <w:numId w:val="3"/>
        </w:numPr>
        <w:spacing w:line="360" w:lineRule="auto"/>
        <w:ind w:left="0" w:firstLine="709"/>
        <w:jc w:val="both"/>
        <w:rPr>
          <w:rFonts w:ascii="Times New Roman" w:hAnsi="Times New Roman"/>
          <w:sz w:val="28"/>
          <w:szCs w:val="28"/>
        </w:rPr>
      </w:pPr>
      <w:r w:rsidRPr="005F3DD7">
        <w:rPr>
          <w:rFonts w:ascii="Times New Roman" w:eastAsia="Times New Roman" w:hAnsi="Times New Roman"/>
          <w:sz w:val="28"/>
          <w:szCs w:val="28"/>
        </w:rPr>
        <w:t xml:space="preserve"> упражнения с преодолением сопротивления внешней среды эффективны при тренировке в ускоренном передвижении и силовой выносливости (бег в гору или по песку, против ветра, в воде); 5) </w:t>
      </w:r>
      <w:r w:rsidRPr="005F3DD7">
        <w:rPr>
          <w:rFonts w:ascii="Times New Roman" w:eastAsia="Times New Roman" w:hAnsi="Times New Roman"/>
          <w:sz w:val="28"/>
          <w:szCs w:val="28"/>
        </w:rPr>
        <w:lastRenderedPageBreak/>
        <w:t>Изометрические упражнения, как никакие другие, способствуют одновременному напряжению максимально возможного количества моторных единиц мышц.6) Определённое место занимает в силовой подготовке спортсменов метод динамических усилий. Суть данного метода заключается в выполнении быстрых движений при относительно небольшом внешнем сопротивлении.</w:t>
      </w:r>
    </w:p>
    <w:p w14:paraId="4D1D6875" w14:textId="21D0CF4C" w:rsidR="00001810" w:rsidRPr="005F3DD7" w:rsidRDefault="00001810" w:rsidP="005F3DD7">
      <w:pPr>
        <w:spacing w:line="360"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 xml:space="preserve"> Метод направлен на воспитание способности спортсмена синхронизировать работу большого числа мышечных волокон и расслаблять мышцы - антагонисты, но не оказывает существенного воздействия на пластический обмен и метаболические процессы в мышцах (много-повторный жим). [</w:t>
      </w:r>
      <w:r w:rsidR="3F2D4C10" w:rsidRPr="0A665A80">
        <w:rPr>
          <w:rFonts w:ascii="Times New Roman" w:eastAsia="Times New Roman" w:hAnsi="Times New Roman"/>
          <w:sz w:val="28"/>
          <w:szCs w:val="28"/>
        </w:rPr>
        <w:t>5</w:t>
      </w:r>
      <w:r w:rsidRPr="005F3DD7">
        <w:rPr>
          <w:rFonts w:ascii="Times New Roman" w:eastAsia="Times New Roman" w:hAnsi="Times New Roman"/>
          <w:sz w:val="28"/>
          <w:szCs w:val="28"/>
        </w:rPr>
        <w:t xml:space="preserve">, с.469]. </w:t>
      </w:r>
    </w:p>
    <w:p w14:paraId="3CF2D8B6" w14:textId="77777777" w:rsidR="003A1F4D" w:rsidRDefault="003A1F4D">
      <w:pPr>
        <w:rPr>
          <w:rFonts w:ascii="Times New Roman" w:eastAsia="Times New Roman" w:hAnsi="Times New Roman"/>
          <w:sz w:val="28"/>
          <w:szCs w:val="28"/>
        </w:rPr>
      </w:pPr>
      <w:r>
        <w:rPr>
          <w:rFonts w:ascii="Times New Roman" w:eastAsia="Times New Roman" w:hAnsi="Times New Roman"/>
          <w:sz w:val="28"/>
          <w:szCs w:val="28"/>
        </w:rPr>
        <w:br w:type="page"/>
      </w:r>
    </w:p>
    <w:p w14:paraId="50843FF8" w14:textId="77777777" w:rsidR="00001810" w:rsidRDefault="00001810" w:rsidP="005F3DD7">
      <w:pPr>
        <w:spacing w:line="360" w:lineRule="auto"/>
        <w:ind w:firstLine="709"/>
        <w:jc w:val="both"/>
        <w:rPr>
          <w:rStyle w:val="a4"/>
          <w:rFonts w:ascii="Times New Roman" w:eastAsia="Times New Roman" w:hAnsi="Times New Roman" w:cs="Times New Roman"/>
          <w:b/>
          <w:sz w:val="28"/>
          <w:szCs w:val="28"/>
        </w:rPr>
      </w:pPr>
      <w:r w:rsidRPr="00396F48">
        <w:rPr>
          <w:rStyle w:val="a4"/>
          <w:rFonts w:ascii="Times New Roman" w:eastAsia="Times New Roman" w:hAnsi="Times New Roman" w:cs="Times New Roman"/>
          <w:b/>
          <w:sz w:val="28"/>
          <w:szCs w:val="28"/>
        </w:rPr>
        <w:lastRenderedPageBreak/>
        <w:t>Глава 2. Физические особенности проявления силы у лиц зрелого и пожилого возраста</w:t>
      </w:r>
    </w:p>
    <w:p w14:paraId="0F295BE9" w14:textId="77777777" w:rsidR="005074F1" w:rsidRPr="00396F48" w:rsidRDefault="005074F1" w:rsidP="005F3DD7">
      <w:pPr>
        <w:spacing w:line="360" w:lineRule="auto"/>
        <w:ind w:firstLine="709"/>
        <w:jc w:val="both"/>
        <w:rPr>
          <w:rStyle w:val="a4"/>
          <w:rFonts w:ascii="Times New Roman" w:eastAsia="Times New Roman" w:hAnsi="Times New Roman" w:cs="Times New Roman"/>
          <w:b/>
          <w:sz w:val="28"/>
          <w:szCs w:val="28"/>
        </w:rPr>
      </w:pPr>
    </w:p>
    <w:p w14:paraId="01D2FB9C" w14:textId="77777777" w:rsidR="00396F48" w:rsidRPr="005F3DD7" w:rsidRDefault="00396F48" w:rsidP="00396F48">
      <w:pPr>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Pr="005F3DD7">
        <w:rPr>
          <w:rFonts w:ascii="Times New Roman" w:eastAsia="Times New Roman" w:hAnsi="Times New Roman"/>
          <w:sz w:val="28"/>
          <w:szCs w:val="28"/>
        </w:rPr>
        <w:t>.</w:t>
      </w:r>
      <w:r>
        <w:rPr>
          <w:rFonts w:ascii="Times New Roman" w:eastAsia="Times New Roman" w:hAnsi="Times New Roman"/>
          <w:sz w:val="28"/>
          <w:szCs w:val="28"/>
        </w:rPr>
        <w:t>1</w:t>
      </w:r>
      <w:r w:rsidRPr="005F3DD7">
        <w:rPr>
          <w:rFonts w:ascii="Times New Roman" w:eastAsia="Times New Roman" w:hAnsi="Times New Roman"/>
          <w:sz w:val="28"/>
          <w:szCs w:val="28"/>
        </w:rPr>
        <w:t xml:space="preserve"> </w:t>
      </w:r>
      <w:r w:rsidRPr="005F3DD7">
        <w:rPr>
          <w:rStyle w:val="a4"/>
          <w:rFonts w:ascii="Times New Roman" w:eastAsia="Times New Roman" w:hAnsi="Times New Roman" w:cs="Times New Roman"/>
          <w:sz w:val="28"/>
          <w:szCs w:val="28"/>
        </w:rPr>
        <w:t>Физические особенности адаптации лиц зрелого и пожилого возраста к физическим нагрузкам</w:t>
      </w:r>
    </w:p>
    <w:p w14:paraId="20A5560C" w14:textId="77777777" w:rsidR="00396F48" w:rsidRPr="005F3DD7" w:rsidRDefault="00396F48" w:rsidP="00396F48">
      <w:pPr>
        <w:spacing w:line="360"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Регулярные занятия физическими упражнениями лицами зрелого и пожилого возраста повышают функциональные возможности организма и корригируют уже резвившиеся неблагоприятные изменения в органах и системах организма человека. В частности, у лиц, регулярно занимающихся физкультурой и спортом, снижение всех показателей быстроты, силы идёт медленными темпами. Например, у тренированных людей снижение быстроты в возрасте 50-6- лет составляет 20-40%, а у нетренированных - 60%. От исходных полученных к 20-25 годам. Сила различных групп мышц остаётся высокой до 45 лет, а к 60 годам снижается примерно на 25%. К 60 годам в большей степени снижается сила мышц туловища, что обусловлено нарушением трофики нервно-мышечного аппарата и развитием в нём деструктивных изменений. У лиц регулярно занимающихся физическими упражнениями, наибольшее снижение силы от 50 до 60 лет - у не занимающихся - к 40 годам. Преимущество тренированных людей становится наиболее ощутимым в возрасте 50 – 50 лет и старше. Например. У лиц.  регулярно занимающихся спортом сила кистей рук при динамометрии даже в возрасте 75 лет составляет 40-45 кг., что соответствует среднему уровню 40-летнего человека. Скоростно- силовые качества с возрастом так же снижаются, но вклад того или иного качества (силы. Быстроты) в общую двигательную реакцию зависит от характера упражнений.</w:t>
      </w:r>
    </w:p>
    <w:p w14:paraId="7F24B3BC" w14:textId="3F1604C7" w:rsidR="00396F48" w:rsidRPr="005F3DD7" w:rsidRDefault="00396F48" w:rsidP="1D605C20">
      <w:pPr>
        <w:spacing w:line="360" w:lineRule="auto"/>
        <w:ind w:firstLine="709"/>
        <w:jc w:val="both"/>
        <w:rPr>
          <w:rFonts w:ascii="Times New Roman" w:eastAsia="Times New Roman" w:hAnsi="Times New Roman"/>
        </w:rPr>
      </w:pPr>
      <w:r w:rsidRPr="1D605C20">
        <w:rPr>
          <w:rFonts w:ascii="Times New Roman" w:eastAsia="Times New Roman" w:hAnsi="Times New Roman"/>
          <w:sz w:val="28"/>
          <w:szCs w:val="28"/>
        </w:rPr>
        <w:t>Например. При прыжках в длину с возрастом больше снижается сила, а при метаниях- скорость. При выполнении большинства физических</w:t>
      </w:r>
      <w:r w:rsidR="005074F1">
        <w:rPr>
          <w:rFonts w:ascii="Times New Roman" w:eastAsia="Times New Roman" w:hAnsi="Times New Roman"/>
          <w:sz w:val="28"/>
          <w:szCs w:val="28"/>
        </w:rPr>
        <w:t xml:space="preserve"> </w:t>
      </w:r>
      <w:r w:rsidRPr="1D605C20">
        <w:rPr>
          <w:rFonts w:ascii="Times New Roman" w:eastAsia="Times New Roman" w:hAnsi="Times New Roman"/>
          <w:sz w:val="28"/>
          <w:szCs w:val="28"/>
        </w:rPr>
        <w:t xml:space="preserve">упражнений скоростно- силовые качества взаимосвязаны и влияют друг на </w:t>
      </w:r>
      <w:r w:rsidRPr="1D605C20">
        <w:rPr>
          <w:rFonts w:ascii="Times New Roman" w:eastAsia="Times New Roman" w:hAnsi="Times New Roman"/>
          <w:sz w:val="28"/>
          <w:szCs w:val="28"/>
        </w:rPr>
        <w:lastRenderedPageBreak/>
        <w:t>друга. Тренировка скоростно-силовой направленности в большей мере развивает эти качества и в меньшей степени влияет на развитие выносливости. И наоборот. Тренировка выносливости вызывает её повышение, мало затрагивая силу.</w:t>
      </w:r>
    </w:p>
    <w:p w14:paraId="6BE0854F" w14:textId="77777777" w:rsidR="00396F48" w:rsidRDefault="00396F48" w:rsidP="00396F48">
      <w:pPr>
        <w:spacing w:line="360"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Именно поэтому люди зрелого и пожилого возраста при занятиях физическими упражнениями должны использовать различные комплексы, позволяющие противодействовать инволюционным изменениям большинства органов и систем</w:t>
      </w:r>
      <w:r>
        <w:rPr>
          <w:rFonts w:ascii="Times New Roman" w:eastAsia="Times New Roman" w:hAnsi="Times New Roman"/>
          <w:sz w:val="28"/>
          <w:szCs w:val="28"/>
        </w:rPr>
        <w:t>.</w:t>
      </w:r>
    </w:p>
    <w:p w14:paraId="7DB2CD10" w14:textId="77777777" w:rsidR="00396F48" w:rsidRDefault="00396F48" w:rsidP="00396F48">
      <w:pPr>
        <w:spacing w:line="360"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Выносливость по сравнению с другими физическими качествами с возрастом сохраняется более длительное время. Считается. Что её снижение начинается после 55 лет, а при работе умеренной мощности (с аэробным обеспечением) нередко она остаётся достаточно высокой в 70-75 лет. Это подтверждают широко известные факты участия людей такого возраста в длительных забегах, заплывах.  туристических походах. При выполнении упражнений скоростно- силового характера (с анаэробным энергообеспечением) выносливость снижается к 40-45 годам. Это обусловлено тем, что развитие выносливости зависит прежде всего от функциональной полноценности органов кровообращения, дыхания и от кислородо-транспортной системы. Которая при выполнении вышеуказанных упражнений тренируется недостаточно. Регулярные занятия физическими нагрузками на выносливость (бег, плавание, лыжи) заметно отдаляют её снижение</w:t>
      </w:r>
      <w:r>
        <w:rPr>
          <w:rFonts w:ascii="Times New Roman" w:eastAsia="Times New Roman" w:hAnsi="Times New Roman"/>
          <w:sz w:val="28"/>
          <w:szCs w:val="28"/>
        </w:rPr>
        <w:t>.</w:t>
      </w:r>
    </w:p>
    <w:p w14:paraId="4C7106EC" w14:textId="77777777" w:rsidR="00396F48" w:rsidRPr="005F3DD7" w:rsidRDefault="00396F48" w:rsidP="00396F48">
      <w:pPr>
        <w:spacing w:line="360" w:lineRule="auto"/>
        <w:ind w:firstLine="709"/>
        <w:jc w:val="both"/>
        <w:rPr>
          <w:rFonts w:ascii="Times New Roman" w:eastAsia="Times New Roman" w:hAnsi="Times New Roman"/>
          <w:sz w:val="28"/>
          <w:szCs w:val="28"/>
        </w:rPr>
      </w:pPr>
      <w:r w:rsidRPr="1D605C20">
        <w:rPr>
          <w:rFonts w:ascii="Times New Roman" w:eastAsia="Times New Roman" w:hAnsi="Times New Roman"/>
          <w:sz w:val="28"/>
          <w:szCs w:val="28"/>
        </w:rPr>
        <w:t>Гибкость характеризуется способностью выполнять движения с максимальной амплитудой.  У людей пожилого возраста, как правило гибкость тела заметно снижена. Без специальной подготовки это качество начинает снижаться уже к 18-20 годам. Специальные тренировки заметно замедляют снижение гибкости и ловкости и ни остаются на высоком уровне в течение долгих лет.</w:t>
      </w:r>
    </w:p>
    <w:p w14:paraId="517481E4" w14:textId="7D4BB480" w:rsidR="00396F48" w:rsidRPr="005F3DD7" w:rsidRDefault="00396F48" w:rsidP="00396F48">
      <w:pPr>
        <w:spacing w:line="360" w:lineRule="auto"/>
        <w:ind w:firstLine="709"/>
        <w:jc w:val="both"/>
        <w:rPr>
          <w:rStyle w:val="a4"/>
          <w:rFonts w:ascii="Times New Roman" w:eastAsia="Times New Roman" w:hAnsi="Times New Roman" w:cs="Times New Roman"/>
          <w:sz w:val="28"/>
          <w:szCs w:val="28"/>
        </w:rPr>
      </w:pPr>
      <w:r w:rsidRPr="005F3DD7">
        <w:rPr>
          <w:rFonts w:ascii="Times New Roman" w:eastAsia="Times New Roman" w:hAnsi="Times New Roman"/>
          <w:sz w:val="28"/>
          <w:szCs w:val="28"/>
        </w:rPr>
        <w:lastRenderedPageBreak/>
        <w:t>В заключении</w:t>
      </w:r>
      <w:r w:rsidRPr="005F3DD7">
        <w:rPr>
          <w:rStyle w:val="a4"/>
          <w:rFonts w:ascii="Times New Roman" w:eastAsia="Times New Roman" w:hAnsi="Times New Roman" w:cs="Times New Roman"/>
          <w:sz w:val="28"/>
          <w:szCs w:val="28"/>
          <w:lang w:val="az-Cyrl-AZ"/>
        </w:rPr>
        <w:t xml:space="preserve"> этой главы </w:t>
      </w:r>
      <w:r w:rsidRPr="005F3DD7">
        <w:rPr>
          <w:rStyle w:val="a4"/>
          <w:rFonts w:ascii="Times New Roman" w:eastAsia="Times New Roman" w:hAnsi="Times New Roman" w:cs="Times New Roman"/>
          <w:sz w:val="28"/>
          <w:szCs w:val="28"/>
        </w:rPr>
        <w:t>хотелось бы подчеркнуть, что возрастные инв</w:t>
      </w:r>
      <w:r w:rsidRPr="005F3DD7">
        <w:rPr>
          <w:rStyle w:val="a4"/>
          <w:rFonts w:ascii="Times New Roman" w:eastAsia="Times New Roman" w:hAnsi="Times New Roman" w:cs="Times New Roman"/>
          <w:sz w:val="28"/>
          <w:szCs w:val="28"/>
          <w:lang w:val="az-Cyrl-AZ"/>
        </w:rPr>
        <w:t>о</w:t>
      </w:r>
      <w:r w:rsidRPr="005F3DD7">
        <w:rPr>
          <w:rStyle w:val="a4"/>
          <w:rFonts w:ascii="Times New Roman" w:eastAsia="Times New Roman" w:hAnsi="Times New Roman" w:cs="Times New Roman"/>
          <w:sz w:val="28"/>
          <w:szCs w:val="28"/>
        </w:rPr>
        <w:t>ляционные изменения - неизбежный процесс. ждёт всех живущих и к этому необходимо относиться с пониманием и терпением. С другой стороны, следует помнить. Что активная позиция человека, систематический умственный и физический труд существенно отодвигают и уменьшают все геронтологические проблемы. [</w:t>
      </w:r>
      <w:r w:rsidRPr="0A665A80">
        <w:rPr>
          <w:rStyle w:val="a4"/>
          <w:rFonts w:ascii="Times New Roman" w:eastAsia="Times New Roman" w:hAnsi="Times New Roman" w:cs="Times New Roman"/>
          <w:sz w:val="28"/>
          <w:szCs w:val="28"/>
        </w:rPr>
        <w:t>5</w:t>
      </w:r>
      <w:r w:rsidRPr="005F3DD7">
        <w:rPr>
          <w:rStyle w:val="a4"/>
          <w:rFonts w:ascii="Times New Roman" w:eastAsia="Times New Roman" w:hAnsi="Times New Roman" w:cs="Times New Roman"/>
          <w:sz w:val="28"/>
          <w:szCs w:val="28"/>
        </w:rPr>
        <w:t xml:space="preserve">, с.561].   </w:t>
      </w:r>
    </w:p>
    <w:p w14:paraId="1FC39945" w14:textId="77777777" w:rsidR="00396F48" w:rsidRPr="005F3DD7" w:rsidRDefault="00396F48" w:rsidP="005F3DD7">
      <w:pPr>
        <w:spacing w:line="360" w:lineRule="auto"/>
        <w:ind w:firstLine="709"/>
        <w:jc w:val="both"/>
        <w:rPr>
          <w:rStyle w:val="a4"/>
          <w:rFonts w:ascii="Times New Roman" w:eastAsia="Times New Roman" w:hAnsi="Times New Roman" w:cs="Times New Roman"/>
          <w:sz w:val="28"/>
          <w:szCs w:val="28"/>
        </w:rPr>
      </w:pPr>
    </w:p>
    <w:p w14:paraId="0C7E2D25" w14:textId="77777777" w:rsidR="00396F48" w:rsidRDefault="00396F48" w:rsidP="005F3DD7">
      <w:pPr>
        <w:spacing w:line="360" w:lineRule="auto"/>
        <w:ind w:firstLine="709"/>
        <w:jc w:val="both"/>
        <w:rPr>
          <w:rStyle w:val="a4"/>
          <w:rFonts w:ascii="Times New Roman" w:eastAsia="Times New Roman" w:hAnsi="Times New Roman" w:cs="Times New Roman"/>
          <w:sz w:val="28"/>
          <w:szCs w:val="28"/>
        </w:rPr>
      </w:pPr>
      <w:r>
        <w:rPr>
          <w:rStyle w:val="a4"/>
          <w:rFonts w:ascii="Times New Roman" w:eastAsia="Times New Roman" w:hAnsi="Times New Roman" w:cs="Times New Roman"/>
          <w:sz w:val="28"/>
          <w:szCs w:val="28"/>
        </w:rPr>
        <w:t>2.2</w:t>
      </w:r>
      <w:r w:rsidR="1B4A7957" w:rsidRPr="005F3DD7">
        <w:rPr>
          <w:rStyle w:val="a4"/>
          <w:rFonts w:ascii="Times New Roman" w:eastAsia="Times New Roman" w:hAnsi="Times New Roman" w:cs="Times New Roman"/>
          <w:sz w:val="28"/>
          <w:szCs w:val="28"/>
        </w:rPr>
        <w:t>. Формы проявления, мех</w:t>
      </w:r>
      <w:r>
        <w:rPr>
          <w:rStyle w:val="a4"/>
          <w:rFonts w:ascii="Times New Roman" w:eastAsia="Times New Roman" w:hAnsi="Times New Roman" w:cs="Times New Roman"/>
          <w:sz w:val="28"/>
          <w:szCs w:val="28"/>
        </w:rPr>
        <w:t>анизмы и резервы развития силы</w:t>
      </w:r>
    </w:p>
    <w:p w14:paraId="28325B30" w14:textId="77777777" w:rsidR="0FD1362A"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Сила является одни из ведущих физических качеств спортсмена Она необходима при выполнении многих спортивных упражнений, особенно в стандартных ациклических видах спорта (тяжёлой атлетике, спортивной гимнастике, акробатике и др.).</w:t>
      </w:r>
    </w:p>
    <w:p w14:paraId="523EF422" w14:textId="77777777" w:rsidR="095DD958" w:rsidRPr="005F3DD7" w:rsidRDefault="41069448" w:rsidP="00D60B3C">
      <w:pPr>
        <w:pStyle w:val="aa"/>
        <w:numPr>
          <w:ilvl w:val="0"/>
          <w:numId w:val="9"/>
        </w:numPr>
        <w:spacing w:line="360" w:lineRule="auto"/>
        <w:ind w:left="0" w:firstLine="709"/>
        <w:jc w:val="both"/>
        <w:rPr>
          <w:rStyle w:val="a4"/>
          <w:rFonts w:ascii="Times New Roman" w:hAnsi="Times New Roman" w:cs="Times New Roman"/>
          <w:color w:val="000000" w:themeColor="text1"/>
          <w:sz w:val="28"/>
          <w:szCs w:val="28"/>
        </w:rPr>
      </w:pPr>
      <w:r w:rsidRPr="005F3DD7">
        <w:rPr>
          <w:rStyle w:val="20"/>
          <w:rFonts w:ascii="Times New Roman" w:eastAsia="Times New Roman" w:hAnsi="Times New Roman" w:cs="Times New Roman"/>
          <w:b w:val="0"/>
          <w:bCs w:val="0"/>
          <w:i w:val="0"/>
          <w:iCs w:val="0"/>
          <w:color w:val="000000" w:themeColor="text1"/>
        </w:rPr>
        <w:t xml:space="preserve"> </w:t>
      </w:r>
      <w:r w:rsidRPr="005F3DD7">
        <w:rPr>
          <w:rStyle w:val="a4"/>
          <w:rFonts w:ascii="Times New Roman" w:eastAsia="Times New Roman" w:hAnsi="Times New Roman" w:cs="Times New Roman"/>
          <w:sz w:val="28"/>
          <w:szCs w:val="28"/>
        </w:rPr>
        <w:t>Сила мышц</w:t>
      </w:r>
      <w:r w:rsidR="00D77BB5"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w:t>
      </w:r>
      <w:r w:rsidR="00D77BB5"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это способность за счёт мышечных сокращений преодолевать внешнее сопротивление. При её оценке различают абсолютную и относительную мышечную силу. [5, с.306].</w:t>
      </w:r>
    </w:p>
    <w:p w14:paraId="5486AB19" w14:textId="77777777" w:rsidR="013B3881" w:rsidRPr="005F3DD7" w:rsidRDefault="41069448" w:rsidP="00D60B3C">
      <w:pPr>
        <w:pStyle w:val="aa"/>
        <w:numPr>
          <w:ilvl w:val="0"/>
          <w:numId w:val="9"/>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Силовые способности проявляются не сами по себе, а -через какую-либо двигательную деятельность. При этом влияние на проявление силовых способностей оказывают разные факторы, вклад которых в каждом конкретном случае меняется в зависимости от конкретных двигательных действий и условий их осуществления, вида силовых способностей, возраста, половых и индивидуальных способностей человека. [6, с.307].   </w:t>
      </w:r>
    </w:p>
    <w:p w14:paraId="404B43D7" w14:textId="77777777" w:rsidR="00D77BB5" w:rsidRPr="005F3DD7" w:rsidRDefault="1B4A7957" w:rsidP="00D60B3C">
      <w:pPr>
        <w:pStyle w:val="aa"/>
        <w:numPr>
          <w:ilvl w:val="0"/>
          <w:numId w:val="8"/>
        </w:numPr>
        <w:spacing w:line="360" w:lineRule="auto"/>
        <w:ind w:left="0" w:firstLine="709"/>
        <w:jc w:val="both"/>
        <w:rPr>
          <w:rStyle w:val="a4"/>
          <w:rFonts w:ascii="Times New Roman" w:hAnsi="Times New Roman" w:cs="Times New Roman"/>
          <w:sz w:val="28"/>
          <w:szCs w:val="28"/>
        </w:rPr>
      </w:pPr>
      <w:r w:rsidRPr="1D605C20">
        <w:rPr>
          <w:rStyle w:val="a4"/>
          <w:rFonts w:ascii="Times New Roman" w:eastAsia="Times New Roman" w:hAnsi="Times New Roman" w:cs="Times New Roman"/>
          <w:sz w:val="28"/>
          <w:szCs w:val="28"/>
        </w:rPr>
        <w:t>Абсолютная сила</w:t>
      </w:r>
      <w:r w:rsidR="00D77BB5" w:rsidRPr="1D605C20">
        <w:rPr>
          <w:rStyle w:val="a4"/>
          <w:rFonts w:ascii="Times New Roman" w:eastAsia="Times New Roman" w:hAnsi="Times New Roman" w:cs="Times New Roman"/>
          <w:sz w:val="28"/>
          <w:szCs w:val="28"/>
        </w:rPr>
        <w:t xml:space="preserve"> -</w:t>
      </w:r>
      <w:r w:rsidRPr="1D605C20">
        <w:rPr>
          <w:rStyle w:val="a4"/>
          <w:rFonts w:ascii="Times New Roman" w:eastAsia="Times New Roman" w:hAnsi="Times New Roman" w:cs="Times New Roman"/>
          <w:sz w:val="28"/>
          <w:szCs w:val="28"/>
        </w:rPr>
        <w:t xml:space="preserve"> это отношение мышечной силы мышечной силы к физиологическому поперечнику мышцы (площади поперечного разреза всех мышечных волокон) Она измеряется ньютонах или килограммах силы на квадратный см. В спортивной практике измеряют динамометром силу мышц без учёта её поперечника.</w:t>
      </w:r>
    </w:p>
    <w:p w14:paraId="0562CB0E" w14:textId="736D82DB" w:rsidR="1D605C20" w:rsidRDefault="1D605C20"/>
    <w:p w14:paraId="34CE0A41" w14:textId="77777777" w:rsidR="1D605C20" w:rsidRDefault="1D605C20" w:rsidP="1D605C20">
      <w:pPr>
        <w:spacing w:line="360" w:lineRule="auto"/>
        <w:jc w:val="both"/>
        <w:rPr>
          <w:rStyle w:val="a4"/>
          <w:rFonts w:ascii="Times New Roman" w:eastAsia="Times New Roman" w:hAnsi="Times New Roman" w:cs="Times New Roman"/>
        </w:rPr>
      </w:pPr>
    </w:p>
    <w:p w14:paraId="50E7862F" w14:textId="77777777" w:rsidR="18717DA2" w:rsidRPr="005F3DD7" w:rsidRDefault="1B4A7957" w:rsidP="00D60B3C">
      <w:pPr>
        <w:pStyle w:val="aa"/>
        <w:numPr>
          <w:ilvl w:val="0"/>
          <w:numId w:val="8"/>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lastRenderedPageBreak/>
        <w:t>Относительная сила</w:t>
      </w:r>
      <w:r w:rsidR="00D77BB5" w:rsidRPr="005F3DD7">
        <w:rPr>
          <w:rStyle w:val="a4"/>
          <w:rFonts w:ascii="Times New Roman" w:eastAsia="Times New Roman" w:hAnsi="Times New Roman" w:cs="Times New Roman"/>
          <w:sz w:val="28"/>
          <w:szCs w:val="28"/>
        </w:rPr>
        <w:t xml:space="preserve"> </w:t>
      </w:r>
      <w:r w:rsidRPr="005F3DD7">
        <w:rPr>
          <w:rStyle w:val="a4"/>
          <w:rFonts w:ascii="Times New Roman" w:eastAsia="Times New Roman" w:hAnsi="Times New Roman" w:cs="Times New Roman"/>
          <w:sz w:val="28"/>
          <w:szCs w:val="28"/>
        </w:rPr>
        <w:t>- это отношение мышечной силы к её анатомическому поперечнику мышцы (толщине мышцы в целом) в спортивной используют практике более простой показатель: мышечной силы к массе тела спортсмена, т.е. в расчёте на 1 кг</w:t>
      </w:r>
      <w:r w:rsidR="00D77BB5" w:rsidRPr="005F3DD7">
        <w:rPr>
          <w:rStyle w:val="a4"/>
          <w:rFonts w:ascii="Times New Roman" w:eastAsia="Times New Roman" w:hAnsi="Times New Roman" w:cs="Times New Roman"/>
          <w:sz w:val="28"/>
          <w:szCs w:val="28"/>
        </w:rPr>
        <w:t>.</w:t>
      </w:r>
      <w:r w:rsidRPr="005F3DD7">
        <w:rPr>
          <w:rStyle w:val="a4"/>
          <w:rFonts w:ascii="Times New Roman" w:eastAsia="Times New Roman" w:hAnsi="Times New Roman" w:cs="Times New Roman"/>
          <w:sz w:val="28"/>
          <w:szCs w:val="28"/>
        </w:rPr>
        <w:t xml:space="preserve"> </w:t>
      </w:r>
    </w:p>
    <w:p w14:paraId="3CEFB307" w14:textId="5F8B29EC" w:rsidR="18717DA2" w:rsidRPr="005F3DD7" w:rsidRDefault="41069448" w:rsidP="00D60B3C">
      <w:pPr>
        <w:pStyle w:val="aa"/>
        <w:numPr>
          <w:ilvl w:val="1"/>
          <w:numId w:val="8"/>
        </w:numPr>
        <w:spacing w:line="360" w:lineRule="auto"/>
        <w:ind w:left="0" w:firstLine="709"/>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Абсолютная мышечная сила необходима в собственно-силовых упражнениях, где максимальное изометрическое напряжение обеспечивает преодоление большого внешнего сопротивления (при поднятии штанги максимального или около-максимального веса). Относительная мышечная сила определяет успешность перемещения собственного тела. [7,</w:t>
      </w:r>
      <w:r w:rsidR="000D791B">
        <w:rPr>
          <w:rStyle w:val="a4"/>
          <w:rFonts w:ascii="Times New Roman" w:eastAsia="Times New Roman" w:hAnsi="Times New Roman" w:cs="Times New Roman"/>
          <w:sz w:val="28"/>
          <w:szCs w:val="28"/>
        </w:rPr>
        <w:t xml:space="preserve"> </w:t>
      </w:r>
      <w:r w:rsidR="005D132B">
        <w:rPr>
          <w:rStyle w:val="a4"/>
          <w:rFonts w:ascii="Times New Roman" w:eastAsia="Times New Roman" w:hAnsi="Times New Roman" w:cs="Times New Roman"/>
          <w:sz w:val="28"/>
          <w:szCs w:val="28"/>
        </w:rPr>
        <w:t>с</w:t>
      </w:r>
      <w:r w:rsidR="000D791B">
        <w:rPr>
          <w:rStyle w:val="a4"/>
          <w:rFonts w:ascii="Times New Roman" w:eastAsia="Times New Roman" w:hAnsi="Times New Roman" w:cs="Times New Roman"/>
          <w:sz w:val="28"/>
          <w:szCs w:val="28"/>
        </w:rPr>
        <w:t>.</w:t>
      </w:r>
      <w:r w:rsidRPr="005F3DD7">
        <w:rPr>
          <w:rStyle w:val="a4"/>
          <w:rFonts w:ascii="Times New Roman" w:eastAsia="Times New Roman" w:hAnsi="Times New Roman" w:cs="Times New Roman"/>
          <w:sz w:val="28"/>
          <w:szCs w:val="28"/>
        </w:rPr>
        <w:t>330].</w:t>
      </w:r>
    </w:p>
    <w:p w14:paraId="2BAA0CA8" w14:textId="77777777" w:rsidR="18717DA2" w:rsidRPr="005F3DD7" w:rsidRDefault="36F2B7B8" w:rsidP="005F3DD7">
      <w:pPr>
        <w:spacing w:line="360" w:lineRule="auto"/>
        <w:ind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В зависимости от режима мышечного сокращения различают:</w:t>
      </w:r>
    </w:p>
    <w:p w14:paraId="334E37CE" w14:textId="77777777" w:rsidR="41069448" w:rsidRPr="005F3DD7" w:rsidRDefault="41069448"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1)статическую изометрическую) силу</w:t>
      </w:r>
    </w:p>
    <w:p w14:paraId="1E9A2B78" w14:textId="77777777" w:rsidR="176174DD" w:rsidRPr="005F3DD7" w:rsidRDefault="176174DD"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2)</w:t>
      </w:r>
      <w:r w:rsidR="41069448" w:rsidRPr="005F3DD7">
        <w:rPr>
          <w:rStyle w:val="a4"/>
          <w:rFonts w:ascii="Times New Roman" w:eastAsia="Times New Roman" w:hAnsi="Times New Roman" w:cs="Times New Roman"/>
          <w:sz w:val="28"/>
          <w:szCs w:val="28"/>
        </w:rPr>
        <w:t xml:space="preserve"> динамическую силу- проявляемую при статических усилиях</w:t>
      </w:r>
    </w:p>
    <w:p w14:paraId="1FE1F801" w14:textId="77777777" w:rsidR="18717DA2" w:rsidRPr="005F3DD7" w:rsidRDefault="41069448" w:rsidP="005F3DD7">
      <w:pPr>
        <w:spacing w:line="360" w:lineRule="auto"/>
        <w:ind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2) динамическую силу - при динамической работе, в том числе так называемую взрывную силу.</w:t>
      </w:r>
    </w:p>
    <w:p w14:paraId="60C6BF42" w14:textId="1B7946BC" w:rsidR="18717DA2" w:rsidRPr="005F3DD7" w:rsidRDefault="41069448" w:rsidP="005F3DD7">
      <w:pPr>
        <w:spacing w:line="360" w:lineRule="auto"/>
        <w:ind w:firstLine="709"/>
        <w:jc w:val="both"/>
        <w:rPr>
          <w:rStyle w:val="a4"/>
          <w:rFonts w:ascii="Times New Roman" w:hAnsi="Times New Roman" w:cs="Times New Roman"/>
          <w:sz w:val="28"/>
          <w:szCs w:val="28"/>
        </w:rPr>
      </w:pPr>
      <w:r w:rsidRPr="24B1915D">
        <w:rPr>
          <w:rStyle w:val="a4"/>
          <w:rFonts w:ascii="Times New Roman" w:eastAsia="Times New Roman" w:hAnsi="Times New Roman" w:cs="Times New Roman"/>
          <w:sz w:val="28"/>
          <w:szCs w:val="28"/>
        </w:rPr>
        <w:t xml:space="preserve"> Взрыв</w:t>
      </w:r>
      <w:r w:rsidR="56065A0E" w:rsidRPr="24B1915D">
        <w:rPr>
          <w:rStyle w:val="a4"/>
          <w:rFonts w:ascii="Times New Roman" w:eastAsia="Times New Roman" w:hAnsi="Times New Roman" w:cs="Times New Roman"/>
          <w:sz w:val="28"/>
          <w:szCs w:val="28"/>
        </w:rPr>
        <w:t>ная</w:t>
      </w:r>
      <w:r w:rsidR="290FD201" w:rsidRPr="24B1915D">
        <w:rPr>
          <w:rStyle w:val="a4"/>
          <w:rFonts w:ascii="Times New Roman" w:eastAsia="Times New Roman" w:hAnsi="Times New Roman" w:cs="Times New Roman"/>
          <w:sz w:val="28"/>
          <w:szCs w:val="28"/>
        </w:rPr>
        <w:t xml:space="preserve"> </w:t>
      </w:r>
      <w:r w:rsidRPr="24B1915D">
        <w:rPr>
          <w:rStyle w:val="a4"/>
          <w:rFonts w:ascii="Times New Roman" w:eastAsia="Times New Roman" w:hAnsi="Times New Roman" w:cs="Times New Roman"/>
          <w:sz w:val="28"/>
          <w:szCs w:val="28"/>
        </w:rPr>
        <w:t>сил</w:t>
      </w:r>
      <w:r w:rsidR="393E2EE4" w:rsidRPr="24B1915D">
        <w:rPr>
          <w:rStyle w:val="a4"/>
          <w:rFonts w:ascii="Times New Roman" w:eastAsia="Times New Roman" w:hAnsi="Times New Roman" w:cs="Times New Roman"/>
          <w:sz w:val="28"/>
          <w:szCs w:val="28"/>
        </w:rPr>
        <w:t>а</w:t>
      </w:r>
      <w:r w:rsidRPr="24B1915D">
        <w:rPr>
          <w:rStyle w:val="a4"/>
          <w:rFonts w:ascii="Times New Roman" w:eastAsia="Times New Roman" w:hAnsi="Times New Roman" w:cs="Times New Roman"/>
          <w:sz w:val="28"/>
          <w:szCs w:val="28"/>
        </w:rPr>
        <w:t xml:space="preserve"> определяется скоростно-силовыми возможностями, которые необходимы для придания возможно быстрого ускорения своему телу или спортивному снаряду (например, при стартовом разгоне или толчке штанги вверх). Она лежит в основе таких качеств спортсмена, как прыгучесть или резкость. При проявлении взрывной силы важна не только величина силы, сколько её нарастание во времени, т.е. градиент силы. Чем меньше длительность нарастания силы до её максимального значения, тем выше результативность выполнения прыжков, метаний, бросков, ударов. Скоростно-силовые показатели в большей мере зависят от наследственных свойств организма, чем абсолютная изометрическая сила. </w:t>
      </w:r>
      <w:r w:rsidR="6B13AD79" w:rsidRPr="24B1915D">
        <w:rPr>
          <w:rStyle w:val="a4"/>
          <w:rFonts w:ascii="Times New Roman" w:eastAsia="Times New Roman" w:hAnsi="Times New Roman" w:cs="Times New Roman"/>
          <w:sz w:val="28"/>
          <w:szCs w:val="28"/>
        </w:rPr>
        <w:t>[</w:t>
      </w:r>
      <w:r w:rsidRPr="24B1915D">
        <w:rPr>
          <w:rStyle w:val="a4"/>
          <w:rFonts w:ascii="Times New Roman" w:eastAsia="Times New Roman" w:hAnsi="Times New Roman" w:cs="Times New Roman"/>
          <w:sz w:val="28"/>
          <w:szCs w:val="28"/>
        </w:rPr>
        <w:t>6,</w:t>
      </w:r>
      <w:r w:rsidR="5DD96AEF" w:rsidRPr="24B1915D">
        <w:rPr>
          <w:rStyle w:val="a4"/>
          <w:rFonts w:ascii="Times New Roman" w:eastAsia="Times New Roman" w:hAnsi="Times New Roman" w:cs="Times New Roman"/>
          <w:sz w:val="28"/>
          <w:szCs w:val="28"/>
        </w:rPr>
        <w:t xml:space="preserve"> </w:t>
      </w:r>
      <w:r w:rsidRPr="24B1915D">
        <w:rPr>
          <w:rStyle w:val="a4"/>
          <w:rFonts w:ascii="Times New Roman" w:eastAsia="Times New Roman" w:hAnsi="Times New Roman" w:cs="Times New Roman"/>
          <w:sz w:val="28"/>
          <w:szCs w:val="28"/>
        </w:rPr>
        <w:t>с.307].</w:t>
      </w:r>
    </w:p>
    <w:p w14:paraId="09EBAD9E" w14:textId="4AC21604" w:rsidR="18717DA2" w:rsidRPr="005F3DD7" w:rsidRDefault="1B4A7957" w:rsidP="005F3DD7">
      <w:pPr>
        <w:spacing w:line="360" w:lineRule="auto"/>
        <w:ind w:firstLine="709"/>
        <w:jc w:val="both"/>
        <w:rPr>
          <w:rStyle w:val="a4"/>
          <w:rFonts w:ascii="Times New Roman" w:eastAsia="Times New Roman" w:hAnsi="Times New Roman" w:cs="Times New Roman"/>
          <w:sz w:val="28"/>
          <w:szCs w:val="28"/>
        </w:rPr>
      </w:pPr>
      <w:r w:rsidRPr="005F3DD7">
        <w:rPr>
          <w:rStyle w:val="a4"/>
          <w:rFonts w:ascii="Times New Roman" w:eastAsia="Times New Roman" w:hAnsi="Times New Roman" w:cs="Times New Roman"/>
          <w:sz w:val="28"/>
          <w:szCs w:val="28"/>
        </w:rPr>
        <w:t xml:space="preserve">К скоростно-силовым способностям в физкультуре и спорте соотносят так же: быструю силу, взрывную силу, стартовую силу, ускоряющую силу и силовую выносливость.  </w:t>
      </w:r>
    </w:p>
    <w:p w14:paraId="7CA38A39" w14:textId="77777777" w:rsidR="18717DA2" w:rsidRPr="005F3DD7" w:rsidRDefault="1B4A7957" w:rsidP="00D60B3C">
      <w:pPr>
        <w:pStyle w:val="aa"/>
        <w:numPr>
          <w:ilvl w:val="0"/>
          <w:numId w:val="10"/>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lastRenderedPageBreak/>
        <w:t xml:space="preserve">  Быстрая сила характеризуется непредельным напряжением мышц, проявляемым в упражнениях, которые выполняются со значительной скоростью, не достигающей предельной величины.</w:t>
      </w:r>
    </w:p>
    <w:p w14:paraId="50D50A8A" w14:textId="4A5CBB45" w:rsidR="18717DA2" w:rsidRPr="005F3DD7" w:rsidRDefault="1B4A7957" w:rsidP="00D60B3C">
      <w:pPr>
        <w:pStyle w:val="aa"/>
        <w:numPr>
          <w:ilvl w:val="0"/>
          <w:numId w:val="10"/>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    Взрывная сила отражает способность человека по ходу выполнения двигательных действий достигать максимальных показателей силы в возможно короткое время (например, при низком старте в беге на короткие дистанции). </w:t>
      </w:r>
      <w:r w:rsidRPr="0A665A80">
        <w:rPr>
          <w:rStyle w:val="a4"/>
          <w:rFonts w:ascii="Times New Roman" w:eastAsia="Times New Roman" w:hAnsi="Times New Roman" w:cs="Times New Roman"/>
          <w:sz w:val="28"/>
          <w:szCs w:val="28"/>
        </w:rPr>
        <w:t>[</w:t>
      </w:r>
      <w:r w:rsidR="0BC13AE1" w:rsidRPr="0A665A80">
        <w:rPr>
          <w:rStyle w:val="a4"/>
          <w:rFonts w:ascii="Times New Roman" w:eastAsia="Times New Roman" w:hAnsi="Times New Roman" w:cs="Times New Roman"/>
          <w:sz w:val="28"/>
          <w:szCs w:val="28"/>
        </w:rPr>
        <w:t>6, с.</w:t>
      </w:r>
      <w:r w:rsidRPr="005F3DD7">
        <w:rPr>
          <w:rStyle w:val="a4"/>
          <w:rFonts w:ascii="Times New Roman" w:eastAsia="Times New Roman" w:hAnsi="Times New Roman" w:cs="Times New Roman"/>
          <w:sz w:val="28"/>
          <w:szCs w:val="28"/>
        </w:rPr>
        <w:t>330].</w:t>
      </w:r>
    </w:p>
    <w:p w14:paraId="64BE0E63" w14:textId="77777777" w:rsidR="18717DA2" w:rsidRPr="005F3DD7" w:rsidRDefault="1B4A7957" w:rsidP="00D60B3C">
      <w:pPr>
        <w:pStyle w:val="aa"/>
        <w:numPr>
          <w:ilvl w:val="0"/>
          <w:numId w:val="10"/>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Стартовая сила - это характеристика способности мышц к быстрому развитию рабочего усилия в начальный момент их напряжения.                         </w:t>
      </w:r>
    </w:p>
    <w:p w14:paraId="5BEC1849" w14:textId="77777777" w:rsidR="18717DA2" w:rsidRPr="005F3DD7" w:rsidRDefault="1B4A7957" w:rsidP="00D60B3C">
      <w:pPr>
        <w:pStyle w:val="aa"/>
        <w:numPr>
          <w:ilvl w:val="0"/>
          <w:numId w:val="10"/>
        </w:numPr>
        <w:spacing w:line="360" w:lineRule="auto"/>
        <w:ind w:left="0" w:firstLine="709"/>
        <w:jc w:val="both"/>
        <w:rPr>
          <w:rStyle w:val="a4"/>
          <w:rFonts w:ascii="Times New Roman" w:hAnsi="Times New Roman" w:cs="Times New Roman"/>
          <w:sz w:val="28"/>
          <w:szCs w:val="28"/>
        </w:rPr>
      </w:pPr>
      <w:r w:rsidRPr="005F3DD7">
        <w:rPr>
          <w:rStyle w:val="a4"/>
          <w:rFonts w:ascii="Times New Roman" w:eastAsia="Times New Roman" w:hAnsi="Times New Roman" w:cs="Times New Roman"/>
          <w:sz w:val="28"/>
          <w:szCs w:val="28"/>
        </w:rPr>
        <w:t xml:space="preserve">Ускоряющая сила - это способность мышц к быстроте наращивания рабочего усилия в условиях их начавшегося сокращения. [8, с.127]. </w:t>
      </w:r>
    </w:p>
    <w:p w14:paraId="137B5A1B" w14:textId="43E43953" w:rsidR="00001810" w:rsidRDefault="00001810">
      <w:r>
        <w:br w:type="page"/>
      </w:r>
    </w:p>
    <w:p w14:paraId="09A498EA" w14:textId="0F4496D6" w:rsidR="0A665A80" w:rsidRDefault="0A665A80" w:rsidP="0A665A80">
      <w:pPr>
        <w:spacing w:line="360" w:lineRule="auto"/>
        <w:ind w:firstLine="709"/>
        <w:rPr>
          <w:rStyle w:val="a4"/>
          <w:rFonts w:ascii="Times New Roman" w:eastAsia="Times New Roman" w:hAnsi="Times New Roman" w:cs="Times New Roman"/>
        </w:rPr>
      </w:pPr>
    </w:p>
    <w:p w14:paraId="48FB4786" w14:textId="56350A54" w:rsidR="00001810" w:rsidRDefault="00D77BB5" w:rsidP="24B1915D">
      <w:pPr>
        <w:spacing w:line="360" w:lineRule="auto"/>
        <w:ind w:firstLine="709"/>
        <w:jc w:val="center"/>
        <w:rPr>
          <w:rFonts w:ascii="Times New Roman" w:eastAsia="Times New Roman" w:hAnsi="Times New Roman"/>
          <w:b/>
          <w:bCs/>
          <w:color w:val="000000" w:themeColor="text1"/>
          <w:sz w:val="28"/>
          <w:szCs w:val="28"/>
        </w:rPr>
      </w:pPr>
      <w:r w:rsidRPr="24B1915D">
        <w:rPr>
          <w:rFonts w:ascii="Times New Roman" w:eastAsia="Times New Roman" w:hAnsi="Times New Roman"/>
          <w:b/>
          <w:bCs/>
          <w:color w:val="000000" w:themeColor="text1"/>
          <w:sz w:val="28"/>
          <w:szCs w:val="28"/>
        </w:rPr>
        <w:t>Глава</w:t>
      </w:r>
      <w:r w:rsidR="00001810" w:rsidRPr="24B1915D">
        <w:rPr>
          <w:rFonts w:ascii="Times New Roman" w:eastAsia="Times New Roman" w:hAnsi="Times New Roman"/>
          <w:b/>
          <w:bCs/>
          <w:color w:val="000000" w:themeColor="text1"/>
          <w:sz w:val="28"/>
          <w:szCs w:val="28"/>
        </w:rPr>
        <w:t xml:space="preserve"> 3</w:t>
      </w:r>
      <w:r w:rsidR="627A929C" w:rsidRPr="24B1915D">
        <w:rPr>
          <w:rFonts w:ascii="Times New Roman" w:eastAsia="Times New Roman" w:hAnsi="Times New Roman"/>
          <w:b/>
          <w:bCs/>
          <w:color w:val="000000" w:themeColor="text1"/>
          <w:sz w:val="28"/>
          <w:szCs w:val="28"/>
        </w:rPr>
        <w:t>.</w:t>
      </w:r>
      <w:r w:rsidR="00001810" w:rsidRPr="24B1915D">
        <w:rPr>
          <w:rFonts w:ascii="Times New Roman" w:eastAsia="Times New Roman" w:hAnsi="Times New Roman"/>
          <w:b/>
          <w:bCs/>
          <w:color w:val="000000" w:themeColor="text1"/>
          <w:sz w:val="28"/>
          <w:szCs w:val="28"/>
        </w:rPr>
        <w:t xml:space="preserve"> </w:t>
      </w:r>
      <w:r w:rsidR="6206CD7A" w:rsidRPr="24B1915D">
        <w:rPr>
          <w:rFonts w:ascii="Times New Roman" w:eastAsia="Times New Roman" w:hAnsi="Times New Roman"/>
          <w:b/>
          <w:bCs/>
          <w:color w:val="000000" w:themeColor="text1"/>
          <w:sz w:val="28"/>
          <w:szCs w:val="28"/>
        </w:rPr>
        <w:t xml:space="preserve">Отбор тестов </w:t>
      </w:r>
      <w:r w:rsidR="49F90A50" w:rsidRPr="24B1915D">
        <w:rPr>
          <w:rFonts w:ascii="Times New Roman" w:eastAsia="Times New Roman" w:hAnsi="Times New Roman"/>
          <w:b/>
          <w:bCs/>
          <w:color w:val="000000" w:themeColor="text1"/>
          <w:sz w:val="28"/>
          <w:szCs w:val="28"/>
        </w:rPr>
        <w:t xml:space="preserve">для оценки функционального  состояния и оценки силовых </w:t>
      </w:r>
      <w:r w:rsidR="005074F1">
        <w:rPr>
          <w:rFonts w:ascii="Times New Roman" w:eastAsia="Times New Roman" w:hAnsi="Times New Roman"/>
          <w:b/>
          <w:bCs/>
          <w:color w:val="000000" w:themeColor="text1"/>
          <w:sz w:val="28"/>
          <w:szCs w:val="28"/>
        </w:rPr>
        <w:t>показателей</w:t>
      </w:r>
    </w:p>
    <w:p w14:paraId="4BDA20E4" w14:textId="77777777" w:rsidR="005074F1" w:rsidRPr="00396F48" w:rsidRDefault="005074F1" w:rsidP="24B1915D">
      <w:pPr>
        <w:spacing w:line="360" w:lineRule="auto"/>
        <w:ind w:firstLine="709"/>
        <w:jc w:val="center"/>
        <w:rPr>
          <w:rFonts w:ascii="Times New Roman" w:eastAsia="Times New Roman" w:hAnsi="Times New Roman"/>
          <w:b/>
          <w:bCs/>
          <w:color w:val="000000" w:themeColor="text1"/>
          <w:sz w:val="28"/>
          <w:szCs w:val="28"/>
        </w:rPr>
      </w:pPr>
    </w:p>
    <w:p w14:paraId="1E4104F4" w14:textId="77777777" w:rsidR="1B4A7957" w:rsidRPr="005F3DD7" w:rsidRDefault="00411A30"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Тестирование</w:t>
      </w:r>
      <w:r w:rsidR="6515072D" w:rsidRPr="005F3DD7">
        <w:rPr>
          <w:rFonts w:ascii="Times New Roman" w:eastAsia="Times New Roman" w:hAnsi="Times New Roman"/>
          <w:color w:val="000000" w:themeColor="text1"/>
          <w:sz w:val="28"/>
          <w:szCs w:val="28"/>
        </w:rPr>
        <w:t xml:space="preserve"> для оценки функционального состояни</w:t>
      </w:r>
      <w:r w:rsidR="0EA2C80C" w:rsidRPr="005F3DD7">
        <w:rPr>
          <w:rFonts w:ascii="Times New Roman" w:eastAsia="Times New Roman" w:hAnsi="Times New Roman"/>
          <w:color w:val="000000" w:themeColor="text1"/>
          <w:sz w:val="28"/>
          <w:szCs w:val="28"/>
        </w:rPr>
        <w:t xml:space="preserve">я и силовых показателей </w:t>
      </w:r>
      <w:r w:rsidR="616E6BA9" w:rsidRPr="005F3DD7">
        <w:rPr>
          <w:rFonts w:ascii="Times New Roman" w:eastAsia="Times New Roman" w:hAnsi="Times New Roman"/>
          <w:color w:val="000000" w:themeColor="text1"/>
          <w:sz w:val="28"/>
          <w:szCs w:val="28"/>
        </w:rPr>
        <w:t xml:space="preserve">группы спортсменов </w:t>
      </w:r>
      <w:r w:rsidRPr="005F3DD7">
        <w:rPr>
          <w:rFonts w:ascii="Times New Roman" w:eastAsia="Times New Roman" w:hAnsi="Times New Roman"/>
          <w:color w:val="000000" w:themeColor="text1"/>
          <w:sz w:val="28"/>
          <w:szCs w:val="28"/>
        </w:rPr>
        <w:t>проводился</w:t>
      </w:r>
      <w:r w:rsidR="616E6BA9" w:rsidRPr="005F3DD7">
        <w:rPr>
          <w:rFonts w:ascii="Times New Roman" w:eastAsia="Times New Roman" w:hAnsi="Times New Roman"/>
          <w:color w:val="000000" w:themeColor="text1"/>
          <w:sz w:val="28"/>
          <w:szCs w:val="28"/>
        </w:rPr>
        <w:t xml:space="preserve"> </w:t>
      </w:r>
      <w:r w:rsidR="1B4A7957" w:rsidRPr="005F3DD7">
        <w:rPr>
          <w:rFonts w:ascii="Times New Roman" w:eastAsia="Times New Roman" w:hAnsi="Times New Roman"/>
          <w:color w:val="000000" w:themeColor="text1"/>
          <w:sz w:val="28"/>
          <w:szCs w:val="28"/>
          <w:lang w:val="az-Cyrl-AZ"/>
        </w:rPr>
        <w:t xml:space="preserve"> в ФОК </w:t>
      </w:r>
      <w:r w:rsidR="1B4A7957" w:rsidRPr="005F3DD7">
        <w:rPr>
          <w:rFonts w:ascii="Times New Roman" w:eastAsia="Times New Roman" w:hAnsi="Times New Roman"/>
          <w:color w:val="000000" w:themeColor="text1"/>
          <w:sz w:val="28"/>
          <w:szCs w:val="28"/>
        </w:rPr>
        <w:t>“Лидер”.</w:t>
      </w:r>
    </w:p>
    <w:p w14:paraId="0573E59F" w14:textId="149C76B8" w:rsidR="1B4A7957" w:rsidRPr="005F3DD7" w:rsidRDefault="00411A30"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Б</w:t>
      </w:r>
      <w:r w:rsidR="1B4A7957" w:rsidRPr="005F3DD7">
        <w:rPr>
          <w:rFonts w:ascii="Times New Roman" w:eastAsia="Times New Roman" w:hAnsi="Times New Roman"/>
          <w:color w:val="000000" w:themeColor="text1"/>
          <w:sz w:val="28"/>
          <w:szCs w:val="28"/>
        </w:rPr>
        <w:t xml:space="preserve">ыла протестирована группа из 7 человек разного возраста и весовой категории, но примерно одного уровня </w:t>
      </w:r>
      <w:r w:rsidR="005074F1">
        <w:rPr>
          <w:rFonts w:ascii="Times New Roman" w:eastAsia="Times New Roman" w:hAnsi="Times New Roman"/>
          <w:color w:val="000000" w:themeColor="text1"/>
          <w:sz w:val="28"/>
          <w:szCs w:val="28"/>
        </w:rPr>
        <w:t>подготовленности</w:t>
      </w:r>
      <w:r w:rsidR="1B4A7957" w:rsidRPr="005F3DD7">
        <w:rPr>
          <w:rFonts w:ascii="Times New Roman" w:eastAsia="Times New Roman" w:hAnsi="Times New Roman"/>
          <w:color w:val="000000" w:themeColor="text1"/>
          <w:sz w:val="28"/>
          <w:szCs w:val="28"/>
        </w:rPr>
        <w:t xml:space="preserve"> (не ниже КМС).</w:t>
      </w:r>
    </w:p>
    <w:p w14:paraId="5997CC1D" w14:textId="77777777" w:rsidR="00ED3A3A" w:rsidRDefault="00ED3A3A" w:rsidP="005F3DD7">
      <w:pPr>
        <w:spacing w:line="360" w:lineRule="auto"/>
        <w:ind w:firstLine="709"/>
        <w:jc w:val="both"/>
        <w:rPr>
          <w:rFonts w:ascii="Times New Roman" w:eastAsia="Times New Roman" w:hAnsi="Times New Roman"/>
          <w:color w:val="000000" w:themeColor="text1"/>
          <w:sz w:val="28"/>
          <w:szCs w:val="28"/>
        </w:rPr>
      </w:pPr>
    </w:p>
    <w:p w14:paraId="6267A937" w14:textId="77777777" w:rsidR="1B4A7957" w:rsidRPr="005F3DD7" w:rsidRDefault="000154DA" w:rsidP="005F3DD7">
      <w:pPr>
        <w:spacing w:line="36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r w:rsidR="1B4A7957" w:rsidRPr="005F3DD7">
        <w:rPr>
          <w:rFonts w:ascii="Times New Roman" w:eastAsia="Times New Roman" w:hAnsi="Times New Roman"/>
          <w:color w:val="000000" w:themeColor="text1"/>
          <w:sz w:val="28"/>
          <w:szCs w:val="28"/>
        </w:rPr>
        <w:t>.1 О</w:t>
      </w:r>
      <w:r w:rsidR="00402CD1">
        <w:rPr>
          <w:rFonts w:ascii="Times New Roman" w:eastAsia="Times New Roman" w:hAnsi="Times New Roman"/>
          <w:color w:val="000000" w:themeColor="text1"/>
          <w:sz w:val="28"/>
          <w:szCs w:val="28"/>
        </w:rPr>
        <w:t>ценка функционального состояния</w:t>
      </w:r>
    </w:p>
    <w:p w14:paraId="35A6FE6B"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Тесты и средства.</w:t>
      </w:r>
    </w:p>
    <w:p w14:paraId="4DFE0651"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1) Измерения пульса;</w:t>
      </w:r>
    </w:p>
    <w:p w14:paraId="09CEA4E6"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2) Измерение АД;</w:t>
      </w:r>
    </w:p>
    <w:p w14:paraId="745F13B2"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3) Гипоксическая проба Штанге; </w:t>
      </w:r>
    </w:p>
    <w:p w14:paraId="4E1EF157"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4) Проба Руффье. </w:t>
      </w:r>
    </w:p>
    <w:p w14:paraId="0E026174" w14:textId="5E57E565"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Нормой АД считается </w:t>
      </w:r>
      <w:r w:rsidRPr="005F3DD7">
        <w:rPr>
          <w:rFonts w:ascii="Times New Roman" w:eastAsia="Times New Roman" w:hAnsi="Times New Roman"/>
          <w:color w:val="000000" w:themeColor="text1"/>
          <w:sz w:val="28"/>
          <w:szCs w:val="28"/>
          <w:lang w:val="az-Cyrl-AZ"/>
        </w:rPr>
        <w:t>120-125</w:t>
      </w:r>
      <w:r w:rsidRPr="005F3DD7">
        <w:rPr>
          <w:rFonts w:ascii="Times New Roman" w:eastAsia="Times New Roman" w:hAnsi="Times New Roman"/>
          <w:color w:val="000000" w:themeColor="text1"/>
          <w:sz w:val="28"/>
          <w:szCs w:val="28"/>
        </w:rPr>
        <w:t>/</w:t>
      </w:r>
      <w:r w:rsidRPr="005F3DD7">
        <w:rPr>
          <w:rFonts w:ascii="Times New Roman" w:eastAsia="Times New Roman" w:hAnsi="Times New Roman"/>
          <w:color w:val="000000" w:themeColor="text1"/>
          <w:sz w:val="28"/>
          <w:szCs w:val="28"/>
          <w:lang w:val="az-Cyrl-AZ"/>
        </w:rPr>
        <w:t>75-80 (мм.рт.ст)</w:t>
      </w:r>
      <w:r w:rsidRPr="005F3DD7">
        <w:rPr>
          <w:rFonts w:ascii="Times New Roman" w:eastAsia="Times New Roman" w:hAnsi="Times New Roman"/>
          <w:color w:val="000000" w:themeColor="text1"/>
          <w:sz w:val="28"/>
          <w:szCs w:val="28"/>
        </w:rPr>
        <w:t xml:space="preserve">. В процессе тренировки оно может повышаться </w:t>
      </w:r>
      <w:r w:rsidRPr="005F3DD7">
        <w:rPr>
          <w:rFonts w:ascii="Times New Roman" w:eastAsia="Times New Roman" w:hAnsi="Times New Roman"/>
          <w:color w:val="000000" w:themeColor="text1"/>
          <w:sz w:val="28"/>
          <w:szCs w:val="28"/>
          <w:lang w:val="az-Cyrl-AZ"/>
        </w:rPr>
        <w:t>до 140</w:t>
      </w:r>
      <w:r w:rsidRPr="005F3DD7">
        <w:rPr>
          <w:rFonts w:ascii="Times New Roman" w:eastAsia="Times New Roman" w:hAnsi="Times New Roman"/>
          <w:color w:val="000000" w:themeColor="text1"/>
          <w:sz w:val="28"/>
          <w:szCs w:val="28"/>
        </w:rPr>
        <w:t>/90 (мм.рт.ст.).</w:t>
      </w:r>
      <w:r w:rsidR="53623632" w:rsidRPr="005F3DD7">
        <w:rPr>
          <w:rFonts w:ascii="Times New Roman" w:eastAsia="Times New Roman" w:hAnsi="Times New Roman"/>
          <w:color w:val="000000" w:themeColor="text1"/>
          <w:sz w:val="28"/>
          <w:szCs w:val="28"/>
        </w:rPr>
        <w:t xml:space="preserve"> [</w:t>
      </w:r>
      <w:r w:rsidR="19BDD1BA" w:rsidRPr="0A665A80">
        <w:rPr>
          <w:rFonts w:ascii="Times New Roman" w:eastAsia="Times New Roman" w:hAnsi="Times New Roman"/>
          <w:color w:val="000000" w:themeColor="text1"/>
          <w:sz w:val="28"/>
          <w:szCs w:val="28"/>
        </w:rPr>
        <w:t>9</w:t>
      </w:r>
      <w:r w:rsidR="53623632" w:rsidRPr="0A665A80">
        <w:rPr>
          <w:rFonts w:ascii="Times New Roman" w:eastAsia="Times New Roman" w:hAnsi="Times New Roman"/>
          <w:color w:val="000000" w:themeColor="text1"/>
          <w:sz w:val="28"/>
          <w:szCs w:val="28"/>
        </w:rPr>
        <w:t>с</w:t>
      </w:r>
      <w:r w:rsidR="6EF0D8EE" w:rsidRPr="005F3DD7">
        <w:rPr>
          <w:rFonts w:ascii="Times New Roman" w:eastAsia="Times New Roman" w:hAnsi="Times New Roman"/>
          <w:color w:val="000000" w:themeColor="text1"/>
          <w:sz w:val="28"/>
          <w:szCs w:val="28"/>
        </w:rPr>
        <w:t>.</w:t>
      </w:r>
      <w:r w:rsidR="5598E942" w:rsidRPr="005F3DD7">
        <w:rPr>
          <w:rFonts w:ascii="Times New Roman" w:eastAsia="Times New Roman" w:hAnsi="Times New Roman"/>
          <w:color w:val="000000" w:themeColor="text1"/>
          <w:sz w:val="28"/>
          <w:szCs w:val="28"/>
        </w:rPr>
        <w:t>18]</w:t>
      </w:r>
    </w:p>
    <w:p w14:paraId="47FC6B90" w14:textId="77777777" w:rsidR="5598E942" w:rsidRDefault="5598E942" w:rsidP="005A155C">
      <w:pPr>
        <w:spacing w:line="360" w:lineRule="auto"/>
        <w:ind w:firstLine="709"/>
        <w:jc w:val="right"/>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Таблица</w:t>
      </w:r>
      <w:r w:rsidR="005A155C">
        <w:rPr>
          <w:rFonts w:ascii="Times New Roman" w:eastAsia="Times New Roman" w:hAnsi="Times New Roman"/>
          <w:color w:val="000000" w:themeColor="text1"/>
          <w:sz w:val="28"/>
          <w:szCs w:val="28"/>
        </w:rPr>
        <w:t xml:space="preserve"> </w:t>
      </w:r>
      <w:r w:rsidRPr="005F3DD7">
        <w:rPr>
          <w:rFonts w:ascii="Times New Roman" w:eastAsia="Times New Roman" w:hAnsi="Times New Roman"/>
          <w:color w:val="000000" w:themeColor="text1"/>
          <w:sz w:val="28"/>
          <w:szCs w:val="28"/>
        </w:rPr>
        <w:t>1</w:t>
      </w:r>
    </w:p>
    <w:p w14:paraId="6CA1B5B1" w14:textId="4551FB8B" w:rsidR="00402CD1" w:rsidRPr="005F3DD7" w:rsidRDefault="6CA2A4D5" w:rsidP="00402CD1">
      <w:pPr>
        <w:spacing w:line="360" w:lineRule="auto"/>
        <w:ind w:firstLine="709"/>
        <w:jc w:val="center"/>
        <w:rPr>
          <w:rFonts w:ascii="Times New Roman" w:eastAsia="Times New Roman" w:hAnsi="Times New Roman"/>
          <w:color w:val="000000" w:themeColor="text1"/>
          <w:sz w:val="28"/>
          <w:szCs w:val="28"/>
        </w:rPr>
      </w:pPr>
      <w:r w:rsidRPr="0A665A80">
        <w:rPr>
          <w:rFonts w:ascii="Times New Roman" w:eastAsia="Times New Roman" w:hAnsi="Times New Roman"/>
          <w:color w:val="000000" w:themeColor="text1"/>
          <w:sz w:val="28"/>
          <w:szCs w:val="28"/>
        </w:rPr>
        <w:t xml:space="preserve">Качественные показатели нормы ЧСС </w:t>
      </w:r>
      <w:r w:rsidR="39C9B886" w:rsidRPr="0A665A80">
        <w:rPr>
          <w:rFonts w:ascii="Times New Roman" w:eastAsia="Times New Roman" w:hAnsi="Times New Roman"/>
          <w:color w:val="000000" w:themeColor="text1"/>
          <w:sz w:val="28"/>
          <w:szCs w:val="28"/>
        </w:rPr>
        <w:t>[9, 28]</w:t>
      </w:r>
    </w:p>
    <w:tbl>
      <w:tblPr>
        <w:tblStyle w:val="a5"/>
        <w:tblW w:w="0" w:type="auto"/>
        <w:tblLayout w:type="fixed"/>
        <w:tblLook w:val="04A0" w:firstRow="1" w:lastRow="0" w:firstColumn="1" w:lastColumn="0" w:noHBand="0" w:noVBand="1"/>
      </w:tblPr>
      <w:tblGrid>
        <w:gridCol w:w="4530"/>
        <w:gridCol w:w="4530"/>
      </w:tblGrid>
      <w:tr w:rsidR="1B4A7957" w:rsidRPr="005F3DD7" w14:paraId="1109F5CD" w14:textId="77777777" w:rsidTr="1D605C20">
        <w:tc>
          <w:tcPr>
            <w:tcW w:w="4530" w:type="dxa"/>
          </w:tcPr>
          <w:p w14:paraId="2835F414" w14:textId="77777777" w:rsidR="1B4A7957" w:rsidRPr="00EC3824" w:rsidRDefault="1B4A7957" w:rsidP="005A155C">
            <w:pPr>
              <w:spacing w:line="276"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Качественная оценка</w:t>
            </w:r>
          </w:p>
        </w:tc>
        <w:tc>
          <w:tcPr>
            <w:tcW w:w="4530" w:type="dxa"/>
          </w:tcPr>
          <w:p w14:paraId="0CC72801" w14:textId="77777777" w:rsidR="1B4A7957" w:rsidRPr="00EC3824" w:rsidRDefault="1B4A7957" w:rsidP="005A155C">
            <w:pPr>
              <w:spacing w:line="276"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Мужчины</w:t>
            </w:r>
          </w:p>
        </w:tc>
      </w:tr>
      <w:tr w:rsidR="1B4A7957" w:rsidRPr="005F3DD7" w14:paraId="594F527E" w14:textId="77777777" w:rsidTr="1D605C20">
        <w:tc>
          <w:tcPr>
            <w:tcW w:w="4530" w:type="dxa"/>
          </w:tcPr>
          <w:p w14:paraId="4EAAE400"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Отлично</w:t>
            </w:r>
          </w:p>
        </w:tc>
        <w:tc>
          <w:tcPr>
            <w:tcW w:w="4530" w:type="dxa"/>
          </w:tcPr>
          <w:p w14:paraId="22036876"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58 и менее</w:t>
            </w:r>
          </w:p>
        </w:tc>
      </w:tr>
      <w:tr w:rsidR="1B4A7957" w:rsidRPr="005F3DD7" w14:paraId="10FE751F" w14:textId="77777777" w:rsidTr="1D605C20">
        <w:tc>
          <w:tcPr>
            <w:tcW w:w="4530" w:type="dxa"/>
          </w:tcPr>
          <w:p w14:paraId="372B53F1"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Хорошо</w:t>
            </w:r>
          </w:p>
        </w:tc>
        <w:tc>
          <w:tcPr>
            <w:tcW w:w="4530" w:type="dxa"/>
          </w:tcPr>
          <w:p w14:paraId="5A503D8E"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59-67</w:t>
            </w:r>
          </w:p>
        </w:tc>
      </w:tr>
      <w:tr w:rsidR="1B4A7957" w:rsidRPr="005F3DD7" w14:paraId="63F10B81" w14:textId="77777777" w:rsidTr="1D605C20">
        <w:tc>
          <w:tcPr>
            <w:tcW w:w="4530" w:type="dxa"/>
          </w:tcPr>
          <w:p w14:paraId="0AB48702"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Удовлетворительно</w:t>
            </w:r>
          </w:p>
        </w:tc>
        <w:tc>
          <w:tcPr>
            <w:tcW w:w="4530" w:type="dxa"/>
          </w:tcPr>
          <w:p w14:paraId="4F20397F"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68-76</w:t>
            </w:r>
          </w:p>
        </w:tc>
      </w:tr>
      <w:tr w:rsidR="1B4A7957" w:rsidRPr="005F3DD7" w14:paraId="1DD80351" w14:textId="77777777" w:rsidTr="1D605C20">
        <w:tc>
          <w:tcPr>
            <w:tcW w:w="4530" w:type="dxa"/>
          </w:tcPr>
          <w:p w14:paraId="6EE40CE8"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Плохо</w:t>
            </w:r>
          </w:p>
        </w:tc>
        <w:tc>
          <w:tcPr>
            <w:tcW w:w="4530" w:type="dxa"/>
          </w:tcPr>
          <w:p w14:paraId="38DF60ED"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77-84</w:t>
            </w:r>
          </w:p>
        </w:tc>
      </w:tr>
      <w:tr w:rsidR="1B4A7957" w:rsidRPr="005F3DD7" w14:paraId="688603D0" w14:textId="77777777" w:rsidTr="1D605C20">
        <w:tc>
          <w:tcPr>
            <w:tcW w:w="4530" w:type="dxa"/>
          </w:tcPr>
          <w:p w14:paraId="5BFC7BAA"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Очень плохо</w:t>
            </w:r>
          </w:p>
        </w:tc>
        <w:tc>
          <w:tcPr>
            <w:tcW w:w="4530" w:type="dxa"/>
          </w:tcPr>
          <w:p w14:paraId="4823A7E7" w14:textId="77777777" w:rsidR="1B4A7957" w:rsidRPr="005F3DD7" w:rsidRDefault="1B4A7957" w:rsidP="005A155C">
            <w:pPr>
              <w:spacing w:line="276" w:lineRule="auto"/>
              <w:jc w:val="both"/>
              <w:rPr>
                <w:rFonts w:ascii="Times New Roman" w:eastAsia="Times New Roman" w:hAnsi="Times New Roman"/>
                <w:sz w:val="28"/>
                <w:szCs w:val="28"/>
              </w:rPr>
            </w:pPr>
            <w:r w:rsidRPr="005F3DD7">
              <w:rPr>
                <w:rFonts w:ascii="Times New Roman" w:eastAsia="Times New Roman" w:hAnsi="Times New Roman"/>
                <w:sz w:val="28"/>
                <w:szCs w:val="28"/>
              </w:rPr>
              <w:t>85-93</w:t>
            </w:r>
          </w:p>
        </w:tc>
      </w:tr>
    </w:tbl>
    <w:p w14:paraId="110FFD37" w14:textId="77777777" w:rsidR="3BB941E6" w:rsidRPr="005F3DD7" w:rsidRDefault="3BB941E6" w:rsidP="005A155C">
      <w:pPr>
        <w:spacing w:line="276" w:lineRule="auto"/>
        <w:jc w:val="both"/>
        <w:rPr>
          <w:rFonts w:ascii="Times New Roman" w:eastAsia="Times New Roman" w:hAnsi="Times New Roman"/>
          <w:color w:val="000000" w:themeColor="text1"/>
          <w:sz w:val="28"/>
          <w:szCs w:val="28"/>
        </w:rPr>
      </w:pPr>
    </w:p>
    <w:p w14:paraId="4359548A" w14:textId="77777777" w:rsidR="005A155C" w:rsidRDefault="77397175" w:rsidP="005A155C">
      <w:pPr>
        <w:spacing w:line="360" w:lineRule="auto"/>
        <w:ind w:firstLine="709"/>
        <w:jc w:val="right"/>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Таблица</w:t>
      </w:r>
      <w:r w:rsidR="002E530B">
        <w:rPr>
          <w:rFonts w:ascii="Times New Roman" w:eastAsia="Times New Roman" w:hAnsi="Times New Roman"/>
          <w:color w:val="000000" w:themeColor="text1"/>
          <w:sz w:val="28"/>
          <w:szCs w:val="28"/>
        </w:rPr>
        <w:t xml:space="preserve"> </w:t>
      </w:r>
      <w:r w:rsidRPr="005F3DD7">
        <w:rPr>
          <w:rFonts w:ascii="Times New Roman" w:eastAsia="Times New Roman" w:hAnsi="Times New Roman"/>
          <w:color w:val="000000" w:themeColor="text1"/>
          <w:sz w:val="28"/>
          <w:szCs w:val="28"/>
        </w:rPr>
        <w:t>2</w:t>
      </w:r>
    </w:p>
    <w:p w14:paraId="67EC30B2" w14:textId="4FC24225" w:rsidR="3BB941E6" w:rsidRPr="005F3DD7" w:rsidRDefault="77397175" w:rsidP="005A155C">
      <w:pPr>
        <w:spacing w:line="360" w:lineRule="auto"/>
        <w:ind w:firstLine="709"/>
        <w:jc w:val="center"/>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ЧСС у спортсменов </w:t>
      </w:r>
      <w:r w:rsidR="6FCED37A" w:rsidRPr="0A665A80">
        <w:rPr>
          <w:rFonts w:ascii="Times New Roman" w:eastAsia="Times New Roman" w:hAnsi="Times New Roman"/>
          <w:color w:val="000000" w:themeColor="text1"/>
          <w:sz w:val="28"/>
          <w:szCs w:val="28"/>
        </w:rPr>
        <w:t>в исследуемой группе</w:t>
      </w:r>
    </w:p>
    <w:tbl>
      <w:tblPr>
        <w:tblStyle w:val="a5"/>
        <w:tblW w:w="0" w:type="auto"/>
        <w:tblLook w:val="04A0" w:firstRow="1" w:lastRow="0" w:firstColumn="1" w:lastColumn="0" w:noHBand="0" w:noVBand="1"/>
      </w:tblPr>
      <w:tblGrid>
        <w:gridCol w:w="2250"/>
        <w:gridCol w:w="2250"/>
        <w:gridCol w:w="2250"/>
        <w:gridCol w:w="2250"/>
      </w:tblGrid>
      <w:tr w:rsidR="2068B9C6" w:rsidRPr="005F3DD7" w14:paraId="258BE41F" w14:textId="77777777" w:rsidTr="24B1915D">
        <w:tc>
          <w:tcPr>
            <w:tcW w:w="2250" w:type="dxa"/>
          </w:tcPr>
          <w:p w14:paraId="405D1F39" w14:textId="77777777" w:rsidR="2068B9C6" w:rsidRPr="002E530B" w:rsidRDefault="2068B9C6" w:rsidP="002E530B">
            <w:pPr>
              <w:spacing w:line="276"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Спортсмен</w:t>
            </w:r>
          </w:p>
        </w:tc>
        <w:tc>
          <w:tcPr>
            <w:tcW w:w="2250" w:type="dxa"/>
          </w:tcPr>
          <w:p w14:paraId="5D9A54E5" w14:textId="77777777" w:rsidR="2068B9C6" w:rsidRPr="002E530B" w:rsidRDefault="2068B9C6" w:rsidP="002E530B">
            <w:pPr>
              <w:spacing w:line="276"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Возраст</w:t>
            </w:r>
          </w:p>
        </w:tc>
        <w:tc>
          <w:tcPr>
            <w:tcW w:w="2250" w:type="dxa"/>
          </w:tcPr>
          <w:p w14:paraId="0D726A42" w14:textId="77777777" w:rsidR="2068B9C6" w:rsidRPr="002E530B" w:rsidRDefault="2068B9C6" w:rsidP="002E530B">
            <w:pPr>
              <w:spacing w:line="276"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ЧСС</w:t>
            </w:r>
          </w:p>
        </w:tc>
        <w:tc>
          <w:tcPr>
            <w:tcW w:w="2250" w:type="dxa"/>
          </w:tcPr>
          <w:p w14:paraId="6134A7EF" w14:textId="77777777" w:rsidR="2068B9C6" w:rsidRPr="002E530B" w:rsidRDefault="2068B9C6" w:rsidP="002E530B">
            <w:pPr>
              <w:spacing w:line="276"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Оценка</w:t>
            </w:r>
          </w:p>
        </w:tc>
      </w:tr>
      <w:tr w:rsidR="2068B9C6" w:rsidRPr="005F3DD7" w14:paraId="4E432008" w14:textId="77777777" w:rsidTr="24B1915D">
        <w:tc>
          <w:tcPr>
            <w:tcW w:w="2250" w:type="dxa"/>
          </w:tcPr>
          <w:p w14:paraId="0135CBF0" w14:textId="1F7DCEA4"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2250" w:type="dxa"/>
          </w:tcPr>
          <w:p w14:paraId="6AD2A3EE" w14:textId="65980373" w:rsidR="2068B9C6" w:rsidRPr="005F3DD7" w:rsidRDefault="15D222E2"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46</w:t>
            </w:r>
          </w:p>
        </w:tc>
        <w:tc>
          <w:tcPr>
            <w:tcW w:w="2250" w:type="dxa"/>
          </w:tcPr>
          <w:p w14:paraId="6F8A58DE" w14:textId="60A646E1" w:rsidR="2068B9C6" w:rsidRPr="005F3DD7" w:rsidRDefault="15D222E2"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56</w:t>
            </w:r>
          </w:p>
        </w:tc>
        <w:tc>
          <w:tcPr>
            <w:tcW w:w="2250" w:type="dxa"/>
          </w:tcPr>
          <w:p w14:paraId="75F68C06" w14:textId="1BD583D3"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 xml:space="preserve">Отлично </w:t>
            </w:r>
          </w:p>
        </w:tc>
      </w:tr>
      <w:tr w:rsidR="2068B9C6" w:rsidRPr="005F3DD7" w14:paraId="6400D280" w14:textId="77777777" w:rsidTr="24B1915D">
        <w:tc>
          <w:tcPr>
            <w:tcW w:w="2250" w:type="dxa"/>
          </w:tcPr>
          <w:p w14:paraId="47886996" w14:textId="386D2812"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2</w:t>
            </w:r>
          </w:p>
        </w:tc>
        <w:tc>
          <w:tcPr>
            <w:tcW w:w="2250" w:type="dxa"/>
          </w:tcPr>
          <w:p w14:paraId="3CBA40D0" w14:textId="2DE14DDA" w:rsidR="2068B9C6" w:rsidRPr="005F3DD7" w:rsidRDefault="6C160293"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51</w:t>
            </w:r>
          </w:p>
        </w:tc>
        <w:tc>
          <w:tcPr>
            <w:tcW w:w="2250" w:type="dxa"/>
          </w:tcPr>
          <w:p w14:paraId="60E7A8A8" w14:textId="0CA1CF01" w:rsidR="2068B9C6" w:rsidRPr="005F3DD7" w:rsidRDefault="65AF6C2F"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58</w:t>
            </w:r>
          </w:p>
        </w:tc>
        <w:tc>
          <w:tcPr>
            <w:tcW w:w="2250" w:type="dxa"/>
          </w:tcPr>
          <w:p w14:paraId="486C9561" w14:textId="77777777"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Отлично*</w:t>
            </w:r>
          </w:p>
        </w:tc>
      </w:tr>
      <w:tr w:rsidR="2068B9C6" w:rsidRPr="005F3DD7" w14:paraId="05E686DF" w14:textId="77777777" w:rsidTr="24B1915D">
        <w:tc>
          <w:tcPr>
            <w:tcW w:w="2250" w:type="dxa"/>
          </w:tcPr>
          <w:p w14:paraId="1F75A9DD" w14:textId="4EA700BF"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3</w:t>
            </w:r>
          </w:p>
        </w:tc>
        <w:tc>
          <w:tcPr>
            <w:tcW w:w="2250" w:type="dxa"/>
          </w:tcPr>
          <w:p w14:paraId="0868EBB2" w14:textId="472751CE" w:rsidR="2068B9C6" w:rsidRPr="005F3DD7" w:rsidRDefault="7229AF29"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54</w:t>
            </w:r>
          </w:p>
        </w:tc>
        <w:tc>
          <w:tcPr>
            <w:tcW w:w="2250" w:type="dxa"/>
          </w:tcPr>
          <w:p w14:paraId="3340B4EB" w14:textId="058651DB" w:rsidR="2068B9C6" w:rsidRPr="005F3DD7" w:rsidRDefault="5C454905"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58</w:t>
            </w:r>
          </w:p>
        </w:tc>
        <w:tc>
          <w:tcPr>
            <w:tcW w:w="2250" w:type="dxa"/>
          </w:tcPr>
          <w:p w14:paraId="6A50AFE7" w14:textId="77777777"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Хорошо</w:t>
            </w:r>
          </w:p>
        </w:tc>
      </w:tr>
      <w:tr w:rsidR="2068B9C6" w:rsidRPr="005F3DD7" w14:paraId="0CF5F1BC" w14:textId="77777777" w:rsidTr="24B1915D">
        <w:tc>
          <w:tcPr>
            <w:tcW w:w="2250" w:type="dxa"/>
          </w:tcPr>
          <w:p w14:paraId="0F9ABB3F" w14:textId="77D480CA"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w:t>
            </w:r>
          </w:p>
        </w:tc>
        <w:tc>
          <w:tcPr>
            <w:tcW w:w="2250" w:type="dxa"/>
          </w:tcPr>
          <w:p w14:paraId="6E55690C" w14:textId="20EA306F" w:rsidR="2068B9C6" w:rsidRPr="005F3DD7" w:rsidRDefault="4038782D"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59</w:t>
            </w:r>
          </w:p>
        </w:tc>
        <w:tc>
          <w:tcPr>
            <w:tcW w:w="2250" w:type="dxa"/>
          </w:tcPr>
          <w:p w14:paraId="43028211" w14:textId="66CC7D0B" w:rsidR="2068B9C6" w:rsidRPr="005F3DD7" w:rsidRDefault="03DA3905" w:rsidP="24B1915D">
            <w:pPr>
              <w:spacing w:line="276" w:lineRule="auto"/>
              <w:jc w:val="both"/>
              <w:rPr>
                <w:rFonts w:ascii="Times New Roman" w:eastAsia="Times New Roman" w:hAnsi="Times New Roman"/>
                <w:sz w:val="28"/>
                <w:szCs w:val="28"/>
              </w:rPr>
            </w:pPr>
            <w:r w:rsidRPr="24B1915D">
              <w:rPr>
                <w:rFonts w:ascii="Times New Roman" w:eastAsia="Times New Roman" w:hAnsi="Times New Roman"/>
                <w:sz w:val="28"/>
                <w:szCs w:val="28"/>
              </w:rPr>
              <w:t>63</w:t>
            </w:r>
          </w:p>
        </w:tc>
        <w:tc>
          <w:tcPr>
            <w:tcW w:w="2250" w:type="dxa"/>
          </w:tcPr>
          <w:p w14:paraId="7D5CA6B4" w14:textId="77777777"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Хорошо</w:t>
            </w:r>
          </w:p>
        </w:tc>
      </w:tr>
      <w:tr w:rsidR="2068B9C6" w:rsidRPr="005F3DD7" w14:paraId="55AB5829" w14:textId="77777777" w:rsidTr="24B1915D">
        <w:tc>
          <w:tcPr>
            <w:tcW w:w="2250" w:type="dxa"/>
          </w:tcPr>
          <w:p w14:paraId="56C72689" w14:textId="1BF56E16"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5</w:t>
            </w:r>
          </w:p>
        </w:tc>
        <w:tc>
          <w:tcPr>
            <w:tcW w:w="2250" w:type="dxa"/>
          </w:tcPr>
          <w:p w14:paraId="43A19E73" w14:textId="25774626"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66</w:t>
            </w:r>
          </w:p>
        </w:tc>
        <w:tc>
          <w:tcPr>
            <w:tcW w:w="2250" w:type="dxa"/>
          </w:tcPr>
          <w:p w14:paraId="339FB0BB" w14:textId="3E088BC4"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56</w:t>
            </w:r>
          </w:p>
        </w:tc>
        <w:tc>
          <w:tcPr>
            <w:tcW w:w="2250" w:type="dxa"/>
          </w:tcPr>
          <w:p w14:paraId="1A45F72A" w14:textId="77777777"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Отлично*</w:t>
            </w:r>
          </w:p>
        </w:tc>
      </w:tr>
      <w:tr w:rsidR="2068B9C6" w:rsidRPr="005F3DD7" w14:paraId="090BCECF" w14:textId="77777777" w:rsidTr="24B1915D">
        <w:tc>
          <w:tcPr>
            <w:tcW w:w="2250" w:type="dxa"/>
          </w:tcPr>
          <w:p w14:paraId="4BC6DBBF" w14:textId="4B04A5E1"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2250" w:type="dxa"/>
          </w:tcPr>
          <w:p w14:paraId="224139B5" w14:textId="7EA223AC"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68</w:t>
            </w:r>
          </w:p>
        </w:tc>
        <w:tc>
          <w:tcPr>
            <w:tcW w:w="2250" w:type="dxa"/>
          </w:tcPr>
          <w:p w14:paraId="46DE38F6" w14:textId="56753FF5" w:rsidR="2068B9C6" w:rsidRPr="006D4A1E" w:rsidRDefault="006D4A1E"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65</w:t>
            </w:r>
          </w:p>
        </w:tc>
        <w:tc>
          <w:tcPr>
            <w:tcW w:w="2250" w:type="dxa"/>
          </w:tcPr>
          <w:p w14:paraId="5E70781C" w14:textId="77777777"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Хорошо</w:t>
            </w:r>
          </w:p>
        </w:tc>
      </w:tr>
      <w:tr w:rsidR="2068B9C6" w:rsidRPr="005F3DD7" w14:paraId="3BEDED06" w14:textId="77777777" w:rsidTr="24B1915D">
        <w:tc>
          <w:tcPr>
            <w:tcW w:w="2250" w:type="dxa"/>
          </w:tcPr>
          <w:p w14:paraId="45CB103B" w14:textId="549D4EEF"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2250" w:type="dxa"/>
          </w:tcPr>
          <w:p w14:paraId="23D9E551" w14:textId="20F6E2D1" w:rsidR="2068B9C6" w:rsidRPr="00E73C9C" w:rsidRDefault="00E73C9C" w:rsidP="00E73C9C">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72</w:t>
            </w:r>
          </w:p>
        </w:tc>
        <w:tc>
          <w:tcPr>
            <w:tcW w:w="2250" w:type="dxa"/>
          </w:tcPr>
          <w:p w14:paraId="1CB76B51" w14:textId="3A26CF01" w:rsidR="2068B9C6" w:rsidRPr="006D4A1E" w:rsidRDefault="006D4A1E" w:rsidP="006D4A1E">
            <w:pPr>
              <w:spacing w:line="276"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67</w:t>
            </w:r>
          </w:p>
        </w:tc>
        <w:tc>
          <w:tcPr>
            <w:tcW w:w="2250" w:type="dxa"/>
          </w:tcPr>
          <w:p w14:paraId="019382C2" w14:textId="77777777" w:rsidR="2068B9C6" w:rsidRPr="005F3DD7" w:rsidRDefault="0EE5C77F" w:rsidP="24B1915D">
            <w:pPr>
              <w:spacing w:line="276" w:lineRule="auto"/>
              <w:ind w:firstLine="709"/>
              <w:rPr>
                <w:rFonts w:ascii="Times New Roman" w:eastAsia="Times New Roman" w:hAnsi="Times New Roman"/>
                <w:sz w:val="28"/>
                <w:szCs w:val="28"/>
              </w:rPr>
            </w:pPr>
            <w:r w:rsidRPr="24B1915D">
              <w:rPr>
                <w:rFonts w:ascii="Times New Roman" w:eastAsia="Times New Roman" w:hAnsi="Times New Roman"/>
                <w:sz w:val="28"/>
                <w:szCs w:val="28"/>
              </w:rPr>
              <w:t>Хорошо</w:t>
            </w:r>
          </w:p>
        </w:tc>
      </w:tr>
    </w:tbl>
    <w:p w14:paraId="4F1F9F71" w14:textId="77777777" w:rsidR="3BB941E6" w:rsidRPr="005F3DD7" w:rsidRDefault="75F2A1B9"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*Спортсмены, занимающиеся дополнительными аэробными нагрузками.</w:t>
      </w:r>
      <w:r w:rsidR="7441BE3F" w:rsidRPr="005F3DD7">
        <w:rPr>
          <w:rFonts w:ascii="Times New Roman" w:eastAsia="Times New Roman" w:hAnsi="Times New Roman"/>
          <w:color w:val="000000" w:themeColor="text1"/>
          <w:sz w:val="28"/>
          <w:szCs w:val="28"/>
        </w:rPr>
        <w:t xml:space="preserve">   </w:t>
      </w:r>
    </w:p>
    <w:p w14:paraId="7F4956B1" w14:textId="77777777" w:rsidR="005A155C" w:rsidRDefault="3C44ED0B" w:rsidP="005A155C">
      <w:pPr>
        <w:spacing w:line="360" w:lineRule="auto"/>
        <w:ind w:firstLine="709"/>
        <w:jc w:val="right"/>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Таблица</w:t>
      </w:r>
      <w:r w:rsidR="002E530B">
        <w:rPr>
          <w:rFonts w:ascii="Times New Roman" w:eastAsia="Times New Roman" w:hAnsi="Times New Roman"/>
          <w:color w:val="000000" w:themeColor="text1"/>
          <w:sz w:val="28"/>
          <w:szCs w:val="28"/>
        </w:rPr>
        <w:t xml:space="preserve"> </w:t>
      </w:r>
      <w:r w:rsidRPr="005F3DD7">
        <w:rPr>
          <w:rFonts w:ascii="Times New Roman" w:eastAsia="Times New Roman" w:hAnsi="Times New Roman"/>
          <w:color w:val="000000" w:themeColor="text1"/>
          <w:sz w:val="28"/>
          <w:szCs w:val="28"/>
        </w:rPr>
        <w:t>3</w:t>
      </w:r>
    </w:p>
    <w:p w14:paraId="3BB69D9A" w14:textId="4F3EB9CE" w:rsidR="1B4A7957" w:rsidRPr="005F3DD7" w:rsidRDefault="1B4A7957" w:rsidP="005A155C">
      <w:pPr>
        <w:spacing w:line="360" w:lineRule="auto"/>
        <w:ind w:firstLine="709"/>
        <w:jc w:val="center"/>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Оценка артериального давления в покое.</w:t>
      </w:r>
      <w:r w:rsidR="4C19BC45" w:rsidRPr="0A665A80">
        <w:rPr>
          <w:rFonts w:ascii="Times New Roman" w:eastAsia="Times New Roman" w:hAnsi="Times New Roman"/>
          <w:color w:val="000000" w:themeColor="text1"/>
          <w:sz w:val="28"/>
          <w:szCs w:val="28"/>
        </w:rPr>
        <w:t xml:space="preserve"> [9, с 24]</w:t>
      </w:r>
    </w:p>
    <w:tbl>
      <w:tblPr>
        <w:tblStyle w:val="a5"/>
        <w:tblW w:w="0" w:type="auto"/>
        <w:tblLayout w:type="fixed"/>
        <w:tblLook w:val="04A0" w:firstRow="1" w:lastRow="0" w:firstColumn="1" w:lastColumn="0" w:noHBand="0" w:noVBand="1"/>
      </w:tblPr>
      <w:tblGrid>
        <w:gridCol w:w="3015"/>
        <w:gridCol w:w="3015"/>
        <w:gridCol w:w="3015"/>
      </w:tblGrid>
      <w:tr w:rsidR="1B4A7957" w:rsidRPr="002E530B" w14:paraId="19C4BB51" w14:textId="77777777" w:rsidTr="24B1915D">
        <w:tc>
          <w:tcPr>
            <w:tcW w:w="3015" w:type="dxa"/>
          </w:tcPr>
          <w:p w14:paraId="6F34307D" w14:textId="77777777" w:rsidR="1B4A7957" w:rsidRPr="002E530B" w:rsidRDefault="1B4A7957" w:rsidP="002E530B">
            <w:pPr>
              <w:spacing w:line="360"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Качественная оценка</w:t>
            </w:r>
          </w:p>
        </w:tc>
        <w:tc>
          <w:tcPr>
            <w:tcW w:w="3015" w:type="dxa"/>
          </w:tcPr>
          <w:p w14:paraId="098DE6CC" w14:textId="1A873B3A" w:rsidR="1B4A7957" w:rsidRPr="002E530B" w:rsidRDefault="1B4A7957" w:rsidP="24B1915D">
            <w:pPr>
              <w:spacing w:line="360" w:lineRule="auto"/>
              <w:jc w:val="center"/>
              <w:rPr>
                <w:rFonts w:ascii="Times New Roman" w:eastAsia="Times New Roman" w:hAnsi="Times New Roman"/>
                <w:b/>
                <w:bCs/>
                <w:sz w:val="28"/>
                <w:szCs w:val="28"/>
              </w:rPr>
            </w:pPr>
            <w:r w:rsidRPr="24B1915D">
              <w:rPr>
                <w:rFonts w:ascii="Times New Roman" w:eastAsia="Times New Roman" w:hAnsi="Times New Roman"/>
                <w:b/>
                <w:bCs/>
                <w:sz w:val="28"/>
                <w:szCs w:val="28"/>
              </w:rPr>
              <w:t>До 50 лет</w:t>
            </w:r>
          </w:p>
          <w:p w14:paraId="7E8E74B1" w14:textId="0E193CBA" w:rsidR="1B4A7957" w:rsidRPr="002E530B" w:rsidRDefault="1B4A7957" w:rsidP="24B1915D">
            <w:pPr>
              <w:spacing w:line="360" w:lineRule="auto"/>
              <w:jc w:val="center"/>
              <w:rPr>
                <w:rFonts w:ascii="Times New Roman" w:eastAsia="Times New Roman" w:hAnsi="Times New Roman"/>
                <w:b/>
                <w:bCs/>
              </w:rPr>
            </w:pPr>
          </w:p>
        </w:tc>
        <w:tc>
          <w:tcPr>
            <w:tcW w:w="3015" w:type="dxa"/>
          </w:tcPr>
          <w:p w14:paraId="0E564A0C" w14:textId="77777777" w:rsidR="1B4A7957" w:rsidRPr="002E530B" w:rsidRDefault="1B4A7957" w:rsidP="002E530B">
            <w:pPr>
              <w:spacing w:line="360"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51 и старше</w:t>
            </w:r>
          </w:p>
        </w:tc>
      </w:tr>
      <w:tr w:rsidR="1B4A7957" w:rsidRPr="005F3DD7" w14:paraId="3F02A639" w14:textId="77777777" w:rsidTr="24B1915D">
        <w:tc>
          <w:tcPr>
            <w:tcW w:w="3015" w:type="dxa"/>
          </w:tcPr>
          <w:p w14:paraId="49F52C9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Отлично</w:t>
            </w:r>
          </w:p>
        </w:tc>
        <w:tc>
          <w:tcPr>
            <w:tcW w:w="3015" w:type="dxa"/>
          </w:tcPr>
          <w:p w14:paraId="6384236B"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115-120</w:t>
            </w:r>
            <w:r w:rsidRPr="005F3DD7">
              <w:rPr>
                <w:rFonts w:ascii="Times New Roman" w:eastAsia="Times New Roman" w:hAnsi="Times New Roman"/>
                <w:sz w:val="28"/>
                <w:szCs w:val="28"/>
                <w:lang w:val="en-US"/>
              </w:rPr>
              <w:t>/</w:t>
            </w:r>
            <w:r w:rsidRPr="005F3DD7">
              <w:rPr>
                <w:rFonts w:ascii="Times New Roman" w:eastAsia="Times New Roman" w:hAnsi="Times New Roman"/>
                <w:sz w:val="28"/>
                <w:szCs w:val="28"/>
              </w:rPr>
              <w:t>70-80</w:t>
            </w:r>
          </w:p>
        </w:tc>
        <w:tc>
          <w:tcPr>
            <w:tcW w:w="3015" w:type="dxa"/>
          </w:tcPr>
          <w:p w14:paraId="0C9F17C0"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115-125</w:t>
            </w:r>
            <w:r w:rsidRPr="005F3DD7">
              <w:rPr>
                <w:rFonts w:ascii="Times New Roman" w:eastAsia="Times New Roman" w:hAnsi="Times New Roman"/>
                <w:sz w:val="28"/>
                <w:szCs w:val="28"/>
                <w:lang w:val="en-US"/>
              </w:rPr>
              <w:t>/75-85</w:t>
            </w:r>
          </w:p>
        </w:tc>
      </w:tr>
      <w:tr w:rsidR="1B4A7957" w:rsidRPr="005F3DD7" w14:paraId="64EB40AB" w14:textId="77777777" w:rsidTr="24B1915D">
        <w:tc>
          <w:tcPr>
            <w:tcW w:w="3015" w:type="dxa"/>
          </w:tcPr>
          <w:p w14:paraId="3715B74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Хорошо</w:t>
            </w:r>
          </w:p>
        </w:tc>
        <w:tc>
          <w:tcPr>
            <w:tcW w:w="3015" w:type="dxa"/>
          </w:tcPr>
          <w:p w14:paraId="485C8E7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125/</w:t>
            </w:r>
            <w:r w:rsidRPr="005F3DD7">
              <w:rPr>
                <w:rFonts w:ascii="Times New Roman" w:eastAsia="Times New Roman" w:hAnsi="Times New Roman"/>
                <w:sz w:val="28"/>
                <w:szCs w:val="28"/>
              </w:rPr>
              <w:t>80-85</w:t>
            </w:r>
          </w:p>
        </w:tc>
        <w:tc>
          <w:tcPr>
            <w:tcW w:w="3015" w:type="dxa"/>
          </w:tcPr>
          <w:p w14:paraId="4B136C8B"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125</w:t>
            </w:r>
            <w:r w:rsidRPr="005F3DD7">
              <w:rPr>
                <w:rFonts w:ascii="Times New Roman" w:eastAsia="Times New Roman" w:hAnsi="Times New Roman"/>
                <w:sz w:val="28"/>
                <w:szCs w:val="28"/>
                <w:lang w:val="en-US"/>
              </w:rPr>
              <w:t>/</w:t>
            </w:r>
            <w:r w:rsidRPr="005F3DD7">
              <w:rPr>
                <w:rFonts w:ascii="Times New Roman" w:eastAsia="Times New Roman" w:hAnsi="Times New Roman"/>
                <w:sz w:val="28"/>
                <w:szCs w:val="28"/>
              </w:rPr>
              <w:t>90</w:t>
            </w:r>
            <w:r w:rsidRPr="005F3DD7">
              <w:rPr>
                <w:rFonts w:ascii="Times New Roman" w:eastAsia="Times New Roman" w:hAnsi="Times New Roman"/>
                <w:sz w:val="28"/>
                <w:szCs w:val="28"/>
                <w:lang w:val="en-US"/>
              </w:rPr>
              <w:t>; 110/80</w:t>
            </w:r>
          </w:p>
        </w:tc>
      </w:tr>
      <w:tr w:rsidR="1B4A7957" w:rsidRPr="005F3DD7" w14:paraId="0DEDD864" w14:textId="77777777" w:rsidTr="24B1915D">
        <w:tc>
          <w:tcPr>
            <w:tcW w:w="3015" w:type="dxa"/>
          </w:tcPr>
          <w:p w14:paraId="6D4CE632"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Удовлетворительно</w:t>
            </w:r>
          </w:p>
        </w:tc>
        <w:tc>
          <w:tcPr>
            <w:tcW w:w="3015" w:type="dxa"/>
          </w:tcPr>
          <w:p w14:paraId="7D1ED87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130/85-90; 105/70-75</w:t>
            </w:r>
          </w:p>
        </w:tc>
        <w:tc>
          <w:tcPr>
            <w:tcW w:w="3015" w:type="dxa"/>
          </w:tcPr>
          <w:p w14:paraId="6075505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130/90-95; 105/75-80</w:t>
            </w:r>
          </w:p>
        </w:tc>
      </w:tr>
      <w:tr w:rsidR="1B4A7957" w:rsidRPr="005F3DD7" w14:paraId="4F7F2EE4" w14:textId="77777777" w:rsidTr="24B1915D">
        <w:tc>
          <w:tcPr>
            <w:tcW w:w="3015" w:type="dxa"/>
          </w:tcPr>
          <w:p w14:paraId="08EB179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Плохо</w:t>
            </w:r>
          </w:p>
        </w:tc>
        <w:tc>
          <w:tcPr>
            <w:tcW w:w="3015" w:type="dxa"/>
          </w:tcPr>
          <w:p w14:paraId="79F808A0"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 xml:space="preserve">135/90-95; 100/70-75 </w:t>
            </w:r>
          </w:p>
        </w:tc>
        <w:tc>
          <w:tcPr>
            <w:tcW w:w="3015" w:type="dxa"/>
          </w:tcPr>
          <w:p w14:paraId="7B81C80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135-95-100; 100/70-75</w:t>
            </w:r>
          </w:p>
        </w:tc>
      </w:tr>
      <w:tr w:rsidR="1B4A7957" w:rsidRPr="005F3DD7" w14:paraId="545F7E3D" w14:textId="77777777" w:rsidTr="24B1915D">
        <w:tc>
          <w:tcPr>
            <w:tcW w:w="3015" w:type="dxa"/>
          </w:tcPr>
          <w:p w14:paraId="4C1F908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Очень плохо</w:t>
            </w:r>
          </w:p>
        </w:tc>
        <w:tc>
          <w:tcPr>
            <w:tcW w:w="3015" w:type="dxa"/>
          </w:tcPr>
          <w:p w14:paraId="6DEE549B"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140/95-100; 95/65-70</w:t>
            </w:r>
          </w:p>
        </w:tc>
        <w:tc>
          <w:tcPr>
            <w:tcW w:w="3015" w:type="dxa"/>
          </w:tcPr>
          <w:p w14:paraId="198AE347"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140/100-105; 95/60-65</w:t>
            </w:r>
          </w:p>
        </w:tc>
      </w:tr>
      <w:tr w:rsidR="1B4A7957" w:rsidRPr="005F3DD7" w14:paraId="21F7554B" w14:textId="77777777" w:rsidTr="24B1915D">
        <w:tc>
          <w:tcPr>
            <w:tcW w:w="3015" w:type="dxa"/>
          </w:tcPr>
          <w:p w14:paraId="1F7C7133"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Критично</w:t>
            </w:r>
          </w:p>
        </w:tc>
        <w:tc>
          <w:tcPr>
            <w:tcW w:w="3015" w:type="dxa"/>
          </w:tcPr>
          <w:p w14:paraId="6BED7EF2"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145/100-105; 90/60-65</w:t>
            </w:r>
          </w:p>
        </w:tc>
        <w:tc>
          <w:tcPr>
            <w:tcW w:w="3015" w:type="dxa"/>
          </w:tcPr>
          <w:p w14:paraId="59764CC2"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lang w:val="en-US"/>
              </w:rPr>
              <w:t>145/105- 110;90/60</w:t>
            </w:r>
          </w:p>
        </w:tc>
      </w:tr>
    </w:tbl>
    <w:p w14:paraId="19034D22" w14:textId="77777777" w:rsidR="1B4A7957" w:rsidRPr="005F3DD7" w:rsidRDefault="1B4A7957" w:rsidP="00D60B3C">
      <w:pPr>
        <w:pStyle w:val="aa"/>
        <w:numPr>
          <w:ilvl w:val="0"/>
          <w:numId w:val="7"/>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Гипоксическая проба Штанге</w:t>
      </w:r>
    </w:p>
    <w:p w14:paraId="0A5A2C7D" w14:textId="00DECEF5" w:rsidR="3BB941E6" w:rsidRPr="005F3DD7" w:rsidRDefault="1B4A7957" w:rsidP="1D605C20">
      <w:pPr>
        <w:spacing w:line="360" w:lineRule="auto"/>
        <w:ind w:firstLine="709"/>
        <w:jc w:val="both"/>
        <w:rPr>
          <w:rFonts w:ascii="Times New Roman" w:eastAsia="Times New Roman" w:hAnsi="Times New Roman"/>
          <w:color w:val="000000" w:themeColor="text1"/>
        </w:rPr>
      </w:pPr>
      <w:r w:rsidRPr="1D605C20">
        <w:rPr>
          <w:rFonts w:ascii="Times New Roman" w:eastAsia="Times New Roman" w:hAnsi="Times New Roman"/>
          <w:color w:val="000000" w:themeColor="text1"/>
          <w:sz w:val="28"/>
          <w:szCs w:val="28"/>
        </w:rPr>
        <w:t>Заключается в произвольно-максимальной задержке дыхания. Которая выполняется в положении сидя без предшествующей гипервентиляции. Обследуемый глубокий вдох, слегка выдыхает и пнри этом прекращает дыхание на максимально долгое время. Интерпретация отдельно взятого показателя задержки дыхания затруднена, поскольку она</w:t>
      </w:r>
      <w:r w:rsidR="005074F1">
        <w:rPr>
          <w:rFonts w:ascii="Times New Roman" w:eastAsia="Times New Roman" w:hAnsi="Times New Roman"/>
          <w:color w:val="000000" w:themeColor="text1"/>
          <w:sz w:val="28"/>
          <w:szCs w:val="28"/>
        </w:rPr>
        <w:t xml:space="preserve"> </w:t>
      </w:r>
      <w:r w:rsidRPr="1D605C20">
        <w:rPr>
          <w:rFonts w:ascii="Times New Roman" w:eastAsia="Times New Roman" w:hAnsi="Times New Roman"/>
          <w:color w:val="000000" w:themeColor="text1"/>
          <w:sz w:val="28"/>
          <w:szCs w:val="28"/>
        </w:rPr>
        <w:t xml:space="preserve"> зависит от таких субъективных факторов, как волевые качества человека, и чувствительность хеморецепторов к изменениям напряжения углекислого газа в крови. Однако в совокупности с АД, ЧСС, ЖЕЛ и весо-ростовым показателем гипоксическая проба имеет достаточно объективную информационную нагрузку в оценке физического состояния человека.</w:t>
      </w:r>
    </w:p>
    <w:p w14:paraId="4E6A672C" w14:textId="77777777" w:rsidR="005A155C" w:rsidRDefault="1B4A7957" w:rsidP="005F3DD7">
      <w:pPr>
        <w:spacing w:line="360" w:lineRule="auto"/>
        <w:ind w:firstLine="709"/>
        <w:jc w:val="both"/>
        <w:rPr>
          <w:rFonts w:ascii="Times New Roman" w:eastAsia="Times New Roman" w:hAnsi="Times New Roman"/>
          <w:color w:val="000000" w:themeColor="text1"/>
          <w:sz w:val="28"/>
          <w:szCs w:val="28"/>
        </w:rPr>
      </w:pPr>
      <w:r w:rsidRPr="1D605C20">
        <w:rPr>
          <w:rFonts w:ascii="Times New Roman" w:eastAsia="Times New Roman" w:hAnsi="Times New Roman"/>
          <w:color w:val="000000" w:themeColor="text1"/>
          <w:sz w:val="28"/>
          <w:szCs w:val="28"/>
        </w:rPr>
        <w:lastRenderedPageBreak/>
        <w:t xml:space="preserve">В таблице </w:t>
      </w:r>
      <w:r w:rsidR="063198FD" w:rsidRPr="1D605C20">
        <w:rPr>
          <w:rFonts w:ascii="Times New Roman" w:eastAsia="Times New Roman" w:hAnsi="Times New Roman"/>
          <w:color w:val="000000" w:themeColor="text1"/>
          <w:sz w:val="28"/>
          <w:szCs w:val="28"/>
        </w:rPr>
        <w:t>4</w:t>
      </w:r>
      <w:r w:rsidRPr="1D605C20">
        <w:rPr>
          <w:rFonts w:ascii="Times New Roman" w:eastAsia="Times New Roman" w:hAnsi="Times New Roman"/>
          <w:color w:val="000000" w:themeColor="text1"/>
          <w:sz w:val="28"/>
          <w:szCs w:val="28"/>
        </w:rPr>
        <w:t xml:space="preserve"> представлена шести-бальная шкала разработанная в институте Лесгафта на основе массовых обследований практически здоровых люд</w:t>
      </w:r>
      <w:r w:rsidR="284F22F4" w:rsidRPr="1D605C20">
        <w:rPr>
          <w:rFonts w:ascii="Times New Roman" w:eastAsia="Times New Roman" w:hAnsi="Times New Roman"/>
          <w:color w:val="000000" w:themeColor="text1"/>
          <w:sz w:val="28"/>
          <w:szCs w:val="28"/>
        </w:rPr>
        <w:t>ей.</w:t>
      </w:r>
    </w:p>
    <w:p w14:paraId="62C3F495" w14:textId="77777777" w:rsidR="005A155C" w:rsidRDefault="1B4A7957" w:rsidP="005A155C">
      <w:pPr>
        <w:spacing w:line="360" w:lineRule="auto"/>
        <w:ind w:firstLine="709"/>
        <w:jc w:val="right"/>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Таблица </w:t>
      </w:r>
      <w:r w:rsidR="1EB9FB90" w:rsidRPr="005F3DD7">
        <w:rPr>
          <w:rFonts w:ascii="Times New Roman" w:eastAsia="Times New Roman" w:hAnsi="Times New Roman"/>
          <w:color w:val="000000" w:themeColor="text1"/>
          <w:sz w:val="28"/>
          <w:szCs w:val="28"/>
        </w:rPr>
        <w:t>4</w:t>
      </w:r>
    </w:p>
    <w:p w14:paraId="562D61FE" w14:textId="12D45D10" w:rsidR="1B4A7957" w:rsidRPr="005F3DD7" w:rsidRDefault="1B4A7957" w:rsidP="005A155C">
      <w:pPr>
        <w:spacing w:line="360" w:lineRule="auto"/>
        <w:ind w:firstLine="709"/>
        <w:jc w:val="center"/>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Качественные показатели гипоксической пробы в норме</w:t>
      </w:r>
      <w:r w:rsidR="00C613BF" w:rsidRPr="005F3DD7">
        <w:rPr>
          <w:rFonts w:ascii="Times New Roman" w:eastAsia="Times New Roman" w:hAnsi="Times New Roman"/>
          <w:color w:val="000000" w:themeColor="text1"/>
          <w:sz w:val="28"/>
          <w:szCs w:val="28"/>
        </w:rPr>
        <w:t xml:space="preserve"> [</w:t>
      </w:r>
      <w:r w:rsidR="741FA58D" w:rsidRPr="0A665A80">
        <w:rPr>
          <w:rFonts w:ascii="Times New Roman" w:eastAsia="Times New Roman" w:hAnsi="Times New Roman"/>
          <w:color w:val="000000" w:themeColor="text1"/>
          <w:sz w:val="28"/>
          <w:szCs w:val="28"/>
        </w:rPr>
        <w:t>9</w:t>
      </w:r>
      <w:r w:rsidR="00C613BF" w:rsidRPr="0A665A80">
        <w:rPr>
          <w:rFonts w:ascii="Times New Roman" w:eastAsia="Times New Roman" w:hAnsi="Times New Roman"/>
          <w:color w:val="000000" w:themeColor="text1"/>
          <w:sz w:val="28"/>
          <w:szCs w:val="28"/>
        </w:rPr>
        <w:t>с</w:t>
      </w:r>
      <w:r w:rsidR="00C613BF" w:rsidRPr="005F3DD7">
        <w:rPr>
          <w:rFonts w:ascii="Times New Roman" w:eastAsia="Times New Roman" w:hAnsi="Times New Roman"/>
          <w:color w:val="000000" w:themeColor="text1"/>
          <w:sz w:val="28"/>
          <w:szCs w:val="28"/>
        </w:rPr>
        <w:t>.21].</w:t>
      </w:r>
    </w:p>
    <w:tbl>
      <w:tblPr>
        <w:tblStyle w:val="a5"/>
        <w:tblW w:w="0" w:type="auto"/>
        <w:tblLayout w:type="fixed"/>
        <w:tblLook w:val="06A0" w:firstRow="1" w:lastRow="0" w:firstColumn="1" w:lastColumn="0" w:noHBand="1" w:noVBand="1"/>
      </w:tblPr>
      <w:tblGrid>
        <w:gridCol w:w="1875"/>
        <w:gridCol w:w="1740"/>
        <w:gridCol w:w="1800"/>
        <w:gridCol w:w="1800"/>
        <w:gridCol w:w="1800"/>
      </w:tblGrid>
      <w:tr w:rsidR="1B4A7957" w:rsidRPr="005F3DD7" w14:paraId="5372EAB7" w14:textId="77777777" w:rsidTr="1B4A7957">
        <w:trPr>
          <w:trHeight w:val="480"/>
        </w:trPr>
        <w:tc>
          <w:tcPr>
            <w:tcW w:w="1875" w:type="dxa"/>
            <w:vMerge w:val="restart"/>
          </w:tcPr>
          <w:p w14:paraId="0100C66E" w14:textId="77777777" w:rsidR="1B4A7957" w:rsidRPr="00EC3824" w:rsidRDefault="1B4A7957" w:rsidP="005A155C">
            <w:pPr>
              <w:spacing w:line="360"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Количественная оценка</w:t>
            </w:r>
          </w:p>
        </w:tc>
        <w:tc>
          <w:tcPr>
            <w:tcW w:w="7140" w:type="dxa"/>
            <w:gridSpan w:val="4"/>
          </w:tcPr>
          <w:p w14:paraId="58B210EC" w14:textId="77777777" w:rsidR="1B4A7957" w:rsidRPr="00EC3824" w:rsidRDefault="1B4A7957" w:rsidP="005A155C">
            <w:pPr>
              <w:spacing w:line="360" w:lineRule="auto"/>
              <w:jc w:val="center"/>
              <w:rPr>
                <w:rFonts w:ascii="Times New Roman" w:eastAsia="Times New Roman" w:hAnsi="Times New Roman"/>
                <w:b/>
                <w:bCs/>
                <w:sz w:val="28"/>
                <w:szCs w:val="28"/>
              </w:rPr>
            </w:pPr>
            <w:r w:rsidRPr="00EC3824">
              <w:rPr>
                <w:rFonts w:ascii="Times New Roman" w:eastAsia="Times New Roman" w:hAnsi="Times New Roman"/>
                <w:b/>
                <w:bCs/>
                <w:sz w:val="28"/>
                <w:szCs w:val="28"/>
              </w:rPr>
              <w:t>Задержка дыхания в секундах</w:t>
            </w:r>
          </w:p>
        </w:tc>
      </w:tr>
      <w:tr w:rsidR="1B4A7957" w:rsidRPr="005F3DD7" w14:paraId="6F332E76" w14:textId="77777777" w:rsidTr="1B4A7957">
        <w:trPr>
          <w:trHeight w:val="810"/>
        </w:trPr>
        <w:tc>
          <w:tcPr>
            <w:tcW w:w="1875" w:type="dxa"/>
            <w:vMerge/>
            <w:vAlign w:val="center"/>
          </w:tcPr>
          <w:p w14:paraId="08CE6F91" w14:textId="77777777" w:rsidR="009A4CDB" w:rsidRPr="00EC3824" w:rsidRDefault="009A4CDB" w:rsidP="005A155C">
            <w:pPr>
              <w:spacing w:line="360" w:lineRule="auto"/>
              <w:rPr>
                <w:rFonts w:ascii="Times New Roman" w:hAnsi="Times New Roman"/>
                <w:b/>
                <w:bCs/>
                <w:sz w:val="28"/>
                <w:szCs w:val="28"/>
              </w:rPr>
            </w:pPr>
          </w:p>
        </w:tc>
        <w:tc>
          <w:tcPr>
            <w:tcW w:w="1740" w:type="dxa"/>
          </w:tcPr>
          <w:p w14:paraId="3A437BDC" w14:textId="77777777" w:rsidR="1B4A7957" w:rsidRPr="00EC3824" w:rsidRDefault="1B4A7957" w:rsidP="005A155C">
            <w:pPr>
              <w:spacing w:line="360"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До 30 лет</w:t>
            </w:r>
          </w:p>
        </w:tc>
        <w:tc>
          <w:tcPr>
            <w:tcW w:w="1800" w:type="dxa"/>
          </w:tcPr>
          <w:p w14:paraId="45BB2031" w14:textId="77777777" w:rsidR="1B4A7957" w:rsidRPr="00EC3824" w:rsidRDefault="1B4A7957" w:rsidP="005A155C">
            <w:pPr>
              <w:spacing w:line="360"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31- 40</w:t>
            </w:r>
          </w:p>
        </w:tc>
        <w:tc>
          <w:tcPr>
            <w:tcW w:w="1800" w:type="dxa"/>
          </w:tcPr>
          <w:p w14:paraId="37EAA635" w14:textId="77777777" w:rsidR="1B4A7957" w:rsidRPr="00EC3824" w:rsidRDefault="1B4A7957" w:rsidP="005A155C">
            <w:pPr>
              <w:spacing w:line="360"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41-50</w:t>
            </w:r>
          </w:p>
        </w:tc>
        <w:tc>
          <w:tcPr>
            <w:tcW w:w="1800" w:type="dxa"/>
          </w:tcPr>
          <w:p w14:paraId="14380F87" w14:textId="77777777" w:rsidR="1B4A7957" w:rsidRPr="00EC3824" w:rsidRDefault="1B4A7957" w:rsidP="005A155C">
            <w:pPr>
              <w:spacing w:line="360" w:lineRule="auto"/>
              <w:jc w:val="both"/>
              <w:rPr>
                <w:rFonts w:ascii="Times New Roman" w:eastAsia="Times New Roman" w:hAnsi="Times New Roman"/>
                <w:b/>
                <w:bCs/>
                <w:sz w:val="28"/>
                <w:szCs w:val="28"/>
              </w:rPr>
            </w:pPr>
            <w:r w:rsidRPr="00EC3824">
              <w:rPr>
                <w:rFonts w:ascii="Times New Roman" w:eastAsia="Times New Roman" w:hAnsi="Times New Roman"/>
                <w:b/>
                <w:bCs/>
                <w:sz w:val="28"/>
                <w:szCs w:val="28"/>
              </w:rPr>
              <w:t>50 и старше</w:t>
            </w:r>
          </w:p>
        </w:tc>
      </w:tr>
      <w:tr w:rsidR="1B4A7957" w:rsidRPr="005F3DD7" w14:paraId="10E10A61" w14:textId="77777777" w:rsidTr="1B4A7957">
        <w:trPr>
          <w:trHeight w:val="300"/>
        </w:trPr>
        <w:tc>
          <w:tcPr>
            <w:tcW w:w="1875" w:type="dxa"/>
          </w:tcPr>
          <w:p w14:paraId="254794F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Отлично</w:t>
            </w:r>
          </w:p>
        </w:tc>
        <w:tc>
          <w:tcPr>
            <w:tcW w:w="1740" w:type="dxa"/>
          </w:tcPr>
          <w:p w14:paraId="0E6131A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65 и более</w:t>
            </w:r>
          </w:p>
        </w:tc>
        <w:tc>
          <w:tcPr>
            <w:tcW w:w="1800" w:type="dxa"/>
          </w:tcPr>
          <w:p w14:paraId="7243A2DF"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62 и более</w:t>
            </w:r>
          </w:p>
        </w:tc>
        <w:tc>
          <w:tcPr>
            <w:tcW w:w="1800" w:type="dxa"/>
          </w:tcPr>
          <w:p w14:paraId="53936957"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60 и более</w:t>
            </w:r>
          </w:p>
        </w:tc>
        <w:tc>
          <w:tcPr>
            <w:tcW w:w="1800" w:type="dxa"/>
          </w:tcPr>
          <w:p w14:paraId="3B570C72"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55 и более</w:t>
            </w:r>
          </w:p>
        </w:tc>
      </w:tr>
      <w:tr w:rsidR="1B4A7957" w:rsidRPr="005F3DD7" w14:paraId="3AC27AB5" w14:textId="77777777" w:rsidTr="1B4A7957">
        <w:tc>
          <w:tcPr>
            <w:tcW w:w="1875" w:type="dxa"/>
          </w:tcPr>
          <w:p w14:paraId="01D951E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Хорошо</w:t>
            </w:r>
          </w:p>
        </w:tc>
        <w:tc>
          <w:tcPr>
            <w:tcW w:w="1740" w:type="dxa"/>
          </w:tcPr>
          <w:p w14:paraId="4A49F93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56-64</w:t>
            </w:r>
          </w:p>
        </w:tc>
        <w:tc>
          <w:tcPr>
            <w:tcW w:w="1800" w:type="dxa"/>
          </w:tcPr>
          <w:p w14:paraId="5315BA37"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54-61</w:t>
            </w:r>
          </w:p>
        </w:tc>
        <w:tc>
          <w:tcPr>
            <w:tcW w:w="1800" w:type="dxa"/>
          </w:tcPr>
          <w:p w14:paraId="799DDDD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50-59</w:t>
            </w:r>
          </w:p>
        </w:tc>
        <w:tc>
          <w:tcPr>
            <w:tcW w:w="1800" w:type="dxa"/>
          </w:tcPr>
          <w:p w14:paraId="7524321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48-54</w:t>
            </w:r>
          </w:p>
        </w:tc>
      </w:tr>
      <w:tr w:rsidR="1B4A7957" w:rsidRPr="005F3DD7" w14:paraId="1319C01E" w14:textId="77777777" w:rsidTr="1B4A7957">
        <w:tc>
          <w:tcPr>
            <w:tcW w:w="1875" w:type="dxa"/>
          </w:tcPr>
          <w:p w14:paraId="5EB8DD9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Удовл.</w:t>
            </w:r>
          </w:p>
        </w:tc>
        <w:tc>
          <w:tcPr>
            <w:tcW w:w="1740" w:type="dxa"/>
          </w:tcPr>
          <w:p w14:paraId="0A12D1B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46-55</w:t>
            </w:r>
          </w:p>
        </w:tc>
        <w:tc>
          <w:tcPr>
            <w:tcW w:w="1800" w:type="dxa"/>
          </w:tcPr>
          <w:p w14:paraId="471DF18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43-53</w:t>
            </w:r>
          </w:p>
        </w:tc>
        <w:tc>
          <w:tcPr>
            <w:tcW w:w="1800" w:type="dxa"/>
          </w:tcPr>
          <w:p w14:paraId="417889E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42-49</w:t>
            </w:r>
          </w:p>
        </w:tc>
        <w:tc>
          <w:tcPr>
            <w:tcW w:w="1800" w:type="dxa"/>
          </w:tcPr>
          <w:p w14:paraId="4348F3A7"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40-47</w:t>
            </w:r>
          </w:p>
        </w:tc>
      </w:tr>
      <w:tr w:rsidR="1B4A7957" w:rsidRPr="005F3DD7" w14:paraId="061A758C" w14:textId="77777777" w:rsidTr="1B4A7957">
        <w:tc>
          <w:tcPr>
            <w:tcW w:w="1875" w:type="dxa"/>
          </w:tcPr>
          <w:p w14:paraId="1875544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Плохо</w:t>
            </w:r>
          </w:p>
        </w:tc>
        <w:tc>
          <w:tcPr>
            <w:tcW w:w="1740" w:type="dxa"/>
          </w:tcPr>
          <w:p w14:paraId="20DD8CA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40-45</w:t>
            </w:r>
          </w:p>
        </w:tc>
        <w:tc>
          <w:tcPr>
            <w:tcW w:w="1800" w:type="dxa"/>
          </w:tcPr>
          <w:p w14:paraId="3324070D"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38-42</w:t>
            </w:r>
          </w:p>
        </w:tc>
        <w:tc>
          <w:tcPr>
            <w:tcW w:w="1800" w:type="dxa"/>
          </w:tcPr>
          <w:p w14:paraId="4264D5C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37-41</w:t>
            </w:r>
          </w:p>
        </w:tc>
        <w:tc>
          <w:tcPr>
            <w:tcW w:w="1800" w:type="dxa"/>
          </w:tcPr>
          <w:p w14:paraId="30EDB2E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38-39</w:t>
            </w:r>
          </w:p>
        </w:tc>
      </w:tr>
      <w:tr w:rsidR="1B4A7957" w:rsidRPr="005F3DD7" w14:paraId="37E033FD" w14:textId="77777777" w:rsidTr="1B4A7957">
        <w:tc>
          <w:tcPr>
            <w:tcW w:w="1875" w:type="dxa"/>
          </w:tcPr>
          <w:p w14:paraId="018CC29D"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Очень плохо</w:t>
            </w:r>
          </w:p>
        </w:tc>
        <w:tc>
          <w:tcPr>
            <w:tcW w:w="1740" w:type="dxa"/>
          </w:tcPr>
          <w:p w14:paraId="3A80949B"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35-39</w:t>
            </w:r>
          </w:p>
        </w:tc>
        <w:tc>
          <w:tcPr>
            <w:tcW w:w="1800" w:type="dxa"/>
          </w:tcPr>
          <w:p w14:paraId="03707320"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32-37</w:t>
            </w:r>
          </w:p>
        </w:tc>
        <w:tc>
          <w:tcPr>
            <w:tcW w:w="1800" w:type="dxa"/>
          </w:tcPr>
          <w:p w14:paraId="53BC0B7F"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32-36</w:t>
            </w:r>
          </w:p>
        </w:tc>
        <w:tc>
          <w:tcPr>
            <w:tcW w:w="1800" w:type="dxa"/>
          </w:tcPr>
          <w:p w14:paraId="14E904A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32-35</w:t>
            </w:r>
          </w:p>
        </w:tc>
      </w:tr>
    </w:tbl>
    <w:p w14:paraId="61CDCEAD" w14:textId="77777777" w:rsidR="1B4A7957" w:rsidRPr="005F3DD7" w:rsidRDefault="1B4A7957" w:rsidP="005A155C">
      <w:pPr>
        <w:spacing w:line="360" w:lineRule="auto"/>
        <w:jc w:val="both"/>
        <w:rPr>
          <w:rFonts w:ascii="Times New Roman" w:eastAsia="Times New Roman" w:hAnsi="Times New Roman"/>
          <w:color w:val="000000" w:themeColor="text1"/>
          <w:sz w:val="28"/>
          <w:szCs w:val="28"/>
        </w:rPr>
      </w:pPr>
    </w:p>
    <w:p w14:paraId="161FC4F5" w14:textId="77777777" w:rsidR="1B4A7957" w:rsidRPr="005F3DD7" w:rsidRDefault="1B4A7957" w:rsidP="00D60B3C">
      <w:pPr>
        <w:pStyle w:val="aa"/>
        <w:numPr>
          <w:ilvl w:val="0"/>
          <w:numId w:val="6"/>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Восстанавливаемость пульса (проб</w:t>
      </w:r>
      <w:r w:rsidR="17297E95" w:rsidRPr="005F3DD7">
        <w:rPr>
          <w:rFonts w:ascii="Times New Roman" w:eastAsia="Times New Roman" w:hAnsi="Times New Roman"/>
          <w:color w:val="000000" w:themeColor="text1"/>
          <w:sz w:val="28"/>
          <w:szCs w:val="28"/>
        </w:rPr>
        <w:t>а</w:t>
      </w:r>
      <w:r w:rsidRPr="005F3DD7">
        <w:rPr>
          <w:rFonts w:ascii="Times New Roman" w:eastAsia="Times New Roman" w:hAnsi="Times New Roman"/>
          <w:color w:val="000000" w:themeColor="text1"/>
          <w:sz w:val="28"/>
          <w:szCs w:val="28"/>
        </w:rPr>
        <w:t xml:space="preserve"> Руффье)</w:t>
      </w:r>
    </w:p>
    <w:p w14:paraId="48FAE3C4"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Процедура тестирования начинается с измерения ЧСС в покое, сидя, после 5-минутного отдыха (P1), затем выполняется 30 глубоких приседаний за 45 секунд (под метроном) с выпрямлением рук перед собой. Во время подъёма руки опускаются вдоль туловища. </w:t>
      </w:r>
    </w:p>
    <w:p w14:paraId="4EDA1003" w14:textId="77777777" w:rsidR="1B4A7957" w:rsidRPr="005F3DD7" w:rsidRDefault="1B4A7957" w:rsidP="1D605C20">
      <w:pPr>
        <w:spacing w:line="360" w:lineRule="auto"/>
        <w:ind w:firstLine="709"/>
        <w:jc w:val="both"/>
        <w:rPr>
          <w:rFonts w:ascii="Times New Roman" w:eastAsia="Times New Roman" w:hAnsi="Times New Roman"/>
          <w:color w:val="000000" w:themeColor="text1"/>
        </w:rPr>
      </w:pPr>
      <w:r w:rsidRPr="1D605C20">
        <w:rPr>
          <w:rFonts w:ascii="Times New Roman" w:eastAsia="Times New Roman" w:hAnsi="Times New Roman"/>
          <w:color w:val="000000" w:themeColor="text1"/>
          <w:sz w:val="28"/>
          <w:szCs w:val="28"/>
        </w:rPr>
        <w:t>Физическая работа, выполняемая человеком за 30 приседаний,  зависит от его роста и амплитуды вертикального перемещения части  своего тела (около 80%), и в расчёте на 1кг. Веса составляет от 13 до 18</w:t>
      </w:r>
      <w:r w:rsidR="00402CD1">
        <w:rPr>
          <w:rFonts w:ascii="Times New Roman" w:eastAsia="Times New Roman" w:hAnsi="Times New Roman"/>
          <w:color w:val="000000" w:themeColor="text1"/>
          <w:sz w:val="28"/>
          <w:szCs w:val="28"/>
        </w:rPr>
        <w:t xml:space="preserve"> </w:t>
      </w:r>
      <w:r w:rsidRPr="1D605C20">
        <w:rPr>
          <w:rFonts w:ascii="Times New Roman" w:eastAsia="Times New Roman" w:hAnsi="Times New Roman"/>
          <w:color w:val="000000" w:themeColor="text1"/>
          <w:sz w:val="28"/>
          <w:szCs w:val="28"/>
        </w:rPr>
        <w:t>кгм/кг за 45 секунд. Например, человек с весом тела в 75 кг при выполнении 30 приседаний за 45 секунд совершит физическую работу в 975-1350 кГм.</w:t>
      </w:r>
    </w:p>
    <w:p w14:paraId="2D8AD8A6"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Сразу же после 30 приседаний измеряется пульс (P2) в положении стоя, а после минутного отдыха - в положении сидя (P3).</w:t>
      </w:r>
    </w:p>
    <w:p w14:paraId="67BC095B" w14:textId="7EB63C6E"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Оценка скорости восстановления пульса (проба Руффье) производится по формуле</w:t>
      </w:r>
      <w:r w:rsidR="002E530B">
        <w:rPr>
          <w:rFonts w:ascii="Times New Roman" w:eastAsia="Times New Roman" w:hAnsi="Times New Roman"/>
          <w:color w:val="000000" w:themeColor="text1"/>
          <w:sz w:val="28"/>
          <w:szCs w:val="28"/>
        </w:rPr>
        <w:t xml:space="preserve"> (1)</w:t>
      </w:r>
      <w:r w:rsidRPr="005F3DD7">
        <w:rPr>
          <w:rFonts w:ascii="Times New Roman" w:eastAsia="Times New Roman" w:hAnsi="Times New Roman"/>
          <w:color w:val="000000" w:themeColor="text1"/>
          <w:sz w:val="28"/>
          <w:szCs w:val="28"/>
        </w:rPr>
        <w:t xml:space="preserve"> </w:t>
      </w:r>
      <w:r w:rsidR="002E530B" w:rsidRPr="005F3DD7">
        <w:rPr>
          <w:rFonts w:ascii="Times New Roman" w:eastAsia="Times New Roman" w:hAnsi="Times New Roman"/>
          <w:color w:val="000000" w:themeColor="text1"/>
          <w:sz w:val="28"/>
          <w:szCs w:val="28"/>
        </w:rPr>
        <w:t>и классифицируется по таблице 5</w:t>
      </w:r>
      <w:r w:rsidR="005074F1">
        <w:rPr>
          <w:rFonts w:ascii="Times New Roman" w:eastAsia="Times New Roman" w:hAnsi="Times New Roman"/>
          <w:color w:val="000000" w:themeColor="text1"/>
          <w:sz w:val="28"/>
          <w:szCs w:val="28"/>
        </w:rPr>
        <w:t>.</w:t>
      </w:r>
    </w:p>
    <w:p w14:paraId="3631F220" w14:textId="77777777" w:rsidR="00D77BB5" w:rsidRPr="005F3DD7" w:rsidRDefault="00D77BB5" w:rsidP="002E530B">
      <w:pPr>
        <w:spacing w:line="360" w:lineRule="auto"/>
        <w:ind w:firstLine="709"/>
        <w:jc w:val="center"/>
        <w:rPr>
          <w:rFonts w:ascii="Times New Roman" w:eastAsia="Times New Roman" w:hAnsi="Times New Roman"/>
          <w:color w:val="000000" w:themeColor="text1"/>
          <w:sz w:val="28"/>
          <w:szCs w:val="28"/>
        </w:rPr>
      </w:pPr>
      <m:oMath>
        <m:r>
          <w:rPr>
            <w:rFonts w:ascii="Cambria Math" w:eastAsia="Times New Roman" w:hAnsi="Cambria Math"/>
            <w:color w:val="000000" w:themeColor="text1"/>
            <w:sz w:val="28"/>
            <w:szCs w:val="28"/>
          </w:rPr>
          <w:lastRenderedPageBreak/>
          <m:t>R=</m:t>
        </m:r>
        <m:f>
          <m:fPr>
            <m:ctrlPr>
              <w:rPr>
                <w:rFonts w:ascii="Cambria Math" w:eastAsia="Times New Roman" w:hAnsi="Cambria Math"/>
                <w:i/>
                <w:color w:val="000000" w:themeColor="text1"/>
                <w:sz w:val="28"/>
                <w:szCs w:val="28"/>
              </w:rPr>
            </m:ctrlPr>
          </m:fPr>
          <m:num>
            <m:r>
              <m:rPr>
                <m:sty m:val="p"/>
              </m:rPr>
              <w:rPr>
                <w:rFonts w:ascii="Cambria Math" w:eastAsia="Times New Roman" w:hAnsi="Cambria Math"/>
                <w:color w:val="000000" w:themeColor="text1"/>
                <w:sz w:val="28"/>
                <w:szCs w:val="28"/>
              </w:rPr>
              <m:t>P1+P2 – P3 - 200</m:t>
            </m:r>
          </m:num>
          <m:den>
            <m:r>
              <w:rPr>
                <w:rFonts w:ascii="Cambria Math" w:eastAsia="Times New Roman" w:hAnsi="Cambria Math"/>
                <w:color w:val="000000" w:themeColor="text1"/>
                <w:sz w:val="28"/>
                <w:szCs w:val="28"/>
              </w:rPr>
              <m:t>10</m:t>
            </m:r>
          </m:den>
        </m:f>
      </m:oMath>
      <w:r w:rsidR="002E530B">
        <w:rPr>
          <w:rFonts w:ascii="Times New Roman" w:eastAsia="Times New Roman" w:hAnsi="Times New Roman"/>
          <w:color w:val="000000" w:themeColor="text1"/>
          <w:sz w:val="28"/>
          <w:szCs w:val="28"/>
        </w:rPr>
        <w:t xml:space="preserve">  (1)</w:t>
      </w:r>
    </w:p>
    <w:p w14:paraId="522D8AF3"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Высокий уровень резервных возможностей сердечно-сосудистой системы обеспечивает выполнение данной тестовой нагрузки преимущественно за счёт увеличения ударного объёма крови при незначительном увеличении частоты пульса. В то время ка детерменированное сердце и сосуды приведут к учащению ЧСС и замедленному восстановлению пульса после нагрузки, что будет сопровождаться высоким индексом Руффье. [18 с 27].</w:t>
      </w:r>
    </w:p>
    <w:p w14:paraId="6ED9BB31" w14:textId="77777777" w:rsidR="005A155C" w:rsidRDefault="1B4A7957" w:rsidP="005A155C">
      <w:pPr>
        <w:spacing w:line="360" w:lineRule="auto"/>
        <w:ind w:firstLine="709"/>
        <w:jc w:val="right"/>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Таблица </w:t>
      </w:r>
      <w:r w:rsidR="005A155C">
        <w:rPr>
          <w:rFonts w:ascii="Times New Roman" w:eastAsia="Times New Roman" w:hAnsi="Times New Roman"/>
          <w:color w:val="000000" w:themeColor="text1"/>
          <w:sz w:val="28"/>
          <w:szCs w:val="28"/>
        </w:rPr>
        <w:t>5</w:t>
      </w:r>
    </w:p>
    <w:p w14:paraId="2F4D32D0" w14:textId="3F048544" w:rsidR="1B4A7957" w:rsidRPr="005F3DD7" w:rsidRDefault="1B4A7957" w:rsidP="005A155C">
      <w:pPr>
        <w:spacing w:line="360" w:lineRule="auto"/>
        <w:ind w:firstLine="709"/>
        <w:jc w:val="center"/>
        <w:rPr>
          <w:rFonts w:ascii="Times New Roman" w:eastAsia="Times New Roman" w:hAnsi="Times New Roman"/>
          <w:color w:val="000000" w:themeColor="text1"/>
          <w:sz w:val="28"/>
          <w:szCs w:val="28"/>
        </w:rPr>
      </w:pPr>
      <w:r w:rsidRPr="24B1915D">
        <w:rPr>
          <w:rFonts w:ascii="Times New Roman" w:eastAsia="Times New Roman" w:hAnsi="Times New Roman"/>
          <w:color w:val="000000" w:themeColor="text1"/>
          <w:sz w:val="28"/>
          <w:szCs w:val="28"/>
        </w:rPr>
        <w:t>Оценка скорости восстановления пульса (проба Руффье)</w:t>
      </w:r>
      <w:r w:rsidR="38759A90" w:rsidRPr="24B1915D">
        <w:rPr>
          <w:rFonts w:ascii="Times New Roman" w:eastAsia="Times New Roman" w:hAnsi="Times New Roman"/>
          <w:color w:val="000000" w:themeColor="text1"/>
          <w:sz w:val="28"/>
          <w:szCs w:val="28"/>
        </w:rPr>
        <w:t xml:space="preserve"> [9,</w:t>
      </w:r>
      <w:r w:rsidR="12C06F39" w:rsidRPr="24B1915D">
        <w:rPr>
          <w:rFonts w:ascii="Times New Roman" w:eastAsia="Times New Roman" w:hAnsi="Times New Roman"/>
          <w:color w:val="000000" w:themeColor="text1"/>
          <w:sz w:val="28"/>
          <w:szCs w:val="28"/>
        </w:rPr>
        <w:t xml:space="preserve"> </w:t>
      </w:r>
      <w:r w:rsidR="38759A90" w:rsidRPr="24B1915D">
        <w:rPr>
          <w:rFonts w:ascii="Times New Roman" w:eastAsia="Times New Roman" w:hAnsi="Times New Roman"/>
          <w:color w:val="000000" w:themeColor="text1"/>
          <w:sz w:val="28"/>
          <w:szCs w:val="28"/>
        </w:rPr>
        <w:t>с.</w:t>
      </w:r>
      <w:r w:rsidR="04B7985E" w:rsidRPr="24B1915D">
        <w:rPr>
          <w:rFonts w:ascii="Times New Roman" w:eastAsia="Times New Roman" w:hAnsi="Times New Roman"/>
          <w:color w:val="000000" w:themeColor="text1"/>
          <w:sz w:val="28"/>
          <w:szCs w:val="28"/>
        </w:rPr>
        <w:t>21</w:t>
      </w:r>
      <w:r w:rsidR="38759A90" w:rsidRPr="24B1915D">
        <w:rPr>
          <w:rFonts w:ascii="Times New Roman" w:eastAsia="Times New Roman" w:hAnsi="Times New Roman"/>
          <w:color w:val="000000" w:themeColor="text1"/>
          <w:sz w:val="28"/>
          <w:szCs w:val="28"/>
        </w:rPr>
        <w:t>]</w:t>
      </w:r>
    </w:p>
    <w:tbl>
      <w:tblPr>
        <w:tblStyle w:val="a5"/>
        <w:tblW w:w="0" w:type="auto"/>
        <w:tblLayout w:type="fixed"/>
        <w:tblLook w:val="06A0" w:firstRow="1" w:lastRow="0" w:firstColumn="1" w:lastColumn="0" w:noHBand="1" w:noVBand="1"/>
      </w:tblPr>
      <w:tblGrid>
        <w:gridCol w:w="4530"/>
        <w:gridCol w:w="4530"/>
      </w:tblGrid>
      <w:tr w:rsidR="1B4A7957" w:rsidRPr="005F3DD7" w14:paraId="70E91C1A" w14:textId="77777777" w:rsidTr="2ACC9C7C">
        <w:tc>
          <w:tcPr>
            <w:tcW w:w="4530" w:type="dxa"/>
          </w:tcPr>
          <w:p w14:paraId="2C9F8140" w14:textId="77777777" w:rsidR="1B4A7957" w:rsidRPr="00EC3824" w:rsidRDefault="1B4A7957" w:rsidP="005A155C">
            <w:pPr>
              <w:spacing w:line="276" w:lineRule="auto"/>
              <w:ind w:firstLine="709"/>
              <w:jc w:val="both"/>
              <w:rPr>
                <w:rFonts w:ascii="Times New Roman" w:eastAsia="Times New Roman" w:hAnsi="Times New Roman"/>
                <w:b/>
                <w:bCs/>
                <w:sz w:val="28"/>
                <w:szCs w:val="28"/>
              </w:rPr>
            </w:pPr>
            <w:r w:rsidRPr="00EC3824">
              <w:rPr>
                <w:rFonts w:ascii="Times New Roman" w:eastAsia="Times New Roman" w:hAnsi="Times New Roman"/>
                <w:b/>
                <w:bCs/>
                <w:sz w:val="28"/>
                <w:szCs w:val="28"/>
              </w:rPr>
              <w:t>Качественная оценка</w:t>
            </w:r>
          </w:p>
        </w:tc>
        <w:tc>
          <w:tcPr>
            <w:tcW w:w="4530" w:type="dxa"/>
          </w:tcPr>
          <w:p w14:paraId="2591B2E4" w14:textId="77777777" w:rsidR="1B4A7957" w:rsidRPr="00EC3824" w:rsidRDefault="1B4A7957" w:rsidP="005A155C">
            <w:pPr>
              <w:spacing w:line="276" w:lineRule="auto"/>
              <w:ind w:firstLine="709"/>
              <w:jc w:val="both"/>
              <w:rPr>
                <w:rFonts w:ascii="Times New Roman" w:eastAsia="Times New Roman" w:hAnsi="Times New Roman"/>
                <w:b/>
                <w:bCs/>
                <w:sz w:val="28"/>
                <w:szCs w:val="28"/>
              </w:rPr>
            </w:pPr>
            <w:r w:rsidRPr="00EC3824">
              <w:rPr>
                <w:rFonts w:ascii="Times New Roman" w:eastAsia="Times New Roman" w:hAnsi="Times New Roman"/>
                <w:b/>
                <w:bCs/>
                <w:sz w:val="28"/>
                <w:szCs w:val="28"/>
              </w:rPr>
              <w:t>Индекс Руффье</w:t>
            </w:r>
          </w:p>
        </w:tc>
      </w:tr>
      <w:tr w:rsidR="1B4A7957" w:rsidRPr="005F3DD7" w14:paraId="575B3806" w14:textId="77777777" w:rsidTr="2ACC9C7C">
        <w:tc>
          <w:tcPr>
            <w:tcW w:w="4530" w:type="dxa"/>
          </w:tcPr>
          <w:p w14:paraId="1C5558D9"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Отлично</w:t>
            </w:r>
          </w:p>
          <w:p w14:paraId="13421F10"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Хорошо</w:t>
            </w:r>
          </w:p>
          <w:p w14:paraId="04664677"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Удовлетворительно</w:t>
            </w:r>
          </w:p>
          <w:p w14:paraId="7903C57D"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Плохо</w:t>
            </w:r>
          </w:p>
          <w:p w14:paraId="77434887"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Очень плохо</w:t>
            </w:r>
          </w:p>
          <w:p w14:paraId="5B824467"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Критично</w:t>
            </w:r>
          </w:p>
        </w:tc>
        <w:tc>
          <w:tcPr>
            <w:tcW w:w="4530" w:type="dxa"/>
          </w:tcPr>
          <w:p w14:paraId="74F967A9"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2 и менее</w:t>
            </w:r>
          </w:p>
          <w:p w14:paraId="68617642"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3-6</w:t>
            </w:r>
          </w:p>
          <w:p w14:paraId="56698E3F"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7-10</w:t>
            </w:r>
          </w:p>
          <w:p w14:paraId="78EE3434"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11-14</w:t>
            </w:r>
          </w:p>
          <w:p w14:paraId="40C73DF4"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15-17</w:t>
            </w:r>
          </w:p>
          <w:p w14:paraId="0410900B" w14:textId="77777777" w:rsidR="1B4A7957" w:rsidRPr="005F3DD7" w:rsidRDefault="1B4A7957" w:rsidP="005A155C">
            <w:pPr>
              <w:spacing w:line="276" w:lineRule="auto"/>
              <w:ind w:firstLine="709"/>
              <w:jc w:val="both"/>
              <w:rPr>
                <w:rFonts w:ascii="Times New Roman" w:eastAsia="Times New Roman" w:hAnsi="Times New Roman"/>
                <w:sz w:val="28"/>
                <w:szCs w:val="28"/>
              </w:rPr>
            </w:pPr>
            <w:r w:rsidRPr="005F3DD7">
              <w:rPr>
                <w:rFonts w:ascii="Times New Roman" w:eastAsia="Times New Roman" w:hAnsi="Times New Roman"/>
                <w:sz w:val="28"/>
                <w:szCs w:val="28"/>
              </w:rPr>
              <w:t>18 и более</w:t>
            </w:r>
          </w:p>
        </w:tc>
      </w:tr>
    </w:tbl>
    <w:p w14:paraId="3800C3FC" w14:textId="77777777" w:rsidR="00147637" w:rsidRDefault="00147637" w:rsidP="00C633E8">
      <w:pPr>
        <w:spacing w:line="360" w:lineRule="auto"/>
        <w:ind w:left="4956" w:firstLine="709"/>
        <w:jc w:val="both"/>
        <w:rPr>
          <w:rFonts w:ascii="Times New Roman" w:eastAsia="Times New Roman" w:hAnsi="Times New Roman"/>
          <w:color w:val="000000" w:themeColor="text1"/>
          <w:sz w:val="28"/>
          <w:szCs w:val="28"/>
        </w:rPr>
      </w:pPr>
    </w:p>
    <w:p w14:paraId="6BB9E253" w14:textId="73954411" w:rsidR="1B4A7957" w:rsidRDefault="00D21A64" w:rsidP="00147637">
      <w:pPr>
        <w:spacing w:line="360" w:lineRule="auto"/>
        <w:ind w:left="4956" w:firstLine="709"/>
        <w:jc w:val="right"/>
        <w:rPr>
          <w:rFonts w:ascii="Times New Roman" w:eastAsia="Times New Roman" w:hAnsi="Times New Roman"/>
          <w:color w:val="000000" w:themeColor="text1"/>
          <w:sz w:val="28"/>
          <w:szCs w:val="28"/>
        </w:rPr>
      </w:pPr>
      <w:r w:rsidRPr="24B1915D">
        <w:rPr>
          <w:rFonts w:ascii="Times New Roman" w:eastAsia="Times New Roman" w:hAnsi="Times New Roman"/>
          <w:color w:val="000000" w:themeColor="text1"/>
          <w:sz w:val="28"/>
          <w:szCs w:val="28"/>
        </w:rPr>
        <w:t>Таблица</w:t>
      </w:r>
      <w:r w:rsidR="00C633E8" w:rsidRPr="24B1915D">
        <w:rPr>
          <w:rFonts w:ascii="Times New Roman" w:eastAsia="Times New Roman" w:hAnsi="Times New Roman"/>
          <w:color w:val="000000" w:themeColor="text1"/>
          <w:sz w:val="28"/>
          <w:szCs w:val="28"/>
        </w:rPr>
        <w:t xml:space="preserve"> </w:t>
      </w:r>
      <w:r w:rsidR="03E311F2" w:rsidRPr="24B1915D">
        <w:rPr>
          <w:rFonts w:ascii="Times New Roman" w:eastAsia="Times New Roman" w:hAnsi="Times New Roman"/>
          <w:color w:val="000000" w:themeColor="text1"/>
          <w:sz w:val="28"/>
          <w:szCs w:val="28"/>
        </w:rPr>
        <w:t>6</w:t>
      </w:r>
    </w:p>
    <w:p w14:paraId="1EB63FB0" w14:textId="1FADA576" w:rsidR="0053426C" w:rsidRPr="00D21A64" w:rsidRDefault="0053426C" w:rsidP="00F5486C">
      <w:pPr>
        <w:spacing w:line="360" w:lineRule="auto"/>
        <w:ind w:firstLine="709"/>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 xml:space="preserve">Показатели функциональных </w:t>
      </w:r>
      <w:r w:rsidR="00310C28" w:rsidRPr="11BAC0F6">
        <w:rPr>
          <w:rFonts w:ascii="Times New Roman" w:eastAsia="Times New Roman" w:hAnsi="Times New Roman"/>
          <w:color w:val="000000" w:themeColor="text1"/>
          <w:sz w:val="28"/>
          <w:szCs w:val="28"/>
        </w:rPr>
        <w:t>тестов в исследуемой группе</w:t>
      </w:r>
    </w:p>
    <w:tbl>
      <w:tblPr>
        <w:tblStyle w:val="a5"/>
        <w:tblW w:w="0" w:type="auto"/>
        <w:tblInd w:w="1416" w:type="dxa"/>
        <w:tblLayout w:type="fixed"/>
        <w:tblLook w:val="06A0" w:firstRow="1" w:lastRow="0" w:firstColumn="1" w:lastColumn="0" w:noHBand="1" w:noVBand="1"/>
      </w:tblPr>
      <w:tblGrid>
        <w:gridCol w:w="1294"/>
        <w:gridCol w:w="1294"/>
        <w:gridCol w:w="1294"/>
        <w:gridCol w:w="1294"/>
      </w:tblGrid>
      <w:tr w:rsidR="005640AD" w14:paraId="04B55F64" w14:textId="77777777" w:rsidTr="24B1915D">
        <w:tc>
          <w:tcPr>
            <w:tcW w:w="1294" w:type="dxa"/>
          </w:tcPr>
          <w:p w14:paraId="17908412" w14:textId="136E709F" w:rsidR="005640AD" w:rsidRDefault="5695F5BA" w:rsidP="24B1915D">
            <w:pPr>
              <w:jc w:val="both"/>
              <w:rPr>
                <w:rFonts w:ascii="Times New Roman" w:eastAsia="Times New Roman" w:hAnsi="Times New Roman"/>
                <w:b/>
                <w:bCs/>
                <w:color w:val="000000" w:themeColor="text1"/>
                <w:sz w:val="28"/>
                <w:szCs w:val="28"/>
              </w:rPr>
            </w:pPr>
            <w:r w:rsidRPr="24B1915D">
              <w:rPr>
                <w:rFonts w:ascii="Times New Roman" w:eastAsia="Times New Roman" w:hAnsi="Times New Roman"/>
                <w:b/>
                <w:bCs/>
                <w:color w:val="000000" w:themeColor="text1"/>
                <w:sz w:val="28"/>
                <w:szCs w:val="28"/>
              </w:rPr>
              <w:t>№</w:t>
            </w:r>
          </w:p>
        </w:tc>
        <w:tc>
          <w:tcPr>
            <w:tcW w:w="1294" w:type="dxa"/>
          </w:tcPr>
          <w:p w14:paraId="7D6069D8" w14:textId="3A908371" w:rsidR="005640AD" w:rsidRDefault="5695F5BA" w:rsidP="24B1915D">
            <w:pPr>
              <w:jc w:val="both"/>
              <w:rPr>
                <w:rFonts w:ascii="Times New Roman" w:eastAsia="Times New Roman" w:hAnsi="Times New Roman"/>
                <w:b/>
                <w:bCs/>
                <w:color w:val="000000" w:themeColor="text1"/>
                <w:sz w:val="28"/>
                <w:szCs w:val="28"/>
              </w:rPr>
            </w:pPr>
            <w:r w:rsidRPr="24B1915D">
              <w:rPr>
                <w:rFonts w:ascii="Times New Roman" w:eastAsia="Times New Roman" w:hAnsi="Times New Roman"/>
                <w:b/>
                <w:bCs/>
                <w:color w:val="000000" w:themeColor="text1"/>
                <w:sz w:val="28"/>
                <w:szCs w:val="28"/>
              </w:rPr>
              <w:t>ЧСС</w:t>
            </w:r>
          </w:p>
        </w:tc>
        <w:tc>
          <w:tcPr>
            <w:tcW w:w="1294" w:type="dxa"/>
          </w:tcPr>
          <w:p w14:paraId="39EA0737" w14:textId="226F8803" w:rsidR="005640AD" w:rsidRDefault="5695F5BA" w:rsidP="24B1915D">
            <w:pPr>
              <w:jc w:val="both"/>
              <w:rPr>
                <w:rFonts w:ascii="Times New Roman" w:eastAsia="Times New Roman" w:hAnsi="Times New Roman"/>
                <w:b/>
                <w:bCs/>
                <w:color w:val="000000" w:themeColor="text1"/>
                <w:sz w:val="28"/>
                <w:szCs w:val="28"/>
              </w:rPr>
            </w:pPr>
            <w:r w:rsidRPr="24B1915D">
              <w:rPr>
                <w:rFonts w:ascii="Times New Roman" w:eastAsia="Times New Roman" w:hAnsi="Times New Roman"/>
                <w:b/>
                <w:bCs/>
                <w:color w:val="000000" w:themeColor="text1"/>
                <w:sz w:val="28"/>
                <w:szCs w:val="28"/>
              </w:rPr>
              <w:t>САД</w:t>
            </w:r>
          </w:p>
        </w:tc>
        <w:tc>
          <w:tcPr>
            <w:tcW w:w="1294" w:type="dxa"/>
          </w:tcPr>
          <w:p w14:paraId="23A68A87" w14:textId="665D69F2" w:rsidR="005640AD" w:rsidRDefault="5695F5BA" w:rsidP="24B1915D">
            <w:pPr>
              <w:jc w:val="both"/>
              <w:rPr>
                <w:rFonts w:ascii="Times New Roman" w:eastAsia="Times New Roman" w:hAnsi="Times New Roman"/>
                <w:b/>
                <w:bCs/>
                <w:color w:val="000000" w:themeColor="text1"/>
                <w:sz w:val="28"/>
                <w:szCs w:val="28"/>
              </w:rPr>
            </w:pPr>
            <w:r w:rsidRPr="24B1915D">
              <w:rPr>
                <w:rFonts w:ascii="Times New Roman" w:eastAsia="Times New Roman" w:hAnsi="Times New Roman"/>
                <w:b/>
                <w:bCs/>
                <w:color w:val="000000" w:themeColor="text1"/>
                <w:sz w:val="28"/>
                <w:szCs w:val="28"/>
              </w:rPr>
              <w:t>ДАД</w:t>
            </w:r>
          </w:p>
        </w:tc>
      </w:tr>
      <w:tr w:rsidR="005640AD" w14:paraId="470F77C5" w14:textId="77777777" w:rsidTr="24B1915D">
        <w:tc>
          <w:tcPr>
            <w:tcW w:w="1294" w:type="dxa"/>
          </w:tcPr>
          <w:p w14:paraId="3202B680" w14:textId="01791723" w:rsidR="005640AD" w:rsidRDefault="005640AD" w:rsidP="00C633E8">
            <w:pPr>
              <w:jc w:val="both"/>
              <w:rPr>
                <w:rFonts w:ascii="Times New Roman" w:eastAsia="Times New Roman" w:hAnsi="Times New Roman"/>
                <w:color w:val="000000" w:themeColor="text1"/>
                <w:sz w:val="28"/>
                <w:szCs w:val="28"/>
              </w:rPr>
            </w:pPr>
            <w:r w:rsidRPr="2ACC9C7C">
              <w:rPr>
                <w:rFonts w:ascii="Times New Roman" w:eastAsia="Times New Roman" w:hAnsi="Times New Roman"/>
                <w:color w:val="000000" w:themeColor="text1"/>
                <w:sz w:val="28"/>
                <w:szCs w:val="28"/>
              </w:rPr>
              <w:t>1</w:t>
            </w:r>
          </w:p>
        </w:tc>
        <w:tc>
          <w:tcPr>
            <w:tcW w:w="1294" w:type="dxa"/>
          </w:tcPr>
          <w:p w14:paraId="2BB0EE29" w14:textId="7B210056"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65</w:t>
            </w:r>
          </w:p>
        </w:tc>
        <w:tc>
          <w:tcPr>
            <w:tcW w:w="1294" w:type="dxa"/>
          </w:tcPr>
          <w:p w14:paraId="359BED58" w14:textId="6FB4E152"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125</w:t>
            </w:r>
          </w:p>
        </w:tc>
        <w:tc>
          <w:tcPr>
            <w:tcW w:w="1294" w:type="dxa"/>
          </w:tcPr>
          <w:p w14:paraId="1CD9D006" w14:textId="5FCE7A86"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82</w:t>
            </w:r>
          </w:p>
        </w:tc>
      </w:tr>
      <w:tr w:rsidR="005640AD" w14:paraId="1C5FC4C0" w14:textId="77777777" w:rsidTr="24B1915D">
        <w:tc>
          <w:tcPr>
            <w:tcW w:w="1294" w:type="dxa"/>
          </w:tcPr>
          <w:p w14:paraId="0BDB0886" w14:textId="0B5E42E5" w:rsidR="005640AD" w:rsidRDefault="005640AD" w:rsidP="00C633E8">
            <w:pPr>
              <w:jc w:val="both"/>
              <w:rPr>
                <w:rFonts w:ascii="Times New Roman" w:eastAsia="Times New Roman" w:hAnsi="Times New Roman"/>
                <w:color w:val="000000" w:themeColor="text1"/>
                <w:sz w:val="28"/>
                <w:szCs w:val="28"/>
              </w:rPr>
            </w:pPr>
            <w:r w:rsidRPr="2ACC9C7C">
              <w:rPr>
                <w:rFonts w:ascii="Times New Roman" w:eastAsia="Times New Roman" w:hAnsi="Times New Roman"/>
                <w:color w:val="000000" w:themeColor="text1"/>
                <w:sz w:val="28"/>
                <w:szCs w:val="28"/>
              </w:rPr>
              <w:t>2</w:t>
            </w:r>
          </w:p>
        </w:tc>
        <w:tc>
          <w:tcPr>
            <w:tcW w:w="1294" w:type="dxa"/>
          </w:tcPr>
          <w:p w14:paraId="6B940155" w14:textId="4FBD9C0C"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63</w:t>
            </w:r>
          </w:p>
        </w:tc>
        <w:tc>
          <w:tcPr>
            <w:tcW w:w="1294" w:type="dxa"/>
          </w:tcPr>
          <w:p w14:paraId="03B4BEC8" w14:textId="5967A623"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115</w:t>
            </w:r>
          </w:p>
        </w:tc>
        <w:tc>
          <w:tcPr>
            <w:tcW w:w="1294" w:type="dxa"/>
          </w:tcPr>
          <w:p w14:paraId="7FF37D2F" w14:textId="29DD9DDB"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80</w:t>
            </w:r>
          </w:p>
        </w:tc>
      </w:tr>
      <w:tr w:rsidR="005640AD" w14:paraId="3E1E1FCB" w14:textId="77777777" w:rsidTr="24B1915D">
        <w:tc>
          <w:tcPr>
            <w:tcW w:w="1294" w:type="dxa"/>
          </w:tcPr>
          <w:p w14:paraId="3882DA7C" w14:textId="70FFBE4D" w:rsidR="005640AD" w:rsidRDefault="005640AD" w:rsidP="00C633E8">
            <w:pPr>
              <w:jc w:val="both"/>
              <w:rPr>
                <w:rFonts w:ascii="Times New Roman" w:eastAsia="Times New Roman" w:hAnsi="Times New Roman"/>
                <w:color w:val="000000" w:themeColor="text1"/>
                <w:sz w:val="28"/>
                <w:szCs w:val="28"/>
              </w:rPr>
            </w:pPr>
            <w:r w:rsidRPr="2ACC9C7C">
              <w:rPr>
                <w:rFonts w:ascii="Times New Roman" w:eastAsia="Times New Roman" w:hAnsi="Times New Roman"/>
                <w:color w:val="000000" w:themeColor="text1"/>
                <w:sz w:val="28"/>
                <w:szCs w:val="28"/>
              </w:rPr>
              <w:t>3</w:t>
            </w:r>
          </w:p>
        </w:tc>
        <w:tc>
          <w:tcPr>
            <w:tcW w:w="1294" w:type="dxa"/>
          </w:tcPr>
          <w:p w14:paraId="2828592A" w14:textId="484397B9"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53</w:t>
            </w:r>
          </w:p>
        </w:tc>
        <w:tc>
          <w:tcPr>
            <w:tcW w:w="1294" w:type="dxa"/>
          </w:tcPr>
          <w:p w14:paraId="6DA0F5FA" w14:textId="4123AF9D"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122</w:t>
            </w:r>
          </w:p>
        </w:tc>
        <w:tc>
          <w:tcPr>
            <w:tcW w:w="1294" w:type="dxa"/>
          </w:tcPr>
          <w:p w14:paraId="574C4625" w14:textId="5DE5226B"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82</w:t>
            </w:r>
          </w:p>
        </w:tc>
      </w:tr>
      <w:tr w:rsidR="005640AD" w14:paraId="501F13E5" w14:textId="77777777" w:rsidTr="24B1915D">
        <w:tc>
          <w:tcPr>
            <w:tcW w:w="1294" w:type="dxa"/>
          </w:tcPr>
          <w:p w14:paraId="6DE836D7" w14:textId="5C0E27D0" w:rsidR="005640AD" w:rsidRDefault="005640AD" w:rsidP="00C633E8">
            <w:pPr>
              <w:jc w:val="both"/>
              <w:rPr>
                <w:rFonts w:ascii="Times New Roman" w:eastAsia="Times New Roman" w:hAnsi="Times New Roman"/>
                <w:color w:val="000000" w:themeColor="text1"/>
                <w:sz w:val="28"/>
                <w:szCs w:val="28"/>
              </w:rPr>
            </w:pPr>
            <w:r w:rsidRPr="2ACC9C7C">
              <w:rPr>
                <w:rFonts w:ascii="Times New Roman" w:eastAsia="Times New Roman" w:hAnsi="Times New Roman"/>
                <w:color w:val="000000" w:themeColor="text1"/>
                <w:sz w:val="28"/>
                <w:szCs w:val="28"/>
              </w:rPr>
              <w:t>4</w:t>
            </w:r>
          </w:p>
        </w:tc>
        <w:tc>
          <w:tcPr>
            <w:tcW w:w="1294" w:type="dxa"/>
          </w:tcPr>
          <w:p w14:paraId="2DA81B59" w14:textId="42B93669"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62</w:t>
            </w:r>
          </w:p>
        </w:tc>
        <w:tc>
          <w:tcPr>
            <w:tcW w:w="1294" w:type="dxa"/>
          </w:tcPr>
          <w:p w14:paraId="211C38C3" w14:textId="64C5F5B8"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124</w:t>
            </w:r>
          </w:p>
        </w:tc>
        <w:tc>
          <w:tcPr>
            <w:tcW w:w="1294" w:type="dxa"/>
          </w:tcPr>
          <w:p w14:paraId="066E8816" w14:textId="02DCF9A2"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79</w:t>
            </w:r>
          </w:p>
        </w:tc>
      </w:tr>
      <w:tr w:rsidR="005640AD" w14:paraId="4A41AF48" w14:textId="77777777" w:rsidTr="24B1915D">
        <w:tc>
          <w:tcPr>
            <w:tcW w:w="1294" w:type="dxa"/>
          </w:tcPr>
          <w:p w14:paraId="42175B5E" w14:textId="7C2358ED" w:rsidR="005640AD" w:rsidRDefault="005640AD" w:rsidP="00C633E8">
            <w:pPr>
              <w:jc w:val="both"/>
              <w:rPr>
                <w:rFonts w:ascii="Times New Roman" w:eastAsia="Times New Roman" w:hAnsi="Times New Roman"/>
                <w:color w:val="000000" w:themeColor="text1"/>
                <w:sz w:val="28"/>
                <w:szCs w:val="28"/>
              </w:rPr>
            </w:pPr>
            <w:r w:rsidRPr="2ACC9C7C">
              <w:rPr>
                <w:rFonts w:ascii="Times New Roman" w:eastAsia="Times New Roman" w:hAnsi="Times New Roman"/>
                <w:color w:val="000000" w:themeColor="text1"/>
                <w:sz w:val="28"/>
                <w:szCs w:val="28"/>
              </w:rPr>
              <w:t>5</w:t>
            </w:r>
          </w:p>
        </w:tc>
        <w:tc>
          <w:tcPr>
            <w:tcW w:w="1294" w:type="dxa"/>
          </w:tcPr>
          <w:p w14:paraId="3ED44439" w14:textId="31DA5A06"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54</w:t>
            </w:r>
          </w:p>
        </w:tc>
        <w:tc>
          <w:tcPr>
            <w:tcW w:w="1294" w:type="dxa"/>
          </w:tcPr>
          <w:p w14:paraId="68938228" w14:textId="32B86DEF"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126</w:t>
            </w:r>
          </w:p>
        </w:tc>
        <w:tc>
          <w:tcPr>
            <w:tcW w:w="1294" w:type="dxa"/>
          </w:tcPr>
          <w:p w14:paraId="089E49BE" w14:textId="1ECABD43"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86</w:t>
            </w:r>
          </w:p>
        </w:tc>
      </w:tr>
      <w:tr w:rsidR="005640AD" w14:paraId="7EF28DC9" w14:textId="77777777" w:rsidTr="24B1915D">
        <w:tc>
          <w:tcPr>
            <w:tcW w:w="1294" w:type="dxa"/>
          </w:tcPr>
          <w:p w14:paraId="3967A4BD" w14:textId="5E668C43" w:rsidR="005640AD" w:rsidRDefault="005640AD" w:rsidP="00C633E8">
            <w:pPr>
              <w:jc w:val="both"/>
              <w:rPr>
                <w:rFonts w:ascii="Times New Roman" w:eastAsia="Times New Roman" w:hAnsi="Times New Roman"/>
                <w:color w:val="000000" w:themeColor="text1"/>
                <w:sz w:val="28"/>
                <w:szCs w:val="28"/>
              </w:rPr>
            </w:pPr>
            <w:r w:rsidRPr="2ACC9C7C">
              <w:rPr>
                <w:rFonts w:ascii="Times New Roman" w:eastAsia="Times New Roman" w:hAnsi="Times New Roman"/>
                <w:color w:val="000000" w:themeColor="text1"/>
                <w:sz w:val="28"/>
                <w:szCs w:val="28"/>
              </w:rPr>
              <w:t>6</w:t>
            </w:r>
          </w:p>
        </w:tc>
        <w:tc>
          <w:tcPr>
            <w:tcW w:w="1294" w:type="dxa"/>
          </w:tcPr>
          <w:p w14:paraId="33FD03E6" w14:textId="135BD475"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55</w:t>
            </w:r>
          </w:p>
        </w:tc>
        <w:tc>
          <w:tcPr>
            <w:tcW w:w="1294" w:type="dxa"/>
          </w:tcPr>
          <w:p w14:paraId="16E40D39" w14:textId="750F7586"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124</w:t>
            </w:r>
          </w:p>
        </w:tc>
        <w:tc>
          <w:tcPr>
            <w:tcW w:w="1294" w:type="dxa"/>
          </w:tcPr>
          <w:p w14:paraId="16CD3868" w14:textId="576A0775"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82</w:t>
            </w:r>
          </w:p>
        </w:tc>
      </w:tr>
      <w:tr w:rsidR="005640AD" w14:paraId="61A3B0AA" w14:textId="77777777" w:rsidTr="24B1915D">
        <w:tc>
          <w:tcPr>
            <w:tcW w:w="1294" w:type="dxa"/>
          </w:tcPr>
          <w:p w14:paraId="1BB2179E" w14:textId="234A170F"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7</w:t>
            </w:r>
          </w:p>
        </w:tc>
        <w:tc>
          <w:tcPr>
            <w:tcW w:w="1294" w:type="dxa"/>
          </w:tcPr>
          <w:p w14:paraId="33DA65B3" w14:textId="5044F648"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68</w:t>
            </w:r>
          </w:p>
        </w:tc>
        <w:tc>
          <w:tcPr>
            <w:tcW w:w="1294" w:type="dxa"/>
          </w:tcPr>
          <w:p w14:paraId="7B7599A6" w14:textId="2E20019A"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130</w:t>
            </w:r>
          </w:p>
        </w:tc>
        <w:tc>
          <w:tcPr>
            <w:tcW w:w="1294" w:type="dxa"/>
          </w:tcPr>
          <w:p w14:paraId="152D19BB" w14:textId="14F94E6F" w:rsidR="005640AD" w:rsidRDefault="005640AD"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79</w:t>
            </w:r>
          </w:p>
        </w:tc>
      </w:tr>
      <w:tr w:rsidR="005640AD" w14:paraId="10A7F2E5" w14:textId="77777777" w:rsidTr="24B1915D">
        <w:tc>
          <w:tcPr>
            <w:tcW w:w="1294" w:type="dxa"/>
          </w:tcPr>
          <w:p w14:paraId="29E6C648" w14:textId="570488A1" w:rsidR="005640AD" w:rsidRPr="00941261" w:rsidRDefault="00941261" w:rsidP="00C633E8">
            <w:pPr>
              <w:jc w:val="both"/>
              <w:rPr>
                <w:rFonts w:ascii="Times New Roman" w:eastAsia="Times New Roman" w:hAnsi="Times New Roman"/>
                <w:color w:val="000000" w:themeColor="text1"/>
                <w:sz w:val="28"/>
                <w:szCs w:val="28"/>
                <w:lang w:val="en-US"/>
              </w:rPr>
            </w:pPr>
            <w:r w:rsidRPr="11BAC0F6">
              <w:rPr>
                <w:rFonts w:ascii="Times New Roman" w:eastAsia="Times New Roman" w:hAnsi="Times New Roman"/>
                <w:color w:val="000000" w:themeColor="text1"/>
                <w:sz w:val="28"/>
                <w:szCs w:val="28"/>
                <w:lang w:val="en-US"/>
              </w:rPr>
              <w:t>M</w:t>
            </w:r>
          </w:p>
        </w:tc>
        <w:tc>
          <w:tcPr>
            <w:tcW w:w="1294" w:type="dxa"/>
          </w:tcPr>
          <w:p w14:paraId="1551881C" w14:textId="1DBCD740" w:rsidR="005640AD" w:rsidRPr="2ACC9C7C" w:rsidRDefault="00653A1F"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60</w:t>
            </w:r>
          </w:p>
        </w:tc>
        <w:tc>
          <w:tcPr>
            <w:tcW w:w="1294" w:type="dxa"/>
          </w:tcPr>
          <w:p w14:paraId="73DF4660" w14:textId="0BA289BE" w:rsidR="005640AD" w:rsidRDefault="006A78EA"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123,71</w:t>
            </w:r>
          </w:p>
        </w:tc>
        <w:tc>
          <w:tcPr>
            <w:tcW w:w="1294" w:type="dxa"/>
          </w:tcPr>
          <w:p w14:paraId="579BD785" w14:textId="702C0319" w:rsidR="005640AD" w:rsidRDefault="28BDA578"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81,42</w:t>
            </w:r>
          </w:p>
        </w:tc>
      </w:tr>
      <w:tr w:rsidR="005640AD" w14:paraId="04AD8364" w14:textId="77777777" w:rsidTr="24B1915D">
        <w:tc>
          <w:tcPr>
            <w:tcW w:w="1294" w:type="dxa"/>
          </w:tcPr>
          <w:p w14:paraId="161DEC0C" w14:textId="17B8F76F" w:rsidR="005640AD" w:rsidRPr="00F57D2F" w:rsidRDefault="00F57D2F"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Норма</w:t>
            </w:r>
          </w:p>
        </w:tc>
        <w:tc>
          <w:tcPr>
            <w:tcW w:w="1294" w:type="dxa"/>
          </w:tcPr>
          <w:p w14:paraId="14F54C53" w14:textId="70CFA4A0" w:rsidR="005640AD" w:rsidRPr="2ACC9C7C" w:rsidRDefault="00653A1F"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65</w:t>
            </w:r>
          </w:p>
        </w:tc>
        <w:tc>
          <w:tcPr>
            <w:tcW w:w="1294" w:type="dxa"/>
          </w:tcPr>
          <w:p w14:paraId="217DB5F7" w14:textId="70D6B28C" w:rsidR="005640AD" w:rsidRDefault="006405E3"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120</w:t>
            </w:r>
          </w:p>
        </w:tc>
        <w:tc>
          <w:tcPr>
            <w:tcW w:w="1294" w:type="dxa"/>
          </w:tcPr>
          <w:p w14:paraId="6EBA85D7" w14:textId="0C614F9B" w:rsidR="005640AD" w:rsidRDefault="7BE9D6CA"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80</w:t>
            </w:r>
          </w:p>
        </w:tc>
      </w:tr>
      <w:tr w:rsidR="00F57D2F" w14:paraId="25DC47C0" w14:textId="77777777" w:rsidTr="24B1915D">
        <w:tc>
          <w:tcPr>
            <w:tcW w:w="1294" w:type="dxa"/>
          </w:tcPr>
          <w:p w14:paraId="59B7818E" w14:textId="7A2AFB52" w:rsidR="00F57D2F" w:rsidRDefault="00653A1F"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Ср.откл</w:t>
            </w:r>
          </w:p>
        </w:tc>
        <w:tc>
          <w:tcPr>
            <w:tcW w:w="1294" w:type="dxa"/>
          </w:tcPr>
          <w:p w14:paraId="6FF1FD00" w14:textId="4C83104F" w:rsidR="00F57D2F" w:rsidRPr="2ACC9C7C" w:rsidRDefault="00653A1F"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w:t>
            </w:r>
            <w:r w:rsidR="006A78EA" w:rsidRPr="11BAC0F6">
              <w:rPr>
                <w:rFonts w:ascii="Times New Roman" w:eastAsia="Times New Roman" w:hAnsi="Times New Roman"/>
                <w:color w:val="000000" w:themeColor="text1"/>
                <w:sz w:val="28"/>
                <w:szCs w:val="28"/>
              </w:rPr>
              <w:t>71</w:t>
            </w:r>
          </w:p>
        </w:tc>
        <w:tc>
          <w:tcPr>
            <w:tcW w:w="1294" w:type="dxa"/>
          </w:tcPr>
          <w:p w14:paraId="3183CFBA" w14:textId="6897F02D" w:rsidR="00F57D2F" w:rsidRDefault="00D87C5B"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1,21</w:t>
            </w:r>
          </w:p>
        </w:tc>
        <w:tc>
          <w:tcPr>
            <w:tcW w:w="1294" w:type="dxa"/>
          </w:tcPr>
          <w:p w14:paraId="28C4ED9C" w14:textId="4D2C494A" w:rsidR="00F57D2F" w:rsidRDefault="008C747E" w:rsidP="00C633E8">
            <w:pPr>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1.5</w:t>
            </w:r>
          </w:p>
        </w:tc>
      </w:tr>
    </w:tbl>
    <w:p w14:paraId="07547A01" w14:textId="16366C06" w:rsidR="3424D37D" w:rsidRDefault="6209426B" w:rsidP="3424D37D">
      <w:pPr>
        <w:spacing w:line="360" w:lineRule="auto"/>
        <w:ind w:firstLine="709"/>
        <w:jc w:val="both"/>
        <w:rPr>
          <w:rFonts w:ascii="Times New Roman" w:eastAsia="Times New Roman" w:hAnsi="Times New Roman"/>
          <w:color w:val="000000" w:themeColor="text1"/>
          <w:sz w:val="28"/>
          <w:szCs w:val="28"/>
        </w:rPr>
      </w:pPr>
      <w:r w:rsidRPr="11BAC0F6">
        <w:rPr>
          <w:rFonts w:ascii="Times New Roman" w:eastAsia="Times New Roman" w:hAnsi="Times New Roman"/>
          <w:color w:val="000000" w:themeColor="text1"/>
          <w:sz w:val="28"/>
          <w:szCs w:val="28"/>
        </w:rPr>
        <w:t>Исходя из данных в таблице 6 можно сделать выво</w:t>
      </w:r>
      <w:r w:rsidR="62780B15" w:rsidRPr="11BAC0F6">
        <w:rPr>
          <w:rFonts w:ascii="Times New Roman" w:eastAsia="Times New Roman" w:hAnsi="Times New Roman"/>
          <w:color w:val="000000" w:themeColor="text1"/>
          <w:sz w:val="28"/>
          <w:szCs w:val="28"/>
        </w:rPr>
        <w:t>д</w:t>
      </w:r>
      <w:r w:rsidR="7BC71D6A" w:rsidRPr="11BAC0F6">
        <w:rPr>
          <w:rFonts w:ascii="Times New Roman" w:eastAsia="Times New Roman" w:hAnsi="Times New Roman"/>
          <w:color w:val="000000" w:themeColor="text1"/>
          <w:sz w:val="28"/>
          <w:szCs w:val="28"/>
        </w:rPr>
        <w:t>, что функцирнальные показатели ССС системы приближены к норме</w:t>
      </w:r>
      <w:r w:rsidR="58E05C2A" w:rsidRPr="11BAC0F6">
        <w:rPr>
          <w:rFonts w:ascii="Times New Roman" w:eastAsia="Times New Roman" w:hAnsi="Times New Roman"/>
          <w:color w:val="000000" w:themeColor="text1"/>
          <w:sz w:val="28"/>
          <w:szCs w:val="28"/>
        </w:rPr>
        <w:t xml:space="preserve"> здорового человека, группа однородна по своим показателям</w:t>
      </w:r>
    </w:p>
    <w:p w14:paraId="5043CB0F" w14:textId="77777777" w:rsidR="3424D37D" w:rsidRDefault="3424D37D" w:rsidP="3424D37D">
      <w:pPr>
        <w:spacing w:line="360" w:lineRule="auto"/>
        <w:ind w:firstLine="709"/>
        <w:jc w:val="both"/>
        <w:rPr>
          <w:rFonts w:ascii="Times New Roman" w:eastAsia="Times New Roman" w:hAnsi="Times New Roman"/>
          <w:color w:val="000000" w:themeColor="text1"/>
        </w:rPr>
      </w:pPr>
    </w:p>
    <w:p w14:paraId="3864D192" w14:textId="77777777" w:rsidR="1B4A7957" w:rsidRPr="005F3DD7" w:rsidRDefault="005A155C" w:rsidP="005F3DD7">
      <w:pPr>
        <w:spacing w:line="36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r w:rsidR="1B4A7957" w:rsidRPr="005F3DD7">
        <w:rPr>
          <w:rFonts w:ascii="Times New Roman" w:eastAsia="Times New Roman" w:hAnsi="Times New Roman"/>
          <w:color w:val="000000" w:themeColor="text1"/>
          <w:sz w:val="28"/>
          <w:szCs w:val="28"/>
        </w:rPr>
        <w:t>.2. Оценка силовых показателей</w:t>
      </w:r>
      <w:r>
        <w:rPr>
          <w:rFonts w:ascii="Times New Roman" w:eastAsia="Times New Roman" w:hAnsi="Times New Roman"/>
          <w:color w:val="000000" w:themeColor="text1"/>
          <w:sz w:val="28"/>
          <w:szCs w:val="28"/>
        </w:rPr>
        <w:t xml:space="preserve"> в обследуемой группе</w:t>
      </w:r>
    </w:p>
    <w:p w14:paraId="3BAC22AF" w14:textId="77777777" w:rsidR="1B4A7957" w:rsidRPr="005F3DD7" w:rsidRDefault="1B4A7957" w:rsidP="00D60B3C">
      <w:pPr>
        <w:pStyle w:val="aa"/>
        <w:numPr>
          <w:ilvl w:val="0"/>
          <w:numId w:val="5"/>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  Тесты и средства.</w:t>
      </w:r>
    </w:p>
    <w:p w14:paraId="7CE3A3A8"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Средства:</w:t>
      </w:r>
    </w:p>
    <w:p w14:paraId="6FC307E0" w14:textId="77777777" w:rsidR="1B4A7957" w:rsidRPr="005F3DD7" w:rsidRDefault="1B4A7957" w:rsidP="00D60B3C">
      <w:pPr>
        <w:pStyle w:val="aa"/>
        <w:numPr>
          <w:ilvl w:val="0"/>
          <w:numId w:val="14"/>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Кистевой эспандер (40кг).</w:t>
      </w:r>
    </w:p>
    <w:p w14:paraId="04834D83" w14:textId="77777777" w:rsidR="1B4A7957" w:rsidRPr="005F3DD7" w:rsidRDefault="1B4A7957" w:rsidP="00D60B3C">
      <w:pPr>
        <w:pStyle w:val="aa"/>
        <w:numPr>
          <w:ilvl w:val="0"/>
          <w:numId w:val="14"/>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Скамья для жима лёжа.</w:t>
      </w:r>
    </w:p>
    <w:p w14:paraId="2969B32B" w14:textId="77777777" w:rsidR="1B4A7957" w:rsidRPr="005F3DD7" w:rsidRDefault="1B4A7957" w:rsidP="00D60B3C">
      <w:pPr>
        <w:pStyle w:val="aa"/>
        <w:numPr>
          <w:ilvl w:val="0"/>
          <w:numId w:val="14"/>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Штанга с набором дисков</w:t>
      </w:r>
    </w:p>
    <w:p w14:paraId="1BB7CDDF" w14:textId="77777777" w:rsidR="1B4A7957" w:rsidRPr="005F3DD7" w:rsidRDefault="1B4A7957" w:rsidP="00D60B3C">
      <w:pPr>
        <w:pStyle w:val="aa"/>
        <w:numPr>
          <w:ilvl w:val="0"/>
          <w:numId w:val="14"/>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Секундомер</w:t>
      </w:r>
    </w:p>
    <w:p w14:paraId="0AF8CE5F" w14:textId="77777777" w:rsidR="1B4A7957" w:rsidRPr="005F3DD7" w:rsidRDefault="7F1CCAD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Проводимые тесты</w:t>
      </w:r>
    </w:p>
    <w:p w14:paraId="0C760505" w14:textId="77777777" w:rsidR="1B4A7957" w:rsidRPr="005F3DD7" w:rsidRDefault="1B4A7957" w:rsidP="00D60B3C">
      <w:pPr>
        <w:pStyle w:val="aa"/>
        <w:numPr>
          <w:ilvl w:val="0"/>
          <w:numId w:val="2"/>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Силовая выносливость.</w:t>
      </w:r>
    </w:p>
    <w:p w14:paraId="06E20FC2"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1.</w:t>
      </w:r>
      <w:r w:rsidR="005A155C">
        <w:rPr>
          <w:rFonts w:ascii="Times New Roman" w:eastAsia="Times New Roman" w:hAnsi="Times New Roman"/>
          <w:color w:val="000000" w:themeColor="text1"/>
          <w:sz w:val="28"/>
          <w:szCs w:val="28"/>
        </w:rPr>
        <w:t xml:space="preserve"> </w:t>
      </w:r>
      <w:r w:rsidRPr="005F3DD7">
        <w:rPr>
          <w:rFonts w:ascii="Times New Roman" w:eastAsia="Times New Roman" w:hAnsi="Times New Roman"/>
          <w:color w:val="000000" w:themeColor="text1"/>
          <w:sz w:val="28"/>
          <w:szCs w:val="28"/>
        </w:rPr>
        <w:t xml:space="preserve">Силовая выносливость мышц рук и плечевого пояса измеряется количеством отжиманий от пола выполняемых за 30 секунд. Мужчины отжимаются от пола со строго прямым телом. Касаясь пола лишь носками ног и ладонями рук (таблица </w:t>
      </w:r>
      <w:r w:rsidR="72D0D6B4" w:rsidRPr="005F3DD7">
        <w:rPr>
          <w:rFonts w:ascii="Times New Roman" w:eastAsia="Times New Roman" w:hAnsi="Times New Roman"/>
          <w:color w:val="000000" w:themeColor="text1"/>
          <w:sz w:val="28"/>
          <w:szCs w:val="28"/>
        </w:rPr>
        <w:t>6</w:t>
      </w:r>
      <w:r w:rsidRPr="005F3DD7">
        <w:rPr>
          <w:rFonts w:ascii="Times New Roman" w:eastAsia="Times New Roman" w:hAnsi="Times New Roman"/>
          <w:color w:val="000000" w:themeColor="text1"/>
          <w:sz w:val="28"/>
          <w:szCs w:val="28"/>
        </w:rPr>
        <w:t>).</w:t>
      </w:r>
    </w:p>
    <w:p w14:paraId="0D6A38F6"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1D605C20">
        <w:rPr>
          <w:rFonts w:ascii="Times New Roman" w:eastAsia="Times New Roman" w:hAnsi="Times New Roman"/>
          <w:color w:val="000000" w:themeColor="text1"/>
          <w:sz w:val="28"/>
          <w:szCs w:val="28"/>
        </w:rPr>
        <w:t>2. Силовая выносливо</w:t>
      </w:r>
      <w:r w:rsidR="43A4144B" w:rsidRPr="1D605C20">
        <w:rPr>
          <w:rFonts w:ascii="Times New Roman" w:eastAsia="Times New Roman" w:hAnsi="Times New Roman"/>
          <w:color w:val="000000" w:themeColor="text1"/>
          <w:sz w:val="28"/>
          <w:szCs w:val="28"/>
        </w:rPr>
        <w:t xml:space="preserve">сть </w:t>
      </w:r>
      <w:r w:rsidRPr="1D605C20">
        <w:rPr>
          <w:rFonts w:ascii="Times New Roman" w:eastAsia="Times New Roman" w:hAnsi="Times New Roman"/>
          <w:color w:val="000000" w:themeColor="text1"/>
          <w:sz w:val="28"/>
          <w:szCs w:val="28"/>
        </w:rPr>
        <w:t>мышц брюшного пресса определяется количеством выполненных за 30 секунд движений из положения лёжа на спине с вытянутыми за головой руками, в положение сидя в группировке с обхватом коленей ног двумя руками. В таблице 8 представлена оценочная шкала.</w:t>
      </w:r>
    </w:p>
    <w:p w14:paraId="38D4FB63" w14:textId="676CA074" w:rsidR="005A155C" w:rsidRDefault="1B4A7957" w:rsidP="005A155C">
      <w:pPr>
        <w:spacing w:line="360" w:lineRule="auto"/>
        <w:ind w:firstLine="709"/>
        <w:jc w:val="right"/>
        <w:rPr>
          <w:rFonts w:ascii="Times New Roman" w:eastAsia="Times New Roman" w:hAnsi="Times New Roman"/>
          <w:color w:val="000000" w:themeColor="text1"/>
          <w:sz w:val="28"/>
          <w:szCs w:val="28"/>
        </w:rPr>
      </w:pPr>
      <w:r w:rsidRPr="24B1915D">
        <w:rPr>
          <w:rFonts w:ascii="Times New Roman" w:eastAsia="Times New Roman" w:hAnsi="Times New Roman"/>
          <w:color w:val="000000" w:themeColor="text1"/>
          <w:sz w:val="28"/>
          <w:szCs w:val="28"/>
        </w:rPr>
        <w:t xml:space="preserve">Таблица </w:t>
      </w:r>
      <w:r w:rsidR="7E00ADAF" w:rsidRPr="24B1915D">
        <w:rPr>
          <w:rFonts w:ascii="Times New Roman" w:eastAsia="Times New Roman" w:hAnsi="Times New Roman"/>
          <w:color w:val="000000" w:themeColor="text1"/>
          <w:sz w:val="28"/>
          <w:szCs w:val="28"/>
        </w:rPr>
        <w:t>7</w:t>
      </w:r>
    </w:p>
    <w:p w14:paraId="3E5FF56E" w14:textId="68D18438" w:rsidR="1B4A7957" w:rsidRPr="00EC3824" w:rsidRDefault="1B4A7957" w:rsidP="005A155C">
      <w:pPr>
        <w:spacing w:line="360" w:lineRule="auto"/>
        <w:ind w:firstLine="709"/>
        <w:jc w:val="center"/>
        <w:rPr>
          <w:rFonts w:ascii="Times New Roman" w:eastAsia="Times New Roman" w:hAnsi="Times New Roman"/>
          <w:color w:val="000000" w:themeColor="text1"/>
          <w:sz w:val="28"/>
          <w:szCs w:val="28"/>
        </w:rPr>
      </w:pPr>
      <w:r w:rsidRPr="24B1915D">
        <w:rPr>
          <w:rFonts w:ascii="Times New Roman" w:eastAsia="Times New Roman" w:hAnsi="Times New Roman"/>
          <w:color w:val="000000" w:themeColor="text1"/>
          <w:sz w:val="28"/>
          <w:szCs w:val="28"/>
        </w:rPr>
        <w:t>Силовая вынослив</w:t>
      </w:r>
      <w:r w:rsidR="005A155C" w:rsidRPr="24B1915D">
        <w:rPr>
          <w:rFonts w:ascii="Times New Roman" w:eastAsia="Times New Roman" w:hAnsi="Times New Roman"/>
          <w:color w:val="000000" w:themeColor="text1"/>
          <w:sz w:val="28"/>
          <w:szCs w:val="28"/>
        </w:rPr>
        <w:t>ость мышц рук и плечевого пояса</w:t>
      </w:r>
      <w:r w:rsidR="00EC3824" w:rsidRPr="24B1915D">
        <w:rPr>
          <w:rFonts w:ascii="Times New Roman" w:eastAsia="Times New Roman" w:hAnsi="Times New Roman"/>
          <w:color w:val="000000" w:themeColor="text1"/>
          <w:sz w:val="28"/>
          <w:szCs w:val="28"/>
        </w:rPr>
        <w:t xml:space="preserve"> [</w:t>
      </w:r>
      <w:r w:rsidR="3460F76C" w:rsidRPr="24B1915D">
        <w:rPr>
          <w:rFonts w:ascii="Times New Roman" w:eastAsia="Times New Roman" w:hAnsi="Times New Roman"/>
          <w:color w:val="000000" w:themeColor="text1"/>
          <w:sz w:val="28"/>
          <w:szCs w:val="28"/>
        </w:rPr>
        <w:t>9, с.28]</w:t>
      </w:r>
    </w:p>
    <w:tbl>
      <w:tblPr>
        <w:tblStyle w:val="a5"/>
        <w:tblW w:w="9090" w:type="dxa"/>
        <w:tblLayout w:type="fixed"/>
        <w:tblLook w:val="06A0" w:firstRow="1" w:lastRow="0" w:firstColumn="1" w:lastColumn="0" w:noHBand="1" w:noVBand="1"/>
      </w:tblPr>
      <w:tblGrid>
        <w:gridCol w:w="2145"/>
        <w:gridCol w:w="2355"/>
        <w:gridCol w:w="2250"/>
        <w:gridCol w:w="2340"/>
      </w:tblGrid>
      <w:tr w:rsidR="1B4A7957" w:rsidRPr="005F3DD7" w14:paraId="15CC6D8E" w14:textId="77777777" w:rsidTr="24B1915D">
        <w:tc>
          <w:tcPr>
            <w:tcW w:w="2145" w:type="dxa"/>
          </w:tcPr>
          <w:p w14:paraId="1A8B7493" w14:textId="77777777" w:rsidR="1B4A7957" w:rsidRPr="00181DF1" w:rsidRDefault="1B4A7957" w:rsidP="005A155C">
            <w:pPr>
              <w:spacing w:line="360" w:lineRule="auto"/>
              <w:jc w:val="both"/>
              <w:rPr>
                <w:rFonts w:ascii="Times New Roman" w:eastAsia="Times New Roman" w:hAnsi="Times New Roman"/>
                <w:b/>
                <w:bCs/>
                <w:sz w:val="28"/>
                <w:szCs w:val="28"/>
              </w:rPr>
            </w:pPr>
            <w:r w:rsidRPr="00181DF1">
              <w:rPr>
                <w:rFonts w:ascii="Times New Roman" w:eastAsia="Times New Roman" w:hAnsi="Times New Roman"/>
                <w:b/>
                <w:bCs/>
                <w:sz w:val="28"/>
                <w:szCs w:val="28"/>
              </w:rPr>
              <w:t>Качественная оценка</w:t>
            </w:r>
          </w:p>
        </w:tc>
        <w:tc>
          <w:tcPr>
            <w:tcW w:w="2355" w:type="dxa"/>
          </w:tcPr>
          <w:p w14:paraId="3FC3AA1C" w14:textId="77777777" w:rsidR="1B4A7957" w:rsidRPr="00181DF1" w:rsidRDefault="1B4A7957" w:rsidP="005A155C">
            <w:pPr>
              <w:spacing w:line="360" w:lineRule="auto"/>
              <w:jc w:val="both"/>
              <w:rPr>
                <w:rFonts w:ascii="Times New Roman" w:eastAsia="Times New Roman" w:hAnsi="Times New Roman"/>
                <w:b/>
                <w:bCs/>
                <w:sz w:val="28"/>
                <w:szCs w:val="28"/>
              </w:rPr>
            </w:pPr>
            <w:r w:rsidRPr="00181DF1">
              <w:rPr>
                <w:rFonts w:ascii="Times New Roman" w:eastAsia="Times New Roman" w:hAnsi="Times New Roman"/>
                <w:b/>
                <w:bCs/>
                <w:sz w:val="28"/>
                <w:szCs w:val="28"/>
              </w:rPr>
              <w:t>До 40 лет</w:t>
            </w:r>
          </w:p>
        </w:tc>
        <w:tc>
          <w:tcPr>
            <w:tcW w:w="2250" w:type="dxa"/>
          </w:tcPr>
          <w:p w14:paraId="0E040EBA" w14:textId="77777777" w:rsidR="1B4A7957" w:rsidRPr="00181DF1" w:rsidRDefault="1B4A7957" w:rsidP="005A155C">
            <w:pPr>
              <w:spacing w:line="360" w:lineRule="auto"/>
              <w:jc w:val="both"/>
              <w:rPr>
                <w:rFonts w:ascii="Times New Roman" w:eastAsia="Times New Roman" w:hAnsi="Times New Roman"/>
                <w:b/>
                <w:bCs/>
                <w:sz w:val="28"/>
                <w:szCs w:val="28"/>
              </w:rPr>
            </w:pPr>
            <w:r w:rsidRPr="00181DF1">
              <w:rPr>
                <w:rFonts w:ascii="Times New Roman" w:eastAsia="Times New Roman" w:hAnsi="Times New Roman"/>
                <w:b/>
                <w:bCs/>
                <w:sz w:val="28"/>
                <w:szCs w:val="28"/>
              </w:rPr>
              <w:t>41-50 лет</w:t>
            </w:r>
          </w:p>
        </w:tc>
        <w:tc>
          <w:tcPr>
            <w:tcW w:w="2340" w:type="dxa"/>
          </w:tcPr>
          <w:p w14:paraId="2C7FA7D7" w14:textId="77777777" w:rsidR="1B4A7957" w:rsidRPr="00181DF1" w:rsidRDefault="1B4A7957" w:rsidP="005A155C">
            <w:pPr>
              <w:spacing w:line="360" w:lineRule="auto"/>
              <w:jc w:val="both"/>
              <w:rPr>
                <w:rFonts w:ascii="Times New Roman" w:eastAsia="Times New Roman" w:hAnsi="Times New Roman"/>
                <w:b/>
                <w:bCs/>
                <w:sz w:val="28"/>
                <w:szCs w:val="28"/>
              </w:rPr>
            </w:pPr>
            <w:r w:rsidRPr="00181DF1">
              <w:rPr>
                <w:rFonts w:ascii="Times New Roman" w:eastAsia="Times New Roman" w:hAnsi="Times New Roman"/>
                <w:b/>
                <w:bCs/>
                <w:sz w:val="28"/>
                <w:szCs w:val="28"/>
              </w:rPr>
              <w:t>51-60 лет</w:t>
            </w:r>
          </w:p>
        </w:tc>
      </w:tr>
      <w:tr w:rsidR="1B4A7957" w:rsidRPr="005F3DD7" w14:paraId="33A159E5" w14:textId="77777777" w:rsidTr="24B1915D">
        <w:tc>
          <w:tcPr>
            <w:tcW w:w="2145" w:type="dxa"/>
          </w:tcPr>
          <w:p w14:paraId="3F8D28D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 xml:space="preserve">Отлично </w:t>
            </w:r>
          </w:p>
        </w:tc>
        <w:tc>
          <w:tcPr>
            <w:tcW w:w="2355" w:type="dxa"/>
          </w:tcPr>
          <w:p w14:paraId="3363138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26 и более</w:t>
            </w:r>
          </w:p>
        </w:tc>
        <w:tc>
          <w:tcPr>
            <w:tcW w:w="2250" w:type="dxa"/>
          </w:tcPr>
          <w:p w14:paraId="23CD019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24 и более</w:t>
            </w:r>
          </w:p>
        </w:tc>
        <w:tc>
          <w:tcPr>
            <w:tcW w:w="2340" w:type="dxa"/>
          </w:tcPr>
          <w:p w14:paraId="23879BC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21 и более</w:t>
            </w:r>
          </w:p>
        </w:tc>
      </w:tr>
      <w:tr w:rsidR="1B4A7957" w:rsidRPr="005F3DD7" w14:paraId="44CA4EC7" w14:textId="77777777" w:rsidTr="24B1915D">
        <w:trPr>
          <w:trHeight w:val="450"/>
        </w:trPr>
        <w:tc>
          <w:tcPr>
            <w:tcW w:w="2145" w:type="dxa"/>
          </w:tcPr>
          <w:p w14:paraId="7165C35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Хорошо</w:t>
            </w:r>
          </w:p>
        </w:tc>
        <w:tc>
          <w:tcPr>
            <w:tcW w:w="2355" w:type="dxa"/>
          </w:tcPr>
          <w:p w14:paraId="003996AF"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20-23</w:t>
            </w:r>
          </w:p>
        </w:tc>
        <w:tc>
          <w:tcPr>
            <w:tcW w:w="2250" w:type="dxa"/>
          </w:tcPr>
          <w:p w14:paraId="45A4E714"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20-23</w:t>
            </w:r>
          </w:p>
        </w:tc>
        <w:tc>
          <w:tcPr>
            <w:tcW w:w="2340" w:type="dxa"/>
          </w:tcPr>
          <w:p w14:paraId="0DA8C53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18-20</w:t>
            </w:r>
          </w:p>
        </w:tc>
      </w:tr>
      <w:tr w:rsidR="1B4A7957" w:rsidRPr="005F3DD7" w14:paraId="63B67F3E" w14:textId="77777777" w:rsidTr="24B1915D">
        <w:trPr>
          <w:trHeight w:val="540"/>
        </w:trPr>
        <w:tc>
          <w:tcPr>
            <w:tcW w:w="2145" w:type="dxa"/>
          </w:tcPr>
          <w:p w14:paraId="6C7445A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Удовл.</w:t>
            </w:r>
          </w:p>
        </w:tc>
        <w:tc>
          <w:tcPr>
            <w:tcW w:w="2355" w:type="dxa"/>
          </w:tcPr>
          <w:p w14:paraId="112228C3"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17-21</w:t>
            </w:r>
          </w:p>
        </w:tc>
        <w:tc>
          <w:tcPr>
            <w:tcW w:w="2250" w:type="dxa"/>
          </w:tcPr>
          <w:p w14:paraId="6BF6740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16-19</w:t>
            </w:r>
          </w:p>
        </w:tc>
        <w:tc>
          <w:tcPr>
            <w:tcW w:w="2340" w:type="dxa"/>
          </w:tcPr>
          <w:p w14:paraId="608451F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15-17</w:t>
            </w:r>
          </w:p>
        </w:tc>
      </w:tr>
      <w:tr w:rsidR="1B4A7957" w:rsidRPr="005F3DD7" w14:paraId="72D83EAB" w14:textId="77777777" w:rsidTr="24B1915D">
        <w:tc>
          <w:tcPr>
            <w:tcW w:w="2145" w:type="dxa"/>
          </w:tcPr>
          <w:p w14:paraId="7F93DD03"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Плохо</w:t>
            </w:r>
          </w:p>
        </w:tc>
        <w:tc>
          <w:tcPr>
            <w:tcW w:w="2355" w:type="dxa"/>
          </w:tcPr>
          <w:p w14:paraId="1190A2A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14-16</w:t>
            </w:r>
          </w:p>
        </w:tc>
        <w:tc>
          <w:tcPr>
            <w:tcW w:w="2250" w:type="dxa"/>
          </w:tcPr>
          <w:p w14:paraId="25454E6D"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13-15</w:t>
            </w:r>
          </w:p>
        </w:tc>
        <w:tc>
          <w:tcPr>
            <w:tcW w:w="2340" w:type="dxa"/>
          </w:tcPr>
          <w:p w14:paraId="5251937F"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11-13</w:t>
            </w:r>
          </w:p>
        </w:tc>
      </w:tr>
      <w:tr w:rsidR="1B4A7957" w:rsidRPr="005F3DD7" w14:paraId="68459E8E" w14:textId="77777777" w:rsidTr="24B1915D">
        <w:tc>
          <w:tcPr>
            <w:tcW w:w="2145" w:type="dxa"/>
          </w:tcPr>
          <w:p w14:paraId="5384113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Очень плохо</w:t>
            </w:r>
          </w:p>
        </w:tc>
        <w:tc>
          <w:tcPr>
            <w:tcW w:w="2355" w:type="dxa"/>
          </w:tcPr>
          <w:p w14:paraId="6DD2A97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12-14</w:t>
            </w:r>
          </w:p>
        </w:tc>
        <w:tc>
          <w:tcPr>
            <w:tcW w:w="2250" w:type="dxa"/>
          </w:tcPr>
          <w:p w14:paraId="4BA449C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10-12</w:t>
            </w:r>
          </w:p>
        </w:tc>
        <w:tc>
          <w:tcPr>
            <w:tcW w:w="2340" w:type="dxa"/>
          </w:tcPr>
          <w:p w14:paraId="5F91E96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9-10</w:t>
            </w:r>
          </w:p>
        </w:tc>
      </w:tr>
      <w:tr w:rsidR="1B4A7957" w:rsidRPr="005F3DD7" w14:paraId="5CF0DF8B" w14:textId="77777777" w:rsidTr="24B1915D">
        <w:tc>
          <w:tcPr>
            <w:tcW w:w="2145" w:type="dxa"/>
          </w:tcPr>
          <w:p w14:paraId="7559ABC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Критично</w:t>
            </w:r>
          </w:p>
        </w:tc>
        <w:tc>
          <w:tcPr>
            <w:tcW w:w="2355" w:type="dxa"/>
          </w:tcPr>
          <w:p w14:paraId="543B4824" w14:textId="6E27C077" w:rsidR="1B4A7957" w:rsidRPr="005F3DD7" w:rsidRDefault="1B4A7957" w:rsidP="005A155C">
            <w:pPr>
              <w:spacing w:line="360" w:lineRule="auto"/>
              <w:jc w:val="both"/>
              <w:rPr>
                <w:rFonts w:ascii="Times New Roman" w:eastAsia="Times New Roman" w:hAnsi="Times New Roman"/>
                <w:sz w:val="28"/>
                <w:szCs w:val="28"/>
              </w:rPr>
            </w:pPr>
            <w:r w:rsidRPr="24B1915D">
              <w:rPr>
                <w:rFonts w:ascii="Times New Roman" w:eastAsia="Times New Roman" w:hAnsi="Times New Roman"/>
                <w:sz w:val="28"/>
                <w:szCs w:val="28"/>
              </w:rPr>
              <w:t>11</w:t>
            </w:r>
            <w:r w:rsidR="5747B8AC" w:rsidRPr="24B1915D">
              <w:rPr>
                <w:rFonts w:ascii="Times New Roman" w:eastAsia="Times New Roman" w:hAnsi="Times New Roman"/>
                <w:sz w:val="28"/>
                <w:szCs w:val="28"/>
              </w:rPr>
              <w:t xml:space="preserve"> </w:t>
            </w:r>
            <w:r w:rsidRPr="24B1915D">
              <w:rPr>
                <w:rFonts w:ascii="Times New Roman" w:eastAsia="Times New Roman" w:hAnsi="Times New Roman"/>
                <w:sz w:val="28"/>
                <w:szCs w:val="28"/>
              </w:rPr>
              <w:t>и</w:t>
            </w:r>
            <w:r w:rsidR="613C7BCA" w:rsidRPr="24B1915D">
              <w:rPr>
                <w:rFonts w:ascii="Times New Roman" w:eastAsia="Times New Roman" w:hAnsi="Times New Roman"/>
                <w:sz w:val="28"/>
                <w:szCs w:val="28"/>
              </w:rPr>
              <w:t xml:space="preserve"> </w:t>
            </w:r>
            <w:r w:rsidRPr="24B1915D">
              <w:rPr>
                <w:rFonts w:ascii="Times New Roman" w:eastAsia="Times New Roman" w:hAnsi="Times New Roman"/>
                <w:sz w:val="28"/>
                <w:szCs w:val="28"/>
              </w:rPr>
              <w:t>менее</w:t>
            </w:r>
          </w:p>
        </w:tc>
        <w:tc>
          <w:tcPr>
            <w:tcW w:w="2250" w:type="dxa"/>
          </w:tcPr>
          <w:p w14:paraId="7590AC14"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9 и менее</w:t>
            </w:r>
          </w:p>
        </w:tc>
        <w:tc>
          <w:tcPr>
            <w:tcW w:w="2340" w:type="dxa"/>
          </w:tcPr>
          <w:p w14:paraId="6DFB9E20" w14:textId="106B604F" w:rsidR="1B4A7957" w:rsidRPr="005F3DD7" w:rsidRDefault="1B4A7957" w:rsidP="00147637">
            <w:pPr>
              <w:spacing w:line="360" w:lineRule="auto"/>
              <w:jc w:val="both"/>
              <w:rPr>
                <w:rFonts w:ascii="Times New Roman" w:eastAsia="Times New Roman" w:hAnsi="Times New Roman"/>
              </w:rPr>
            </w:pPr>
            <w:r w:rsidRPr="3424D37D">
              <w:rPr>
                <w:rFonts w:ascii="Times New Roman" w:eastAsia="Times New Roman" w:hAnsi="Times New Roman"/>
                <w:sz w:val="28"/>
                <w:szCs w:val="28"/>
              </w:rPr>
              <w:t>8 и мен</w:t>
            </w:r>
            <w:r w:rsidR="310EB313" w:rsidRPr="3424D37D">
              <w:rPr>
                <w:rFonts w:ascii="Times New Roman" w:eastAsia="Times New Roman" w:hAnsi="Times New Roman"/>
                <w:sz w:val="28"/>
                <w:szCs w:val="28"/>
              </w:rPr>
              <w:t>ее</w:t>
            </w:r>
          </w:p>
        </w:tc>
      </w:tr>
    </w:tbl>
    <w:p w14:paraId="70DF9E56" w14:textId="77777777" w:rsidR="3424D37D" w:rsidRDefault="3424D37D" w:rsidP="3424D37D">
      <w:pPr>
        <w:spacing w:line="360" w:lineRule="auto"/>
        <w:jc w:val="both"/>
        <w:rPr>
          <w:rFonts w:ascii="Times New Roman" w:eastAsia="Times New Roman" w:hAnsi="Times New Roman"/>
          <w:color w:val="000000" w:themeColor="text1"/>
        </w:rPr>
      </w:pPr>
    </w:p>
    <w:p w14:paraId="686ACE6A"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Для того чтобы измерить силовые показатели спортсменов я использовал следующие тесты:</w:t>
      </w:r>
    </w:p>
    <w:p w14:paraId="6A6FFFE3" w14:textId="77777777" w:rsidR="1B4A7957" w:rsidRPr="005F3DD7" w:rsidRDefault="7A2D6161" w:rsidP="00D60B3C">
      <w:pPr>
        <w:pStyle w:val="aa"/>
        <w:numPr>
          <w:ilvl w:val="0"/>
          <w:numId w:val="1"/>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Проба Руффье</w:t>
      </w:r>
      <w:r w:rsidR="1B4A7957" w:rsidRPr="005F3DD7">
        <w:rPr>
          <w:rFonts w:ascii="Times New Roman" w:eastAsia="Times New Roman" w:hAnsi="Times New Roman"/>
          <w:color w:val="000000" w:themeColor="text1"/>
          <w:sz w:val="28"/>
          <w:szCs w:val="28"/>
        </w:rPr>
        <w:t xml:space="preserve"> </w:t>
      </w:r>
    </w:p>
    <w:p w14:paraId="0A2EAC96" w14:textId="77777777" w:rsidR="1B4A7957" w:rsidRPr="005F3DD7" w:rsidRDefault="1B4A7957" w:rsidP="00D60B3C">
      <w:pPr>
        <w:pStyle w:val="aa"/>
        <w:numPr>
          <w:ilvl w:val="0"/>
          <w:numId w:val="1"/>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lang w:val="az-Cyrl-AZ"/>
        </w:rPr>
        <w:t xml:space="preserve">Жим </w:t>
      </w:r>
      <w:r w:rsidRPr="005F3DD7">
        <w:rPr>
          <w:rFonts w:ascii="Times New Roman" w:eastAsia="Times New Roman" w:hAnsi="Times New Roman"/>
          <w:color w:val="000000" w:themeColor="text1"/>
          <w:sz w:val="28"/>
          <w:szCs w:val="28"/>
        </w:rPr>
        <w:t>кистевого эспандера с номиналом - 40 кг.</w:t>
      </w:r>
      <w:r w:rsidR="0947DFBF" w:rsidRPr="005F3DD7">
        <w:rPr>
          <w:rFonts w:ascii="Times New Roman" w:eastAsia="Times New Roman" w:hAnsi="Times New Roman"/>
          <w:color w:val="000000" w:themeColor="text1"/>
          <w:sz w:val="28"/>
          <w:szCs w:val="28"/>
        </w:rPr>
        <w:t xml:space="preserve">    </w:t>
      </w:r>
    </w:p>
    <w:p w14:paraId="66BC4FE9" w14:textId="77777777" w:rsidR="1B4A7957" w:rsidRPr="005F3DD7" w:rsidRDefault="1B4A7957" w:rsidP="00D60B3C">
      <w:pPr>
        <w:pStyle w:val="aa"/>
        <w:numPr>
          <w:ilvl w:val="0"/>
          <w:numId w:val="1"/>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Жим штанги лёжа на горизонтальной скамье с максимальным весом.</w:t>
      </w:r>
    </w:p>
    <w:p w14:paraId="45218C94" w14:textId="77777777" w:rsidR="1B4A7957" w:rsidRPr="005F3DD7" w:rsidRDefault="1B4A7957" w:rsidP="00D60B3C">
      <w:pPr>
        <w:pStyle w:val="aa"/>
        <w:numPr>
          <w:ilvl w:val="0"/>
          <w:numId w:val="1"/>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Жим штанги лёжа на горизонтальной скамье с весом своего тела. (много-повторный жим). Скоростно-силовой показатель.</w:t>
      </w:r>
    </w:p>
    <w:p w14:paraId="1FF80D43" w14:textId="77777777" w:rsidR="3BB941E6" w:rsidRPr="005F3DD7" w:rsidRDefault="49FC7195" w:rsidP="00D60B3C">
      <w:pPr>
        <w:pStyle w:val="aa"/>
        <w:numPr>
          <w:ilvl w:val="0"/>
          <w:numId w:val="1"/>
        </w:numPr>
        <w:spacing w:line="360" w:lineRule="auto"/>
        <w:ind w:left="0" w:firstLine="709"/>
        <w:jc w:val="both"/>
        <w:rPr>
          <w:rFonts w:ascii="Times New Roman" w:hAnsi="Times New Roman"/>
          <w:color w:val="000000" w:themeColor="text1"/>
          <w:sz w:val="28"/>
          <w:szCs w:val="28"/>
        </w:rPr>
      </w:pPr>
      <w:r w:rsidRPr="1A33EFF3">
        <w:rPr>
          <w:rFonts w:ascii="Times New Roman" w:eastAsia="Times New Roman" w:hAnsi="Times New Roman"/>
          <w:color w:val="000000" w:themeColor="text1"/>
          <w:sz w:val="28"/>
          <w:szCs w:val="28"/>
        </w:rPr>
        <w:t>Опускание штанги на грудь с максимальным весом лёжа на горизонтальной скамье (статическая пассивная сила).</w:t>
      </w:r>
    </w:p>
    <w:p w14:paraId="1E993920" w14:textId="77777777" w:rsidR="00C613BF"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Для измерения кисти я использовал кистевой эспандер достоинством 40 кг. Каждому спортсмену было предложено выжать эспандер максимальное количество раз. Затем мною был произведён расчёт абсолютной силы и исходя из полученных результатов - относительной силы</w:t>
      </w:r>
      <w:r w:rsidR="00C613BF" w:rsidRPr="005F3DD7">
        <w:rPr>
          <w:rFonts w:ascii="Times New Roman" w:eastAsia="Times New Roman" w:hAnsi="Times New Roman"/>
          <w:color w:val="000000" w:themeColor="text1"/>
          <w:sz w:val="28"/>
          <w:szCs w:val="28"/>
        </w:rPr>
        <w:t>.</w:t>
      </w:r>
    </w:p>
    <w:p w14:paraId="4720A146" w14:textId="77777777" w:rsidR="00CF01A6"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Формула расчёта абсолютной силы: </w:t>
      </w:r>
    </w:p>
    <w:p w14:paraId="2570BC0E" w14:textId="7A5C1088" w:rsidR="1B4A7957" w:rsidRPr="00ED28A5" w:rsidRDefault="002E530B" w:rsidP="00CF01A6">
      <w:pPr>
        <w:spacing w:line="360" w:lineRule="auto"/>
        <w:ind w:firstLine="709"/>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val="en-US"/>
        </w:rPr>
        <w:t>F</w:t>
      </w:r>
      <w:r w:rsidRPr="00CF01A6">
        <w:rPr>
          <w:rFonts w:ascii="Times New Roman" w:eastAsia="Times New Roman" w:hAnsi="Times New Roman"/>
          <w:color w:val="000000" w:themeColor="text1"/>
          <w:sz w:val="28"/>
          <w:szCs w:val="28"/>
          <w:vertAlign w:val="subscript"/>
        </w:rPr>
        <w:t>абс</w:t>
      </w:r>
      <w:r w:rsidRPr="005F3DD7">
        <w:rPr>
          <w:rFonts w:ascii="Times New Roman" w:eastAsia="Times New Roman" w:hAnsi="Times New Roman"/>
          <w:color w:val="000000" w:themeColor="text1"/>
          <w:sz w:val="28"/>
          <w:szCs w:val="28"/>
        </w:rPr>
        <w:t xml:space="preserve"> = </w:t>
      </w:r>
      <w:r w:rsidR="1B4A7957" w:rsidRPr="005F3DD7">
        <w:rPr>
          <w:rFonts w:ascii="Times New Roman" w:eastAsia="Times New Roman" w:hAnsi="Times New Roman"/>
          <w:color w:val="000000" w:themeColor="text1"/>
          <w:sz w:val="28"/>
          <w:szCs w:val="28"/>
        </w:rPr>
        <w:t xml:space="preserve">40 кг </w:t>
      </w:r>
      <w:r w:rsidR="00CF01A6">
        <w:rPr>
          <w:rFonts w:ascii="Times New Roman" w:eastAsia="Times New Roman" w:hAnsi="Times New Roman"/>
          <w:color w:val="000000" w:themeColor="text1"/>
          <w:sz w:val="28"/>
          <w:szCs w:val="28"/>
        </w:rPr>
        <w:t>*</w:t>
      </w:r>
      <w:r w:rsidR="1B4A7957" w:rsidRPr="005F3DD7">
        <w:rPr>
          <w:rFonts w:ascii="Times New Roman" w:eastAsia="Times New Roman" w:hAnsi="Times New Roman"/>
          <w:color w:val="000000" w:themeColor="text1"/>
          <w:sz w:val="28"/>
          <w:szCs w:val="28"/>
        </w:rPr>
        <w:t xml:space="preserve"> количество раз </w:t>
      </w:r>
      <w:r w:rsidR="00CF01A6">
        <w:rPr>
          <w:rFonts w:ascii="Times New Roman" w:eastAsia="Times New Roman" w:hAnsi="Times New Roman"/>
          <w:color w:val="000000" w:themeColor="text1"/>
          <w:sz w:val="28"/>
          <w:szCs w:val="28"/>
        </w:rPr>
        <w:t>*</w:t>
      </w:r>
      <w:r w:rsidR="1B4A7957" w:rsidRPr="005F3DD7">
        <w:rPr>
          <w:rFonts w:ascii="Times New Roman" w:eastAsia="Times New Roman" w:hAnsi="Times New Roman"/>
          <w:color w:val="000000" w:themeColor="text1"/>
          <w:sz w:val="28"/>
          <w:szCs w:val="28"/>
        </w:rPr>
        <w:t xml:space="preserve"> 0,0333 +100 </w:t>
      </w:r>
      <w:r w:rsidR="00861DDD" w:rsidRPr="00ED28A5">
        <w:rPr>
          <w:rFonts w:ascii="Times New Roman" w:eastAsia="Times New Roman" w:hAnsi="Times New Roman"/>
          <w:color w:val="000000" w:themeColor="text1"/>
          <w:sz w:val="28"/>
          <w:szCs w:val="28"/>
        </w:rPr>
        <w:t>(2)</w:t>
      </w:r>
    </w:p>
    <w:p w14:paraId="16CD7DAC" w14:textId="77777777" w:rsidR="00CF01A6"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Формула расчёта относительной силы:</w:t>
      </w:r>
    </w:p>
    <w:p w14:paraId="2634FAFD" w14:textId="7FEF3FB3" w:rsidR="1B4A7957" w:rsidRPr="00FE5BBE" w:rsidRDefault="00CF01A6" w:rsidP="00CF01A6">
      <w:pPr>
        <w:spacing w:line="360" w:lineRule="auto"/>
        <w:ind w:firstLine="709"/>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en-US"/>
        </w:rPr>
        <w:t>F</w:t>
      </w:r>
      <w:r w:rsidR="00263911">
        <w:rPr>
          <w:rFonts w:ascii="Times New Roman" w:eastAsia="Times New Roman" w:hAnsi="Times New Roman"/>
          <w:color w:val="000000" w:themeColor="text1"/>
          <w:sz w:val="28"/>
          <w:szCs w:val="28"/>
          <w:vertAlign w:val="subscript"/>
        </w:rPr>
        <w:t>отн</w:t>
      </w:r>
      <w:r w:rsidRPr="005F3DD7">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w:t>
      </w:r>
      <w:r w:rsidR="1B4A7957" w:rsidRPr="005F3DD7">
        <w:rPr>
          <w:rFonts w:ascii="Times New Roman" w:eastAsia="Times New Roman" w:hAnsi="Times New Roman"/>
          <w:color w:val="000000" w:themeColor="text1"/>
          <w:sz w:val="28"/>
          <w:szCs w:val="28"/>
        </w:rPr>
        <w:t xml:space="preserve"> 100 </w:t>
      </w:r>
      <w:r>
        <w:rPr>
          <w:rFonts w:ascii="Times New Roman" w:eastAsia="Times New Roman" w:hAnsi="Times New Roman"/>
          <w:color w:val="000000" w:themeColor="text1"/>
          <w:sz w:val="28"/>
          <w:szCs w:val="28"/>
        </w:rPr>
        <w:t>/</w:t>
      </w:r>
      <w:r w:rsidR="1B4A7957" w:rsidRPr="005F3DD7">
        <w:rPr>
          <w:rFonts w:ascii="Times New Roman" w:eastAsia="Times New Roman" w:hAnsi="Times New Roman"/>
          <w:color w:val="000000" w:themeColor="text1"/>
          <w:sz w:val="28"/>
          <w:szCs w:val="28"/>
        </w:rPr>
        <w:t xml:space="preserve"> </w:t>
      </w:r>
      <w:r w:rsidR="002E530B">
        <w:rPr>
          <w:rFonts w:ascii="Times New Roman" w:eastAsia="Times New Roman" w:hAnsi="Times New Roman"/>
          <w:color w:val="000000" w:themeColor="text1"/>
          <w:sz w:val="28"/>
          <w:szCs w:val="28"/>
          <w:lang w:val="en-US"/>
        </w:rPr>
        <w:t>m</w:t>
      </w:r>
      <w:r w:rsidR="00861DDD" w:rsidRPr="00ED28A5">
        <w:rPr>
          <w:rFonts w:ascii="Times New Roman" w:eastAsia="Times New Roman" w:hAnsi="Times New Roman"/>
          <w:color w:val="000000" w:themeColor="text1"/>
          <w:sz w:val="28"/>
          <w:szCs w:val="28"/>
        </w:rPr>
        <w:t xml:space="preserve"> (3)</w:t>
      </w:r>
    </w:p>
    <w:p w14:paraId="6C76CCC7" w14:textId="77777777" w:rsidR="1B4A7957" w:rsidRPr="005F3DD7" w:rsidRDefault="1B4A7957" w:rsidP="005F3DD7">
      <w:pPr>
        <w:spacing w:line="360" w:lineRule="auto"/>
        <w:ind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Оценочные нормы пробы представлены в таблице 5.</w:t>
      </w:r>
    </w:p>
    <w:p w14:paraId="75E063F7" w14:textId="4E795A40" w:rsidR="005A155C" w:rsidRDefault="1B4A7957" w:rsidP="00CF01A6">
      <w:pPr>
        <w:spacing w:line="360" w:lineRule="auto"/>
        <w:ind w:firstLine="709"/>
        <w:jc w:val="right"/>
        <w:rPr>
          <w:rFonts w:ascii="Times New Roman" w:eastAsia="Times New Roman" w:hAnsi="Times New Roman"/>
          <w:color w:val="000000" w:themeColor="text1"/>
          <w:sz w:val="28"/>
          <w:szCs w:val="28"/>
        </w:rPr>
      </w:pPr>
      <w:r w:rsidRPr="24B1915D">
        <w:rPr>
          <w:rFonts w:ascii="Times New Roman" w:eastAsia="Times New Roman" w:hAnsi="Times New Roman"/>
          <w:color w:val="000000" w:themeColor="text1"/>
          <w:sz w:val="28"/>
          <w:szCs w:val="28"/>
        </w:rPr>
        <w:t>Таблица</w:t>
      </w:r>
      <w:r w:rsidR="00CF01A6" w:rsidRPr="24B1915D">
        <w:rPr>
          <w:rFonts w:ascii="Times New Roman" w:eastAsia="Times New Roman" w:hAnsi="Times New Roman"/>
          <w:color w:val="000000" w:themeColor="text1"/>
          <w:sz w:val="28"/>
          <w:szCs w:val="28"/>
        </w:rPr>
        <w:t xml:space="preserve"> </w:t>
      </w:r>
      <w:r w:rsidR="2795D800" w:rsidRPr="24B1915D">
        <w:rPr>
          <w:rFonts w:ascii="Times New Roman" w:eastAsia="Times New Roman" w:hAnsi="Times New Roman"/>
          <w:color w:val="000000" w:themeColor="text1"/>
          <w:sz w:val="28"/>
          <w:szCs w:val="28"/>
        </w:rPr>
        <w:t>8</w:t>
      </w:r>
    </w:p>
    <w:p w14:paraId="6C8D79D8" w14:textId="77777777" w:rsidR="1B4A7957" w:rsidRPr="005F3DD7" w:rsidRDefault="1B4A7957" w:rsidP="005A155C">
      <w:pPr>
        <w:spacing w:line="360" w:lineRule="auto"/>
        <w:ind w:firstLine="709"/>
        <w:jc w:val="center"/>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Силовая выносливость рук и плечевого пояса обследуемой группы</w:t>
      </w:r>
    </w:p>
    <w:tbl>
      <w:tblPr>
        <w:tblStyle w:val="a5"/>
        <w:tblW w:w="0" w:type="auto"/>
        <w:jc w:val="center"/>
        <w:tblLook w:val="06A0" w:firstRow="1" w:lastRow="0" w:firstColumn="1" w:lastColumn="0" w:noHBand="1" w:noVBand="1"/>
      </w:tblPr>
      <w:tblGrid>
        <w:gridCol w:w="498"/>
        <w:gridCol w:w="2715"/>
        <w:gridCol w:w="1485"/>
        <w:gridCol w:w="2265"/>
      </w:tblGrid>
      <w:tr w:rsidR="002E530B" w:rsidRPr="005F3DD7" w14:paraId="5C1F8E4C" w14:textId="77777777" w:rsidTr="002E530B">
        <w:trPr>
          <w:jc w:val="center"/>
        </w:trPr>
        <w:tc>
          <w:tcPr>
            <w:tcW w:w="0" w:type="auto"/>
          </w:tcPr>
          <w:p w14:paraId="427D9C9B" w14:textId="77777777" w:rsidR="002E530B" w:rsidRPr="002E530B" w:rsidRDefault="002E530B" w:rsidP="002E530B">
            <w:pPr>
              <w:spacing w:line="360"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w:t>
            </w:r>
          </w:p>
        </w:tc>
        <w:tc>
          <w:tcPr>
            <w:tcW w:w="0" w:type="auto"/>
          </w:tcPr>
          <w:p w14:paraId="17148EFC" w14:textId="77777777" w:rsidR="002E530B" w:rsidRPr="002E530B" w:rsidRDefault="002E530B" w:rsidP="002E530B">
            <w:pPr>
              <w:spacing w:line="360"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Спортсмен, возраст</w:t>
            </w:r>
          </w:p>
        </w:tc>
        <w:tc>
          <w:tcPr>
            <w:tcW w:w="0" w:type="auto"/>
          </w:tcPr>
          <w:p w14:paraId="41ECC6DB" w14:textId="77777777" w:rsidR="002E530B" w:rsidRPr="002E530B" w:rsidRDefault="002E530B" w:rsidP="002E530B">
            <w:pPr>
              <w:spacing w:line="360"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Результат</w:t>
            </w:r>
          </w:p>
        </w:tc>
        <w:tc>
          <w:tcPr>
            <w:tcW w:w="0" w:type="auto"/>
          </w:tcPr>
          <w:p w14:paraId="70482E38" w14:textId="77777777" w:rsidR="002E530B" w:rsidRPr="002E530B" w:rsidRDefault="002E530B" w:rsidP="002E530B">
            <w:pPr>
              <w:spacing w:line="360" w:lineRule="auto"/>
              <w:jc w:val="center"/>
              <w:rPr>
                <w:rFonts w:ascii="Times New Roman" w:eastAsia="Times New Roman" w:hAnsi="Times New Roman"/>
                <w:b/>
                <w:sz w:val="28"/>
                <w:szCs w:val="28"/>
              </w:rPr>
            </w:pPr>
            <w:r w:rsidRPr="002E530B">
              <w:rPr>
                <w:rFonts w:ascii="Times New Roman" w:eastAsia="Times New Roman" w:hAnsi="Times New Roman"/>
                <w:b/>
                <w:sz w:val="28"/>
                <w:szCs w:val="28"/>
              </w:rPr>
              <w:t>Оценка</w:t>
            </w:r>
          </w:p>
        </w:tc>
      </w:tr>
      <w:tr w:rsidR="002E530B" w:rsidRPr="005F3DD7" w14:paraId="039A5C89" w14:textId="77777777" w:rsidTr="002E530B">
        <w:trPr>
          <w:jc w:val="center"/>
        </w:trPr>
        <w:tc>
          <w:tcPr>
            <w:tcW w:w="0" w:type="auto"/>
          </w:tcPr>
          <w:p w14:paraId="637805D2"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00CA47E3"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46</w:t>
            </w:r>
          </w:p>
        </w:tc>
        <w:tc>
          <w:tcPr>
            <w:tcW w:w="0" w:type="auto"/>
          </w:tcPr>
          <w:p w14:paraId="219897CE"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30</w:t>
            </w:r>
          </w:p>
        </w:tc>
        <w:tc>
          <w:tcPr>
            <w:tcW w:w="0" w:type="auto"/>
          </w:tcPr>
          <w:p w14:paraId="43E8B9B5"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Отлично (30 лет)</w:t>
            </w:r>
          </w:p>
        </w:tc>
      </w:tr>
      <w:tr w:rsidR="002E530B" w:rsidRPr="005F3DD7" w14:paraId="44228E56" w14:textId="77777777" w:rsidTr="002E530B">
        <w:trPr>
          <w:jc w:val="center"/>
        </w:trPr>
        <w:tc>
          <w:tcPr>
            <w:tcW w:w="0" w:type="auto"/>
          </w:tcPr>
          <w:p w14:paraId="463F29E8"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0FD50286"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51</w:t>
            </w:r>
          </w:p>
        </w:tc>
        <w:tc>
          <w:tcPr>
            <w:tcW w:w="0" w:type="auto"/>
          </w:tcPr>
          <w:p w14:paraId="36334656"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26</w:t>
            </w:r>
          </w:p>
        </w:tc>
        <w:tc>
          <w:tcPr>
            <w:tcW w:w="0" w:type="auto"/>
          </w:tcPr>
          <w:p w14:paraId="34388DE6"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Отлично (41 год)</w:t>
            </w:r>
          </w:p>
        </w:tc>
      </w:tr>
      <w:tr w:rsidR="002E530B" w:rsidRPr="005F3DD7" w14:paraId="2EF7B438" w14:textId="77777777" w:rsidTr="002E530B">
        <w:trPr>
          <w:jc w:val="center"/>
        </w:trPr>
        <w:tc>
          <w:tcPr>
            <w:tcW w:w="0" w:type="auto"/>
          </w:tcPr>
          <w:p w14:paraId="3B7B4B86"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4694188B"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54</w:t>
            </w:r>
          </w:p>
        </w:tc>
        <w:tc>
          <w:tcPr>
            <w:tcW w:w="0" w:type="auto"/>
          </w:tcPr>
          <w:p w14:paraId="029B61C8"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26</w:t>
            </w:r>
          </w:p>
        </w:tc>
        <w:tc>
          <w:tcPr>
            <w:tcW w:w="0" w:type="auto"/>
          </w:tcPr>
          <w:p w14:paraId="21013863"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Отлично (41 год)</w:t>
            </w:r>
          </w:p>
        </w:tc>
      </w:tr>
      <w:tr w:rsidR="002E530B" w:rsidRPr="005F3DD7" w14:paraId="33FAE09B" w14:textId="77777777" w:rsidTr="002E530B">
        <w:trPr>
          <w:jc w:val="center"/>
        </w:trPr>
        <w:tc>
          <w:tcPr>
            <w:tcW w:w="0" w:type="auto"/>
          </w:tcPr>
          <w:p w14:paraId="3A0FF5F2"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4BFD734B"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59</w:t>
            </w:r>
          </w:p>
        </w:tc>
        <w:tc>
          <w:tcPr>
            <w:tcW w:w="0" w:type="auto"/>
          </w:tcPr>
          <w:p w14:paraId="72E4F76D"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23</w:t>
            </w:r>
          </w:p>
        </w:tc>
        <w:tc>
          <w:tcPr>
            <w:tcW w:w="0" w:type="auto"/>
          </w:tcPr>
          <w:p w14:paraId="53891350"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Отлично</w:t>
            </w:r>
          </w:p>
        </w:tc>
      </w:tr>
      <w:tr w:rsidR="002E530B" w:rsidRPr="005F3DD7" w14:paraId="0F570EC9" w14:textId="77777777" w:rsidTr="002E530B">
        <w:trPr>
          <w:jc w:val="center"/>
        </w:trPr>
        <w:tc>
          <w:tcPr>
            <w:tcW w:w="0" w:type="auto"/>
          </w:tcPr>
          <w:p w14:paraId="5630AD66"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420DF57D"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66</w:t>
            </w:r>
          </w:p>
        </w:tc>
        <w:tc>
          <w:tcPr>
            <w:tcW w:w="0" w:type="auto"/>
          </w:tcPr>
          <w:p w14:paraId="44C26413"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22</w:t>
            </w:r>
          </w:p>
        </w:tc>
        <w:tc>
          <w:tcPr>
            <w:tcW w:w="0" w:type="auto"/>
          </w:tcPr>
          <w:p w14:paraId="665FB3D4"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Хорошо</w:t>
            </w:r>
          </w:p>
        </w:tc>
      </w:tr>
      <w:tr w:rsidR="002E530B" w:rsidRPr="005F3DD7" w14:paraId="0F2B7AAD" w14:textId="77777777" w:rsidTr="002E530B">
        <w:trPr>
          <w:jc w:val="center"/>
        </w:trPr>
        <w:tc>
          <w:tcPr>
            <w:tcW w:w="0" w:type="auto"/>
          </w:tcPr>
          <w:p w14:paraId="61829076"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5D2FAF43"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68</w:t>
            </w:r>
          </w:p>
        </w:tc>
        <w:tc>
          <w:tcPr>
            <w:tcW w:w="0" w:type="auto"/>
          </w:tcPr>
          <w:p w14:paraId="526D80A2"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18</w:t>
            </w:r>
          </w:p>
        </w:tc>
        <w:tc>
          <w:tcPr>
            <w:tcW w:w="0" w:type="auto"/>
          </w:tcPr>
          <w:p w14:paraId="6ADB5942"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Хорошо</w:t>
            </w:r>
          </w:p>
        </w:tc>
      </w:tr>
      <w:tr w:rsidR="002E530B" w:rsidRPr="005F3DD7" w14:paraId="320DBDD9" w14:textId="77777777" w:rsidTr="002E530B">
        <w:trPr>
          <w:jc w:val="center"/>
        </w:trPr>
        <w:tc>
          <w:tcPr>
            <w:tcW w:w="0" w:type="auto"/>
          </w:tcPr>
          <w:p w14:paraId="2BA226A1" w14:textId="77777777" w:rsidR="002E530B" w:rsidRPr="005F3DD7" w:rsidRDefault="002E530B" w:rsidP="00D60B3C">
            <w:pPr>
              <w:pStyle w:val="aa"/>
              <w:numPr>
                <w:ilvl w:val="0"/>
                <w:numId w:val="13"/>
              </w:numPr>
              <w:spacing w:line="360" w:lineRule="auto"/>
              <w:ind w:left="0" w:firstLine="0"/>
              <w:jc w:val="both"/>
              <w:rPr>
                <w:rFonts w:ascii="Times New Roman" w:eastAsia="Times New Roman" w:hAnsi="Times New Roman"/>
                <w:sz w:val="28"/>
                <w:szCs w:val="28"/>
              </w:rPr>
            </w:pPr>
          </w:p>
        </w:tc>
        <w:tc>
          <w:tcPr>
            <w:tcW w:w="0" w:type="auto"/>
          </w:tcPr>
          <w:p w14:paraId="58B94B75" w14:textId="77777777" w:rsidR="002E530B" w:rsidRPr="002E530B" w:rsidRDefault="002E530B" w:rsidP="002E530B">
            <w:pPr>
              <w:spacing w:line="360" w:lineRule="auto"/>
              <w:jc w:val="center"/>
              <w:rPr>
                <w:rFonts w:ascii="Times New Roman" w:hAnsi="Times New Roman"/>
                <w:sz w:val="28"/>
                <w:szCs w:val="28"/>
              </w:rPr>
            </w:pPr>
            <w:r w:rsidRPr="002E530B">
              <w:rPr>
                <w:rFonts w:ascii="Times New Roman" w:eastAsia="Times New Roman" w:hAnsi="Times New Roman"/>
                <w:sz w:val="28"/>
                <w:szCs w:val="28"/>
              </w:rPr>
              <w:t>72</w:t>
            </w:r>
          </w:p>
        </w:tc>
        <w:tc>
          <w:tcPr>
            <w:tcW w:w="0" w:type="auto"/>
          </w:tcPr>
          <w:p w14:paraId="33CFEC6B"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15</w:t>
            </w:r>
          </w:p>
        </w:tc>
        <w:tc>
          <w:tcPr>
            <w:tcW w:w="0" w:type="auto"/>
          </w:tcPr>
          <w:p w14:paraId="7706222E" w14:textId="77777777" w:rsidR="002E530B" w:rsidRPr="005F3DD7" w:rsidRDefault="002E530B" w:rsidP="002E530B">
            <w:pPr>
              <w:spacing w:line="360" w:lineRule="auto"/>
              <w:jc w:val="center"/>
              <w:rPr>
                <w:rFonts w:ascii="Times New Roman" w:eastAsia="Times New Roman" w:hAnsi="Times New Roman"/>
                <w:sz w:val="28"/>
                <w:szCs w:val="28"/>
              </w:rPr>
            </w:pPr>
            <w:r w:rsidRPr="005F3DD7">
              <w:rPr>
                <w:rFonts w:ascii="Times New Roman" w:eastAsia="Times New Roman" w:hAnsi="Times New Roman"/>
                <w:sz w:val="28"/>
                <w:szCs w:val="28"/>
              </w:rPr>
              <w:t>Хорошо</w:t>
            </w:r>
          </w:p>
        </w:tc>
      </w:tr>
    </w:tbl>
    <w:p w14:paraId="685EEE0F" w14:textId="77777777" w:rsidR="00C613BF" w:rsidRPr="005F3DD7" w:rsidRDefault="00C613BF" w:rsidP="005A155C">
      <w:pPr>
        <w:spacing w:line="360" w:lineRule="auto"/>
        <w:jc w:val="both"/>
        <w:rPr>
          <w:rFonts w:ascii="Times New Roman" w:eastAsia="Calibri" w:hAnsi="Times New Roman"/>
          <w:color w:val="000000" w:themeColor="text1"/>
          <w:sz w:val="28"/>
          <w:szCs w:val="28"/>
        </w:rPr>
      </w:pPr>
    </w:p>
    <w:p w14:paraId="40F39F02" w14:textId="343D718C" w:rsidR="005A155C" w:rsidRDefault="1B4A7957" w:rsidP="005A155C">
      <w:pPr>
        <w:spacing w:line="360" w:lineRule="auto"/>
        <w:ind w:firstLine="709"/>
        <w:jc w:val="right"/>
        <w:rPr>
          <w:rFonts w:ascii="Times New Roman" w:eastAsia="Times New Roman" w:hAnsi="Times New Roman"/>
          <w:color w:val="000000" w:themeColor="text1"/>
          <w:sz w:val="28"/>
          <w:szCs w:val="28"/>
        </w:rPr>
      </w:pPr>
      <w:r w:rsidRPr="24B1915D">
        <w:rPr>
          <w:rFonts w:ascii="Times New Roman" w:eastAsia="Times New Roman" w:hAnsi="Times New Roman"/>
          <w:color w:val="000000" w:themeColor="text1"/>
          <w:sz w:val="28"/>
          <w:szCs w:val="28"/>
        </w:rPr>
        <w:t xml:space="preserve">Таблица </w:t>
      </w:r>
      <w:r w:rsidR="29F601D7" w:rsidRPr="24B1915D">
        <w:rPr>
          <w:rFonts w:ascii="Times New Roman" w:eastAsia="Times New Roman" w:hAnsi="Times New Roman"/>
          <w:color w:val="000000" w:themeColor="text1"/>
          <w:sz w:val="28"/>
          <w:szCs w:val="28"/>
        </w:rPr>
        <w:t>9</w:t>
      </w:r>
    </w:p>
    <w:p w14:paraId="131857DE" w14:textId="77777777" w:rsidR="1B4A7957" w:rsidRPr="005F3DD7" w:rsidRDefault="1B4A7957" w:rsidP="005A155C">
      <w:pPr>
        <w:spacing w:line="360" w:lineRule="auto"/>
        <w:ind w:firstLine="709"/>
        <w:jc w:val="center"/>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Результаты измерения силы кисти</w:t>
      </w:r>
    </w:p>
    <w:tbl>
      <w:tblPr>
        <w:tblStyle w:val="a5"/>
        <w:tblW w:w="8411" w:type="dxa"/>
        <w:tblLook w:val="06A0" w:firstRow="1" w:lastRow="0" w:firstColumn="1" w:lastColumn="0" w:noHBand="1" w:noVBand="1"/>
      </w:tblPr>
      <w:tblGrid>
        <w:gridCol w:w="784"/>
        <w:gridCol w:w="2099"/>
        <w:gridCol w:w="1555"/>
        <w:gridCol w:w="1794"/>
        <w:gridCol w:w="2179"/>
      </w:tblGrid>
      <w:tr w:rsidR="1B4A7957" w:rsidRPr="005F3DD7" w14:paraId="272B67B7" w14:textId="77777777" w:rsidTr="24B1915D">
        <w:tc>
          <w:tcPr>
            <w:tcW w:w="825" w:type="dxa"/>
          </w:tcPr>
          <w:p w14:paraId="61803D3D" w14:textId="746457F4" w:rsidR="1B4A7957" w:rsidRPr="005F3DD7" w:rsidRDefault="394CAE0F" w:rsidP="24B1915D">
            <w:pPr>
              <w:spacing w:line="360" w:lineRule="auto"/>
              <w:jc w:val="both"/>
              <w:rPr>
                <w:rFonts w:ascii="Times New Roman" w:eastAsia="Times New Roman" w:hAnsi="Times New Roman"/>
                <w:b/>
                <w:bCs/>
                <w:sz w:val="28"/>
                <w:szCs w:val="28"/>
              </w:rPr>
            </w:pPr>
            <w:r w:rsidRPr="24B1915D">
              <w:rPr>
                <w:rFonts w:ascii="Times New Roman" w:eastAsia="Times New Roman" w:hAnsi="Times New Roman"/>
                <w:b/>
                <w:bCs/>
                <w:sz w:val="28"/>
                <w:szCs w:val="28"/>
              </w:rPr>
              <w:t>№</w:t>
            </w:r>
          </w:p>
        </w:tc>
        <w:tc>
          <w:tcPr>
            <w:tcW w:w="2215" w:type="dxa"/>
          </w:tcPr>
          <w:p w14:paraId="06C14439" w14:textId="025A6E4D" w:rsidR="1B4A7957" w:rsidRPr="005F3DD7" w:rsidRDefault="1B4A7957" w:rsidP="00147637">
            <w:pPr>
              <w:spacing w:line="360" w:lineRule="auto"/>
              <w:jc w:val="both"/>
              <w:rPr>
                <w:rFonts w:ascii="Times New Roman" w:eastAsia="Times New Roman" w:hAnsi="Times New Roman"/>
                <w:b/>
                <w:bCs/>
                <w:sz w:val="28"/>
                <w:szCs w:val="28"/>
              </w:rPr>
            </w:pPr>
            <w:r w:rsidRPr="24B1915D">
              <w:rPr>
                <w:rFonts w:ascii="Times New Roman" w:eastAsia="Times New Roman" w:hAnsi="Times New Roman"/>
                <w:b/>
                <w:bCs/>
                <w:sz w:val="28"/>
                <w:szCs w:val="28"/>
              </w:rPr>
              <w:t>Возраст</w:t>
            </w:r>
            <w:r w:rsidR="58B374F7" w:rsidRPr="24B1915D">
              <w:rPr>
                <w:rFonts w:ascii="Times New Roman" w:eastAsia="Times New Roman" w:hAnsi="Times New Roman"/>
                <w:b/>
                <w:bCs/>
                <w:sz w:val="28"/>
                <w:szCs w:val="28"/>
              </w:rPr>
              <w:t>,</w:t>
            </w:r>
            <w:r w:rsidRPr="24B1915D">
              <w:rPr>
                <w:rFonts w:ascii="Times New Roman" w:eastAsia="Times New Roman" w:hAnsi="Times New Roman"/>
                <w:b/>
                <w:bCs/>
                <w:sz w:val="28"/>
                <w:szCs w:val="28"/>
              </w:rPr>
              <w:t xml:space="preserve"> </w:t>
            </w:r>
            <w:r w:rsidR="62B399B1" w:rsidRPr="24B1915D">
              <w:rPr>
                <w:rFonts w:ascii="Times New Roman" w:eastAsia="Times New Roman" w:hAnsi="Times New Roman"/>
                <w:b/>
                <w:bCs/>
                <w:sz w:val="28"/>
                <w:szCs w:val="28"/>
              </w:rPr>
              <w:t>(</w:t>
            </w:r>
            <w:r w:rsidRPr="24B1915D">
              <w:rPr>
                <w:rFonts w:ascii="Times New Roman" w:eastAsia="Times New Roman" w:hAnsi="Times New Roman"/>
                <w:b/>
                <w:bCs/>
                <w:sz w:val="28"/>
                <w:szCs w:val="28"/>
              </w:rPr>
              <w:t>лет</w:t>
            </w:r>
            <w:r w:rsidR="36FF28CB" w:rsidRPr="24B1915D">
              <w:rPr>
                <w:rFonts w:ascii="Times New Roman" w:eastAsia="Times New Roman" w:hAnsi="Times New Roman"/>
                <w:b/>
                <w:bCs/>
                <w:sz w:val="28"/>
                <w:szCs w:val="28"/>
              </w:rPr>
              <w:t>)</w:t>
            </w:r>
          </w:p>
        </w:tc>
        <w:tc>
          <w:tcPr>
            <w:tcW w:w="1496" w:type="dxa"/>
          </w:tcPr>
          <w:p w14:paraId="61923804" w14:textId="316B65BD" w:rsidR="1B4A7957" w:rsidRPr="005F3DD7" w:rsidRDefault="1B4A7957" w:rsidP="24B1915D">
            <w:pPr>
              <w:spacing w:line="360" w:lineRule="auto"/>
              <w:jc w:val="both"/>
              <w:rPr>
                <w:rFonts w:ascii="Times New Roman" w:eastAsia="Times New Roman" w:hAnsi="Times New Roman"/>
                <w:b/>
                <w:bCs/>
                <w:sz w:val="28"/>
                <w:szCs w:val="28"/>
              </w:rPr>
            </w:pPr>
            <w:r w:rsidRPr="24B1915D">
              <w:rPr>
                <w:rFonts w:ascii="Times New Roman" w:eastAsia="Times New Roman" w:hAnsi="Times New Roman"/>
                <w:b/>
                <w:bCs/>
                <w:sz w:val="28"/>
                <w:szCs w:val="28"/>
              </w:rPr>
              <w:t>Результат</w:t>
            </w:r>
            <w:r w:rsidR="58B374F7" w:rsidRPr="24B1915D">
              <w:rPr>
                <w:rFonts w:ascii="Times New Roman" w:eastAsia="Times New Roman" w:hAnsi="Times New Roman"/>
                <w:b/>
                <w:bCs/>
                <w:sz w:val="28"/>
                <w:szCs w:val="28"/>
              </w:rPr>
              <w:t>,</w:t>
            </w:r>
            <w:r w:rsidRPr="24B1915D">
              <w:rPr>
                <w:rFonts w:ascii="Times New Roman" w:eastAsia="Times New Roman" w:hAnsi="Times New Roman"/>
                <w:b/>
                <w:bCs/>
                <w:sz w:val="28"/>
                <w:szCs w:val="28"/>
              </w:rPr>
              <w:t xml:space="preserve"> </w:t>
            </w:r>
            <w:r w:rsidR="1A56B21A" w:rsidRPr="24B1915D">
              <w:rPr>
                <w:rFonts w:ascii="Times New Roman" w:eastAsia="Times New Roman" w:hAnsi="Times New Roman"/>
                <w:b/>
                <w:bCs/>
                <w:sz w:val="28"/>
                <w:szCs w:val="28"/>
              </w:rPr>
              <w:t>(</w:t>
            </w:r>
            <w:r w:rsidRPr="24B1915D">
              <w:rPr>
                <w:rFonts w:ascii="Times New Roman" w:eastAsia="Times New Roman" w:hAnsi="Times New Roman"/>
                <w:b/>
                <w:bCs/>
                <w:sz w:val="28"/>
                <w:szCs w:val="28"/>
              </w:rPr>
              <w:t>раз</w:t>
            </w:r>
            <w:r w:rsidR="5512A5B9" w:rsidRPr="24B1915D">
              <w:rPr>
                <w:rFonts w:ascii="Times New Roman" w:eastAsia="Times New Roman" w:hAnsi="Times New Roman"/>
                <w:b/>
                <w:bCs/>
                <w:sz w:val="28"/>
                <w:szCs w:val="28"/>
              </w:rPr>
              <w:t>ы)</w:t>
            </w:r>
          </w:p>
        </w:tc>
        <w:tc>
          <w:tcPr>
            <w:tcW w:w="1795" w:type="dxa"/>
          </w:tcPr>
          <w:p w14:paraId="55106E5C" w14:textId="19339F53" w:rsidR="1B4A7957" w:rsidRPr="005F3DD7" w:rsidRDefault="1B4A7957" w:rsidP="24B1915D">
            <w:pPr>
              <w:spacing w:line="360" w:lineRule="auto"/>
              <w:jc w:val="both"/>
              <w:rPr>
                <w:rFonts w:ascii="Times New Roman" w:eastAsia="Times New Roman" w:hAnsi="Times New Roman"/>
                <w:b/>
                <w:bCs/>
                <w:sz w:val="28"/>
                <w:szCs w:val="28"/>
              </w:rPr>
            </w:pPr>
            <w:r w:rsidRPr="24B1915D">
              <w:rPr>
                <w:rFonts w:ascii="Times New Roman" w:eastAsia="Times New Roman" w:hAnsi="Times New Roman"/>
                <w:b/>
                <w:bCs/>
                <w:sz w:val="28"/>
                <w:szCs w:val="28"/>
              </w:rPr>
              <w:t>Абсолютная сила</w:t>
            </w:r>
            <w:r w:rsidR="5E145363" w:rsidRPr="24B1915D">
              <w:rPr>
                <w:rFonts w:ascii="Times New Roman" w:eastAsia="Times New Roman" w:hAnsi="Times New Roman"/>
                <w:b/>
                <w:bCs/>
                <w:sz w:val="28"/>
                <w:szCs w:val="28"/>
              </w:rPr>
              <w:t>(</w:t>
            </w:r>
            <w:r w:rsidRPr="24B1915D">
              <w:rPr>
                <w:rFonts w:ascii="Times New Roman" w:eastAsia="Times New Roman" w:hAnsi="Times New Roman"/>
                <w:b/>
                <w:bCs/>
                <w:sz w:val="28"/>
                <w:szCs w:val="28"/>
              </w:rPr>
              <w:t>кг</w:t>
            </w:r>
            <w:r w:rsidR="7E3DC595" w:rsidRPr="24B1915D">
              <w:rPr>
                <w:rFonts w:ascii="Times New Roman" w:eastAsia="Times New Roman" w:hAnsi="Times New Roman"/>
                <w:b/>
                <w:bCs/>
                <w:sz w:val="28"/>
                <w:szCs w:val="28"/>
              </w:rPr>
              <w:t>)</w:t>
            </w:r>
          </w:p>
        </w:tc>
        <w:tc>
          <w:tcPr>
            <w:tcW w:w="2080" w:type="dxa"/>
          </w:tcPr>
          <w:p w14:paraId="0104CF6C" w14:textId="518C8539" w:rsidR="1B4A7957" w:rsidRPr="005F3DD7" w:rsidRDefault="1B4A7957" w:rsidP="24B1915D">
            <w:pPr>
              <w:spacing w:line="360" w:lineRule="auto"/>
              <w:jc w:val="both"/>
              <w:rPr>
                <w:rFonts w:ascii="Times New Roman" w:eastAsia="Times New Roman" w:hAnsi="Times New Roman"/>
                <w:b/>
                <w:bCs/>
                <w:sz w:val="28"/>
                <w:szCs w:val="28"/>
              </w:rPr>
            </w:pPr>
            <w:r w:rsidRPr="24B1915D">
              <w:rPr>
                <w:rFonts w:ascii="Times New Roman" w:eastAsia="Times New Roman" w:hAnsi="Times New Roman"/>
                <w:b/>
                <w:bCs/>
                <w:sz w:val="28"/>
                <w:szCs w:val="28"/>
              </w:rPr>
              <w:t>Относительная сила</w:t>
            </w:r>
            <w:r w:rsidR="5EC5999F" w:rsidRPr="24B1915D">
              <w:rPr>
                <w:rFonts w:ascii="Times New Roman" w:eastAsia="Times New Roman" w:hAnsi="Times New Roman"/>
                <w:b/>
                <w:bCs/>
                <w:sz w:val="28"/>
                <w:szCs w:val="28"/>
              </w:rPr>
              <w:t xml:space="preserve"> </w:t>
            </w:r>
            <w:r w:rsidR="23168632" w:rsidRPr="24B1915D">
              <w:rPr>
                <w:rFonts w:ascii="Times New Roman" w:eastAsia="Times New Roman" w:hAnsi="Times New Roman"/>
                <w:b/>
                <w:bCs/>
                <w:sz w:val="28"/>
                <w:szCs w:val="28"/>
              </w:rPr>
              <w:t>(</w:t>
            </w:r>
            <w:r w:rsidR="5EC5999F" w:rsidRPr="24B1915D">
              <w:rPr>
                <w:rFonts w:ascii="Times New Roman" w:eastAsia="Times New Roman" w:hAnsi="Times New Roman"/>
                <w:b/>
                <w:bCs/>
                <w:sz w:val="28"/>
                <w:szCs w:val="28"/>
              </w:rPr>
              <w:t>кг</w:t>
            </w:r>
            <w:r w:rsidR="4B1BC098" w:rsidRPr="24B1915D">
              <w:rPr>
                <w:rFonts w:ascii="Times New Roman" w:eastAsia="Times New Roman" w:hAnsi="Times New Roman"/>
                <w:b/>
                <w:bCs/>
                <w:sz w:val="28"/>
                <w:szCs w:val="28"/>
              </w:rPr>
              <w:t>)</w:t>
            </w:r>
          </w:p>
        </w:tc>
      </w:tr>
      <w:tr w:rsidR="1B4A7957" w:rsidRPr="005F3DD7" w14:paraId="18E0C58F" w14:textId="77777777" w:rsidTr="24B1915D">
        <w:trPr>
          <w:trHeight w:val="300"/>
        </w:trPr>
        <w:tc>
          <w:tcPr>
            <w:tcW w:w="825" w:type="dxa"/>
          </w:tcPr>
          <w:p w14:paraId="21FA601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w:t>
            </w:r>
          </w:p>
        </w:tc>
        <w:tc>
          <w:tcPr>
            <w:tcW w:w="2215" w:type="dxa"/>
          </w:tcPr>
          <w:p w14:paraId="3BBCF047"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46</w:t>
            </w:r>
          </w:p>
        </w:tc>
        <w:tc>
          <w:tcPr>
            <w:tcW w:w="1496" w:type="dxa"/>
          </w:tcPr>
          <w:p w14:paraId="434292C4"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32</w:t>
            </w:r>
          </w:p>
        </w:tc>
        <w:tc>
          <w:tcPr>
            <w:tcW w:w="1795" w:type="dxa"/>
          </w:tcPr>
          <w:p w14:paraId="0AD4F91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142</w:t>
            </w:r>
          </w:p>
        </w:tc>
        <w:tc>
          <w:tcPr>
            <w:tcW w:w="2080" w:type="dxa"/>
          </w:tcPr>
          <w:p w14:paraId="3E2D382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157</w:t>
            </w:r>
          </w:p>
        </w:tc>
      </w:tr>
      <w:tr w:rsidR="1B4A7957" w:rsidRPr="005F3DD7" w14:paraId="69F1996F" w14:textId="77777777" w:rsidTr="24B1915D">
        <w:tc>
          <w:tcPr>
            <w:tcW w:w="825" w:type="dxa"/>
          </w:tcPr>
          <w:p w14:paraId="41BD3FC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w:t>
            </w:r>
          </w:p>
        </w:tc>
        <w:tc>
          <w:tcPr>
            <w:tcW w:w="2215" w:type="dxa"/>
          </w:tcPr>
          <w:p w14:paraId="27A2EA4B"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51</w:t>
            </w:r>
          </w:p>
        </w:tc>
        <w:tc>
          <w:tcPr>
            <w:tcW w:w="1496" w:type="dxa"/>
          </w:tcPr>
          <w:p w14:paraId="60DA321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30</w:t>
            </w:r>
          </w:p>
        </w:tc>
        <w:tc>
          <w:tcPr>
            <w:tcW w:w="1795" w:type="dxa"/>
          </w:tcPr>
          <w:p w14:paraId="36770A8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139,96</w:t>
            </w:r>
          </w:p>
        </w:tc>
        <w:tc>
          <w:tcPr>
            <w:tcW w:w="2080" w:type="dxa"/>
          </w:tcPr>
          <w:p w14:paraId="71A6816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155</w:t>
            </w:r>
          </w:p>
        </w:tc>
      </w:tr>
      <w:tr w:rsidR="1B4A7957" w:rsidRPr="005F3DD7" w14:paraId="09D130A7" w14:textId="77777777" w:rsidTr="24B1915D">
        <w:tc>
          <w:tcPr>
            <w:tcW w:w="825" w:type="dxa"/>
          </w:tcPr>
          <w:p w14:paraId="41B07F09"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w:t>
            </w:r>
          </w:p>
        </w:tc>
        <w:tc>
          <w:tcPr>
            <w:tcW w:w="2215" w:type="dxa"/>
          </w:tcPr>
          <w:p w14:paraId="37376EDD"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54</w:t>
            </w:r>
          </w:p>
        </w:tc>
        <w:tc>
          <w:tcPr>
            <w:tcW w:w="1496" w:type="dxa"/>
          </w:tcPr>
          <w:p w14:paraId="1A5C49E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32</w:t>
            </w:r>
          </w:p>
        </w:tc>
        <w:tc>
          <w:tcPr>
            <w:tcW w:w="1795" w:type="dxa"/>
          </w:tcPr>
          <w:p w14:paraId="18D84C6E" w14:textId="5DC7776D" w:rsidR="1B4A7957" w:rsidRPr="005F3DD7" w:rsidRDefault="40AC8A1F" w:rsidP="005A155C">
            <w:pPr>
              <w:spacing w:line="360" w:lineRule="auto"/>
              <w:jc w:val="both"/>
              <w:rPr>
                <w:rFonts w:ascii="Times New Roman" w:eastAsia="Times New Roman" w:hAnsi="Times New Roman"/>
                <w:sz w:val="28"/>
                <w:szCs w:val="28"/>
              </w:rPr>
            </w:pPr>
            <w:r w:rsidRPr="532DE016">
              <w:rPr>
                <w:rFonts w:ascii="Times New Roman" w:eastAsia="Times New Roman" w:hAnsi="Times New Roman"/>
                <w:sz w:val="28"/>
                <w:szCs w:val="28"/>
              </w:rPr>
              <w:t>142</w:t>
            </w:r>
          </w:p>
        </w:tc>
        <w:tc>
          <w:tcPr>
            <w:tcW w:w="2080" w:type="dxa"/>
          </w:tcPr>
          <w:p w14:paraId="7710B3A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157</w:t>
            </w:r>
          </w:p>
        </w:tc>
      </w:tr>
      <w:tr w:rsidR="1B4A7957" w:rsidRPr="005F3DD7" w14:paraId="79F1810D" w14:textId="77777777" w:rsidTr="24B1915D">
        <w:tc>
          <w:tcPr>
            <w:tcW w:w="825" w:type="dxa"/>
          </w:tcPr>
          <w:p w14:paraId="5EECEDAA"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4.</w:t>
            </w:r>
          </w:p>
        </w:tc>
        <w:tc>
          <w:tcPr>
            <w:tcW w:w="2215" w:type="dxa"/>
          </w:tcPr>
          <w:p w14:paraId="021685A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59</w:t>
            </w:r>
          </w:p>
        </w:tc>
        <w:tc>
          <w:tcPr>
            <w:tcW w:w="1496" w:type="dxa"/>
          </w:tcPr>
          <w:p w14:paraId="57393B24"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28</w:t>
            </w:r>
          </w:p>
        </w:tc>
        <w:tc>
          <w:tcPr>
            <w:tcW w:w="1795" w:type="dxa"/>
          </w:tcPr>
          <w:p w14:paraId="42C0A012" w14:textId="77777777" w:rsidR="1B4A7957" w:rsidRPr="005F3DD7" w:rsidRDefault="1B4A7957" w:rsidP="00CF01A6">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137,</w:t>
            </w:r>
            <w:r w:rsidR="00CF01A6">
              <w:rPr>
                <w:rFonts w:ascii="Times New Roman" w:eastAsia="Times New Roman" w:hAnsi="Times New Roman"/>
                <w:sz w:val="28"/>
                <w:szCs w:val="28"/>
              </w:rPr>
              <w:t>3</w:t>
            </w:r>
            <w:r w:rsidRPr="005F3DD7">
              <w:rPr>
                <w:rFonts w:ascii="Times New Roman" w:eastAsia="Times New Roman" w:hAnsi="Times New Roman"/>
                <w:sz w:val="28"/>
                <w:szCs w:val="28"/>
              </w:rPr>
              <w:t xml:space="preserve"> </w:t>
            </w:r>
          </w:p>
        </w:tc>
        <w:tc>
          <w:tcPr>
            <w:tcW w:w="2080" w:type="dxa"/>
          </w:tcPr>
          <w:p w14:paraId="4BD2DB98"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152</w:t>
            </w:r>
          </w:p>
        </w:tc>
      </w:tr>
      <w:tr w:rsidR="1B4A7957" w:rsidRPr="005F3DD7" w14:paraId="31C88347" w14:textId="77777777" w:rsidTr="24B1915D">
        <w:tc>
          <w:tcPr>
            <w:tcW w:w="825" w:type="dxa"/>
          </w:tcPr>
          <w:p w14:paraId="3127FDAC"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5.</w:t>
            </w:r>
          </w:p>
        </w:tc>
        <w:tc>
          <w:tcPr>
            <w:tcW w:w="2215" w:type="dxa"/>
          </w:tcPr>
          <w:p w14:paraId="04B79B0A"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66</w:t>
            </w:r>
          </w:p>
        </w:tc>
        <w:tc>
          <w:tcPr>
            <w:tcW w:w="1496" w:type="dxa"/>
          </w:tcPr>
          <w:p w14:paraId="2210EED3"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32</w:t>
            </w:r>
          </w:p>
        </w:tc>
        <w:tc>
          <w:tcPr>
            <w:tcW w:w="1795" w:type="dxa"/>
          </w:tcPr>
          <w:p w14:paraId="3508352E"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 xml:space="preserve">142 </w:t>
            </w:r>
          </w:p>
        </w:tc>
        <w:tc>
          <w:tcPr>
            <w:tcW w:w="2080" w:type="dxa"/>
          </w:tcPr>
          <w:p w14:paraId="01E21873"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157</w:t>
            </w:r>
          </w:p>
        </w:tc>
      </w:tr>
      <w:tr w:rsidR="1B4A7957" w:rsidRPr="005F3DD7" w14:paraId="7E67BC84" w14:textId="77777777" w:rsidTr="24B1915D">
        <w:tc>
          <w:tcPr>
            <w:tcW w:w="825" w:type="dxa"/>
          </w:tcPr>
          <w:p w14:paraId="78212400"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6.</w:t>
            </w:r>
          </w:p>
        </w:tc>
        <w:tc>
          <w:tcPr>
            <w:tcW w:w="2215" w:type="dxa"/>
          </w:tcPr>
          <w:p w14:paraId="6DAA84F4"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68</w:t>
            </w:r>
          </w:p>
        </w:tc>
        <w:tc>
          <w:tcPr>
            <w:tcW w:w="1496" w:type="dxa"/>
          </w:tcPr>
          <w:p w14:paraId="30768756"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28</w:t>
            </w:r>
          </w:p>
        </w:tc>
        <w:tc>
          <w:tcPr>
            <w:tcW w:w="1795" w:type="dxa"/>
          </w:tcPr>
          <w:p w14:paraId="0B6B6352"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 xml:space="preserve">137,96 </w:t>
            </w:r>
          </w:p>
        </w:tc>
        <w:tc>
          <w:tcPr>
            <w:tcW w:w="2080" w:type="dxa"/>
          </w:tcPr>
          <w:p w14:paraId="4B4541C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152</w:t>
            </w:r>
          </w:p>
        </w:tc>
      </w:tr>
      <w:tr w:rsidR="1B4A7957" w:rsidRPr="005F3DD7" w14:paraId="3C7B1BDC" w14:textId="77777777" w:rsidTr="24B1915D">
        <w:tc>
          <w:tcPr>
            <w:tcW w:w="825" w:type="dxa"/>
          </w:tcPr>
          <w:p w14:paraId="669988BF"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7.</w:t>
            </w:r>
          </w:p>
        </w:tc>
        <w:tc>
          <w:tcPr>
            <w:tcW w:w="2215" w:type="dxa"/>
          </w:tcPr>
          <w:p w14:paraId="70E6178D"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72</w:t>
            </w:r>
          </w:p>
        </w:tc>
        <w:tc>
          <w:tcPr>
            <w:tcW w:w="1496" w:type="dxa"/>
          </w:tcPr>
          <w:p w14:paraId="5D9857E1"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18</w:t>
            </w:r>
          </w:p>
        </w:tc>
        <w:tc>
          <w:tcPr>
            <w:tcW w:w="1795" w:type="dxa"/>
          </w:tcPr>
          <w:p w14:paraId="18529200" w14:textId="77777777" w:rsidR="1B4A7957" w:rsidRPr="005F3DD7" w:rsidRDefault="1B4A7957" w:rsidP="00CF01A6">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123,9</w:t>
            </w:r>
            <w:r w:rsidR="00CF01A6">
              <w:rPr>
                <w:rFonts w:ascii="Times New Roman" w:eastAsia="Times New Roman" w:hAnsi="Times New Roman"/>
                <w:sz w:val="28"/>
                <w:szCs w:val="28"/>
              </w:rPr>
              <w:t>8</w:t>
            </w:r>
          </w:p>
        </w:tc>
        <w:tc>
          <w:tcPr>
            <w:tcW w:w="2080" w:type="dxa"/>
          </w:tcPr>
          <w:p w14:paraId="01BB90B5" w14:textId="77777777" w:rsidR="1B4A7957" w:rsidRPr="005F3DD7" w:rsidRDefault="1B4A7957" w:rsidP="005A155C">
            <w:pPr>
              <w:spacing w:line="360" w:lineRule="auto"/>
              <w:jc w:val="both"/>
              <w:rPr>
                <w:rFonts w:ascii="Times New Roman" w:eastAsia="Times New Roman" w:hAnsi="Times New Roman"/>
                <w:sz w:val="28"/>
                <w:szCs w:val="28"/>
              </w:rPr>
            </w:pPr>
            <w:r w:rsidRPr="005F3DD7">
              <w:rPr>
                <w:rFonts w:ascii="Times New Roman" w:eastAsia="Times New Roman" w:hAnsi="Times New Roman"/>
                <w:sz w:val="28"/>
                <w:szCs w:val="28"/>
              </w:rPr>
              <w:t>136</w:t>
            </w:r>
          </w:p>
        </w:tc>
      </w:tr>
      <w:tr w:rsidR="738AC0B1" w:rsidRPr="005F3DD7" w14:paraId="3640BDAE" w14:textId="77777777" w:rsidTr="24B1915D">
        <w:tc>
          <w:tcPr>
            <w:tcW w:w="825" w:type="dxa"/>
          </w:tcPr>
          <w:p w14:paraId="6331CE10" w14:textId="52E2B9CC" w:rsidR="08D543B8" w:rsidRPr="002E530B" w:rsidRDefault="002E530B" w:rsidP="24B1915D">
            <w:pPr>
              <w:spacing w:line="360" w:lineRule="auto"/>
              <w:jc w:val="both"/>
              <w:rPr>
                <w:rFonts w:ascii="Times New Roman" w:eastAsia="Times New Roman" w:hAnsi="Times New Roman"/>
                <w:b/>
                <w:bCs/>
                <w:sz w:val="28"/>
                <w:szCs w:val="28"/>
                <w:lang w:val="en-US"/>
              </w:rPr>
            </w:pPr>
            <w:r w:rsidRPr="24B1915D">
              <w:rPr>
                <w:rFonts w:ascii="Times New Roman" w:eastAsia="Times New Roman" w:hAnsi="Times New Roman"/>
                <w:b/>
                <w:bCs/>
                <w:sz w:val="28"/>
                <w:szCs w:val="28"/>
              </w:rPr>
              <w:t>М</w:t>
            </w:r>
          </w:p>
        </w:tc>
        <w:tc>
          <w:tcPr>
            <w:tcW w:w="2215" w:type="dxa"/>
          </w:tcPr>
          <w:p w14:paraId="1C8015F0" w14:textId="3155951A" w:rsidR="738AC0B1" w:rsidRPr="00113252" w:rsidRDefault="47BE58E9" w:rsidP="00113252">
            <w:pPr>
              <w:spacing w:line="360" w:lineRule="auto"/>
              <w:jc w:val="both"/>
              <w:rPr>
                <w:rFonts w:ascii="Times New Roman" w:eastAsia="Times New Roman" w:hAnsi="Times New Roman"/>
                <w:sz w:val="28"/>
                <w:szCs w:val="28"/>
                <w:lang w:val="en-US"/>
              </w:rPr>
            </w:pPr>
            <w:r w:rsidRPr="532DE016">
              <w:rPr>
                <w:rFonts w:ascii="Times New Roman" w:eastAsia="Times New Roman" w:hAnsi="Times New Roman"/>
                <w:sz w:val="28"/>
                <w:szCs w:val="28"/>
              </w:rPr>
              <w:t>59</w:t>
            </w:r>
            <w:r w:rsidR="00113252" w:rsidRPr="532DE016">
              <w:rPr>
                <w:rFonts w:ascii="Times New Roman" w:eastAsia="Times New Roman" w:hAnsi="Times New Roman"/>
                <w:sz w:val="28"/>
                <w:szCs w:val="28"/>
                <w:lang w:val="en-US"/>
              </w:rPr>
              <w:t>,</w:t>
            </w:r>
            <w:r w:rsidR="00113252" w:rsidRPr="532DE016">
              <w:rPr>
                <w:rFonts w:ascii="Times New Roman" w:eastAsia="Times New Roman" w:hAnsi="Times New Roman"/>
                <w:sz w:val="28"/>
                <w:szCs w:val="28"/>
              </w:rPr>
              <w:t>43</w:t>
            </w:r>
          </w:p>
        </w:tc>
        <w:tc>
          <w:tcPr>
            <w:tcW w:w="1496" w:type="dxa"/>
          </w:tcPr>
          <w:p w14:paraId="771397B0" w14:textId="532E521E" w:rsidR="738AC0B1" w:rsidRPr="00DD0F72" w:rsidRDefault="00AF3EB6" w:rsidP="005A155C">
            <w:pPr>
              <w:spacing w:line="360" w:lineRule="auto"/>
              <w:jc w:val="both"/>
              <w:rPr>
                <w:rFonts w:ascii="Times New Roman" w:eastAsia="Times New Roman" w:hAnsi="Times New Roman"/>
                <w:sz w:val="28"/>
                <w:szCs w:val="28"/>
              </w:rPr>
            </w:pPr>
            <w:r>
              <w:rPr>
                <w:rFonts w:ascii="Times New Roman" w:eastAsia="Times New Roman" w:hAnsi="Times New Roman"/>
                <w:sz w:val="28"/>
                <w:szCs w:val="28"/>
                <w:lang w:val="en-US"/>
              </w:rPr>
              <w:t>2</w:t>
            </w:r>
            <w:r w:rsidR="00DD0F72">
              <w:rPr>
                <w:rFonts w:ascii="Times New Roman" w:eastAsia="Times New Roman" w:hAnsi="Times New Roman"/>
                <w:sz w:val="28"/>
                <w:szCs w:val="28"/>
              </w:rPr>
              <w:t>8</w:t>
            </w:r>
            <w:r w:rsidR="005A6C23">
              <w:rPr>
                <w:rFonts w:ascii="Times New Roman" w:eastAsia="Times New Roman" w:hAnsi="Times New Roman"/>
                <w:sz w:val="28"/>
                <w:szCs w:val="28"/>
              </w:rPr>
              <w:t>,</w:t>
            </w:r>
            <w:r w:rsidR="009B1A2E">
              <w:rPr>
                <w:rFonts w:ascii="Times New Roman" w:eastAsia="Times New Roman" w:hAnsi="Times New Roman"/>
                <w:sz w:val="28"/>
                <w:szCs w:val="28"/>
              </w:rPr>
              <w:t>57</w:t>
            </w:r>
          </w:p>
        </w:tc>
        <w:tc>
          <w:tcPr>
            <w:tcW w:w="1795" w:type="dxa"/>
          </w:tcPr>
          <w:p w14:paraId="41E5CE6F" w14:textId="04E669DA" w:rsidR="738AC0B1" w:rsidRPr="005F3DD7" w:rsidRDefault="408F441B" w:rsidP="005A155C">
            <w:pPr>
              <w:spacing w:line="360" w:lineRule="auto"/>
              <w:jc w:val="both"/>
              <w:rPr>
                <w:rFonts w:ascii="Times New Roman" w:eastAsia="Times New Roman" w:hAnsi="Times New Roman"/>
                <w:sz w:val="28"/>
                <w:szCs w:val="28"/>
              </w:rPr>
            </w:pPr>
            <w:r w:rsidRPr="532DE016">
              <w:rPr>
                <w:rFonts w:ascii="Times New Roman" w:eastAsia="Times New Roman" w:hAnsi="Times New Roman"/>
                <w:sz w:val="28"/>
                <w:szCs w:val="28"/>
              </w:rPr>
              <w:t>137,88</w:t>
            </w:r>
          </w:p>
        </w:tc>
        <w:tc>
          <w:tcPr>
            <w:tcW w:w="2080" w:type="dxa"/>
          </w:tcPr>
          <w:p w14:paraId="3CF0CEE3" w14:textId="25FEE042" w:rsidR="738AC0B1" w:rsidRPr="005F3DD7" w:rsidRDefault="074FC168" w:rsidP="005A155C">
            <w:pPr>
              <w:spacing w:line="360" w:lineRule="auto"/>
              <w:jc w:val="both"/>
              <w:rPr>
                <w:rFonts w:ascii="Times New Roman" w:eastAsia="Times New Roman" w:hAnsi="Times New Roman"/>
                <w:sz w:val="28"/>
                <w:szCs w:val="28"/>
              </w:rPr>
            </w:pPr>
            <w:r w:rsidRPr="532DE016">
              <w:rPr>
                <w:rFonts w:ascii="Times New Roman" w:eastAsia="Times New Roman" w:hAnsi="Times New Roman"/>
                <w:sz w:val="28"/>
                <w:szCs w:val="28"/>
              </w:rPr>
              <w:t>152,28</w:t>
            </w:r>
          </w:p>
        </w:tc>
      </w:tr>
    </w:tbl>
    <w:p w14:paraId="36FEB5B0" w14:textId="77777777" w:rsidR="00C613BF" w:rsidRPr="005F3DD7" w:rsidRDefault="00C613BF" w:rsidP="005A155C">
      <w:pPr>
        <w:spacing w:line="360" w:lineRule="auto"/>
        <w:jc w:val="both"/>
        <w:rPr>
          <w:rFonts w:ascii="Times New Roman" w:eastAsia="Book Antiqua" w:hAnsi="Times New Roman"/>
          <w:color w:val="000000" w:themeColor="text1"/>
          <w:sz w:val="28"/>
          <w:szCs w:val="28"/>
        </w:rPr>
      </w:pPr>
    </w:p>
    <w:p w14:paraId="0D0CB08E" w14:textId="2FD965F9" w:rsidR="005A155C" w:rsidRDefault="7EA674E5" w:rsidP="005A155C">
      <w:pPr>
        <w:spacing w:line="360" w:lineRule="auto"/>
        <w:ind w:firstLine="709"/>
        <w:jc w:val="right"/>
        <w:rPr>
          <w:rFonts w:ascii="Times New Roman" w:eastAsia="Book Antiqua" w:hAnsi="Times New Roman"/>
          <w:color w:val="000000" w:themeColor="text1"/>
          <w:sz w:val="28"/>
          <w:szCs w:val="28"/>
        </w:rPr>
      </w:pPr>
      <w:r w:rsidRPr="24B1915D">
        <w:rPr>
          <w:rFonts w:ascii="Times New Roman" w:eastAsia="Book Antiqua" w:hAnsi="Times New Roman"/>
          <w:color w:val="000000" w:themeColor="text1"/>
          <w:sz w:val="28"/>
          <w:szCs w:val="28"/>
        </w:rPr>
        <w:t>Таблица</w:t>
      </w:r>
      <w:r w:rsidR="00856B86" w:rsidRPr="24B1915D">
        <w:rPr>
          <w:rFonts w:ascii="Times New Roman" w:eastAsia="Book Antiqua" w:hAnsi="Times New Roman"/>
          <w:color w:val="000000" w:themeColor="text1"/>
          <w:sz w:val="28"/>
          <w:szCs w:val="28"/>
          <w:lang w:val="en-US"/>
        </w:rPr>
        <w:t xml:space="preserve"> </w:t>
      </w:r>
      <w:r w:rsidR="2C0A253C" w:rsidRPr="24B1915D">
        <w:rPr>
          <w:rFonts w:ascii="Times New Roman" w:eastAsia="Book Antiqua" w:hAnsi="Times New Roman"/>
          <w:color w:val="000000" w:themeColor="text1"/>
          <w:sz w:val="28"/>
          <w:szCs w:val="28"/>
          <w:lang w:val="en-US"/>
        </w:rPr>
        <w:t>10</w:t>
      </w:r>
    </w:p>
    <w:p w14:paraId="70A77B71" w14:textId="77777777" w:rsidR="005A155C" w:rsidRDefault="1B4A7957" w:rsidP="005A155C">
      <w:pPr>
        <w:spacing w:line="360" w:lineRule="auto"/>
        <w:ind w:firstLine="709"/>
        <w:jc w:val="center"/>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Результат в жиме штанги лёжа на горизонтальной скамье в группе с максимальным весом и много-повторного жима</w:t>
      </w:r>
    </w:p>
    <w:p w14:paraId="5D30BD88" w14:textId="77777777" w:rsidR="1B4A7957" w:rsidRDefault="1B4A7957" w:rsidP="005A155C">
      <w:pPr>
        <w:spacing w:line="360" w:lineRule="auto"/>
        <w:ind w:firstLine="709"/>
        <w:jc w:val="center"/>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(жим штанги лёжа на горизонтальной скамье со своим весом на максимальное количество повторений</w:t>
      </w:r>
      <w:r w:rsidR="005A155C">
        <w:rPr>
          <w:rFonts w:ascii="Times New Roman" w:eastAsia="Book Antiqua" w:hAnsi="Times New Roman"/>
          <w:color w:val="000000" w:themeColor="text1"/>
          <w:sz w:val="28"/>
          <w:szCs w:val="28"/>
        </w:rPr>
        <w:t>)</w:t>
      </w:r>
    </w:p>
    <w:tbl>
      <w:tblPr>
        <w:tblStyle w:val="a5"/>
        <w:tblW w:w="9015" w:type="dxa"/>
        <w:tblLayout w:type="fixed"/>
        <w:tblLook w:val="06A0" w:firstRow="1" w:lastRow="0" w:firstColumn="1" w:lastColumn="0" w:noHBand="1" w:noVBand="1"/>
      </w:tblPr>
      <w:tblGrid>
        <w:gridCol w:w="1260"/>
        <w:gridCol w:w="1110"/>
        <w:gridCol w:w="1845"/>
        <w:gridCol w:w="1650"/>
        <w:gridCol w:w="1575"/>
        <w:gridCol w:w="1575"/>
      </w:tblGrid>
      <w:tr w:rsidR="1B4A7957" w:rsidRPr="005F3DD7" w14:paraId="2FBF9D57" w14:textId="77777777" w:rsidTr="24B1915D">
        <w:tc>
          <w:tcPr>
            <w:tcW w:w="1260" w:type="dxa"/>
          </w:tcPr>
          <w:p w14:paraId="2B1F5D25" w14:textId="77777777" w:rsidR="1B4A7957" w:rsidRPr="005F3DD7" w:rsidRDefault="1B4A7957" w:rsidP="24B1915D">
            <w:pPr>
              <w:spacing w:line="360" w:lineRule="auto"/>
              <w:jc w:val="both"/>
              <w:rPr>
                <w:rFonts w:ascii="Times New Roman" w:eastAsia="Book Antiqua" w:hAnsi="Times New Roman"/>
                <w:b/>
                <w:bCs/>
                <w:sz w:val="28"/>
                <w:szCs w:val="28"/>
              </w:rPr>
            </w:pPr>
            <w:r w:rsidRPr="24B1915D">
              <w:rPr>
                <w:rFonts w:ascii="Times New Roman" w:eastAsia="Book Antiqua" w:hAnsi="Times New Roman"/>
                <w:b/>
                <w:bCs/>
                <w:sz w:val="28"/>
                <w:szCs w:val="28"/>
              </w:rPr>
              <w:t>Возраст лет</w:t>
            </w:r>
          </w:p>
        </w:tc>
        <w:tc>
          <w:tcPr>
            <w:tcW w:w="1110" w:type="dxa"/>
          </w:tcPr>
          <w:p w14:paraId="44CF4F4C" w14:textId="77777777" w:rsidR="1B4A7957" w:rsidRPr="005F3DD7" w:rsidRDefault="1B4A7957" w:rsidP="24B1915D">
            <w:pPr>
              <w:spacing w:line="360" w:lineRule="auto"/>
              <w:jc w:val="both"/>
              <w:rPr>
                <w:rFonts w:ascii="Times New Roman" w:eastAsia="Book Antiqua" w:hAnsi="Times New Roman"/>
                <w:b/>
                <w:bCs/>
                <w:sz w:val="28"/>
                <w:szCs w:val="28"/>
              </w:rPr>
            </w:pPr>
            <w:r w:rsidRPr="24B1915D">
              <w:rPr>
                <w:rFonts w:ascii="Times New Roman" w:eastAsia="Book Antiqua" w:hAnsi="Times New Roman"/>
                <w:b/>
                <w:bCs/>
                <w:sz w:val="28"/>
                <w:szCs w:val="28"/>
              </w:rPr>
              <w:t>Собственный вес кг</w:t>
            </w:r>
          </w:p>
        </w:tc>
        <w:tc>
          <w:tcPr>
            <w:tcW w:w="1845" w:type="dxa"/>
          </w:tcPr>
          <w:p w14:paraId="6B7ABAED" w14:textId="77777777" w:rsidR="1B4A7957" w:rsidRPr="005F3DD7" w:rsidRDefault="1B4A7957" w:rsidP="24B1915D">
            <w:pPr>
              <w:spacing w:line="360" w:lineRule="auto"/>
              <w:jc w:val="both"/>
              <w:rPr>
                <w:rFonts w:ascii="Times New Roman" w:eastAsia="Book Antiqua" w:hAnsi="Times New Roman"/>
                <w:b/>
                <w:bCs/>
                <w:sz w:val="28"/>
                <w:szCs w:val="28"/>
              </w:rPr>
            </w:pPr>
            <w:r w:rsidRPr="24B1915D">
              <w:rPr>
                <w:rFonts w:ascii="Times New Roman" w:eastAsia="Book Antiqua" w:hAnsi="Times New Roman"/>
                <w:b/>
                <w:bCs/>
                <w:sz w:val="28"/>
                <w:szCs w:val="28"/>
              </w:rPr>
              <w:t>Результат кг</w:t>
            </w:r>
          </w:p>
        </w:tc>
        <w:tc>
          <w:tcPr>
            <w:tcW w:w="1650" w:type="dxa"/>
          </w:tcPr>
          <w:p w14:paraId="3F503172" w14:textId="77777777" w:rsidR="1B4A7957" w:rsidRPr="005F3DD7" w:rsidRDefault="1B4A7957" w:rsidP="24B1915D">
            <w:pPr>
              <w:spacing w:line="360" w:lineRule="auto"/>
              <w:jc w:val="both"/>
              <w:rPr>
                <w:rFonts w:ascii="Times New Roman" w:eastAsia="Book Antiqua" w:hAnsi="Times New Roman"/>
                <w:b/>
                <w:bCs/>
                <w:sz w:val="28"/>
                <w:szCs w:val="28"/>
              </w:rPr>
            </w:pPr>
            <w:r w:rsidRPr="24B1915D">
              <w:rPr>
                <w:rFonts w:ascii="Times New Roman" w:eastAsia="Book Antiqua" w:hAnsi="Times New Roman"/>
                <w:b/>
                <w:bCs/>
                <w:sz w:val="28"/>
                <w:szCs w:val="28"/>
              </w:rPr>
              <w:t>Относительная сила</w:t>
            </w:r>
          </w:p>
        </w:tc>
        <w:tc>
          <w:tcPr>
            <w:tcW w:w="1575" w:type="dxa"/>
          </w:tcPr>
          <w:p w14:paraId="260E1BF4" w14:textId="77777777" w:rsidR="1B4A7957" w:rsidRPr="005F3DD7" w:rsidRDefault="1B4A7957" w:rsidP="24B1915D">
            <w:pPr>
              <w:spacing w:line="360" w:lineRule="auto"/>
              <w:jc w:val="both"/>
              <w:rPr>
                <w:rFonts w:ascii="Times New Roman" w:eastAsia="Book Antiqua" w:hAnsi="Times New Roman"/>
                <w:b/>
                <w:bCs/>
                <w:sz w:val="28"/>
                <w:szCs w:val="28"/>
              </w:rPr>
            </w:pPr>
            <w:r w:rsidRPr="24B1915D">
              <w:rPr>
                <w:rFonts w:ascii="Times New Roman" w:eastAsia="Book Antiqua" w:hAnsi="Times New Roman"/>
                <w:b/>
                <w:bCs/>
                <w:sz w:val="28"/>
                <w:szCs w:val="28"/>
              </w:rPr>
              <w:t>Много-повторный жим</w:t>
            </w:r>
          </w:p>
        </w:tc>
        <w:tc>
          <w:tcPr>
            <w:tcW w:w="1575" w:type="dxa"/>
          </w:tcPr>
          <w:p w14:paraId="0E6DDD25" w14:textId="77777777" w:rsidR="1B4A7957" w:rsidRPr="005F3DD7" w:rsidRDefault="1B4A7957" w:rsidP="24B1915D">
            <w:pPr>
              <w:spacing w:line="360" w:lineRule="auto"/>
              <w:jc w:val="both"/>
              <w:rPr>
                <w:rFonts w:ascii="Times New Roman" w:eastAsia="Book Antiqua" w:hAnsi="Times New Roman"/>
                <w:b/>
                <w:bCs/>
                <w:sz w:val="28"/>
                <w:szCs w:val="28"/>
              </w:rPr>
            </w:pPr>
            <w:r w:rsidRPr="24B1915D">
              <w:rPr>
                <w:rFonts w:ascii="Times New Roman" w:eastAsia="Book Antiqua" w:hAnsi="Times New Roman"/>
                <w:b/>
                <w:bCs/>
                <w:sz w:val="28"/>
                <w:szCs w:val="28"/>
              </w:rPr>
              <w:t xml:space="preserve">Соответствие званию </w:t>
            </w:r>
          </w:p>
        </w:tc>
      </w:tr>
      <w:tr w:rsidR="1B4A7957" w:rsidRPr="005F3DD7" w14:paraId="3C30049E" w14:textId="77777777" w:rsidTr="24B1915D">
        <w:tc>
          <w:tcPr>
            <w:tcW w:w="1260" w:type="dxa"/>
          </w:tcPr>
          <w:p w14:paraId="6FDF81A3"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46</w:t>
            </w:r>
          </w:p>
        </w:tc>
        <w:tc>
          <w:tcPr>
            <w:tcW w:w="1110" w:type="dxa"/>
          </w:tcPr>
          <w:p w14:paraId="5AA05B6E"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90</w:t>
            </w:r>
          </w:p>
        </w:tc>
        <w:tc>
          <w:tcPr>
            <w:tcW w:w="1845" w:type="dxa"/>
          </w:tcPr>
          <w:p w14:paraId="2186202D"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165</w:t>
            </w:r>
          </w:p>
        </w:tc>
        <w:tc>
          <w:tcPr>
            <w:tcW w:w="1650" w:type="dxa"/>
          </w:tcPr>
          <w:p w14:paraId="2633499C"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183</w:t>
            </w:r>
          </w:p>
        </w:tc>
        <w:tc>
          <w:tcPr>
            <w:tcW w:w="1575" w:type="dxa"/>
          </w:tcPr>
          <w:p w14:paraId="0B7DDE6E"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32</w:t>
            </w:r>
          </w:p>
        </w:tc>
        <w:tc>
          <w:tcPr>
            <w:tcW w:w="1575" w:type="dxa"/>
          </w:tcPr>
          <w:p w14:paraId="6650C93A"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МС</w:t>
            </w:r>
          </w:p>
        </w:tc>
      </w:tr>
      <w:tr w:rsidR="1B4A7957" w:rsidRPr="005F3DD7" w14:paraId="666C6F86" w14:textId="77777777" w:rsidTr="24B1915D">
        <w:tc>
          <w:tcPr>
            <w:tcW w:w="1260" w:type="dxa"/>
          </w:tcPr>
          <w:p w14:paraId="76B911C6"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51</w:t>
            </w:r>
          </w:p>
        </w:tc>
        <w:tc>
          <w:tcPr>
            <w:tcW w:w="1110" w:type="dxa"/>
          </w:tcPr>
          <w:p w14:paraId="0F8EA849"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80</w:t>
            </w:r>
          </w:p>
        </w:tc>
        <w:tc>
          <w:tcPr>
            <w:tcW w:w="1845" w:type="dxa"/>
          </w:tcPr>
          <w:p w14:paraId="35373424"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155</w:t>
            </w:r>
          </w:p>
        </w:tc>
        <w:tc>
          <w:tcPr>
            <w:tcW w:w="1650" w:type="dxa"/>
          </w:tcPr>
          <w:p w14:paraId="35B351E1"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172</w:t>
            </w:r>
          </w:p>
        </w:tc>
        <w:tc>
          <w:tcPr>
            <w:tcW w:w="1575" w:type="dxa"/>
          </w:tcPr>
          <w:p w14:paraId="6109C677"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28</w:t>
            </w:r>
          </w:p>
        </w:tc>
        <w:tc>
          <w:tcPr>
            <w:tcW w:w="1575" w:type="dxa"/>
          </w:tcPr>
          <w:p w14:paraId="21F70C8C"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МС</w:t>
            </w:r>
          </w:p>
        </w:tc>
      </w:tr>
      <w:tr w:rsidR="1B4A7957" w:rsidRPr="005F3DD7" w14:paraId="382F1669" w14:textId="77777777" w:rsidTr="24B1915D">
        <w:tc>
          <w:tcPr>
            <w:tcW w:w="1260" w:type="dxa"/>
          </w:tcPr>
          <w:p w14:paraId="7FE75698"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54</w:t>
            </w:r>
          </w:p>
        </w:tc>
        <w:tc>
          <w:tcPr>
            <w:tcW w:w="1110" w:type="dxa"/>
          </w:tcPr>
          <w:p w14:paraId="0CCF700D"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100</w:t>
            </w:r>
          </w:p>
        </w:tc>
        <w:tc>
          <w:tcPr>
            <w:tcW w:w="1845" w:type="dxa"/>
          </w:tcPr>
          <w:p w14:paraId="6F789D83"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180</w:t>
            </w:r>
          </w:p>
        </w:tc>
        <w:tc>
          <w:tcPr>
            <w:tcW w:w="1650" w:type="dxa"/>
          </w:tcPr>
          <w:p w14:paraId="3A96B3F4"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200</w:t>
            </w:r>
          </w:p>
        </w:tc>
        <w:tc>
          <w:tcPr>
            <w:tcW w:w="1575" w:type="dxa"/>
          </w:tcPr>
          <w:p w14:paraId="4BFDD700"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25</w:t>
            </w:r>
          </w:p>
        </w:tc>
        <w:tc>
          <w:tcPr>
            <w:tcW w:w="1575" w:type="dxa"/>
          </w:tcPr>
          <w:p w14:paraId="681DF24A"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МС</w:t>
            </w:r>
          </w:p>
        </w:tc>
      </w:tr>
      <w:tr w:rsidR="1B4A7957" w:rsidRPr="005F3DD7" w14:paraId="2E623B9D" w14:textId="77777777" w:rsidTr="24B1915D">
        <w:tc>
          <w:tcPr>
            <w:tcW w:w="1260" w:type="dxa"/>
          </w:tcPr>
          <w:p w14:paraId="0E1D0198"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59</w:t>
            </w:r>
          </w:p>
        </w:tc>
        <w:tc>
          <w:tcPr>
            <w:tcW w:w="1110" w:type="dxa"/>
          </w:tcPr>
          <w:p w14:paraId="02B72823"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100</w:t>
            </w:r>
          </w:p>
        </w:tc>
        <w:tc>
          <w:tcPr>
            <w:tcW w:w="1845" w:type="dxa"/>
          </w:tcPr>
          <w:p w14:paraId="2706D5E6"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160</w:t>
            </w:r>
          </w:p>
        </w:tc>
        <w:tc>
          <w:tcPr>
            <w:tcW w:w="1650" w:type="dxa"/>
          </w:tcPr>
          <w:p w14:paraId="63E5FE62"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177</w:t>
            </w:r>
          </w:p>
        </w:tc>
        <w:tc>
          <w:tcPr>
            <w:tcW w:w="1575" w:type="dxa"/>
          </w:tcPr>
          <w:p w14:paraId="5007C906"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20</w:t>
            </w:r>
          </w:p>
        </w:tc>
        <w:tc>
          <w:tcPr>
            <w:tcW w:w="1575" w:type="dxa"/>
          </w:tcPr>
          <w:p w14:paraId="09CC678E"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КМС</w:t>
            </w:r>
          </w:p>
        </w:tc>
      </w:tr>
      <w:tr w:rsidR="1B4A7957" w:rsidRPr="005F3DD7" w14:paraId="659A5116" w14:textId="77777777" w:rsidTr="24B1915D">
        <w:tc>
          <w:tcPr>
            <w:tcW w:w="1260" w:type="dxa"/>
          </w:tcPr>
          <w:p w14:paraId="5E31BD8A"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lastRenderedPageBreak/>
              <w:t>66</w:t>
            </w:r>
          </w:p>
        </w:tc>
        <w:tc>
          <w:tcPr>
            <w:tcW w:w="1110" w:type="dxa"/>
          </w:tcPr>
          <w:p w14:paraId="2850DD93"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90</w:t>
            </w:r>
          </w:p>
        </w:tc>
        <w:tc>
          <w:tcPr>
            <w:tcW w:w="1845" w:type="dxa"/>
          </w:tcPr>
          <w:p w14:paraId="6BE4B831"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145</w:t>
            </w:r>
          </w:p>
        </w:tc>
        <w:tc>
          <w:tcPr>
            <w:tcW w:w="1650" w:type="dxa"/>
          </w:tcPr>
          <w:p w14:paraId="75056D19"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161</w:t>
            </w:r>
          </w:p>
        </w:tc>
        <w:tc>
          <w:tcPr>
            <w:tcW w:w="1575" w:type="dxa"/>
          </w:tcPr>
          <w:p w14:paraId="0EB5E791"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16</w:t>
            </w:r>
          </w:p>
        </w:tc>
        <w:tc>
          <w:tcPr>
            <w:tcW w:w="1575" w:type="dxa"/>
          </w:tcPr>
          <w:p w14:paraId="31DF2E57"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КМС</w:t>
            </w:r>
          </w:p>
        </w:tc>
      </w:tr>
      <w:tr w:rsidR="1B4A7957" w:rsidRPr="005F3DD7" w14:paraId="02CE5B7D" w14:textId="77777777" w:rsidTr="24B1915D">
        <w:tc>
          <w:tcPr>
            <w:tcW w:w="1260" w:type="dxa"/>
          </w:tcPr>
          <w:p w14:paraId="25C9E323"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68</w:t>
            </w:r>
          </w:p>
        </w:tc>
        <w:tc>
          <w:tcPr>
            <w:tcW w:w="1110" w:type="dxa"/>
          </w:tcPr>
          <w:p w14:paraId="7863B65F"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100</w:t>
            </w:r>
          </w:p>
        </w:tc>
        <w:tc>
          <w:tcPr>
            <w:tcW w:w="1845" w:type="dxa"/>
          </w:tcPr>
          <w:p w14:paraId="6F5FA94C"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125</w:t>
            </w:r>
          </w:p>
        </w:tc>
        <w:tc>
          <w:tcPr>
            <w:tcW w:w="1650" w:type="dxa"/>
          </w:tcPr>
          <w:p w14:paraId="651B9F2F"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138</w:t>
            </w:r>
          </w:p>
        </w:tc>
        <w:tc>
          <w:tcPr>
            <w:tcW w:w="1575" w:type="dxa"/>
          </w:tcPr>
          <w:p w14:paraId="4B73E586"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12</w:t>
            </w:r>
          </w:p>
        </w:tc>
        <w:tc>
          <w:tcPr>
            <w:tcW w:w="1575" w:type="dxa"/>
          </w:tcPr>
          <w:p w14:paraId="6A09E912"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w:t>
            </w:r>
          </w:p>
        </w:tc>
      </w:tr>
      <w:tr w:rsidR="1B4A7957" w:rsidRPr="005F3DD7" w14:paraId="1AED7065" w14:textId="77777777" w:rsidTr="24B1915D">
        <w:tc>
          <w:tcPr>
            <w:tcW w:w="1260" w:type="dxa"/>
          </w:tcPr>
          <w:p w14:paraId="6E15CE03"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72</w:t>
            </w:r>
          </w:p>
        </w:tc>
        <w:tc>
          <w:tcPr>
            <w:tcW w:w="1110" w:type="dxa"/>
          </w:tcPr>
          <w:p w14:paraId="72947656"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74</w:t>
            </w:r>
          </w:p>
        </w:tc>
        <w:tc>
          <w:tcPr>
            <w:tcW w:w="1845" w:type="dxa"/>
          </w:tcPr>
          <w:p w14:paraId="72CF255B"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130</w:t>
            </w:r>
          </w:p>
        </w:tc>
        <w:tc>
          <w:tcPr>
            <w:tcW w:w="1650" w:type="dxa"/>
          </w:tcPr>
          <w:p w14:paraId="730C6128"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144</w:t>
            </w:r>
          </w:p>
        </w:tc>
        <w:tc>
          <w:tcPr>
            <w:tcW w:w="1575" w:type="dxa"/>
          </w:tcPr>
          <w:p w14:paraId="72A4FFC0"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20</w:t>
            </w:r>
          </w:p>
        </w:tc>
        <w:tc>
          <w:tcPr>
            <w:tcW w:w="1575" w:type="dxa"/>
          </w:tcPr>
          <w:p w14:paraId="18AEBD18" w14:textId="77777777" w:rsidR="1B4A7957" w:rsidRPr="005F3DD7" w:rsidRDefault="1B4A7957" w:rsidP="00CF01A6">
            <w:pPr>
              <w:spacing w:line="360" w:lineRule="auto"/>
              <w:jc w:val="center"/>
              <w:rPr>
                <w:rFonts w:ascii="Times New Roman" w:eastAsia="Book Antiqua" w:hAnsi="Times New Roman"/>
                <w:sz w:val="28"/>
                <w:szCs w:val="28"/>
              </w:rPr>
            </w:pPr>
            <w:r w:rsidRPr="005F3DD7">
              <w:rPr>
                <w:rFonts w:ascii="Times New Roman" w:eastAsia="Book Antiqua" w:hAnsi="Times New Roman"/>
                <w:sz w:val="28"/>
                <w:szCs w:val="28"/>
              </w:rPr>
              <w:t>МС</w:t>
            </w:r>
          </w:p>
        </w:tc>
      </w:tr>
    </w:tbl>
    <w:p w14:paraId="7196D064" w14:textId="77777777" w:rsidR="1B4A7957" w:rsidRPr="005F3DD7" w:rsidRDefault="1B4A7957" w:rsidP="005A155C">
      <w:pPr>
        <w:spacing w:line="360" w:lineRule="auto"/>
        <w:jc w:val="both"/>
        <w:rPr>
          <w:rFonts w:ascii="Times New Roman" w:eastAsia="Book Antiqua" w:hAnsi="Times New Roman"/>
          <w:color w:val="000000" w:themeColor="text1"/>
          <w:sz w:val="28"/>
          <w:szCs w:val="28"/>
        </w:rPr>
      </w:pPr>
    </w:p>
    <w:p w14:paraId="76406EA6" w14:textId="266735F2" w:rsidR="005A155C" w:rsidRDefault="1B4A7957" w:rsidP="005A155C">
      <w:pPr>
        <w:spacing w:line="360" w:lineRule="auto"/>
        <w:ind w:firstLine="709"/>
        <w:jc w:val="right"/>
        <w:rPr>
          <w:rFonts w:ascii="Times New Roman" w:eastAsia="Book Antiqua" w:hAnsi="Times New Roman"/>
          <w:color w:val="000000" w:themeColor="text1"/>
          <w:sz w:val="28"/>
          <w:szCs w:val="28"/>
        </w:rPr>
      </w:pPr>
      <w:r w:rsidRPr="24B1915D">
        <w:rPr>
          <w:rFonts w:ascii="Times New Roman" w:eastAsia="Book Antiqua" w:hAnsi="Times New Roman"/>
          <w:color w:val="000000" w:themeColor="text1"/>
          <w:sz w:val="28"/>
          <w:szCs w:val="28"/>
        </w:rPr>
        <w:t>Таблица 1</w:t>
      </w:r>
      <w:r w:rsidR="6F79C17F" w:rsidRPr="24B1915D">
        <w:rPr>
          <w:rFonts w:ascii="Times New Roman" w:eastAsia="Book Antiqua" w:hAnsi="Times New Roman"/>
          <w:color w:val="000000" w:themeColor="text1"/>
          <w:sz w:val="28"/>
          <w:szCs w:val="28"/>
        </w:rPr>
        <w:t>1</w:t>
      </w:r>
    </w:p>
    <w:p w14:paraId="04726EE3" w14:textId="77777777" w:rsidR="1B4A7957" w:rsidRPr="005F3DD7" w:rsidRDefault="1B4A7957" w:rsidP="005A155C">
      <w:pPr>
        <w:spacing w:line="360" w:lineRule="auto"/>
        <w:ind w:firstLine="709"/>
        <w:jc w:val="center"/>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Соревновательные результаты спортсменов до 45 лет по жиму штанги лёжа на горизонтальной скамье.</w:t>
      </w:r>
    </w:p>
    <w:tbl>
      <w:tblPr>
        <w:tblStyle w:val="a5"/>
        <w:tblW w:w="7165" w:type="dxa"/>
        <w:tblInd w:w="709" w:type="dxa"/>
        <w:tblLayout w:type="fixed"/>
        <w:tblLook w:val="06A0" w:firstRow="1" w:lastRow="0" w:firstColumn="1" w:lastColumn="0" w:noHBand="1" w:noVBand="1"/>
      </w:tblPr>
      <w:tblGrid>
        <w:gridCol w:w="3020"/>
        <w:gridCol w:w="3020"/>
        <w:gridCol w:w="1125"/>
      </w:tblGrid>
      <w:tr w:rsidR="1B4A7957" w:rsidRPr="005F3DD7" w14:paraId="023C40E5" w14:textId="77777777" w:rsidTr="0011056F">
        <w:trPr>
          <w:trHeight w:val="210"/>
        </w:trPr>
        <w:tc>
          <w:tcPr>
            <w:tcW w:w="3020" w:type="dxa"/>
          </w:tcPr>
          <w:p w14:paraId="4CDA0216" w14:textId="00BA6539" w:rsidR="1B4A7957" w:rsidRPr="005F3DD7" w:rsidRDefault="53162595" w:rsidP="532DE016">
            <w:pPr>
              <w:spacing w:line="360" w:lineRule="auto"/>
              <w:rPr>
                <w:rFonts w:ascii="Times New Roman" w:eastAsia="Book Antiqua" w:hAnsi="Times New Roman"/>
                <w:sz w:val="28"/>
                <w:szCs w:val="28"/>
              </w:rPr>
            </w:pPr>
            <w:r w:rsidRPr="24B1915D">
              <w:rPr>
                <w:rFonts w:ascii="Times New Roman" w:eastAsia="Book Antiqua" w:hAnsi="Times New Roman"/>
                <w:b/>
                <w:bCs/>
                <w:sz w:val="28"/>
                <w:szCs w:val="28"/>
              </w:rPr>
              <w:t>№</w:t>
            </w:r>
          </w:p>
        </w:tc>
        <w:tc>
          <w:tcPr>
            <w:tcW w:w="3020" w:type="dxa"/>
          </w:tcPr>
          <w:p w14:paraId="68A0A120" w14:textId="77777777" w:rsidR="1B4A7957" w:rsidRPr="005F3DD7" w:rsidRDefault="1B4A7957" w:rsidP="24B1915D">
            <w:pPr>
              <w:spacing w:line="360" w:lineRule="auto"/>
              <w:rPr>
                <w:rFonts w:ascii="Times New Roman" w:eastAsia="Book Antiqua" w:hAnsi="Times New Roman"/>
                <w:b/>
                <w:bCs/>
                <w:sz w:val="28"/>
                <w:szCs w:val="28"/>
              </w:rPr>
            </w:pPr>
            <w:r w:rsidRPr="24B1915D">
              <w:rPr>
                <w:rFonts w:ascii="Times New Roman" w:eastAsia="Book Antiqua" w:hAnsi="Times New Roman"/>
                <w:b/>
                <w:bCs/>
                <w:sz w:val="28"/>
                <w:szCs w:val="28"/>
              </w:rPr>
              <w:t>Результат кг</w:t>
            </w:r>
          </w:p>
        </w:tc>
        <w:tc>
          <w:tcPr>
            <w:tcW w:w="1125" w:type="dxa"/>
            <w:vMerge w:val="restart"/>
          </w:tcPr>
          <w:p w14:paraId="34FF1C98" w14:textId="77777777" w:rsidR="69C4EFAC" w:rsidRPr="005F3DD7" w:rsidRDefault="69C4EFAC" w:rsidP="532DE016">
            <w:pPr>
              <w:spacing w:line="360" w:lineRule="auto"/>
              <w:rPr>
                <w:rFonts w:ascii="Times New Roman" w:eastAsia="Book Antiqua" w:hAnsi="Times New Roman"/>
                <w:sz w:val="28"/>
                <w:szCs w:val="28"/>
              </w:rPr>
            </w:pPr>
          </w:p>
          <w:p w14:paraId="6D072C0D" w14:textId="77777777" w:rsidR="69C4EFAC" w:rsidRPr="005F3DD7" w:rsidRDefault="69C4EFAC" w:rsidP="532DE016">
            <w:pPr>
              <w:spacing w:line="360" w:lineRule="auto"/>
              <w:rPr>
                <w:rFonts w:ascii="Times New Roman" w:eastAsia="Book Antiqua" w:hAnsi="Times New Roman"/>
                <w:sz w:val="28"/>
                <w:szCs w:val="28"/>
              </w:rPr>
            </w:pPr>
          </w:p>
          <w:p w14:paraId="48A21919" w14:textId="77777777" w:rsidR="69C4EFAC" w:rsidRPr="005F3DD7" w:rsidRDefault="69C4EFAC" w:rsidP="532DE016">
            <w:pPr>
              <w:spacing w:line="360" w:lineRule="auto"/>
              <w:rPr>
                <w:rFonts w:ascii="Times New Roman" w:eastAsia="Book Antiqua" w:hAnsi="Times New Roman"/>
                <w:sz w:val="28"/>
                <w:szCs w:val="28"/>
              </w:rPr>
            </w:pPr>
          </w:p>
          <w:p w14:paraId="6BD18F9B" w14:textId="77777777" w:rsidR="69C4EFAC" w:rsidRPr="005F3DD7" w:rsidRDefault="69C4EFAC" w:rsidP="532DE016">
            <w:pPr>
              <w:spacing w:line="360" w:lineRule="auto"/>
              <w:rPr>
                <w:rFonts w:ascii="Times New Roman" w:eastAsia="Book Antiqua" w:hAnsi="Times New Roman"/>
                <w:sz w:val="28"/>
                <w:szCs w:val="28"/>
              </w:rPr>
            </w:pPr>
          </w:p>
          <w:p w14:paraId="79F8AD1E" w14:textId="2B2073D9" w:rsidR="0F7DC3A0" w:rsidRPr="005F3DD7" w:rsidRDefault="0F7DC3A0" w:rsidP="24B1915D">
            <w:pPr>
              <w:spacing w:line="360" w:lineRule="auto"/>
              <w:rPr>
                <w:rFonts w:ascii="Times New Roman" w:eastAsia="Book Antiqua" w:hAnsi="Times New Roman"/>
                <w:sz w:val="28"/>
                <w:szCs w:val="28"/>
              </w:rPr>
            </w:pPr>
          </w:p>
          <w:p w14:paraId="5A630B9A" w14:textId="77DE6B00" w:rsidR="0F7DC3A0" w:rsidRPr="005F3DD7" w:rsidRDefault="0F7DC3A0" w:rsidP="24B1915D">
            <w:pPr>
              <w:spacing w:line="360" w:lineRule="auto"/>
              <w:rPr>
                <w:rFonts w:ascii="Times New Roman" w:eastAsia="Book Antiqua" w:hAnsi="Times New Roman"/>
              </w:rPr>
            </w:pPr>
          </w:p>
          <w:p w14:paraId="13ED23CD" w14:textId="449362A4" w:rsidR="0F7DC3A0" w:rsidRPr="005F3DD7" w:rsidRDefault="4CAF8F31" w:rsidP="24B1915D">
            <w:pPr>
              <w:spacing w:line="360" w:lineRule="auto"/>
              <w:rPr>
                <w:rFonts w:ascii="Times New Roman" w:eastAsia="Book Antiqua" w:hAnsi="Times New Roman"/>
              </w:rPr>
            </w:pPr>
            <w:r w:rsidRPr="24B1915D">
              <w:rPr>
                <w:rFonts w:ascii="Times New Roman" w:eastAsia="Book Antiqua" w:hAnsi="Times New Roman"/>
                <w:sz w:val="28"/>
                <w:szCs w:val="28"/>
              </w:rPr>
              <w:t xml:space="preserve"> 100 кг</w:t>
            </w:r>
          </w:p>
        </w:tc>
      </w:tr>
      <w:tr w:rsidR="1B4A7957" w:rsidRPr="005F3DD7" w14:paraId="74C90831" w14:textId="77777777" w:rsidTr="24B1915D">
        <w:tc>
          <w:tcPr>
            <w:tcW w:w="3020" w:type="dxa"/>
          </w:tcPr>
          <w:p w14:paraId="06B67560"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w:t>
            </w:r>
          </w:p>
        </w:tc>
        <w:tc>
          <w:tcPr>
            <w:tcW w:w="3020" w:type="dxa"/>
          </w:tcPr>
          <w:p w14:paraId="6A89157D"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150</w:t>
            </w:r>
          </w:p>
        </w:tc>
        <w:tc>
          <w:tcPr>
            <w:tcW w:w="1125" w:type="dxa"/>
            <w:vMerge/>
          </w:tcPr>
          <w:p w14:paraId="238601FE" w14:textId="77777777" w:rsidR="00496206" w:rsidRPr="005F3DD7" w:rsidRDefault="00496206" w:rsidP="005A155C">
            <w:pPr>
              <w:spacing w:line="360" w:lineRule="auto"/>
              <w:rPr>
                <w:rFonts w:ascii="Times New Roman" w:hAnsi="Times New Roman"/>
                <w:sz w:val="28"/>
                <w:szCs w:val="28"/>
              </w:rPr>
            </w:pPr>
          </w:p>
        </w:tc>
      </w:tr>
      <w:tr w:rsidR="1B4A7957" w:rsidRPr="005F3DD7" w14:paraId="722F56CD" w14:textId="77777777" w:rsidTr="24B1915D">
        <w:tc>
          <w:tcPr>
            <w:tcW w:w="3020" w:type="dxa"/>
          </w:tcPr>
          <w:p w14:paraId="01BF37A6"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2.</w:t>
            </w:r>
          </w:p>
        </w:tc>
        <w:tc>
          <w:tcPr>
            <w:tcW w:w="3020" w:type="dxa"/>
          </w:tcPr>
          <w:p w14:paraId="739EFCF0"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150</w:t>
            </w:r>
          </w:p>
        </w:tc>
        <w:tc>
          <w:tcPr>
            <w:tcW w:w="1125" w:type="dxa"/>
            <w:vMerge/>
          </w:tcPr>
          <w:p w14:paraId="0F3CABC7" w14:textId="77777777" w:rsidR="00496206" w:rsidRPr="005F3DD7" w:rsidRDefault="00496206" w:rsidP="005A155C">
            <w:pPr>
              <w:spacing w:line="360" w:lineRule="auto"/>
              <w:rPr>
                <w:rFonts w:ascii="Times New Roman" w:hAnsi="Times New Roman"/>
                <w:sz w:val="28"/>
                <w:szCs w:val="28"/>
              </w:rPr>
            </w:pPr>
          </w:p>
        </w:tc>
      </w:tr>
      <w:tr w:rsidR="1B4A7957" w:rsidRPr="005F3DD7" w14:paraId="12B273A2" w14:textId="77777777" w:rsidTr="24B1915D">
        <w:tc>
          <w:tcPr>
            <w:tcW w:w="3020" w:type="dxa"/>
          </w:tcPr>
          <w:p w14:paraId="407EEA5D"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3.</w:t>
            </w:r>
          </w:p>
        </w:tc>
        <w:tc>
          <w:tcPr>
            <w:tcW w:w="3020" w:type="dxa"/>
          </w:tcPr>
          <w:p w14:paraId="66710ED8"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190</w:t>
            </w:r>
          </w:p>
        </w:tc>
        <w:tc>
          <w:tcPr>
            <w:tcW w:w="1125" w:type="dxa"/>
            <w:vMerge/>
          </w:tcPr>
          <w:p w14:paraId="5B08B5D1" w14:textId="77777777" w:rsidR="00496206" w:rsidRPr="005F3DD7" w:rsidRDefault="00496206" w:rsidP="005A155C">
            <w:pPr>
              <w:spacing w:line="360" w:lineRule="auto"/>
              <w:rPr>
                <w:rFonts w:ascii="Times New Roman" w:hAnsi="Times New Roman"/>
                <w:sz w:val="28"/>
                <w:szCs w:val="28"/>
              </w:rPr>
            </w:pPr>
          </w:p>
        </w:tc>
      </w:tr>
      <w:tr w:rsidR="1B4A7957" w:rsidRPr="005F3DD7" w14:paraId="6AD03EA0" w14:textId="77777777" w:rsidTr="24B1915D">
        <w:tc>
          <w:tcPr>
            <w:tcW w:w="3020" w:type="dxa"/>
          </w:tcPr>
          <w:p w14:paraId="19BF4E49"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4.</w:t>
            </w:r>
          </w:p>
        </w:tc>
        <w:tc>
          <w:tcPr>
            <w:tcW w:w="3020" w:type="dxa"/>
          </w:tcPr>
          <w:p w14:paraId="16559417"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160</w:t>
            </w:r>
          </w:p>
        </w:tc>
        <w:tc>
          <w:tcPr>
            <w:tcW w:w="1125" w:type="dxa"/>
            <w:vMerge/>
          </w:tcPr>
          <w:p w14:paraId="16DEB4AB" w14:textId="77777777" w:rsidR="00496206" w:rsidRPr="005F3DD7" w:rsidRDefault="00496206" w:rsidP="005A155C">
            <w:pPr>
              <w:spacing w:line="360" w:lineRule="auto"/>
              <w:rPr>
                <w:rFonts w:ascii="Times New Roman" w:hAnsi="Times New Roman"/>
                <w:sz w:val="28"/>
                <w:szCs w:val="28"/>
              </w:rPr>
            </w:pPr>
          </w:p>
        </w:tc>
      </w:tr>
      <w:tr w:rsidR="1B4A7957" w:rsidRPr="005F3DD7" w14:paraId="424784C2" w14:textId="77777777" w:rsidTr="24B1915D">
        <w:tc>
          <w:tcPr>
            <w:tcW w:w="3020" w:type="dxa"/>
          </w:tcPr>
          <w:p w14:paraId="60079244"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5.</w:t>
            </w:r>
          </w:p>
        </w:tc>
        <w:tc>
          <w:tcPr>
            <w:tcW w:w="3020" w:type="dxa"/>
          </w:tcPr>
          <w:p w14:paraId="7705F89A"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140</w:t>
            </w:r>
          </w:p>
        </w:tc>
        <w:tc>
          <w:tcPr>
            <w:tcW w:w="1125" w:type="dxa"/>
            <w:vMerge/>
          </w:tcPr>
          <w:p w14:paraId="0AD9C6F4" w14:textId="77777777" w:rsidR="00496206" w:rsidRPr="005F3DD7" w:rsidRDefault="00496206" w:rsidP="005A155C">
            <w:pPr>
              <w:spacing w:line="360" w:lineRule="auto"/>
              <w:rPr>
                <w:rFonts w:ascii="Times New Roman" w:hAnsi="Times New Roman"/>
                <w:sz w:val="28"/>
                <w:szCs w:val="28"/>
              </w:rPr>
            </w:pPr>
          </w:p>
        </w:tc>
      </w:tr>
      <w:tr w:rsidR="1B4A7957" w:rsidRPr="005F3DD7" w14:paraId="4661EB37" w14:textId="77777777" w:rsidTr="24B1915D">
        <w:tc>
          <w:tcPr>
            <w:tcW w:w="3020" w:type="dxa"/>
          </w:tcPr>
          <w:p w14:paraId="44E9243C"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6.</w:t>
            </w:r>
          </w:p>
        </w:tc>
        <w:tc>
          <w:tcPr>
            <w:tcW w:w="3020" w:type="dxa"/>
          </w:tcPr>
          <w:p w14:paraId="0A51664D"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150</w:t>
            </w:r>
          </w:p>
        </w:tc>
        <w:tc>
          <w:tcPr>
            <w:tcW w:w="1125" w:type="dxa"/>
            <w:vMerge/>
          </w:tcPr>
          <w:p w14:paraId="4B1F511A" w14:textId="77777777" w:rsidR="00496206" w:rsidRPr="005F3DD7" w:rsidRDefault="00496206" w:rsidP="005A155C">
            <w:pPr>
              <w:spacing w:line="360" w:lineRule="auto"/>
              <w:rPr>
                <w:rFonts w:ascii="Times New Roman" w:hAnsi="Times New Roman"/>
                <w:sz w:val="28"/>
                <w:szCs w:val="28"/>
              </w:rPr>
            </w:pPr>
          </w:p>
        </w:tc>
      </w:tr>
      <w:tr w:rsidR="1B4A7957" w:rsidRPr="005F3DD7" w14:paraId="03C2ADAF" w14:textId="77777777" w:rsidTr="24B1915D">
        <w:tc>
          <w:tcPr>
            <w:tcW w:w="3020" w:type="dxa"/>
          </w:tcPr>
          <w:p w14:paraId="7555861D"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7.</w:t>
            </w:r>
          </w:p>
        </w:tc>
        <w:tc>
          <w:tcPr>
            <w:tcW w:w="3020" w:type="dxa"/>
          </w:tcPr>
          <w:p w14:paraId="614249E6" w14:textId="77777777" w:rsidR="1B4A7957" w:rsidRPr="005F3DD7" w:rsidRDefault="1B4A795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160</w:t>
            </w:r>
          </w:p>
        </w:tc>
        <w:tc>
          <w:tcPr>
            <w:tcW w:w="1125" w:type="dxa"/>
            <w:vMerge/>
          </w:tcPr>
          <w:p w14:paraId="65F9C3DC" w14:textId="77777777" w:rsidR="00496206" w:rsidRPr="005F3DD7" w:rsidRDefault="00496206" w:rsidP="005A155C">
            <w:pPr>
              <w:spacing w:line="360" w:lineRule="auto"/>
              <w:rPr>
                <w:rFonts w:ascii="Times New Roman" w:hAnsi="Times New Roman"/>
                <w:sz w:val="28"/>
                <w:szCs w:val="28"/>
              </w:rPr>
            </w:pPr>
          </w:p>
        </w:tc>
      </w:tr>
      <w:tr w:rsidR="69C4EFAC" w:rsidRPr="005F3DD7" w14:paraId="619BAF89" w14:textId="77777777" w:rsidTr="24B1915D">
        <w:tc>
          <w:tcPr>
            <w:tcW w:w="3020" w:type="dxa"/>
          </w:tcPr>
          <w:p w14:paraId="64F4FA0E" w14:textId="77777777" w:rsidR="12A9F245" w:rsidRPr="005F3DD7" w:rsidRDefault="3CEF7847"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Среднее значение</w:t>
            </w:r>
          </w:p>
        </w:tc>
        <w:tc>
          <w:tcPr>
            <w:tcW w:w="4145" w:type="dxa"/>
            <w:gridSpan w:val="2"/>
          </w:tcPr>
          <w:p w14:paraId="5474B8EF" w14:textId="77777777" w:rsidR="69220E98" w:rsidRPr="005F3DD7" w:rsidRDefault="04E2F51D"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157 кг</w:t>
            </w:r>
          </w:p>
        </w:tc>
      </w:tr>
      <w:tr w:rsidR="69C4EFAC" w:rsidRPr="005F3DD7" w14:paraId="38FEB0A8" w14:textId="77777777" w:rsidTr="24B1915D">
        <w:tc>
          <w:tcPr>
            <w:tcW w:w="3020" w:type="dxa"/>
          </w:tcPr>
          <w:p w14:paraId="7A144157" w14:textId="77777777" w:rsidR="69220E98" w:rsidRPr="005F3DD7" w:rsidRDefault="04E2F51D"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Отклонение</w:t>
            </w:r>
            <w:r w:rsidR="5296045F" w:rsidRPr="532DE016">
              <w:rPr>
                <w:rFonts w:ascii="Times New Roman" w:eastAsia="Book Antiqua" w:hAnsi="Times New Roman"/>
                <w:sz w:val="28"/>
                <w:szCs w:val="28"/>
              </w:rPr>
              <w:t xml:space="preserve"> от нормы</w:t>
            </w:r>
          </w:p>
        </w:tc>
        <w:tc>
          <w:tcPr>
            <w:tcW w:w="4145" w:type="dxa"/>
            <w:gridSpan w:val="2"/>
          </w:tcPr>
          <w:p w14:paraId="45D4189B" w14:textId="77777777" w:rsidR="5741BB4E" w:rsidRPr="005F3DD7" w:rsidRDefault="35F5963B" w:rsidP="532DE016">
            <w:pPr>
              <w:spacing w:line="360" w:lineRule="auto"/>
              <w:rPr>
                <w:rFonts w:ascii="Times New Roman" w:eastAsia="Book Antiqua" w:hAnsi="Times New Roman"/>
                <w:sz w:val="28"/>
                <w:szCs w:val="28"/>
              </w:rPr>
            </w:pPr>
            <w:r w:rsidRPr="532DE016">
              <w:rPr>
                <w:rFonts w:ascii="Times New Roman" w:eastAsia="Book Antiqua" w:hAnsi="Times New Roman"/>
                <w:sz w:val="28"/>
                <w:szCs w:val="28"/>
              </w:rPr>
              <w:t>57</w:t>
            </w:r>
            <w:r w:rsidR="00CF01A6" w:rsidRPr="532DE016">
              <w:rPr>
                <w:rFonts w:ascii="Times New Roman" w:eastAsia="Book Antiqua" w:hAnsi="Times New Roman"/>
                <w:sz w:val="28"/>
                <w:szCs w:val="28"/>
              </w:rPr>
              <w:t>%</w:t>
            </w:r>
          </w:p>
        </w:tc>
      </w:tr>
    </w:tbl>
    <w:p w14:paraId="5023141B" w14:textId="77777777" w:rsidR="3BB941E6" w:rsidRPr="005F3DD7" w:rsidRDefault="3BB941E6" w:rsidP="24B1915D">
      <w:pPr>
        <w:spacing w:line="360" w:lineRule="auto"/>
        <w:ind w:left="709"/>
        <w:jc w:val="both"/>
        <w:rPr>
          <w:rFonts w:ascii="Times New Roman" w:eastAsia="Book Antiqua" w:hAnsi="Times New Roman"/>
          <w:color w:val="000000" w:themeColor="text1"/>
          <w:sz w:val="28"/>
          <w:szCs w:val="28"/>
        </w:rPr>
      </w:pPr>
    </w:p>
    <w:p w14:paraId="7DFBD1FB" w14:textId="6CE61DEE" w:rsidR="005A155C" w:rsidRDefault="1B4A7957" w:rsidP="005A155C">
      <w:pPr>
        <w:spacing w:line="360" w:lineRule="auto"/>
        <w:ind w:firstLine="709"/>
        <w:jc w:val="right"/>
        <w:rPr>
          <w:rFonts w:ascii="Times New Roman" w:eastAsia="Book Antiqua" w:hAnsi="Times New Roman"/>
          <w:color w:val="000000" w:themeColor="text1"/>
          <w:sz w:val="28"/>
          <w:szCs w:val="28"/>
        </w:rPr>
      </w:pPr>
      <w:r w:rsidRPr="24B1915D">
        <w:rPr>
          <w:rFonts w:ascii="Times New Roman" w:eastAsia="Book Antiqua" w:hAnsi="Times New Roman"/>
          <w:color w:val="000000" w:themeColor="text1"/>
          <w:sz w:val="28"/>
          <w:szCs w:val="28"/>
        </w:rPr>
        <w:t>Таблица 1</w:t>
      </w:r>
      <w:r w:rsidR="2982C7C3" w:rsidRPr="24B1915D">
        <w:rPr>
          <w:rFonts w:ascii="Times New Roman" w:eastAsia="Book Antiqua" w:hAnsi="Times New Roman"/>
          <w:color w:val="000000" w:themeColor="text1"/>
          <w:sz w:val="28"/>
          <w:szCs w:val="28"/>
        </w:rPr>
        <w:t>2</w:t>
      </w:r>
    </w:p>
    <w:p w14:paraId="1375F537" w14:textId="77777777" w:rsidR="1B4A7957" w:rsidRPr="005F3DD7" w:rsidRDefault="1B4A7957" w:rsidP="005F3DD7">
      <w:pPr>
        <w:spacing w:line="360" w:lineRule="auto"/>
        <w:ind w:firstLine="709"/>
        <w:jc w:val="both"/>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Результаты опускания штанги на грудь с максимальным весом.</w:t>
      </w:r>
    </w:p>
    <w:tbl>
      <w:tblPr>
        <w:tblStyle w:val="a5"/>
        <w:tblW w:w="6966" w:type="dxa"/>
        <w:jc w:val="center"/>
        <w:tblLayout w:type="fixed"/>
        <w:tblLook w:val="06A0" w:firstRow="1" w:lastRow="0" w:firstColumn="1" w:lastColumn="0" w:noHBand="1" w:noVBand="1"/>
      </w:tblPr>
      <w:tblGrid>
        <w:gridCol w:w="1305"/>
        <w:gridCol w:w="2319"/>
        <w:gridCol w:w="1812"/>
        <w:gridCol w:w="1530"/>
      </w:tblGrid>
      <w:tr w:rsidR="009830C8" w:rsidRPr="005F3DD7" w14:paraId="3A5BD72B" w14:textId="77777777" w:rsidTr="24B1915D">
        <w:trPr>
          <w:jc w:val="center"/>
        </w:trPr>
        <w:tc>
          <w:tcPr>
            <w:tcW w:w="1305" w:type="dxa"/>
          </w:tcPr>
          <w:p w14:paraId="3CC8F771" w14:textId="253BB0CD" w:rsidR="009830C8" w:rsidRPr="00EC3824" w:rsidRDefault="315C31D3" w:rsidP="24B1915D">
            <w:pPr>
              <w:spacing w:line="360" w:lineRule="auto"/>
              <w:rPr>
                <w:rFonts w:ascii="Times New Roman" w:eastAsia="Book Antiqua" w:hAnsi="Times New Roman"/>
                <w:b/>
                <w:bCs/>
                <w:sz w:val="28"/>
                <w:szCs w:val="28"/>
              </w:rPr>
            </w:pPr>
            <w:r w:rsidRPr="24B1915D">
              <w:rPr>
                <w:rFonts w:ascii="Times New Roman" w:eastAsia="Book Antiqua" w:hAnsi="Times New Roman"/>
                <w:b/>
                <w:bCs/>
                <w:sz w:val="28"/>
                <w:szCs w:val="28"/>
              </w:rPr>
              <w:t>№</w:t>
            </w:r>
          </w:p>
        </w:tc>
        <w:tc>
          <w:tcPr>
            <w:tcW w:w="2319" w:type="dxa"/>
          </w:tcPr>
          <w:p w14:paraId="54664257" w14:textId="77777777" w:rsidR="009830C8" w:rsidRPr="00EC3824" w:rsidRDefault="0DF13E71" w:rsidP="24B1915D">
            <w:pPr>
              <w:spacing w:line="360" w:lineRule="auto"/>
              <w:rPr>
                <w:rFonts w:ascii="Times New Roman" w:eastAsia="Book Antiqua" w:hAnsi="Times New Roman"/>
                <w:b/>
                <w:bCs/>
                <w:sz w:val="28"/>
                <w:szCs w:val="28"/>
              </w:rPr>
            </w:pPr>
            <w:r w:rsidRPr="24B1915D">
              <w:rPr>
                <w:rFonts w:ascii="Times New Roman" w:eastAsia="Book Antiqua" w:hAnsi="Times New Roman"/>
                <w:b/>
                <w:bCs/>
                <w:sz w:val="28"/>
                <w:szCs w:val="28"/>
              </w:rPr>
              <w:t>Возраст</w:t>
            </w:r>
          </w:p>
        </w:tc>
        <w:tc>
          <w:tcPr>
            <w:tcW w:w="1812" w:type="dxa"/>
          </w:tcPr>
          <w:p w14:paraId="39A81A2B" w14:textId="77777777" w:rsidR="009830C8" w:rsidRPr="00EC3824" w:rsidRDefault="0DF13E71" w:rsidP="24B1915D">
            <w:pPr>
              <w:spacing w:line="360" w:lineRule="auto"/>
              <w:rPr>
                <w:rFonts w:ascii="Times New Roman" w:eastAsia="Book Antiqua" w:hAnsi="Times New Roman"/>
                <w:b/>
                <w:bCs/>
                <w:sz w:val="28"/>
                <w:szCs w:val="28"/>
              </w:rPr>
            </w:pPr>
            <w:r w:rsidRPr="24B1915D">
              <w:rPr>
                <w:rFonts w:ascii="Times New Roman" w:eastAsia="Book Antiqua" w:hAnsi="Times New Roman"/>
                <w:b/>
                <w:bCs/>
                <w:sz w:val="28"/>
                <w:szCs w:val="28"/>
              </w:rPr>
              <w:t>Вес</w:t>
            </w:r>
          </w:p>
        </w:tc>
        <w:tc>
          <w:tcPr>
            <w:tcW w:w="1530" w:type="dxa"/>
          </w:tcPr>
          <w:p w14:paraId="00787CF3" w14:textId="77777777" w:rsidR="009830C8" w:rsidRPr="00EC3824" w:rsidRDefault="0DF13E71" w:rsidP="24B1915D">
            <w:pPr>
              <w:spacing w:line="360" w:lineRule="auto"/>
              <w:rPr>
                <w:rFonts w:ascii="Times New Roman" w:eastAsia="Book Antiqua" w:hAnsi="Times New Roman"/>
                <w:b/>
                <w:bCs/>
                <w:sz w:val="28"/>
                <w:szCs w:val="28"/>
              </w:rPr>
            </w:pPr>
            <w:r w:rsidRPr="24B1915D">
              <w:rPr>
                <w:rFonts w:ascii="Times New Roman" w:eastAsia="Book Antiqua" w:hAnsi="Times New Roman"/>
                <w:b/>
                <w:bCs/>
                <w:sz w:val="28"/>
                <w:szCs w:val="28"/>
              </w:rPr>
              <w:t>Результат</w:t>
            </w:r>
          </w:p>
        </w:tc>
      </w:tr>
      <w:tr w:rsidR="009830C8" w:rsidRPr="005F3DD7" w14:paraId="1FCA9708" w14:textId="77777777" w:rsidTr="24B1915D">
        <w:trPr>
          <w:jc w:val="center"/>
        </w:trPr>
        <w:tc>
          <w:tcPr>
            <w:tcW w:w="1305" w:type="dxa"/>
          </w:tcPr>
          <w:p w14:paraId="649841BE" w14:textId="0D40B0A6" w:rsidR="009830C8" w:rsidRPr="005F3DD7" w:rsidRDefault="327BA5DA"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w:t>
            </w:r>
          </w:p>
        </w:tc>
        <w:tc>
          <w:tcPr>
            <w:tcW w:w="2319" w:type="dxa"/>
          </w:tcPr>
          <w:p w14:paraId="7CFD04B5" w14:textId="623F6416" w:rsidR="009830C8" w:rsidRPr="005F3DD7" w:rsidRDefault="3589945E"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46</w:t>
            </w:r>
          </w:p>
        </w:tc>
        <w:tc>
          <w:tcPr>
            <w:tcW w:w="1812" w:type="dxa"/>
          </w:tcPr>
          <w:p w14:paraId="2AACEE42"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90</w:t>
            </w:r>
          </w:p>
        </w:tc>
        <w:tc>
          <w:tcPr>
            <w:tcW w:w="1530" w:type="dxa"/>
          </w:tcPr>
          <w:p w14:paraId="79B6DC27" w14:textId="33E2322D" w:rsidR="009830C8" w:rsidRPr="005F3DD7" w:rsidRDefault="61EDB12F"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185</w:t>
            </w:r>
          </w:p>
        </w:tc>
      </w:tr>
      <w:tr w:rsidR="009830C8" w:rsidRPr="005F3DD7" w14:paraId="6239C26A" w14:textId="77777777" w:rsidTr="24B1915D">
        <w:trPr>
          <w:jc w:val="center"/>
        </w:trPr>
        <w:tc>
          <w:tcPr>
            <w:tcW w:w="1305" w:type="dxa"/>
          </w:tcPr>
          <w:p w14:paraId="18F999B5" w14:textId="4237F2EE" w:rsidR="009830C8" w:rsidRPr="005F3DD7" w:rsidRDefault="59C47AB8"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2</w:t>
            </w:r>
          </w:p>
        </w:tc>
        <w:tc>
          <w:tcPr>
            <w:tcW w:w="2319" w:type="dxa"/>
          </w:tcPr>
          <w:p w14:paraId="7B428A89" w14:textId="4B46A522" w:rsidR="009830C8" w:rsidRPr="005F3DD7" w:rsidRDefault="1B56C427"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51</w:t>
            </w:r>
          </w:p>
        </w:tc>
        <w:tc>
          <w:tcPr>
            <w:tcW w:w="1812" w:type="dxa"/>
          </w:tcPr>
          <w:p w14:paraId="0AAF667E"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80</w:t>
            </w:r>
          </w:p>
        </w:tc>
        <w:tc>
          <w:tcPr>
            <w:tcW w:w="1530" w:type="dxa"/>
          </w:tcPr>
          <w:p w14:paraId="11F852C4"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170</w:t>
            </w:r>
          </w:p>
        </w:tc>
      </w:tr>
      <w:tr w:rsidR="009830C8" w:rsidRPr="005F3DD7" w14:paraId="696BE0DC" w14:textId="77777777" w:rsidTr="24B1915D">
        <w:trPr>
          <w:jc w:val="center"/>
        </w:trPr>
        <w:tc>
          <w:tcPr>
            <w:tcW w:w="1305" w:type="dxa"/>
          </w:tcPr>
          <w:p w14:paraId="5FCD5EC4" w14:textId="43117FFA" w:rsidR="009830C8" w:rsidRPr="005F3DD7" w:rsidRDefault="58131C05"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3</w:t>
            </w:r>
          </w:p>
        </w:tc>
        <w:tc>
          <w:tcPr>
            <w:tcW w:w="2319" w:type="dxa"/>
          </w:tcPr>
          <w:p w14:paraId="3DEB6856" w14:textId="5EC42744" w:rsidR="009830C8" w:rsidRPr="005F3DD7" w:rsidRDefault="230AB1FE"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54</w:t>
            </w:r>
          </w:p>
        </w:tc>
        <w:tc>
          <w:tcPr>
            <w:tcW w:w="1812" w:type="dxa"/>
          </w:tcPr>
          <w:p w14:paraId="60525613"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100</w:t>
            </w:r>
          </w:p>
        </w:tc>
        <w:tc>
          <w:tcPr>
            <w:tcW w:w="1530" w:type="dxa"/>
          </w:tcPr>
          <w:p w14:paraId="614A4C3C"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172</w:t>
            </w:r>
          </w:p>
        </w:tc>
      </w:tr>
      <w:tr w:rsidR="009830C8" w:rsidRPr="005F3DD7" w14:paraId="53A42AD8" w14:textId="77777777" w:rsidTr="24B1915D">
        <w:trPr>
          <w:jc w:val="center"/>
        </w:trPr>
        <w:tc>
          <w:tcPr>
            <w:tcW w:w="1305" w:type="dxa"/>
          </w:tcPr>
          <w:p w14:paraId="2598DEE6" w14:textId="215D9B9D" w:rsidR="009830C8" w:rsidRPr="005F3DD7" w:rsidRDefault="5A699BE9"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4</w:t>
            </w:r>
          </w:p>
        </w:tc>
        <w:tc>
          <w:tcPr>
            <w:tcW w:w="2319" w:type="dxa"/>
          </w:tcPr>
          <w:p w14:paraId="3EF3FC7F" w14:textId="101E552B" w:rsidR="009830C8" w:rsidRPr="005F3DD7" w:rsidRDefault="6F8CD7C8"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59</w:t>
            </w:r>
          </w:p>
        </w:tc>
        <w:tc>
          <w:tcPr>
            <w:tcW w:w="1812" w:type="dxa"/>
          </w:tcPr>
          <w:p w14:paraId="2CE73B84"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100</w:t>
            </w:r>
          </w:p>
        </w:tc>
        <w:tc>
          <w:tcPr>
            <w:tcW w:w="1530" w:type="dxa"/>
          </w:tcPr>
          <w:p w14:paraId="45A1F038"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177,5</w:t>
            </w:r>
          </w:p>
        </w:tc>
      </w:tr>
      <w:tr w:rsidR="009830C8" w:rsidRPr="005F3DD7" w14:paraId="5622E3A3" w14:textId="77777777" w:rsidTr="24B1915D">
        <w:trPr>
          <w:jc w:val="center"/>
        </w:trPr>
        <w:tc>
          <w:tcPr>
            <w:tcW w:w="1305" w:type="dxa"/>
          </w:tcPr>
          <w:p w14:paraId="78941E47" w14:textId="2135E5A3" w:rsidR="009830C8" w:rsidRPr="005F3DD7" w:rsidRDefault="3A1389DC"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5</w:t>
            </w:r>
          </w:p>
        </w:tc>
        <w:tc>
          <w:tcPr>
            <w:tcW w:w="2319" w:type="dxa"/>
          </w:tcPr>
          <w:p w14:paraId="30B3A951" w14:textId="3573F195" w:rsidR="009830C8" w:rsidRPr="005F3DD7" w:rsidRDefault="7BFE3717"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66</w:t>
            </w:r>
          </w:p>
        </w:tc>
        <w:tc>
          <w:tcPr>
            <w:tcW w:w="1812" w:type="dxa"/>
          </w:tcPr>
          <w:p w14:paraId="23D5802E"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90</w:t>
            </w:r>
          </w:p>
        </w:tc>
        <w:tc>
          <w:tcPr>
            <w:tcW w:w="1530" w:type="dxa"/>
          </w:tcPr>
          <w:p w14:paraId="77A01D7C"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168</w:t>
            </w:r>
          </w:p>
        </w:tc>
      </w:tr>
      <w:tr w:rsidR="009830C8" w:rsidRPr="005F3DD7" w14:paraId="0AF51AC5" w14:textId="77777777" w:rsidTr="24B1915D">
        <w:trPr>
          <w:jc w:val="center"/>
        </w:trPr>
        <w:tc>
          <w:tcPr>
            <w:tcW w:w="1305" w:type="dxa"/>
          </w:tcPr>
          <w:p w14:paraId="29B4EA11" w14:textId="3260A3A3" w:rsidR="009830C8" w:rsidRPr="005F3DD7" w:rsidRDefault="6457E3FD"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6</w:t>
            </w:r>
          </w:p>
        </w:tc>
        <w:tc>
          <w:tcPr>
            <w:tcW w:w="2319" w:type="dxa"/>
          </w:tcPr>
          <w:p w14:paraId="3D09F2EA" w14:textId="18DF7B68" w:rsidR="009830C8" w:rsidRPr="005F3DD7" w:rsidRDefault="3845297B"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68</w:t>
            </w:r>
          </w:p>
        </w:tc>
        <w:tc>
          <w:tcPr>
            <w:tcW w:w="1812" w:type="dxa"/>
          </w:tcPr>
          <w:p w14:paraId="4874B920"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100</w:t>
            </w:r>
          </w:p>
        </w:tc>
        <w:tc>
          <w:tcPr>
            <w:tcW w:w="1530" w:type="dxa"/>
          </w:tcPr>
          <w:p w14:paraId="5B7F6EDA"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135</w:t>
            </w:r>
          </w:p>
        </w:tc>
      </w:tr>
      <w:tr w:rsidR="009830C8" w:rsidRPr="005F3DD7" w14:paraId="63AA9082" w14:textId="77777777" w:rsidTr="24B1915D">
        <w:trPr>
          <w:jc w:val="center"/>
        </w:trPr>
        <w:tc>
          <w:tcPr>
            <w:tcW w:w="1305" w:type="dxa"/>
          </w:tcPr>
          <w:p w14:paraId="75697EEC" w14:textId="5A182880" w:rsidR="009830C8" w:rsidRPr="005F3DD7" w:rsidRDefault="404FC3EC"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7</w:t>
            </w:r>
          </w:p>
        </w:tc>
        <w:tc>
          <w:tcPr>
            <w:tcW w:w="2319" w:type="dxa"/>
          </w:tcPr>
          <w:p w14:paraId="28D22040" w14:textId="67801279" w:rsidR="009830C8" w:rsidRPr="005F3DD7" w:rsidRDefault="4733B710"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72</w:t>
            </w:r>
          </w:p>
        </w:tc>
        <w:tc>
          <w:tcPr>
            <w:tcW w:w="1812" w:type="dxa"/>
          </w:tcPr>
          <w:p w14:paraId="0396A73C"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74</w:t>
            </w:r>
          </w:p>
        </w:tc>
        <w:tc>
          <w:tcPr>
            <w:tcW w:w="1530" w:type="dxa"/>
          </w:tcPr>
          <w:p w14:paraId="31AA9B68"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145</w:t>
            </w:r>
          </w:p>
        </w:tc>
      </w:tr>
      <w:tr w:rsidR="009830C8" w:rsidRPr="005F3DD7" w14:paraId="72BD6DDF" w14:textId="77777777" w:rsidTr="24B1915D">
        <w:trPr>
          <w:jc w:val="center"/>
        </w:trPr>
        <w:tc>
          <w:tcPr>
            <w:tcW w:w="1305" w:type="dxa"/>
          </w:tcPr>
          <w:p w14:paraId="326F6858" w14:textId="2BEE1678" w:rsidR="009830C8" w:rsidRPr="000A1375" w:rsidRDefault="0DF13E71" w:rsidP="24B1915D">
            <w:pPr>
              <w:spacing w:line="360" w:lineRule="auto"/>
              <w:rPr>
                <w:rFonts w:ascii="Times New Roman" w:eastAsia="Book Antiqua" w:hAnsi="Times New Roman"/>
                <w:sz w:val="28"/>
                <w:szCs w:val="28"/>
                <w:lang w:val="en-US"/>
              </w:rPr>
            </w:pPr>
            <w:r w:rsidRPr="24B1915D">
              <w:rPr>
                <w:rFonts w:ascii="Times New Roman" w:eastAsia="Book Antiqua" w:hAnsi="Times New Roman"/>
                <w:b/>
                <w:bCs/>
                <w:sz w:val="28"/>
                <w:szCs w:val="28"/>
                <w:lang w:val="en-US"/>
              </w:rPr>
              <w:lastRenderedPageBreak/>
              <w:t>M=</w:t>
            </w:r>
          </w:p>
        </w:tc>
        <w:tc>
          <w:tcPr>
            <w:tcW w:w="2319" w:type="dxa"/>
          </w:tcPr>
          <w:p w14:paraId="68A3E9E8" w14:textId="74500409" w:rsidR="009830C8" w:rsidRPr="005F3DD7" w:rsidRDefault="46B3BF60"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59</w:t>
            </w:r>
          </w:p>
        </w:tc>
        <w:tc>
          <w:tcPr>
            <w:tcW w:w="1812" w:type="dxa"/>
          </w:tcPr>
          <w:p w14:paraId="7E57E621"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91</w:t>
            </w:r>
          </w:p>
        </w:tc>
        <w:tc>
          <w:tcPr>
            <w:tcW w:w="1530" w:type="dxa"/>
          </w:tcPr>
          <w:p w14:paraId="2B6C44D8"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164,64</w:t>
            </w:r>
          </w:p>
        </w:tc>
      </w:tr>
      <w:tr w:rsidR="009830C8" w:rsidRPr="005F3DD7" w14:paraId="35E7DECC" w14:textId="77777777" w:rsidTr="24B1915D">
        <w:trPr>
          <w:jc w:val="center"/>
        </w:trPr>
        <w:tc>
          <w:tcPr>
            <w:tcW w:w="1305" w:type="dxa"/>
          </w:tcPr>
          <w:p w14:paraId="014772EE" w14:textId="7D9931A1" w:rsidR="009830C8" w:rsidRPr="00680ADA"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 xml:space="preserve"> Откл %</w:t>
            </w:r>
          </w:p>
        </w:tc>
        <w:tc>
          <w:tcPr>
            <w:tcW w:w="2319" w:type="dxa"/>
          </w:tcPr>
          <w:p w14:paraId="62431CDC" w14:textId="4EFE9D0E"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21,7</w:t>
            </w:r>
          </w:p>
        </w:tc>
        <w:tc>
          <w:tcPr>
            <w:tcW w:w="1812" w:type="dxa"/>
          </w:tcPr>
          <w:p w14:paraId="49E398E2" w14:textId="0317BEB5" w:rsidR="009830C8" w:rsidRPr="005F3DD7" w:rsidRDefault="1364DA09"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57</w:t>
            </w:r>
            <w:r w:rsidR="4969F4FD" w:rsidRPr="24B1915D">
              <w:rPr>
                <w:rFonts w:ascii="Times New Roman" w:eastAsia="Book Antiqua" w:hAnsi="Times New Roman"/>
                <w:sz w:val="28"/>
                <w:szCs w:val="28"/>
              </w:rPr>
              <w:t>,0</w:t>
            </w:r>
          </w:p>
        </w:tc>
        <w:tc>
          <w:tcPr>
            <w:tcW w:w="1530" w:type="dxa"/>
          </w:tcPr>
          <w:p w14:paraId="3C82044E" w14:textId="77777777" w:rsidR="009830C8" w:rsidRPr="005F3DD7" w:rsidRDefault="0DF13E71" w:rsidP="24B1915D">
            <w:pPr>
              <w:spacing w:line="360" w:lineRule="auto"/>
              <w:rPr>
                <w:rFonts w:ascii="Times New Roman" w:eastAsia="Book Antiqua" w:hAnsi="Times New Roman"/>
                <w:sz w:val="28"/>
                <w:szCs w:val="28"/>
              </w:rPr>
            </w:pPr>
            <w:r w:rsidRPr="24B1915D">
              <w:rPr>
                <w:rFonts w:ascii="Times New Roman" w:eastAsia="Book Antiqua" w:hAnsi="Times New Roman"/>
                <w:sz w:val="28"/>
                <w:szCs w:val="28"/>
              </w:rPr>
              <w:t>37,2</w:t>
            </w:r>
          </w:p>
        </w:tc>
      </w:tr>
    </w:tbl>
    <w:p w14:paraId="2FC0D592" w14:textId="61F4B3A9" w:rsidR="4871B122" w:rsidRDefault="4871B122" w:rsidP="2ACC9C7C">
      <w:pPr>
        <w:spacing w:line="360" w:lineRule="auto"/>
      </w:pPr>
    </w:p>
    <w:p w14:paraId="384BA73E" w14:textId="01AF2329" w:rsidR="0A4CF529" w:rsidRDefault="145F0A39" w:rsidP="2ACC9C7C">
      <w:pPr>
        <w:jc w:val="both"/>
      </w:pPr>
      <w:r>
        <w:rPr>
          <w:noProof/>
          <w:lang w:eastAsia="ru-RU"/>
        </w:rPr>
        <w:drawing>
          <wp:inline distT="0" distB="0" distL="0" distR="0" wp14:anchorId="3874CB51" wp14:editId="3A93D164">
            <wp:extent cx="5631222" cy="2950276"/>
            <wp:effectExtent l="0" t="0" r="0" b="0"/>
            <wp:docPr id="546146009" name="Picture 54614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146009"/>
                    <pic:cNvPicPr/>
                  </pic:nvPicPr>
                  <pic:blipFill>
                    <a:blip r:embed="rId11">
                      <a:extLst>
                        <a:ext uri="{28A0092B-C50C-407E-A947-70E740481C1C}">
                          <a14:useLocalDpi xmlns:a14="http://schemas.microsoft.com/office/drawing/2010/main" val="0"/>
                        </a:ext>
                      </a:extLst>
                    </a:blip>
                    <a:stretch>
                      <a:fillRect/>
                    </a:stretch>
                  </pic:blipFill>
                  <pic:spPr>
                    <a:xfrm>
                      <a:off x="0" y="0"/>
                      <a:ext cx="5631222" cy="2950276"/>
                    </a:xfrm>
                    <a:prstGeom prst="rect">
                      <a:avLst/>
                    </a:prstGeom>
                  </pic:spPr>
                </pic:pic>
              </a:graphicData>
            </a:graphic>
          </wp:inline>
        </w:drawing>
      </w:r>
    </w:p>
    <w:p w14:paraId="69B72044" w14:textId="77777777" w:rsidR="0042762E" w:rsidRDefault="0042762E" w:rsidP="2ACC9C7C">
      <w:pPr>
        <w:jc w:val="both"/>
      </w:pPr>
    </w:p>
    <w:p w14:paraId="269F4620" w14:textId="72442202" w:rsidR="4964ABEE" w:rsidRDefault="178B38DE" w:rsidP="2ACC9C7C">
      <w:pPr>
        <w:spacing w:line="360" w:lineRule="auto"/>
        <w:jc w:val="both"/>
        <w:rPr>
          <w:rFonts w:ascii="Times New Roman" w:eastAsia="Times New Roman" w:hAnsi="Times New Roman"/>
          <w:sz w:val="28"/>
          <w:szCs w:val="28"/>
        </w:rPr>
      </w:pPr>
      <w:r w:rsidRPr="2ACC9C7C">
        <w:rPr>
          <w:rFonts w:ascii="Times New Roman" w:eastAsia="Times New Roman" w:hAnsi="Times New Roman"/>
          <w:sz w:val="28"/>
          <w:szCs w:val="28"/>
        </w:rPr>
        <w:t>Рис.1 Результаты функциональных тестов по отношению к норме</w:t>
      </w:r>
    </w:p>
    <w:p w14:paraId="55DC7A9A" w14:textId="29852B21" w:rsidR="1B4A7957" w:rsidRPr="00DC61E6" w:rsidRDefault="00A20D69" w:rsidP="00DC61E6">
      <w:pPr>
        <w:spacing w:line="360" w:lineRule="auto"/>
        <w:ind w:firstLine="709"/>
        <w:jc w:val="both"/>
      </w:pPr>
      <w:r>
        <w:rPr>
          <w:noProof/>
          <w:lang w:eastAsia="ru-RU"/>
        </w:rPr>
        <w:drawing>
          <wp:inline distT="0" distB="0" distL="0" distR="0" wp14:anchorId="5A6B79EB" wp14:editId="0C469D61">
            <wp:extent cx="4572000" cy="2752725"/>
            <wp:effectExtent l="0" t="0" r="0" b="0"/>
            <wp:docPr id="607141043" name="Picture 60714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141043"/>
                    <pic:cNvPicPr/>
                  </pic:nvPicPr>
                  <pic:blipFill>
                    <a:blip r:embed="rId12">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0B4020A7" w14:textId="214B1124" w:rsidR="1B4A7957" w:rsidRPr="005F3DD7" w:rsidRDefault="1B4A7957" w:rsidP="005F3DD7">
      <w:pPr>
        <w:spacing w:line="360" w:lineRule="auto"/>
        <w:ind w:firstLine="709"/>
        <w:jc w:val="both"/>
        <w:rPr>
          <w:rFonts w:ascii="Times New Roman" w:hAnsi="Times New Roman"/>
          <w:sz w:val="28"/>
          <w:szCs w:val="28"/>
        </w:rPr>
      </w:pPr>
    </w:p>
    <w:p w14:paraId="048865E7" w14:textId="77777777" w:rsidR="00C613BF" w:rsidRPr="005F3DD7" w:rsidRDefault="008B7983" w:rsidP="005F3DD7">
      <w:pPr>
        <w:spacing w:line="360" w:lineRule="auto"/>
        <w:ind w:firstLine="709"/>
        <w:jc w:val="both"/>
        <w:rPr>
          <w:rFonts w:ascii="Times New Roman" w:hAnsi="Times New Roman"/>
          <w:sz w:val="28"/>
          <w:szCs w:val="28"/>
        </w:rPr>
      </w:pPr>
      <w:r>
        <w:rPr>
          <w:rFonts w:ascii="Times New Roman" w:hAnsi="Times New Roman"/>
          <w:sz w:val="28"/>
          <w:szCs w:val="28"/>
        </w:rPr>
        <w:t>Отклонение от нормы, соответственно в 21,7%</w:t>
      </w:r>
      <w:r w:rsidR="00691446">
        <w:rPr>
          <w:rFonts w:ascii="Times New Roman" w:hAnsi="Times New Roman"/>
          <w:sz w:val="28"/>
          <w:szCs w:val="28"/>
        </w:rPr>
        <w:t>;</w:t>
      </w:r>
      <w:r>
        <w:rPr>
          <w:rFonts w:ascii="Times New Roman" w:hAnsi="Times New Roman"/>
          <w:sz w:val="28"/>
          <w:szCs w:val="28"/>
        </w:rPr>
        <w:t xml:space="preserve"> 57%</w:t>
      </w:r>
      <w:r w:rsidR="00691446">
        <w:rPr>
          <w:rFonts w:ascii="Times New Roman" w:hAnsi="Times New Roman"/>
          <w:sz w:val="28"/>
          <w:szCs w:val="28"/>
        </w:rPr>
        <w:t>;</w:t>
      </w:r>
      <w:r>
        <w:rPr>
          <w:rFonts w:ascii="Times New Roman" w:hAnsi="Times New Roman"/>
          <w:sz w:val="28"/>
          <w:szCs w:val="28"/>
        </w:rPr>
        <w:t xml:space="preserve"> 37,2%</w:t>
      </w:r>
    </w:p>
    <w:p w14:paraId="06971CD3" w14:textId="0D55B3C3" w:rsidR="00D843A7" w:rsidRDefault="004A3038" w:rsidP="00AC32B7">
      <w:pPr>
        <w:spacing w:line="360" w:lineRule="auto"/>
        <w:jc w:val="both"/>
        <w:rPr>
          <w:rFonts w:ascii="Times New Roman" w:hAnsi="Times New Roman"/>
          <w:sz w:val="28"/>
          <w:szCs w:val="28"/>
        </w:rPr>
      </w:pPr>
      <w:r>
        <w:rPr>
          <w:rFonts w:ascii="Times New Roman" w:eastAsia="Times New Roman" w:hAnsi="Times New Roman"/>
          <w:color w:val="000000" w:themeColor="text1"/>
          <w:sz w:val="28"/>
          <w:szCs w:val="28"/>
        </w:rPr>
        <w:t>Рис 2.</w:t>
      </w:r>
      <w:r w:rsidR="0042505D">
        <w:rPr>
          <w:rFonts w:ascii="Times New Roman" w:eastAsia="Times New Roman" w:hAnsi="Times New Roman"/>
          <w:color w:val="000000" w:themeColor="text1"/>
          <w:sz w:val="28"/>
          <w:szCs w:val="28"/>
        </w:rPr>
        <w:t xml:space="preserve"> Средние показатели с</w:t>
      </w:r>
      <w:r w:rsidR="00C73351">
        <w:rPr>
          <w:rFonts w:ascii="Times New Roman" w:eastAsia="Times New Roman" w:hAnsi="Times New Roman"/>
          <w:color w:val="000000" w:themeColor="text1"/>
          <w:sz w:val="28"/>
          <w:szCs w:val="28"/>
        </w:rPr>
        <w:t>иловых качеств спортсменов в исследуемой группе по отношению к норме.</w:t>
      </w:r>
    </w:p>
    <w:p w14:paraId="62A323BC" w14:textId="77777777" w:rsidR="00C613BF" w:rsidRPr="005F3DD7" w:rsidRDefault="00C613BF" w:rsidP="005F3DD7">
      <w:pPr>
        <w:spacing w:line="360" w:lineRule="auto"/>
        <w:ind w:firstLine="709"/>
        <w:rPr>
          <w:rFonts w:ascii="Times New Roman" w:hAnsi="Times New Roman"/>
          <w:sz w:val="28"/>
          <w:szCs w:val="28"/>
        </w:rPr>
      </w:pPr>
    </w:p>
    <w:p w14:paraId="02EB5DC7" w14:textId="3B25B12C" w:rsidR="24B1915D" w:rsidRDefault="24B1915D">
      <w:r>
        <w:br w:type="page"/>
      </w:r>
    </w:p>
    <w:p w14:paraId="2A1F701D" w14:textId="77777777" w:rsidR="1B4A7957" w:rsidRPr="005F3DD7" w:rsidRDefault="1B4A7957" w:rsidP="005F3DD7">
      <w:pPr>
        <w:spacing w:line="360" w:lineRule="auto"/>
        <w:ind w:firstLine="709"/>
        <w:jc w:val="both"/>
        <w:rPr>
          <w:rFonts w:ascii="Times New Roman" w:hAnsi="Times New Roman"/>
          <w:sz w:val="28"/>
          <w:szCs w:val="28"/>
        </w:rPr>
      </w:pPr>
    </w:p>
    <w:p w14:paraId="5E3B1ADF" w14:textId="77777777" w:rsidR="1B4A7957" w:rsidRPr="00EC3824" w:rsidRDefault="00C613BF" w:rsidP="005904B4">
      <w:pPr>
        <w:spacing w:line="360" w:lineRule="auto"/>
        <w:jc w:val="center"/>
        <w:rPr>
          <w:rFonts w:ascii="Times New Roman" w:eastAsia="Times New Roman" w:hAnsi="Times New Roman"/>
          <w:b/>
          <w:bCs/>
          <w:color w:val="000000" w:themeColor="text1"/>
          <w:sz w:val="28"/>
          <w:szCs w:val="28"/>
        </w:rPr>
      </w:pPr>
      <w:r w:rsidRPr="00EC3824">
        <w:rPr>
          <w:rFonts w:ascii="Times New Roman" w:eastAsia="Times New Roman" w:hAnsi="Times New Roman"/>
          <w:b/>
          <w:bCs/>
          <w:color w:val="000000" w:themeColor="text1"/>
          <w:sz w:val="28"/>
          <w:szCs w:val="28"/>
        </w:rPr>
        <w:t>Выводы</w:t>
      </w:r>
    </w:p>
    <w:p w14:paraId="474CD6CA" w14:textId="77777777" w:rsidR="00321493" w:rsidRPr="005F3DD7" w:rsidRDefault="7747FBAB" w:rsidP="00D60B3C">
      <w:pPr>
        <w:pStyle w:val="aa"/>
        <w:numPr>
          <w:ilvl w:val="0"/>
          <w:numId w:val="12"/>
        </w:numPr>
        <w:spacing w:line="360" w:lineRule="auto"/>
        <w:ind w:left="0" w:firstLine="709"/>
        <w:jc w:val="both"/>
        <w:rPr>
          <w:rFonts w:ascii="Times New Roman" w:eastAsia="Times New Roman" w:hAnsi="Times New Roman"/>
          <w:color w:val="000000" w:themeColor="text1"/>
          <w:sz w:val="28"/>
          <w:szCs w:val="28"/>
        </w:rPr>
      </w:pPr>
      <w:r w:rsidRPr="005F3DD7">
        <w:rPr>
          <w:rFonts w:ascii="Times New Roman" w:eastAsia="Times New Roman" w:hAnsi="Times New Roman"/>
          <w:color w:val="000000" w:themeColor="text1"/>
          <w:sz w:val="28"/>
          <w:szCs w:val="28"/>
        </w:rPr>
        <w:t>Организм лиц зрелого и пожилого возраста подвержен инволюционным про</w:t>
      </w:r>
      <w:r w:rsidR="35ECE0DD" w:rsidRPr="005F3DD7">
        <w:rPr>
          <w:rFonts w:ascii="Times New Roman" w:eastAsia="Times New Roman" w:hAnsi="Times New Roman"/>
          <w:color w:val="000000" w:themeColor="text1"/>
          <w:sz w:val="28"/>
          <w:szCs w:val="28"/>
        </w:rPr>
        <w:t>цессам (старению), что может привести к ухудш</w:t>
      </w:r>
      <w:r w:rsidR="7A742A50" w:rsidRPr="005F3DD7">
        <w:rPr>
          <w:rFonts w:ascii="Times New Roman" w:eastAsia="Times New Roman" w:hAnsi="Times New Roman"/>
          <w:color w:val="000000" w:themeColor="text1"/>
          <w:sz w:val="28"/>
          <w:szCs w:val="28"/>
        </w:rPr>
        <w:t>ению функционального состояния организма в целом и возникновению хронических заболеваний</w:t>
      </w:r>
      <w:r w:rsidR="650E63A9" w:rsidRPr="005F3DD7">
        <w:rPr>
          <w:rFonts w:ascii="Times New Roman" w:eastAsia="Times New Roman" w:hAnsi="Times New Roman"/>
          <w:color w:val="000000" w:themeColor="text1"/>
          <w:sz w:val="28"/>
          <w:szCs w:val="28"/>
        </w:rPr>
        <w:t>. Однако регулярные занятия физическими нагрузками могут снизить процесс старения</w:t>
      </w:r>
      <w:r w:rsidR="23B348DB" w:rsidRPr="005F3DD7">
        <w:rPr>
          <w:rFonts w:ascii="Times New Roman" w:eastAsia="Times New Roman" w:hAnsi="Times New Roman"/>
          <w:color w:val="000000" w:themeColor="text1"/>
          <w:sz w:val="28"/>
          <w:szCs w:val="28"/>
        </w:rPr>
        <w:t xml:space="preserve"> и сохранить активность организма.</w:t>
      </w:r>
    </w:p>
    <w:p w14:paraId="723839FD" w14:textId="77777777" w:rsidR="1B4A7957" w:rsidRPr="005F3DD7" w:rsidRDefault="1B4A7957" w:rsidP="00D60B3C">
      <w:pPr>
        <w:pStyle w:val="aa"/>
        <w:numPr>
          <w:ilvl w:val="0"/>
          <w:numId w:val="12"/>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 xml:space="preserve">Исходя из полученных данных у обследуемой группы и при сравнении их с установленными нормами можно сделать вывод, что функциональное состояние спортсменов старше 45 лет находится на достаточно высоком уровне, а некоторые показатели даже </w:t>
      </w:r>
      <w:r w:rsidR="15B54C7E" w:rsidRPr="005F3DD7">
        <w:rPr>
          <w:rFonts w:ascii="Times New Roman" w:eastAsia="Times New Roman" w:hAnsi="Times New Roman"/>
          <w:color w:val="000000" w:themeColor="text1"/>
          <w:sz w:val="28"/>
          <w:szCs w:val="28"/>
        </w:rPr>
        <w:t>выше</w:t>
      </w:r>
      <w:r w:rsidRPr="005F3DD7">
        <w:rPr>
          <w:rFonts w:ascii="Times New Roman" w:eastAsia="Times New Roman" w:hAnsi="Times New Roman"/>
          <w:color w:val="000000" w:themeColor="text1"/>
          <w:sz w:val="28"/>
          <w:szCs w:val="28"/>
        </w:rPr>
        <w:t xml:space="preserve">, </w:t>
      </w:r>
      <w:r w:rsidR="3F716CCC" w:rsidRPr="005F3DD7">
        <w:rPr>
          <w:rFonts w:ascii="Times New Roman" w:eastAsia="Times New Roman" w:hAnsi="Times New Roman"/>
          <w:color w:val="000000" w:themeColor="text1"/>
          <w:sz w:val="28"/>
          <w:szCs w:val="28"/>
        </w:rPr>
        <w:t>средних показателей</w:t>
      </w:r>
      <w:r w:rsidRPr="005F3DD7">
        <w:rPr>
          <w:rFonts w:ascii="Times New Roman" w:eastAsia="Times New Roman" w:hAnsi="Times New Roman"/>
          <w:color w:val="000000" w:themeColor="text1"/>
          <w:sz w:val="28"/>
          <w:szCs w:val="28"/>
        </w:rPr>
        <w:t xml:space="preserve"> </w:t>
      </w:r>
      <w:r w:rsidR="5BADA824" w:rsidRPr="005F3DD7">
        <w:rPr>
          <w:rFonts w:ascii="Times New Roman" w:eastAsia="Times New Roman" w:hAnsi="Times New Roman"/>
          <w:color w:val="000000" w:themeColor="text1"/>
          <w:sz w:val="28"/>
          <w:szCs w:val="28"/>
        </w:rPr>
        <w:t xml:space="preserve"> пра</w:t>
      </w:r>
      <w:r w:rsidR="7869C07F" w:rsidRPr="005F3DD7">
        <w:rPr>
          <w:rFonts w:ascii="Times New Roman" w:eastAsia="Times New Roman" w:hAnsi="Times New Roman"/>
          <w:color w:val="000000" w:themeColor="text1"/>
          <w:sz w:val="28"/>
          <w:szCs w:val="28"/>
        </w:rPr>
        <w:t>ктически</w:t>
      </w:r>
      <w:r w:rsidRPr="005F3DD7">
        <w:rPr>
          <w:rFonts w:ascii="Times New Roman" w:eastAsia="Times New Roman" w:hAnsi="Times New Roman"/>
          <w:color w:val="000000" w:themeColor="text1"/>
          <w:sz w:val="28"/>
          <w:szCs w:val="28"/>
        </w:rPr>
        <w:t xml:space="preserve"> здорового человека</w:t>
      </w:r>
      <w:r w:rsidR="44D46E63" w:rsidRPr="005F3DD7">
        <w:rPr>
          <w:rFonts w:ascii="Times New Roman" w:eastAsia="Times New Roman" w:hAnsi="Times New Roman"/>
          <w:color w:val="000000" w:themeColor="text1"/>
          <w:sz w:val="28"/>
          <w:szCs w:val="28"/>
        </w:rPr>
        <w:t>.</w:t>
      </w:r>
    </w:p>
    <w:p w14:paraId="33DC7C89" w14:textId="77777777" w:rsidR="1B4A7957" w:rsidRPr="005F3DD7" w:rsidRDefault="1B4A7957" w:rsidP="00D60B3C">
      <w:pPr>
        <w:pStyle w:val="aa"/>
        <w:numPr>
          <w:ilvl w:val="0"/>
          <w:numId w:val="12"/>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Результаты измерения АД, ЧСС, гипоксической пробы и пробы Руффье лучше у спортсменов, которые добавляют в свои тренировки аэробные нагрузки (бег, лыжи, плавание).</w:t>
      </w:r>
    </w:p>
    <w:p w14:paraId="6BFAD199" w14:textId="77777777" w:rsidR="1B4A7957" w:rsidRPr="005F3DD7" w:rsidRDefault="1B4A7957" w:rsidP="00D60B3C">
      <w:pPr>
        <w:pStyle w:val="aa"/>
        <w:numPr>
          <w:ilvl w:val="0"/>
          <w:numId w:val="12"/>
        </w:numPr>
        <w:spacing w:line="360" w:lineRule="auto"/>
        <w:ind w:left="0" w:firstLine="709"/>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Силовые показатели возможно улучшать до 45 лет и сохранять до 60-66 лет, затем наблюдается постепенное их снижение, но они всё равно остаются на достаточно высоком уровне по сравнению с людьми, не занимающимися физическими нагрузками.</w:t>
      </w:r>
    </w:p>
    <w:p w14:paraId="04CF655B" w14:textId="3F25D116" w:rsidR="1B4A7957" w:rsidRPr="005F3DD7" w:rsidRDefault="1B4A7957" w:rsidP="00800562">
      <w:pPr>
        <w:pStyle w:val="aa"/>
        <w:numPr>
          <w:ilvl w:val="0"/>
          <w:numId w:val="12"/>
        </w:numPr>
        <w:spacing w:line="360" w:lineRule="auto"/>
        <w:jc w:val="both"/>
        <w:rPr>
          <w:rFonts w:ascii="Times New Roman" w:hAnsi="Times New Roman"/>
          <w:color w:val="000000" w:themeColor="text1"/>
          <w:sz w:val="28"/>
          <w:szCs w:val="28"/>
        </w:rPr>
      </w:pPr>
      <w:r w:rsidRPr="005F3DD7">
        <w:rPr>
          <w:rFonts w:ascii="Times New Roman" w:eastAsia="Times New Roman" w:hAnsi="Times New Roman"/>
          <w:color w:val="000000" w:themeColor="text1"/>
          <w:sz w:val="28"/>
          <w:szCs w:val="28"/>
        </w:rPr>
        <w:t>Сила кисти, сохраняется до пожилого возраста практически без изменения. У спортсменов она превышает показатели нормы практически здорового человека почти в два раза.</w:t>
      </w:r>
    </w:p>
    <w:p w14:paraId="280135C9" w14:textId="0194B7A5" w:rsidR="2DC93099" w:rsidRPr="00181DF1" w:rsidRDefault="2DC93099" w:rsidP="00800562">
      <w:pPr>
        <w:spacing w:line="360" w:lineRule="auto"/>
        <w:ind w:firstLine="709"/>
        <w:jc w:val="both"/>
        <w:rPr>
          <w:rFonts w:ascii="Times New Roman" w:eastAsia="Times New Roman" w:hAnsi="Times New Roman"/>
          <w:i/>
          <w:iCs/>
          <w:color w:val="000000" w:themeColor="text1"/>
          <w:sz w:val="28"/>
          <w:szCs w:val="28"/>
        </w:rPr>
      </w:pPr>
      <w:r w:rsidRPr="00181DF1">
        <w:rPr>
          <w:rFonts w:ascii="Times New Roman" w:eastAsia="Times New Roman" w:hAnsi="Times New Roman"/>
          <w:i/>
          <w:iCs/>
          <w:color w:val="000000" w:themeColor="text1"/>
          <w:sz w:val="28"/>
          <w:szCs w:val="28"/>
        </w:rPr>
        <w:t>Рекомендации</w:t>
      </w:r>
    </w:p>
    <w:p w14:paraId="19268DB1" w14:textId="77777777" w:rsidR="2DC93099" w:rsidRPr="005F3DD7" w:rsidRDefault="005904B4" w:rsidP="00800562">
      <w:pPr>
        <w:pStyle w:val="aa"/>
        <w:spacing w:line="36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П</w:t>
      </w:r>
      <w:r w:rsidR="2DC93099" w:rsidRPr="005F3DD7">
        <w:rPr>
          <w:rFonts w:ascii="Times New Roman" w:eastAsia="Times New Roman" w:hAnsi="Times New Roman"/>
          <w:color w:val="000000" w:themeColor="text1"/>
          <w:sz w:val="28"/>
          <w:szCs w:val="28"/>
        </w:rPr>
        <w:t>родолжать тренировки, но дозировать ф</w:t>
      </w:r>
      <w:r w:rsidR="70860EDD" w:rsidRPr="005F3DD7">
        <w:rPr>
          <w:rFonts w:ascii="Times New Roman" w:eastAsia="Times New Roman" w:hAnsi="Times New Roman"/>
          <w:color w:val="000000" w:themeColor="text1"/>
          <w:sz w:val="28"/>
          <w:szCs w:val="28"/>
        </w:rPr>
        <w:t>изические нагрузки согласно программе тренировок согласно возрас</w:t>
      </w:r>
      <w:r w:rsidR="3D3E59E4" w:rsidRPr="005F3DD7">
        <w:rPr>
          <w:rFonts w:ascii="Times New Roman" w:eastAsia="Times New Roman" w:hAnsi="Times New Roman"/>
          <w:color w:val="000000" w:themeColor="text1"/>
          <w:sz w:val="28"/>
          <w:szCs w:val="28"/>
        </w:rPr>
        <w:t>ту.</w:t>
      </w:r>
    </w:p>
    <w:p w14:paraId="349E6A04" w14:textId="77777777" w:rsidR="3D3E59E4" w:rsidRPr="00800562" w:rsidRDefault="3D3E59E4" w:rsidP="00800562">
      <w:pPr>
        <w:spacing w:line="259" w:lineRule="auto"/>
        <w:jc w:val="both"/>
        <w:rPr>
          <w:rFonts w:ascii="Times New Roman" w:hAnsi="Times New Roman"/>
          <w:color w:val="000000" w:themeColor="text1"/>
          <w:sz w:val="28"/>
          <w:szCs w:val="28"/>
        </w:rPr>
      </w:pPr>
      <w:r w:rsidRPr="00800562">
        <w:rPr>
          <w:rFonts w:ascii="Times New Roman" w:eastAsia="Times New Roman" w:hAnsi="Times New Roman"/>
          <w:color w:val="000000" w:themeColor="text1"/>
          <w:sz w:val="28"/>
          <w:szCs w:val="28"/>
        </w:rPr>
        <w:t>Обязательно добавлять в свою тренировочную программу аэробные нагрузки и элементы рекреации</w:t>
      </w:r>
      <w:r w:rsidR="4EECB708" w:rsidRPr="00800562">
        <w:rPr>
          <w:rFonts w:ascii="Times New Roman" w:eastAsia="Times New Roman" w:hAnsi="Times New Roman"/>
          <w:color w:val="000000" w:themeColor="text1"/>
          <w:sz w:val="28"/>
          <w:szCs w:val="28"/>
        </w:rPr>
        <w:t xml:space="preserve"> для улучшения функциональных показателей ССС.</w:t>
      </w:r>
    </w:p>
    <w:p w14:paraId="6CA38098" w14:textId="4CCE1682" w:rsidR="0A665A80" w:rsidRDefault="0A665A80"/>
    <w:p w14:paraId="03EFCA41" w14:textId="77777777" w:rsidR="48B3C0B9" w:rsidRPr="005F3DD7" w:rsidRDefault="48B3C0B9" w:rsidP="005F3DD7">
      <w:pPr>
        <w:spacing w:line="360" w:lineRule="auto"/>
        <w:ind w:firstLine="709"/>
        <w:jc w:val="both"/>
        <w:rPr>
          <w:rFonts w:ascii="Times New Roman" w:eastAsia="Times New Roman" w:hAnsi="Times New Roman"/>
          <w:color w:val="000000" w:themeColor="text1"/>
          <w:sz w:val="28"/>
          <w:szCs w:val="28"/>
        </w:rPr>
      </w:pPr>
    </w:p>
    <w:p w14:paraId="002B8D59" w14:textId="77777777" w:rsidR="1B4A7957" w:rsidRPr="005F3DD7" w:rsidRDefault="1B4A7957" w:rsidP="24B1915D">
      <w:pPr>
        <w:spacing w:line="360" w:lineRule="auto"/>
        <w:jc w:val="center"/>
        <w:rPr>
          <w:rFonts w:ascii="Times New Roman" w:eastAsia="Book Antiqua" w:hAnsi="Times New Roman"/>
          <w:b/>
          <w:bCs/>
          <w:color w:val="000000" w:themeColor="text1"/>
          <w:sz w:val="28"/>
          <w:szCs w:val="28"/>
        </w:rPr>
      </w:pPr>
      <w:r w:rsidRPr="24B1915D">
        <w:rPr>
          <w:rFonts w:ascii="Times New Roman" w:eastAsia="Book Antiqua" w:hAnsi="Times New Roman"/>
          <w:b/>
          <w:bCs/>
          <w:color w:val="000000" w:themeColor="text1"/>
          <w:sz w:val="28"/>
          <w:szCs w:val="28"/>
        </w:rPr>
        <w:t>Заключение.</w:t>
      </w:r>
    </w:p>
    <w:p w14:paraId="5024A493" w14:textId="77777777" w:rsidR="1B4A7957" w:rsidRPr="005F3DD7" w:rsidRDefault="1B4A7957" w:rsidP="005F3DD7">
      <w:pPr>
        <w:spacing w:line="360" w:lineRule="auto"/>
        <w:ind w:firstLine="709"/>
        <w:jc w:val="both"/>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 xml:space="preserve">Занятия физической культурой и спортом в любом возрасте благотворно влияют на организм человека. Люди, регулярно подвергающие себя физическим нагрузкам и ведущие здоровый образ жизни, не только укрепляют свой костно- мышечный аппарат, но и повышают свою работоспособность и улучшают общее функциональное состояние организма. Укрепляется иммунитет, улучшается умственная деятельность, человек становится более активным, жизнерадостным и более уверенным в себе. В частности, занятия пауэрлифтингом  укрепляют здоровье спортсмена, развивают силовые способности, а в зрелом и пожилом возрасте способствуют сохранению не только силы, но и предотвращению обострения хронических заболеваний. </w:t>
      </w:r>
    </w:p>
    <w:p w14:paraId="40ACEBAA" w14:textId="77777777" w:rsidR="1B4A7957" w:rsidRPr="005F3DD7" w:rsidRDefault="1B4A7957" w:rsidP="005F3DD7">
      <w:pPr>
        <w:spacing w:line="360" w:lineRule="auto"/>
        <w:ind w:firstLine="709"/>
        <w:jc w:val="both"/>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Функциональная система организма спортсменов, регулярно занимающихся силовым троеборьем, даже в пожилом возрасте соответствует норме практически здорового человека. Такие показатели, как: АД, ЧСС, силовая выносливость у спортсменов пожилого возраста соответствуют норме, не занимающегося спортом человека, в возрасте 40-45 лет, а некоторые показатели (сила, общая работоспособность) на много лучше, чем у людей не подвергающим себя силовым нагрузкам.</w:t>
      </w:r>
    </w:p>
    <w:p w14:paraId="1AC8376A" w14:textId="77777777" w:rsidR="1B4A7957" w:rsidRPr="005F3DD7" w:rsidRDefault="1B4A7957" w:rsidP="005F3DD7">
      <w:pPr>
        <w:spacing w:line="360" w:lineRule="auto"/>
        <w:ind w:firstLine="709"/>
        <w:jc w:val="both"/>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 xml:space="preserve">В обследуемой мною группе спортсменов сохраняются силовые показатели на уровне 40-45 лет вплоть до 55- 60 лет, а в отдельных случаях и до 66 лет (это зависит от генетической предрасположенности и наличии травм у отдельно взятого спортсмена). Некоторое снижение силовых способностей наблюдается после 55 лет (особенно силовой выносливости), но остаются на достаточно высоком уровне и на много превышают качественные показатели людей, не занимающихся физкультурой и спортом. Роста силовых показателей с повышением возраста у </w:t>
      </w:r>
      <w:r w:rsidRPr="005F3DD7">
        <w:rPr>
          <w:rFonts w:ascii="Times New Roman" w:eastAsia="Book Antiqua" w:hAnsi="Times New Roman"/>
          <w:color w:val="000000" w:themeColor="text1"/>
          <w:sz w:val="28"/>
          <w:szCs w:val="28"/>
        </w:rPr>
        <w:lastRenderedPageBreak/>
        <w:t xml:space="preserve">спортсменов не наблюдается. Возможно лишь их сохранение до определённого возраста.  </w:t>
      </w:r>
    </w:p>
    <w:p w14:paraId="61B8D267" w14:textId="77777777" w:rsidR="1B4A7957" w:rsidRPr="005F3DD7" w:rsidRDefault="1B4A7957" w:rsidP="005F3DD7">
      <w:pPr>
        <w:spacing w:line="360" w:lineRule="auto"/>
        <w:ind w:firstLine="709"/>
        <w:jc w:val="both"/>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 xml:space="preserve">Следует особо подчеркнуть, что некоторые показатели состояния функциональной системы (ЧСС, АД) и показатели силовой выносливости выше у спортсменов, которые включают в свою систему тренировок дополнительные аэробные нагрузки (бег, плавание, лыжи).  </w:t>
      </w:r>
    </w:p>
    <w:p w14:paraId="54BDCF70" w14:textId="7D1FC370" w:rsidR="24B1915D" w:rsidRDefault="24B1915D">
      <w:r>
        <w:br w:type="page"/>
      </w:r>
    </w:p>
    <w:p w14:paraId="5B95CD12" w14:textId="77777777" w:rsidR="005F3DD7" w:rsidRPr="005F3DD7" w:rsidRDefault="005F3DD7" w:rsidP="005F3DD7">
      <w:pPr>
        <w:spacing w:line="360" w:lineRule="auto"/>
        <w:ind w:firstLine="709"/>
        <w:jc w:val="both"/>
        <w:rPr>
          <w:rFonts w:ascii="Times New Roman" w:eastAsia="Book Antiqua" w:hAnsi="Times New Roman"/>
          <w:color w:val="000000" w:themeColor="text1"/>
          <w:sz w:val="28"/>
          <w:szCs w:val="28"/>
        </w:rPr>
      </w:pPr>
    </w:p>
    <w:p w14:paraId="630AE52E" w14:textId="77777777" w:rsidR="1B4A7957" w:rsidRPr="005F3DD7" w:rsidRDefault="1B4A7957" w:rsidP="005904B4">
      <w:pPr>
        <w:spacing w:line="360" w:lineRule="auto"/>
        <w:jc w:val="center"/>
        <w:rPr>
          <w:rFonts w:ascii="Times New Roman" w:eastAsia="Book Antiqua" w:hAnsi="Times New Roman"/>
          <w:color w:val="000000" w:themeColor="text1"/>
          <w:sz w:val="28"/>
          <w:szCs w:val="28"/>
        </w:rPr>
      </w:pPr>
      <w:r w:rsidRPr="005F3DD7">
        <w:rPr>
          <w:rFonts w:ascii="Times New Roman" w:eastAsia="Book Antiqua" w:hAnsi="Times New Roman"/>
          <w:color w:val="000000" w:themeColor="text1"/>
          <w:sz w:val="28"/>
          <w:szCs w:val="28"/>
        </w:rPr>
        <w:t>Список литературы:</w:t>
      </w:r>
    </w:p>
    <w:p w14:paraId="70E013BB" w14:textId="7551C58B"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Радионов Л.В., Спортсмен прогнозирует решение, М. ФиС, 1998.</w:t>
      </w:r>
    </w:p>
    <w:p w14:paraId="26BEFA83" w14:textId="645CFEEB"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Л.В. Волков, Олимпийская литература, 2002.</w:t>
      </w:r>
    </w:p>
    <w:p w14:paraId="0D79B55E" w14:textId="66DB7421"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24B1915D">
        <w:rPr>
          <w:rFonts w:ascii="Times New Roman" w:eastAsia="Book Antiqua" w:hAnsi="Times New Roman"/>
          <w:color w:val="000000" w:themeColor="text1"/>
          <w:sz w:val="28"/>
          <w:szCs w:val="28"/>
        </w:rPr>
        <w:t>Воробьёв А.Н.,</w:t>
      </w:r>
      <w:r w:rsidR="2B2D2DFA" w:rsidRPr="24B1915D">
        <w:rPr>
          <w:rFonts w:ascii="Times New Roman" w:eastAsia="Book Antiqua" w:hAnsi="Times New Roman"/>
          <w:color w:val="000000" w:themeColor="text1"/>
          <w:sz w:val="28"/>
          <w:szCs w:val="28"/>
        </w:rPr>
        <w:t xml:space="preserve"> </w:t>
      </w:r>
      <w:r w:rsidRPr="24B1915D">
        <w:rPr>
          <w:rFonts w:ascii="Times New Roman" w:eastAsia="Book Antiqua" w:hAnsi="Times New Roman"/>
          <w:color w:val="000000" w:themeColor="text1"/>
          <w:sz w:val="28"/>
          <w:szCs w:val="28"/>
        </w:rPr>
        <w:t>Тяж</w:t>
      </w:r>
      <w:r w:rsidR="334A16AD" w:rsidRPr="24B1915D">
        <w:rPr>
          <w:rFonts w:ascii="Times New Roman" w:eastAsia="Book Antiqua" w:hAnsi="Times New Roman"/>
          <w:color w:val="000000" w:themeColor="text1"/>
          <w:sz w:val="28"/>
          <w:szCs w:val="28"/>
        </w:rPr>
        <w:t>ё</w:t>
      </w:r>
      <w:r w:rsidRPr="24B1915D">
        <w:rPr>
          <w:rFonts w:ascii="Times New Roman" w:eastAsia="Book Antiqua" w:hAnsi="Times New Roman"/>
          <w:color w:val="000000" w:themeColor="text1"/>
          <w:sz w:val="28"/>
          <w:szCs w:val="28"/>
        </w:rPr>
        <w:t>лоатлетический спорт, Очерки по физиологии и спортивной тренировке - /М. Физкультура и спорт, 1987.</w:t>
      </w:r>
    </w:p>
    <w:p w14:paraId="11459B1F" w14:textId="2786129F"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Ворожейкин О.В., Методика применения индивидуального подхода к развитию силы у спортсменов в пауэрлифтинге, 2009</w:t>
      </w:r>
      <w:r w:rsidRPr="0A665A80">
        <w:rPr>
          <w:rFonts w:ascii="Times New Roman" w:eastAsia="Book Antiqua" w:hAnsi="Times New Roman"/>
          <w:color w:val="000000" w:themeColor="text1"/>
          <w:sz w:val="28"/>
          <w:szCs w:val="28"/>
        </w:rPr>
        <w:t>.</w:t>
      </w:r>
    </w:p>
    <w:p w14:paraId="0610B0A1" w14:textId="675D7416"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Солодков А.С., Сологуб Е.Б., Общая, возрастная, спортивная физиология человека., восьмое издание, 2008</w:t>
      </w:r>
      <w:r w:rsidR="5A81D4CA" w:rsidRPr="0A665A80">
        <w:rPr>
          <w:rFonts w:ascii="Times New Roman" w:eastAsia="Book Antiqua" w:hAnsi="Times New Roman"/>
          <w:color w:val="000000" w:themeColor="text1"/>
          <w:sz w:val="28"/>
          <w:szCs w:val="28"/>
        </w:rPr>
        <w:t>.</w:t>
      </w:r>
    </w:p>
    <w:p w14:paraId="3F1FF68B" w14:textId="47AA5078"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Верхоманский</w:t>
      </w:r>
      <w:r w:rsidR="4A4C13C0" w:rsidRPr="005F3DD7">
        <w:rPr>
          <w:rFonts w:ascii="Times New Roman" w:eastAsia="Book Antiqua" w:hAnsi="Times New Roman"/>
          <w:color w:val="000000" w:themeColor="text1"/>
          <w:sz w:val="28"/>
          <w:szCs w:val="28"/>
        </w:rPr>
        <w:t xml:space="preserve"> </w:t>
      </w:r>
      <w:r w:rsidRPr="005F3DD7">
        <w:rPr>
          <w:rFonts w:ascii="Times New Roman" w:eastAsia="Book Antiqua" w:hAnsi="Times New Roman"/>
          <w:color w:val="000000" w:themeColor="text1"/>
          <w:sz w:val="28"/>
          <w:szCs w:val="28"/>
        </w:rPr>
        <w:t>Ю.В., Основы специальной физической подготовки спортсменов., - М: Физкультура и спорт, 2005</w:t>
      </w:r>
      <w:r w:rsidR="309DE66E" w:rsidRPr="0A665A80">
        <w:rPr>
          <w:rFonts w:ascii="Times New Roman" w:eastAsia="Book Antiqua" w:hAnsi="Times New Roman"/>
          <w:color w:val="000000" w:themeColor="text1"/>
          <w:sz w:val="28"/>
          <w:szCs w:val="28"/>
        </w:rPr>
        <w:t>.</w:t>
      </w:r>
    </w:p>
    <w:p w14:paraId="552B51A9" w14:textId="456F994C"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Андреева М.К., Упражнения для укрепления мышц живота и бёдер. - М: АСТ, 2008.</w:t>
      </w:r>
    </w:p>
    <w:p w14:paraId="33A4C386" w14:textId="6822F85D"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 xml:space="preserve">Холодов Ж.К., Теория и методика физического воспитания и спорта - М: Академия 2000, </w:t>
      </w:r>
    </w:p>
    <w:p w14:paraId="22136BFB" w14:textId="01D6277C" w:rsidR="1B4A7957" w:rsidRPr="005F3DD7" w:rsidRDefault="1B4A7957" w:rsidP="00D60B3C">
      <w:pPr>
        <w:pStyle w:val="aa"/>
        <w:numPr>
          <w:ilvl w:val="0"/>
          <w:numId w:val="11"/>
        </w:numPr>
        <w:spacing w:line="360" w:lineRule="auto"/>
        <w:ind w:left="0" w:firstLine="709"/>
        <w:jc w:val="both"/>
        <w:rPr>
          <w:rFonts w:ascii="Times New Roman" w:hAnsi="Times New Roman"/>
          <w:color w:val="000000" w:themeColor="text1"/>
          <w:sz w:val="28"/>
          <w:szCs w:val="28"/>
        </w:rPr>
      </w:pPr>
      <w:r w:rsidRPr="005F3DD7">
        <w:rPr>
          <w:rFonts w:ascii="Times New Roman" w:eastAsia="Book Antiqua" w:hAnsi="Times New Roman"/>
          <w:color w:val="000000" w:themeColor="text1"/>
          <w:sz w:val="28"/>
          <w:szCs w:val="28"/>
        </w:rPr>
        <w:t xml:space="preserve"> Монография под редакцией В.А. Таймазова, А.А. Хадарцева, Национальный государственный университет физической культуры, спорта и здоровья им. П.Ф. Лесгафта, С.Петербург, 2013.</w:t>
      </w:r>
    </w:p>
    <w:sectPr w:rsidR="1B4A7957" w:rsidRPr="005F3DD7" w:rsidSect="00706632">
      <w:headerReference w:type="even" r:id="rId13"/>
      <w:headerReference w:type="default" r:id="rId14"/>
      <w:footerReference w:type="even" r:id="rId15"/>
      <w:footerReference w:type="default" r:id="rId16"/>
      <w:headerReference w:type="first" r:id="rId17"/>
      <w:footerReference w:type="first" r:id="rId18"/>
      <w:pgSz w:w="11907" w:h="16839"/>
      <w:pgMar w:top="1134" w:right="851" w:bottom="1134" w:left="1985" w:header="73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41965" w14:textId="77777777" w:rsidR="008A72E4" w:rsidRDefault="008A72E4">
      <w:r>
        <w:separator/>
      </w:r>
    </w:p>
  </w:endnote>
  <w:endnote w:type="continuationSeparator" w:id="0">
    <w:p w14:paraId="4F661B91" w14:textId="77777777" w:rsidR="008A72E4" w:rsidRDefault="008A72E4">
      <w:r>
        <w:continuationSeparator/>
      </w:r>
    </w:p>
  </w:endnote>
  <w:endnote w:type="continuationNotice" w:id="1">
    <w:p w14:paraId="791875B9" w14:textId="77777777" w:rsidR="008A72E4" w:rsidRDefault="008A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CC"/>
    <w:family w:val="roman"/>
    <w:pitch w:val="variable"/>
    <w:sig w:usb0="E00002FF" w:usb1="420024FF"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06A34B2" w14:paraId="46ABBD8F" w14:textId="77777777" w:rsidTr="48B3C0B9">
      <w:tc>
        <w:tcPr>
          <w:tcW w:w="3210" w:type="dxa"/>
        </w:tcPr>
        <w:p w14:paraId="06BBA33E" w14:textId="77777777" w:rsidR="006A34B2" w:rsidRDefault="006A34B2" w:rsidP="2DB63218">
          <w:pPr>
            <w:pStyle w:val="a7"/>
            <w:ind w:left="-115"/>
          </w:pPr>
        </w:p>
      </w:tc>
      <w:tc>
        <w:tcPr>
          <w:tcW w:w="3210" w:type="dxa"/>
        </w:tcPr>
        <w:p w14:paraId="464FCBC1" w14:textId="77777777" w:rsidR="006A34B2" w:rsidRDefault="006A34B2" w:rsidP="2DB63218">
          <w:pPr>
            <w:pStyle w:val="a7"/>
            <w:jc w:val="center"/>
          </w:pPr>
        </w:p>
      </w:tc>
      <w:tc>
        <w:tcPr>
          <w:tcW w:w="3210" w:type="dxa"/>
        </w:tcPr>
        <w:p w14:paraId="5C8C6B09" w14:textId="77777777" w:rsidR="006A34B2" w:rsidRDefault="006A34B2" w:rsidP="2DB63218">
          <w:pPr>
            <w:pStyle w:val="a7"/>
            <w:ind w:right="-115"/>
            <w:jc w:val="right"/>
          </w:pPr>
        </w:p>
      </w:tc>
    </w:tr>
  </w:tbl>
  <w:p w14:paraId="3382A365" w14:textId="77777777" w:rsidR="006A34B2" w:rsidRDefault="006A34B2" w:rsidP="2DB6321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06A34B2" w14:paraId="27357532" w14:textId="77777777" w:rsidTr="2DB63218">
      <w:tc>
        <w:tcPr>
          <w:tcW w:w="3210" w:type="dxa"/>
        </w:tcPr>
        <w:p w14:paraId="07F023C8" w14:textId="77777777" w:rsidR="006A34B2" w:rsidRDefault="006A34B2" w:rsidP="2DB63218">
          <w:pPr>
            <w:pStyle w:val="a7"/>
            <w:ind w:left="-115"/>
          </w:pPr>
        </w:p>
      </w:tc>
      <w:tc>
        <w:tcPr>
          <w:tcW w:w="3210" w:type="dxa"/>
        </w:tcPr>
        <w:p w14:paraId="4BDB5498" w14:textId="77777777" w:rsidR="006A34B2" w:rsidRDefault="006A34B2" w:rsidP="2DB63218">
          <w:pPr>
            <w:pStyle w:val="a7"/>
            <w:jc w:val="center"/>
          </w:pPr>
        </w:p>
      </w:tc>
      <w:tc>
        <w:tcPr>
          <w:tcW w:w="3210" w:type="dxa"/>
        </w:tcPr>
        <w:p w14:paraId="2916C19D" w14:textId="77777777" w:rsidR="006A34B2" w:rsidRDefault="006A34B2" w:rsidP="2DB63218">
          <w:pPr>
            <w:pStyle w:val="a7"/>
            <w:ind w:right="-115"/>
            <w:jc w:val="right"/>
          </w:pPr>
        </w:p>
      </w:tc>
    </w:tr>
  </w:tbl>
  <w:p w14:paraId="74869460" w14:textId="77777777" w:rsidR="006A34B2" w:rsidRDefault="006A34B2" w:rsidP="2DB6321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06A34B2" w14:paraId="77A52294" w14:textId="77777777" w:rsidTr="2DB63218">
      <w:tc>
        <w:tcPr>
          <w:tcW w:w="3210" w:type="dxa"/>
        </w:tcPr>
        <w:p w14:paraId="007DCDA8" w14:textId="77777777" w:rsidR="006A34B2" w:rsidRDefault="006A34B2" w:rsidP="2DB63218">
          <w:pPr>
            <w:pStyle w:val="a7"/>
            <w:ind w:left="-115"/>
          </w:pPr>
        </w:p>
      </w:tc>
      <w:tc>
        <w:tcPr>
          <w:tcW w:w="3210" w:type="dxa"/>
        </w:tcPr>
        <w:p w14:paraId="450EA2D7" w14:textId="77777777" w:rsidR="006A34B2" w:rsidRDefault="006A34B2" w:rsidP="2DB63218">
          <w:pPr>
            <w:pStyle w:val="a7"/>
            <w:jc w:val="center"/>
          </w:pPr>
        </w:p>
      </w:tc>
      <w:tc>
        <w:tcPr>
          <w:tcW w:w="3210" w:type="dxa"/>
        </w:tcPr>
        <w:p w14:paraId="3DD355C9" w14:textId="77777777" w:rsidR="006A34B2" w:rsidRDefault="006A34B2" w:rsidP="2DB63218">
          <w:pPr>
            <w:pStyle w:val="a7"/>
            <w:ind w:right="-115"/>
            <w:jc w:val="right"/>
          </w:pPr>
        </w:p>
      </w:tc>
    </w:tr>
  </w:tbl>
  <w:p w14:paraId="1A81F0B1" w14:textId="77777777" w:rsidR="006A34B2" w:rsidRDefault="006A34B2" w:rsidP="2DB632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387AC" w14:textId="77777777" w:rsidR="008A72E4" w:rsidRDefault="008A72E4">
      <w:r>
        <w:separator/>
      </w:r>
    </w:p>
  </w:footnote>
  <w:footnote w:type="continuationSeparator" w:id="0">
    <w:p w14:paraId="0382D5F7" w14:textId="77777777" w:rsidR="008A72E4" w:rsidRDefault="008A72E4">
      <w:r>
        <w:continuationSeparator/>
      </w:r>
    </w:p>
  </w:footnote>
  <w:footnote w:type="continuationNotice" w:id="1">
    <w:p w14:paraId="211A7CFF" w14:textId="77777777" w:rsidR="008A72E4" w:rsidRDefault="008A72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E05EE" w14:textId="77777777" w:rsidR="006A34B2" w:rsidRDefault="006A34B2" w:rsidP="48B3C0B9">
    <w:pPr>
      <w:pStyle w:val="a7"/>
      <w:jc w:val="center"/>
    </w:pPr>
  </w:p>
  <w:p w14:paraId="2FC17F8B" w14:textId="77777777" w:rsidR="006A34B2" w:rsidRDefault="006A34B2" w:rsidP="48B3C0B9">
    <w:pPr>
      <w:pStyle w:val="a7"/>
      <w:jc w:val="center"/>
    </w:pPr>
  </w:p>
  <w:p w14:paraId="0A4F7224" w14:textId="77777777" w:rsidR="006A34B2" w:rsidRDefault="006A34B2" w:rsidP="7E946B97">
    <w:pPr>
      <w:pStyle w:val="a7"/>
    </w:pPr>
  </w:p>
  <w:p w14:paraId="56B20A0C" w14:textId="77777777" w:rsidR="006A34B2" w:rsidRDefault="006A34B2" w:rsidP="7E946B97">
    <w:pPr>
      <w:pStyle w:val="a7"/>
      <w:jc w:val="center"/>
    </w:pPr>
    <w:r>
      <w:t>1</w:t>
    </w:r>
  </w:p>
  <w:p w14:paraId="5AE48A43" w14:textId="77777777" w:rsidR="006A34B2" w:rsidRDefault="006A34B2" w:rsidP="7E946B97">
    <w:pPr>
      <w:pStyle w:val="a7"/>
    </w:pPr>
  </w:p>
  <w:p w14:paraId="10455B3D" w14:textId="77777777" w:rsidR="006A34B2" w:rsidRDefault="006A34B2" w:rsidP="7E946B97">
    <w:pPr>
      <w:pStyle w:val="a7"/>
      <w:spacing w:line="259" w:lineRule="auto"/>
      <w:jc w:val="center"/>
      <w:rPr>
        <w:noProof/>
      </w:rPr>
    </w:pPr>
    <w:r>
      <w:t>1</w:t>
    </w:r>
    <w:sdt>
      <w:sdtPr>
        <w:id w:val="6422125"/>
        <w:placeholder>
          <w:docPart w:val="DefaultPlaceholder_1081868574"/>
        </w:placeholder>
        <w:showingPlcHdr/>
      </w:sdtPr>
      <w:sdtEndPr/>
      <w:sdtContent>
        <w:r>
          <w:t>Место для ввода текста.</w:t>
        </w:r>
      </w:sdtContent>
    </w:sdt>
  </w:p>
  <w:p w14:paraId="50F40DEB" w14:textId="77777777" w:rsidR="006A34B2" w:rsidRDefault="006A34B2" w:rsidP="2DB6321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98309"/>
      <w:docPartObj>
        <w:docPartGallery w:val="Page Numbers (Top of Page)"/>
        <w:docPartUnique/>
      </w:docPartObj>
    </w:sdtPr>
    <w:sdtEndPr/>
    <w:sdtContent>
      <w:p w14:paraId="3624AA2B" w14:textId="38E195CA" w:rsidR="00BF2A8A" w:rsidRDefault="00BF2A8A">
        <w:pPr>
          <w:pStyle w:val="a7"/>
          <w:jc w:val="center"/>
        </w:pPr>
        <w:r>
          <w:fldChar w:fldCharType="begin"/>
        </w:r>
        <w:r>
          <w:instrText>PAGE   \* MERGEFORMAT</w:instrText>
        </w:r>
        <w:r>
          <w:fldChar w:fldCharType="separate"/>
        </w:r>
        <w:r w:rsidR="003D76CA">
          <w:rPr>
            <w:noProof/>
          </w:rPr>
          <w:t>31</w:t>
        </w:r>
        <w:r>
          <w:fldChar w:fldCharType="end"/>
        </w:r>
      </w:p>
    </w:sdtContent>
  </w:sdt>
  <w:p w14:paraId="6D9C8D39" w14:textId="77777777" w:rsidR="006A34B2" w:rsidRDefault="006A34B2" w:rsidP="2DB6321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06A34B2" w14:paraId="717AAFBA" w14:textId="77777777" w:rsidTr="2DB63218">
      <w:tc>
        <w:tcPr>
          <w:tcW w:w="3210" w:type="dxa"/>
        </w:tcPr>
        <w:p w14:paraId="56EE48EE" w14:textId="77777777" w:rsidR="006A34B2" w:rsidRDefault="006A34B2" w:rsidP="2DB63218">
          <w:pPr>
            <w:pStyle w:val="a7"/>
            <w:ind w:left="-115"/>
          </w:pPr>
        </w:p>
      </w:tc>
      <w:tc>
        <w:tcPr>
          <w:tcW w:w="3210" w:type="dxa"/>
        </w:tcPr>
        <w:p w14:paraId="2908EB2C" w14:textId="77777777" w:rsidR="006A34B2" w:rsidRDefault="006A34B2" w:rsidP="2DB63218">
          <w:pPr>
            <w:pStyle w:val="a7"/>
            <w:jc w:val="center"/>
          </w:pPr>
        </w:p>
      </w:tc>
      <w:tc>
        <w:tcPr>
          <w:tcW w:w="3210" w:type="dxa"/>
        </w:tcPr>
        <w:p w14:paraId="121FD38A" w14:textId="77777777" w:rsidR="006A34B2" w:rsidRDefault="006A34B2" w:rsidP="2DB63218">
          <w:pPr>
            <w:pStyle w:val="a7"/>
            <w:ind w:right="-115"/>
            <w:jc w:val="right"/>
          </w:pPr>
        </w:p>
      </w:tc>
    </w:tr>
  </w:tbl>
  <w:p w14:paraId="1FE2DD96" w14:textId="77777777" w:rsidR="006A34B2" w:rsidRDefault="006A34B2" w:rsidP="2DB632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1D1"/>
    <w:multiLevelType w:val="hybridMultilevel"/>
    <w:tmpl w:val="6074C258"/>
    <w:lvl w:ilvl="0" w:tplc="30BE30F6">
      <w:start w:val="1"/>
      <w:numFmt w:val="decimal"/>
      <w:lvlText w:val="%1."/>
      <w:lvlJc w:val="left"/>
      <w:pPr>
        <w:ind w:left="720" w:hanging="360"/>
      </w:pPr>
    </w:lvl>
    <w:lvl w:ilvl="1" w:tplc="B9DA71C0">
      <w:start w:val="1"/>
      <w:numFmt w:val="lowerLetter"/>
      <w:lvlText w:val="%2."/>
      <w:lvlJc w:val="left"/>
      <w:pPr>
        <w:ind w:left="1440" w:hanging="360"/>
      </w:pPr>
    </w:lvl>
    <w:lvl w:ilvl="2" w:tplc="447820CE">
      <w:start w:val="1"/>
      <w:numFmt w:val="lowerRoman"/>
      <w:lvlText w:val="%3."/>
      <w:lvlJc w:val="right"/>
      <w:pPr>
        <w:ind w:left="2160" w:hanging="180"/>
      </w:pPr>
    </w:lvl>
    <w:lvl w:ilvl="3" w:tplc="F5369E38">
      <w:start w:val="1"/>
      <w:numFmt w:val="decimal"/>
      <w:lvlText w:val="%4."/>
      <w:lvlJc w:val="left"/>
      <w:pPr>
        <w:ind w:left="2880" w:hanging="360"/>
      </w:pPr>
    </w:lvl>
    <w:lvl w:ilvl="4" w:tplc="6E9A859A">
      <w:start w:val="1"/>
      <w:numFmt w:val="lowerLetter"/>
      <w:lvlText w:val="%5."/>
      <w:lvlJc w:val="left"/>
      <w:pPr>
        <w:ind w:left="3600" w:hanging="360"/>
      </w:pPr>
    </w:lvl>
    <w:lvl w:ilvl="5" w:tplc="0F36C77E">
      <w:start w:val="1"/>
      <w:numFmt w:val="lowerRoman"/>
      <w:lvlText w:val="%6."/>
      <w:lvlJc w:val="right"/>
      <w:pPr>
        <w:ind w:left="4320" w:hanging="180"/>
      </w:pPr>
    </w:lvl>
    <w:lvl w:ilvl="6" w:tplc="CD34D2D2">
      <w:start w:val="1"/>
      <w:numFmt w:val="decimal"/>
      <w:lvlText w:val="%7."/>
      <w:lvlJc w:val="left"/>
      <w:pPr>
        <w:ind w:left="5040" w:hanging="360"/>
      </w:pPr>
    </w:lvl>
    <w:lvl w:ilvl="7" w:tplc="5D865884">
      <w:start w:val="1"/>
      <w:numFmt w:val="lowerLetter"/>
      <w:lvlText w:val="%8."/>
      <w:lvlJc w:val="left"/>
      <w:pPr>
        <w:ind w:left="5760" w:hanging="360"/>
      </w:pPr>
    </w:lvl>
    <w:lvl w:ilvl="8" w:tplc="5A561252">
      <w:start w:val="1"/>
      <w:numFmt w:val="lowerRoman"/>
      <w:lvlText w:val="%9."/>
      <w:lvlJc w:val="right"/>
      <w:pPr>
        <w:ind w:left="6480" w:hanging="180"/>
      </w:pPr>
    </w:lvl>
  </w:abstractNum>
  <w:abstractNum w:abstractNumId="1">
    <w:nsid w:val="0A546027"/>
    <w:multiLevelType w:val="hybridMultilevel"/>
    <w:tmpl w:val="0FEC29F8"/>
    <w:lvl w:ilvl="0" w:tplc="8CD2F014">
      <w:start w:val="1"/>
      <w:numFmt w:val="decimal"/>
      <w:lvlText w:val="%1."/>
      <w:lvlJc w:val="left"/>
      <w:pPr>
        <w:ind w:left="720" w:hanging="360"/>
      </w:pPr>
    </w:lvl>
    <w:lvl w:ilvl="1" w:tplc="E3F6DDB2">
      <w:start w:val="1"/>
      <w:numFmt w:val="lowerLetter"/>
      <w:lvlText w:val="%2."/>
      <w:lvlJc w:val="left"/>
      <w:pPr>
        <w:ind w:left="1440" w:hanging="360"/>
      </w:pPr>
    </w:lvl>
    <w:lvl w:ilvl="2" w:tplc="AF281E44">
      <w:start w:val="1"/>
      <w:numFmt w:val="lowerRoman"/>
      <w:lvlText w:val="%3."/>
      <w:lvlJc w:val="right"/>
      <w:pPr>
        <w:ind w:left="2160" w:hanging="180"/>
      </w:pPr>
    </w:lvl>
    <w:lvl w:ilvl="3" w:tplc="8FEE2368">
      <w:start w:val="1"/>
      <w:numFmt w:val="decimal"/>
      <w:lvlText w:val="%4."/>
      <w:lvlJc w:val="left"/>
      <w:pPr>
        <w:ind w:left="2880" w:hanging="360"/>
      </w:pPr>
    </w:lvl>
    <w:lvl w:ilvl="4" w:tplc="91748770">
      <w:start w:val="1"/>
      <w:numFmt w:val="lowerLetter"/>
      <w:lvlText w:val="%5."/>
      <w:lvlJc w:val="left"/>
      <w:pPr>
        <w:ind w:left="3600" w:hanging="360"/>
      </w:pPr>
    </w:lvl>
    <w:lvl w:ilvl="5" w:tplc="57D855D2">
      <w:start w:val="1"/>
      <w:numFmt w:val="lowerRoman"/>
      <w:lvlText w:val="%6."/>
      <w:lvlJc w:val="right"/>
      <w:pPr>
        <w:ind w:left="4320" w:hanging="180"/>
      </w:pPr>
    </w:lvl>
    <w:lvl w:ilvl="6" w:tplc="D8E437C6">
      <w:start w:val="1"/>
      <w:numFmt w:val="decimal"/>
      <w:lvlText w:val="%7."/>
      <w:lvlJc w:val="left"/>
      <w:pPr>
        <w:ind w:left="5040" w:hanging="360"/>
      </w:pPr>
    </w:lvl>
    <w:lvl w:ilvl="7" w:tplc="11FE8D58">
      <w:start w:val="1"/>
      <w:numFmt w:val="lowerLetter"/>
      <w:lvlText w:val="%8."/>
      <w:lvlJc w:val="left"/>
      <w:pPr>
        <w:ind w:left="5760" w:hanging="360"/>
      </w:pPr>
    </w:lvl>
    <w:lvl w:ilvl="8" w:tplc="12A227EC">
      <w:start w:val="1"/>
      <w:numFmt w:val="lowerRoman"/>
      <w:lvlText w:val="%9."/>
      <w:lvlJc w:val="right"/>
      <w:pPr>
        <w:ind w:left="6480" w:hanging="180"/>
      </w:pPr>
    </w:lvl>
  </w:abstractNum>
  <w:abstractNum w:abstractNumId="2">
    <w:nsid w:val="154C34C9"/>
    <w:multiLevelType w:val="hybridMultilevel"/>
    <w:tmpl w:val="9E78FEBC"/>
    <w:lvl w:ilvl="0" w:tplc="01FEBBEE">
      <w:start w:val="1"/>
      <w:numFmt w:val="bullet"/>
      <w:lvlText w:val=""/>
      <w:lvlJc w:val="left"/>
      <w:pPr>
        <w:ind w:left="720" w:hanging="360"/>
      </w:pPr>
      <w:rPr>
        <w:rFonts w:ascii="Symbol" w:hAnsi="Symbol" w:hint="default"/>
      </w:rPr>
    </w:lvl>
    <w:lvl w:ilvl="1" w:tplc="36DACAEE">
      <w:start w:val="1"/>
      <w:numFmt w:val="bullet"/>
      <w:lvlText w:val="o"/>
      <w:lvlJc w:val="left"/>
      <w:pPr>
        <w:ind w:left="1440" w:hanging="360"/>
      </w:pPr>
      <w:rPr>
        <w:rFonts w:ascii="Courier New" w:hAnsi="Courier New" w:hint="default"/>
      </w:rPr>
    </w:lvl>
    <w:lvl w:ilvl="2" w:tplc="C4C09EF8">
      <w:start w:val="1"/>
      <w:numFmt w:val="bullet"/>
      <w:lvlText w:val=""/>
      <w:lvlJc w:val="left"/>
      <w:pPr>
        <w:ind w:left="2160" w:hanging="360"/>
      </w:pPr>
      <w:rPr>
        <w:rFonts w:ascii="Wingdings" w:hAnsi="Wingdings" w:hint="default"/>
      </w:rPr>
    </w:lvl>
    <w:lvl w:ilvl="3" w:tplc="2FDA09C0">
      <w:start w:val="1"/>
      <w:numFmt w:val="bullet"/>
      <w:lvlText w:val=""/>
      <w:lvlJc w:val="left"/>
      <w:pPr>
        <w:ind w:left="2880" w:hanging="360"/>
      </w:pPr>
      <w:rPr>
        <w:rFonts w:ascii="Symbol" w:hAnsi="Symbol" w:hint="default"/>
      </w:rPr>
    </w:lvl>
    <w:lvl w:ilvl="4" w:tplc="7BE228FC">
      <w:start w:val="1"/>
      <w:numFmt w:val="bullet"/>
      <w:lvlText w:val="o"/>
      <w:lvlJc w:val="left"/>
      <w:pPr>
        <w:ind w:left="3600" w:hanging="360"/>
      </w:pPr>
      <w:rPr>
        <w:rFonts w:ascii="Courier New" w:hAnsi="Courier New" w:hint="default"/>
      </w:rPr>
    </w:lvl>
    <w:lvl w:ilvl="5" w:tplc="A45E285A">
      <w:start w:val="1"/>
      <w:numFmt w:val="bullet"/>
      <w:lvlText w:val=""/>
      <w:lvlJc w:val="left"/>
      <w:pPr>
        <w:ind w:left="4320" w:hanging="360"/>
      </w:pPr>
      <w:rPr>
        <w:rFonts w:ascii="Wingdings" w:hAnsi="Wingdings" w:hint="default"/>
      </w:rPr>
    </w:lvl>
    <w:lvl w:ilvl="6" w:tplc="47A88D16">
      <w:start w:val="1"/>
      <w:numFmt w:val="bullet"/>
      <w:lvlText w:val=""/>
      <w:lvlJc w:val="left"/>
      <w:pPr>
        <w:ind w:left="5040" w:hanging="360"/>
      </w:pPr>
      <w:rPr>
        <w:rFonts w:ascii="Symbol" w:hAnsi="Symbol" w:hint="default"/>
      </w:rPr>
    </w:lvl>
    <w:lvl w:ilvl="7" w:tplc="F3BE669E">
      <w:start w:val="1"/>
      <w:numFmt w:val="bullet"/>
      <w:lvlText w:val="o"/>
      <w:lvlJc w:val="left"/>
      <w:pPr>
        <w:ind w:left="5760" w:hanging="360"/>
      </w:pPr>
      <w:rPr>
        <w:rFonts w:ascii="Courier New" w:hAnsi="Courier New" w:hint="default"/>
      </w:rPr>
    </w:lvl>
    <w:lvl w:ilvl="8" w:tplc="35CA108A">
      <w:start w:val="1"/>
      <w:numFmt w:val="bullet"/>
      <w:lvlText w:val=""/>
      <w:lvlJc w:val="left"/>
      <w:pPr>
        <w:ind w:left="6480" w:hanging="360"/>
      </w:pPr>
      <w:rPr>
        <w:rFonts w:ascii="Wingdings" w:hAnsi="Wingdings" w:hint="default"/>
      </w:rPr>
    </w:lvl>
  </w:abstractNum>
  <w:abstractNum w:abstractNumId="3">
    <w:nsid w:val="254E4965"/>
    <w:multiLevelType w:val="hybridMultilevel"/>
    <w:tmpl w:val="B51ED41E"/>
    <w:lvl w:ilvl="0" w:tplc="03F66C84">
      <w:start w:val="1"/>
      <w:numFmt w:val="bullet"/>
      <w:lvlText w:val=""/>
      <w:lvlJc w:val="left"/>
      <w:pPr>
        <w:ind w:left="720" w:hanging="360"/>
      </w:pPr>
      <w:rPr>
        <w:rFonts w:ascii="Symbol" w:hAnsi="Symbol" w:hint="default"/>
      </w:rPr>
    </w:lvl>
    <w:lvl w:ilvl="1" w:tplc="797E7614">
      <w:start w:val="1"/>
      <w:numFmt w:val="bullet"/>
      <w:lvlText w:val="o"/>
      <w:lvlJc w:val="left"/>
      <w:pPr>
        <w:ind w:left="1440" w:hanging="360"/>
      </w:pPr>
      <w:rPr>
        <w:rFonts w:ascii="Courier New" w:hAnsi="Courier New" w:hint="default"/>
      </w:rPr>
    </w:lvl>
    <w:lvl w:ilvl="2" w:tplc="43A2F292">
      <w:start w:val="1"/>
      <w:numFmt w:val="bullet"/>
      <w:lvlText w:val=""/>
      <w:lvlJc w:val="left"/>
      <w:pPr>
        <w:ind w:left="2160" w:hanging="360"/>
      </w:pPr>
      <w:rPr>
        <w:rFonts w:ascii="Wingdings" w:hAnsi="Wingdings" w:hint="default"/>
      </w:rPr>
    </w:lvl>
    <w:lvl w:ilvl="3" w:tplc="4BF09C96">
      <w:start w:val="1"/>
      <w:numFmt w:val="bullet"/>
      <w:lvlText w:val=""/>
      <w:lvlJc w:val="left"/>
      <w:pPr>
        <w:ind w:left="2880" w:hanging="360"/>
      </w:pPr>
      <w:rPr>
        <w:rFonts w:ascii="Symbol" w:hAnsi="Symbol" w:hint="default"/>
      </w:rPr>
    </w:lvl>
    <w:lvl w:ilvl="4" w:tplc="9D9AC9C0">
      <w:start w:val="1"/>
      <w:numFmt w:val="bullet"/>
      <w:lvlText w:val="o"/>
      <w:lvlJc w:val="left"/>
      <w:pPr>
        <w:ind w:left="3600" w:hanging="360"/>
      </w:pPr>
      <w:rPr>
        <w:rFonts w:ascii="Courier New" w:hAnsi="Courier New" w:hint="default"/>
      </w:rPr>
    </w:lvl>
    <w:lvl w:ilvl="5" w:tplc="52342BA6">
      <w:start w:val="1"/>
      <w:numFmt w:val="bullet"/>
      <w:lvlText w:val=""/>
      <w:lvlJc w:val="left"/>
      <w:pPr>
        <w:ind w:left="4320" w:hanging="360"/>
      </w:pPr>
      <w:rPr>
        <w:rFonts w:ascii="Wingdings" w:hAnsi="Wingdings" w:hint="default"/>
      </w:rPr>
    </w:lvl>
    <w:lvl w:ilvl="6" w:tplc="DD9EAE76">
      <w:start w:val="1"/>
      <w:numFmt w:val="bullet"/>
      <w:lvlText w:val=""/>
      <w:lvlJc w:val="left"/>
      <w:pPr>
        <w:ind w:left="5040" w:hanging="360"/>
      </w:pPr>
      <w:rPr>
        <w:rFonts w:ascii="Symbol" w:hAnsi="Symbol" w:hint="default"/>
      </w:rPr>
    </w:lvl>
    <w:lvl w:ilvl="7" w:tplc="96F80F6A">
      <w:start w:val="1"/>
      <w:numFmt w:val="bullet"/>
      <w:lvlText w:val="o"/>
      <w:lvlJc w:val="left"/>
      <w:pPr>
        <w:ind w:left="5760" w:hanging="360"/>
      </w:pPr>
      <w:rPr>
        <w:rFonts w:ascii="Courier New" w:hAnsi="Courier New" w:hint="default"/>
      </w:rPr>
    </w:lvl>
    <w:lvl w:ilvl="8" w:tplc="C5C0F8F8">
      <w:start w:val="1"/>
      <w:numFmt w:val="bullet"/>
      <w:lvlText w:val=""/>
      <w:lvlJc w:val="left"/>
      <w:pPr>
        <w:ind w:left="6480" w:hanging="360"/>
      </w:pPr>
      <w:rPr>
        <w:rFonts w:ascii="Wingdings" w:hAnsi="Wingdings" w:hint="default"/>
      </w:rPr>
    </w:lvl>
  </w:abstractNum>
  <w:abstractNum w:abstractNumId="4">
    <w:nsid w:val="2BBF0663"/>
    <w:multiLevelType w:val="hybridMultilevel"/>
    <w:tmpl w:val="6AE2C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F616AF"/>
    <w:multiLevelType w:val="hybridMultilevel"/>
    <w:tmpl w:val="D4626FB0"/>
    <w:lvl w:ilvl="0" w:tplc="55E6C5D6">
      <w:start w:val="1"/>
      <w:numFmt w:val="bullet"/>
      <w:lvlText w:val=""/>
      <w:lvlJc w:val="left"/>
      <w:pPr>
        <w:ind w:left="720" w:hanging="360"/>
      </w:pPr>
      <w:rPr>
        <w:rFonts w:ascii="Symbol" w:hAnsi="Symbol" w:hint="default"/>
      </w:rPr>
    </w:lvl>
    <w:lvl w:ilvl="1" w:tplc="1A4403DC">
      <w:start w:val="1"/>
      <w:numFmt w:val="bullet"/>
      <w:lvlText w:val="o"/>
      <w:lvlJc w:val="left"/>
      <w:pPr>
        <w:ind w:left="1440" w:hanging="360"/>
      </w:pPr>
      <w:rPr>
        <w:rFonts w:ascii="Courier New" w:hAnsi="Courier New" w:hint="default"/>
      </w:rPr>
    </w:lvl>
    <w:lvl w:ilvl="2" w:tplc="647091C4">
      <w:start w:val="1"/>
      <w:numFmt w:val="bullet"/>
      <w:lvlText w:val=""/>
      <w:lvlJc w:val="left"/>
      <w:pPr>
        <w:ind w:left="2160" w:hanging="360"/>
      </w:pPr>
      <w:rPr>
        <w:rFonts w:ascii="Wingdings" w:hAnsi="Wingdings" w:hint="default"/>
      </w:rPr>
    </w:lvl>
    <w:lvl w:ilvl="3" w:tplc="8CA2C4EA">
      <w:start w:val="1"/>
      <w:numFmt w:val="bullet"/>
      <w:lvlText w:val=""/>
      <w:lvlJc w:val="left"/>
      <w:pPr>
        <w:ind w:left="2880" w:hanging="360"/>
      </w:pPr>
      <w:rPr>
        <w:rFonts w:ascii="Symbol" w:hAnsi="Symbol" w:hint="default"/>
      </w:rPr>
    </w:lvl>
    <w:lvl w:ilvl="4" w:tplc="E98E76FE">
      <w:start w:val="1"/>
      <w:numFmt w:val="bullet"/>
      <w:lvlText w:val="o"/>
      <w:lvlJc w:val="left"/>
      <w:pPr>
        <w:ind w:left="3600" w:hanging="360"/>
      </w:pPr>
      <w:rPr>
        <w:rFonts w:ascii="Courier New" w:hAnsi="Courier New" w:hint="default"/>
      </w:rPr>
    </w:lvl>
    <w:lvl w:ilvl="5" w:tplc="93442644">
      <w:start w:val="1"/>
      <w:numFmt w:val="bullet"/>
      <w:lvlText w:val=""/>
      <w:lvlJc w:val="left"/>
      <w:pPr>
        <w:ind w:left="4320" w:hanging="360"/>
      </w:pPr>
      <w:rPr>
        <w:rFonts w:ascii="Wingdings" w:hAnsi="Wingdings" w:hint="default"/>
      </w:rPr>
    </w:lvl>
    <w:lvl w:ilvl="6" w:tplc="627A3FF6">
      <w:start w:val="1"/>
      <w:numFmt w:val="bullet"/>
      <w:lvlText w:val=""/>
      <w:lvlJc w:val="left"/>
      <w:pPr>
        <w:ind w:left="5040" w:hanging="360"/>
      </w:pPr>
      <w:rPr>
        <w:rFonts w:ascii="Symbol" w:hAnsi="Symbol" w:hint="default"/>
      </w:rPr>
    </w:lvl>
    <w:lvl w:ilvl="7" w:tplc="4762E2F8">
      <w:start w:val="1"/>
      <w:numFmt w:val="bullet"/>
      <w:lvlText w:val="o"/>
      <w:lvlJc w:val="left"/>
      <w:pPr>
        <w:ind w:left="5760" w:hanging="360"/>
      </w:pPr>
      <w:rPr>
        <w:rFonts w:ascii="Courier New" w:hAnsi="Courier New" w:hint="default"/>
      </w:rPr>
    </w:lvl>
    <w:lvl w:ilvl="8" w:tplc="F4D2D2EA">
      <w:start w:val="1"/>
      <w:numFmt w:val="bullet"/>
      <w:lvlText w:val=""/>
      <w:lvlJc w:val="left"/>
      <w:pPr>
        <w:ind w:left="6480" w:hanging="360"/>
      </w:pPr>
      <w:rPr>
        <w:rFonts w:ascii="Wingdings" w:hAnsi="Wingdings" w:hint="default"/>
      </w:rPr>
    </w:lvl>
  </w:abstractNum>
  <w:abstractNum w:abstractNumId="6">
    <w:nsid w:val="3C292EE1"/>
    <w:multiLevelType w:val="hybridMultilevel"/>
    <w:tmpl w:val="5374102A"/>
    <w:lvl w:ilvl="0" w:tplc="6A4AF0E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AB6A92EE">
      <w:start w:val="1"/>
      <w:numFmt w:val="bullet"/>
      <w:lvlText w:val=""/>
      <w:lvlJc w:val="left"/>
      <w:pPr>
        <w:ind w:left="2160" w:hanging="360"/>
      </w:pPr>
      <w:rPr>
        <w:rFonts w:ascii="Wingdings" w:hAnsi="Wingdings" w:hint="default"/>
      </w:rPr>
    </w:lvl>
    <w:lvl w:ilvl="3" w:tplc="4BEAAD82">
      <w:start w:val="1"/>
      <w:numFmt w:val="bullet"/>
      <w:lvlText w:val=""/>
      <w:lvlJc w:val="left"/>
      <w:pPr>
        <w:ind w:left="2880" w:hanging="360"/>
      </w:pPr>
      <w:rPr>
        <w:rFonts w:ascii="Symbol" w:hAnsi="Symbol" w:hint="default"/>
      </w:rPr>
    </w:lvl>
    <w:lvl w:ilvl="4" w:tplc="D5084F54">
      <w:start w:val="1"/>
      <w:numFmt w:val="bullet"/>
      <w:lvlText w:val="o"/>
      <w:lvlJc w:val="left"/>
      <w:pPr>
        <w:ind w:left="3600" w:hanging="360"/>
      </w:pPr>
      <w:rPr>
        <w:rFonts w:ascii="Courier New" w:hAnsi="Courier New" w:hint="default"/>
      </w:rPr>
    </w:lvl>
    <w:lvl w:ilvl="5" w:tplc="E12842D6">
      <w:start w:val="1"/>
      <w:numFmt w:val="bullet"/>
      <w:lvlText w:val=""/>
      <w:lvlJc w:val="left"/>
      <w:pPr>
        <w:ind w:left="4320" w:hanging="360"/>
      </w:pPr>
      <w:rPr>
        <w:rFonts w:ascii="Wingdings" w:hAnsi="Wingdings" w:hint="default"/>
      </w:rPr>
    </w:lvl>
    <w:lvl w:ilvl="6" w:tplc="96F6EDC0">
      <w:start w:val="1"/>
      <w:numFmt w:val="bullet"/>
      <w:lvlText w:val=""/>
      <w:lvlJc w:val="left"/>
      <w:pPr>
        <w:ind w:left="5040" w:hanging="360"/>
      </w:pPr>
      <w:rPr>
        <w:rFonts w:ascii="Symbol" w:hAnsi="Symbol" w:hint="default"/>
      </w:rPr>
    </w:lvl>
    <w:lvl w:ilvl="7" w:tplc="A050848E">
      <w:start w:val="1"/>
      <w:numFmt w:val="bullet"/>
      <w:lvlText w:val="o"/>
      <w:lvlJc w:val="left"/>
      <w:pPr>
        <w:ind w:left="5760" w:hanging="360"/>
      </w:pPr>
      <w:rPr>
        <w:rFonts w:ascii="Courier New" w:hAnsi="Courier New" w:hint="default"/>
      </w:rPr>
    </w:lvl>
    <w:lvl w:ilvl="8" w:tplc="E57EBD1E">
      <w:start w:val="1"/>
      <w:numFmt w:val="bullet"/>
      <w:lvlText w:val=""/>
      <w:lvlJc w:val="left"/>
      <w:pPr>
        <w:ind w:left="6480" w:hanging="360"/>
      </w:pPr>
      <w:rPr>
        <w:rFonts w:ascii="Wingdings" w:hAnsi="Wingdings" w:hint="default"/>
      </w:rPr>
    </w:lvl>
  </w:abstractNum>
  <w:abstractNum w:abstractNumId="7">
    <w:nsid w:val="501D325F"/>
    <w:multiLevelType w:val="hybridMultilevel"/>
    <w:tmpl w:val="4372C2BC"/>
    <w:lvl w:ilvl="0" w:tplc="20F47EFA">
      <w:start w:val="1"/>
      <w:numFmt w:val="bullet"/>
      <w:lvlText w:val=""/>
      <w:lvlJc w:val="left"/>
      <w:pPr>
        <w:ind w:left="720" w:hanging="360"/>
      </w:pPr>
      <w:rPr>
        <w:rFonts w:ascii="Symbol" w:hAnsi="Symbol" w:hint="default"/>
      </w:rPr>
    </w:lvl>
    <w:lvl w:ilvl="1" w:tplc="D93C6A9C">
      <w:start w:val="1"/>
      <w:numFmt w:val="bullet"/>
      <w:lvlText w:val="o"/>
      <w:lvlJc w:val="left"/>
      <w:pPr>
        <w:ind w:left="1440" w:hanging="360"/>
      </w:pPr>
      <w:rPr>
        <w:rFonts w:ascii="Courier New" w:hAnsi="Courier New" w:hint="default"/>
      </w:rPr>
    </w:lvl>
    <w:lvl w:ilvl="2" w:tplc="8490049A">
      <w:start w:val="1"/>
      <w:numFmt w:val="bullet"/>
      <w:lvlText w:val=""/>
      <w:lvlJc w:val="left"/>
      <w:pPr>
        <w:ind w:left="2160" w:hanging="360"/>
      </w:pPr>
      <w:rPr>
        <w:rFonts w:ascii="Wingdings" w:hAnsi="Wingdings" w:hint="default"/>
      </w:rPr>
    </w:lvl>
    <w:lvl w:ilvl="3" w:tplc="F5C67432">
      <w:start w:val="1"/>
      <w:numFmt w:val="bullet"/>
      <w:lvlText w:val=""/>
      <w:lvlJc w:val="left"/>
      <w:pPr>
        <w:ind w:left="2880" w:hanging="360"/>
      </w:pPr>
      <w:rPr>
        <w:rFonts w:ascii="Symbol" w:hAnsi="Symbol" w:hint="default"/>
      </w:rPr>
    </w:lvl>
    <w:lvl w:ilvl="4" w:tplc="17624F36">
      <w:start w:val="1"/>
      <w:numFmt w:val="bullet"/>
      <w:lvlText w:val="o"/>
      <w:lvlJc w:val="left"/>
      <w:pPr>
        <w:ind w:left="3600" w:hanging="360"/>
      </w:pPr>
      <w:rPr>
        <w:rFonts w:ascii="Courier New" w:hAnsi="Courier New" w:hint="default"/>
      </w:rPr>
    </w:lvl>
    <w:lvl w:ilvl="5" w:tplc="5E544F58">
      <w:start w:val="1"/>
      <w:numFmt w:val="bullet"/>
      <w:lvlText w:val=""/>
      <w:lvlJc w:val="left"/>
      <w:pPr>
        <w:ind w:left="4320" w:hanging="360"/>
      </w:pPr>
      <w:rPr>
        <w:rFonts w:ascii="Wingdings" w:hAnsi="Wingdings" w:hint="default"/>
      </w:rPr>
    </w:lvl>
    <w:lvl w:ilvl="6" w:tplc="4B0223B8">
      <w:start w:val="1"/>
      <w:numFmt w:val="bullet"/>
      <w:lvlText w:val=""/>
      <w:lvlJc w:val="left"/>
      <w:pPr>
        <w:ind w:left="5040" w:hanging="360"/>
      </w:pPr>
      <w:rPr>
        <w:rFonts w:ascii="Symbol" w:hAnsi="Symbol" w:hint="default"/>
      </w:rPr>
    </w:lvl>
    <w:lvl w:ilvl="7" w:tplc="ADDEB25E">
      <w:start w:val="1"/>
      <w:numFmt w:val="bullet"/>
      <w:lvlText w:val="o"/>
      <w:lvlJc w:val="left"/>
      <w:pPr>
        <w:ind w:left="5760" w:hanging="360"/>
      </w:pPr>
      <w:rPr>
        <w:rFonts w:ascii="Courier New" w:hAnsi="Courier New" w:hint="default"/>
      </w:rPr>
    </w:lvl>
    <w:lvl w:ilvl="8" w:tplc="6FC2C006">
      <w:start w:val="1"/>
      <w:numFmt w:val="bullet"/>
      <w:lvlText w:val=""/>
      <w:lvlJc w:val="left"/>
      <w:pPr>
        <w:ind w:left="6480" w:hanging="360"/>
      </w:pPr>
      <w:rPr>
        <w:rFonts w:ascii="Wingdings" w:hAnsi="Wingdings" w:hint="default"/>
      </w:rPr>
    </w:lvl>
  </w:abstractNum>
  <w:abstractNum w:abstractNumId="8">
    <w:nsid w:val="5EF361AA"/>
    <w:multiLevelType w:val="hybridMultilevel"/>
    <w:tmpl w:val="E5B8490A"/>
    <w:lvl w:ilvl="0" w:tplc="52B07AB6">
      <w:start w:val="1"/>
      <w:numFmt w:val="bullet"/>
      <w:lvlText w:val=""/>
      <w:lvlJc w:val="left"/>
      <w:pPr>
        <w:ind w:left="720" w:hanging="360"/>
      </w:pPr>
      <w:rPr>
        <w:rFonts w:ascii="Symbol" w:hAnsi="Symbol" w:hint="default"/>
      </w:rPr>
    </w:lvl>
    <w:lvl w:ilvl="1" w:tplc="1048196C">
      <w:start w:val="1"/>
      <w:numFmt w:val="bullet"/>
      <w:lvlText w:val="o"/>
      <w:lvlJc w:val="left"/>
      <w:pPr>
        <w:ind w:left="1440" w:hanging="360"/>
      </w:pPr>
      <w:rPr>
        <w:rFonts w:ascii="Courier New" w:hAnsi="Courier New" w:hint="default"/>
      </w:rPr>
    </w:lvl>
    <w:lvl w:ilvl="2" w:tplc="9CE6A774">
      <w:start w:val="1"/>
      <w:numFmt w:val="bullet"/>
      <w:lvlText w:val=""/>
      <w:lvlJc w:val="left"/>
      <w:pPr>
        <w:ind w:left="2160" w:hanging="360"/>
      </w:pPr>
      <w:rPr>
        <w:rFonts w:ascii="Wingdings" w:hAnsi="Wingdings" w:hint="default"/>
      </w:rPr>
    </w:lvl>
    <w:lvl w:ilvl="3" w:tplc="A7B2C894">
      <w:start w:val="1"/>
      <w:numFmt w:val="bullet"/>
      <w:lvlText w:val=""/>
      <w:lvlJc w:val="left"/>
      <w:pPr>
        <w:ind w:left="2880" w:hanging="360"/>
      </w:pPr>
      <w:rPr>
        <w:rFonts w:ascii="Symbol" w:hAnsi="Symbol" w:hint="default"/>
      </w:rPr>
    </w:lvl>
    <w:lvl w:ilvl="4" w:tplc="7A7C8CE4">
      <w:start w:val="1"/>
      <w:numFmt w:val="bullet"/>
      <w:lvlText w:val="o"/>
      <w:lvlJc w:val="left"/>
      <w:pPr>
        <w:ind w:left="3600" w:hanging="360"/>
      </w:pPr>
      <w:rPr>
        <w:rFonts w:ascii="Courier New" w:hAnsi="Courier New" w:hint="default"/>
      </w:rPr>
    </w:lvl>
    <w:lvl w:ilvl="5" w:tplc="AE92C1C6">
      <w:start w:val="1"/>
      <w:numFmt w:val="bullet"/>
      <w:lvlText w:val=""/>
      <w:lvlJc w:val="left"/>
      <w:pPr>
        <w:ind w:left="4320" w:hanging="360"/>
      </w:pPr>
      <w:rPr>
        <w:rFonts w:ascii="Wingdings" w:hAnsi="Wingdings" w:hint="default"/>
      </w:rPr>
    </w:lvl>
    <w:lvl w:ilvl="6" w:tplc="581EC7D2">
      <w:start w:val="1"/>
      <w:numFmt w:val="bullet"/>
      <w:lvlText w:val=""/>
      <w:lvlJc w:val="left"/>
      <w:pPr>
        <w:ind w:left="5040" w:hanging="360"/>
      </w:pPr>
      <w:rPr>
        <w:rFonts w:ascii="Symbol" w:hAnsi="Symbol" w:hint="default"/>
      </w:rPr>
    </w:lvl>
    <w:lvl w:ilvl="7" w:tplc="7E7A9CCC">
      <w:start w:val="1"/>
      <w:numFmt w:val="bullet"/>
      <w:lvlText w:val="o"/>
      <w:lvlJc w:val="left"/>
      <w:pPr>
        <w:ind w:left="5760" w:hanging="360"/>
      </w:pPr>
      <w:rPr>
        <w:rFonts w:ascii="Courier New" w:hAnsi="Courier New" w:hint="default"/>
      </w:rPr>
    </w:lvl>
    <w:lvl w:ilvl="8" w:tplc="D7848F92">
      <w:start w:val="1"/>
      <w:numFmt w:val="bullet"/>
      <w:lvlText w:val=""/>
      <w:lvlJc w:val="left"/>
      <w:pPr>
        <w:ind w:left="6480" w:hanging="360"/>
      </w:pPr>
      <w:rPr>
        <w:rFonts w:ascii="Wingdings" w:hAnsi="Wingdings" w:hint="default"/>
      </w:rPr>
    </w:lvl>
  </w:abstractNum>
  <w:abstractNum w:abstractNumId="9">
    <w:nsid w:val="611A70B6"/>
    <w:multiLevelType w:val="hybridMultilevel"/>
    <w:tmpl w:val="75300CF0"/>
    <w:lvl w:ilvl="0" w:tplc="AEC6802A">
      <w:start w:val="1"/>
      <w:numFmt w:val="decimal"/>
      <w:lvlText w:val="%1."/>
      <w:lvlJc w:val="left"/>
      <w:pPr>
        <w:ind w:left="720" w:hanging="360"/>
      </w:pPr>
    </w:lvl>
    <w:lvl w:ilvl="1" w:tplc="2D126EBE">
      <w:start w:val="1"/>
      <w:numFmt w:val="lowerLetter"/>
      <w:lvlText w:val="%2."/>
      <w:lvlJc w:val="left"/>
      <w:pPr>
        <w:ind w:left="1440" w:hanging="360"/>
      </w:pPr>
    </w:lvl>
    <w:lvl w:ilvl="2" w:tplc="F418CC38">
      <w:start w:val="1"/>
      <w:numFmt w:val="lowerRoman"/>
      <w:lvlText w:val="%3."/>
      <w:lvlJc w:val="right"/>
      <w:pPr>
        <w:ind w:left="2160" w:hanging="180"/>
      </w:pPr>
    </w:lvl>
    <w:lvl w:ilvl="3" w:tplc="1F3E0BD6">
      <w:start w:val="1"/>
      <w:numFmt w:val="decimal"/>
      <w:lvlText w:val="%4."/>
      <w:lvlJc w:val="left"/>
      <w:pPr>
        <w:ind w:left="2880" w:hanging="360"/>
      </w:pPr>
    </w:lvl>
    <w:lvl w:ilvl="4" w:tplc="590A6714">
      <w:start w:val="1"/>
      <w:numFmt w:val="lowerLetter"/>
      <w:lvlText w:val="%5."/>
      <w:lvlJc w:val="left"/>
      <w:pPr>
        <w:ind w:left="3600" w:hanging="360"/>
      </w:pPr>
    </w:lvl>
    <w:lvl w:ilvl="5" w:tplc="FBD6E36E">
      <w:start w:val="1"/>
      <w:numFmt w:val="lowerRoman"/>
      <w:lvlText w:val="%6."/>
      <w:lvlJc w:val="right"/>
      <w:pPr>
        <w:ind w:left="4320" w:hanging="180"/>
      </w:pPr>
    </w:lvl>
    <w:lvl w:ilvl="6" w:tplc="9998F9B0">
      <w:start w:val="1"/>
      <w:numFmt w:val="decimal"/>
      <w:lvlText w:val="%7."/>
      <w:lvlJc w:val="left"/>
      <w:pPr>
        <w:ind w:left="5040" w:hanging="360"/>
      </w:pPr>
    </w:lvl>
    <w:lvl w:ilvl="7" w:tplc="5BB0D740">
      <w:start w:val="1"/>
      <w:numFmt w:val="lowerLetter"/>
      <w:lvlText w:val="%8."/>
      <w:lvlJc w:val="left"/>
      <w:pPr>
        <w:ind w:left="5760" w:hanging="360"/>
      </w:pPr>
    </w:lvl>
    <w:lvl w:ilvl="8" w:tplc="4148CE62">
      <w:start w:val="1"/>
      <w:numFmt w:val="lowerRoman"/>
      <w:lvlText w:val="%9."/>
      <w:lvlJc w:val="right"/>
      <w:pPr>
        <w:ind w:left="6480" w:hanging="180"/>
      </w:pPr>
    </w:lvl>
  </w:abstractNum>
  <w:abstractNum w:abstractNumId="10">
    <w:nsid w:val="62465783"/>
    <w:multiLevelType w:val="hybridMultilevel"/>
    <w:tmpl w:val="F678EBD0"/>
    <w:lvl w:ilvl="0" w:tplc="0F0243AA">
      <w:start w:val="1"/>
      <w:numFmt w:val="bullet"/>
      <w:lvlText w:val=""/>
      <w:lvlJc w:val="left"/>
      <w:pPr>
        <w:ind w:left="720" w:hanging="360"/>
      </w:pPr>
      <w:rPr>
        <w:rFonts w:ascii="Symbol" w:hAnsi="Symbol" w:hint="default"/>
      </w:rPr>
    </w:lvl>
    <w:lvl w:ilvl="1" w:tplc="59CC4F84">
      <w:start w:val="1"/>
      <w:numFmt w:val="bullet"/>
      <w:lvlText w:val="o"/>
      <w:lvlJc w:val="left"/>
      <w:pPr>
        <w:ind w:left="1440" w:hanging="360"/>
      </w:pPr>
      <w:rPr>
        <w:rFonts w:ascii="Courier New" w:hAnsi="Courier New" w:hint="default"/>
      </w:rPr>
    </w:lvl>
    <w:lvl w:ilvl="2" w:tplc="F928FAB6">
      <w:start w:val="1"/>
      <w:numFmt w:val="bullet"/>
      <w:lvlText w:val=""/>
      <w:lvlJc w:val="left"/>
      <w:pPr>
        <w:ind w:left="2160" w:hanging="360"/>
      </w:pPr>
      <w:rPr>
        <w:rFonts w:ascii="Wingdings" w:hAnsi="Wingdings" w:hint="default"/>
      </w:rPr>
    </w:lvl>
    <w:lvl w:ilvl="3" w:tplc="E40C3F0A">
      <w:start w:val="1"/>
      <w:numFmt w:val="bullet"/>
      <w:lvlText w:val=""/>
      <w:lvlJc w:val="left"/>
      <w:pPr>
        <w:ind w:left="2880" w:hanging="360"/>
      </w:pPr>
      <w:rPr>
        <w:rFonts w:ascii="Symbol" w:hAnsi="Symbol" w:hint="default"/>
      </w:rPr>
    </w:lvl>
    <w:lvl w:ilvl="4" w:tplc="EED60AC8">
      <w:start w:val="1"/>
      <w:numFmt w:val="bullet"/>
      <w:lvlText w:val="o"/>
      <w:lvlJc w:val="left"/>
      <w:pPr>
        <w:ind w:left="3600" w:hanging="360"/>
      </w:pPr>
      <w:rPr>
        <w:rFonts w:ascii="Courier New" w:hAnsi="Courier New" w:hint="default"/>
      </w:rPr>
    </w:lvl>
    <w:lvl w:ilvl="5" w:tplc="0584F18C">
      <w:start w:val="1"/>
      <w:numFmt w:val="bullet"/>
      <w:lvlText w:val=""/>
      <w:lvlJc w:val="left"/>
      <w:pPr>
        <w:ind w:left="4320" w:hanging="360"/>
      </w:pPr>
      <w:rPr>
        <w:rFonts w:ascii="Wingdings" w:hAnsi="Wingdings" w:hint="default"/>
      </w:rPr>
    </w:lvl>
    <w:lvl w:ilvl="6" w:tplc="3FA623B0">
      <w:start w:val="1"/>
      <w:numFmt w:val="bullet"/>
      <w:lvlText w:val=""/>
      <w:lvlJc w:val="left"/>
      <w:pPr>
        <w:ind w:left="5040" w:hanging="360"/>
      </w:pPr>
      <w:rPr>
        <w:rFonts w:ascii="Symbol" w:hAnsi="Symbol" w:hint="default"/>
      </w:rPr>
    </w:lvl>
    <w:lvl w:ilvl="7" w:tplc="71CE7DEC">
      <w:start w:val="1"/>
      <w:numFmt w:val="bullet"/>
      <w:lvlText w:val="o"/>
      <w:lvlJc w:val="left"/>
      <w:pPr>
        <w:ind w:left="5760" w:hanging="360"/>
      </w:pPr>
      <w:rPr>
        <w:rFonts w:ascii="Courier New" w:hAnsi="Courier New" w:hint="default"/>
      </w:rPr>
    </w:lvl>
    <w:lvl w:ilvl="8" w:tplc="53E03DF4">
      <w:start w:val="1"/>
      <w:numFmt w:val="bullet"/>
      <w:lvlText w:val=""/>
      <w:lvlJc w:val="left"/>
      <w:pPr>
        <w:ind w:left="6480" w:hanging="360"/>
      </w:pPr>
      <w:rPr>
        <w:rFonts w:ascii="Wingdings" w:hAnsi="Wingdings" w:hint="default"/>
      </w:rPr>
    </w:lvl>
  </w:abstractNum>
  <w:abstractNum w:abstractNumId="11">
    <w:nsid w:val="666619DC"/>
    <w:multiLevelType w:val="hybridMultilevel"/>
    <w:tmpl w:val="63CAB2B2"/>
    <w:lvl w:ilvl="0" w:tplc="F76A2A8A">
      <w:start w:val="1"/>
      <w:numFmt w:val="bullet"/>
      <w:lvlText w:val=""/>
      <w:lvlJc w:val="left"/>
      <w:pPr>
        <w:ind w:left="720" w:hanging="360"/>
      </w:pPr>
      <w:rPr>
        <w:rFonts w:ascii="Symbol" w:hAnsi="Symbol" w:hint="default"/>
      </w:rPr>
    </w:lvl>
    <w:lvl w:ilvl="1" w:tplc="7A407B4C">
      <w:start w:val="1"/>
      <w:numFmt w:val="bullet"/>
      <w:lvlText w:val="o"/>
      <w:lvlJc w:val="left"/>
      <w:pPr>
        <w:ind w:left="1440" w:hanging="360"/>
      </w:pPr>
      <w:rPr>
        <w:rFonts w:ascii="Courier New" w:hAnsi="Courier New" w:hint="default"/>
      </w:rPr>
    </w:lvl>
    <w:lvl w:ilvl="2" w:tplc="7DB4FCBE">
      <w:start w:val="1"/>
      <w:numFmt w:val="bullet"/>
      <w:lvlText w:val=""/>
      <w:lvlJc w:val="left"/>
      <w:pPr>
        <w:ind w:left="2160" w:hanging="360"/>
      </w:pPr>
      <w:rPr>
        <w:rFonts w:ascii="Wingdings" w:hAnsi="Wingdings" w:hint="default"/>
      </w:rPr>
    </w:lvl>
    <w:lvl w:ilvl="3" w:tplc="95C08E2C">
      <w:start w:val="1"/>
      <w:numFmt w:val="bullet"/>
      <w:lvlText w:val=""/>
      <w:lvlJc w:val="left"/>
      <w:pPr>
        <w:ind w:left="2880" w:hanging="360"/>
      </w:pPr>
      <w:rPr>
        <w:rFonts w:ascii="Symbol" w:hAnsi="Symbol" w:hint="default"/>
      </w:rPr>
    </w:lvl>
    <w:lvl w:ilvl="4" w:tplc="D88E3D16">
      <w:start w:val="1"/>
      <w:numFmt w:val="bullet"/>
      <w:lvlText w:val="o"/>
      <w:lvlJc w:val="left"/>
      <w:pPr>
        <w:ind w:left="3600" w:hanging="360"/>
      </w:pPr>
      <w:rPr>
        <w:rFonts w:ascii="Courier New" w:hAnsi="Courier New" w:hint="default"/>
      </w:rPr>
    </w:lvl>
    <w:lvl w:ilvl="5" w:tplc="F74E0372">
      <w:start w:val="1"/>
      <w:numFmt w:val="bullet"/>
      <w:lvlText w:val=""/>
      <w:lvlJc w:val="left"/>
      <w:pPr>
        <w:ind w:left="4320" w:hanging="360"/>
      </w:pPr>
      <w:rPr>
        <w:rFonts w:ascii="Wingdings" w:hAnsi="Wingdings" w:hint="default"/>
      </w:rPr>
    </w:lvl>
    <w:lvl w:ilvl="6" w:tplc="682CF5EC">
      <w:start w:val="1"/>
      <w:numFmt w:val="bullet"/>
      <w:lvlText w:val=""/>
      <w:lvlJc w:val="left"/>
      <w:pPr>
        <w:ind w:left="5040" w:hanging="360"/>
      </w:pPr>
      <w:rPr>
        <w:rFonts w:ascii="Symbol" w:hAnsi="Symbol" w:hint="default"/>
      </w:rPr>
    </w:lvl>
    <w:lvl w:ilvl="7" w:tplc="FB581A56">
      <w:start w:val="1"/>
      <w:numFmt w:val="bullet"/>
      <w:lvlText w:val="o"/>
      <w:lvlJc w:val="left"/>
      <w:pPr>
        <w:ind w:left="5760" w:hanging="360"/>
      </w:pPr>
      <w:rPr>
        <w:rFonts w:ascii="Courier New" w:hAnsi="Courier New" w:hint="default"/>
      </w:rPr>
    </w:lvl>
    <w:lvl w:ilvl="8" w:tplc="C1741E2C">
      <w:start w:val="1"/>
      <w:numFmt w:val="bullet"/>
      <w:lvlText w:val=""/>
      <w:lvlJc w:val="left"/>
      <w:pPr>
        <w:ind w:left="6480" w:hanging="360"/>
      </w:pPr>
      <w:rPr>
        <w:rFonts w:ascii="Wingdings" w:hAnsi="Wingdings" w:hint="default"/>
      </w:rPr>
    </w:lvl>
  </w:abstractNum>
  <w:abstractNum w:abstractNumId="12">
    <w:nsid w:val="667D0C2E"/>
    <w:multiLevelType w:val="hybridMultilevel"/>
    <w:tmpl w:val="C2A48262"/>
    <w:lvl w:ilvl="0" w:tplc="4E92ADF8">
      <w:start w:val="1"/>
      <w:numFmt w:val="decimal"/>
      <w:lvlText w:val="%1."/>
      <w:lvlJc w:val="left"/>
      <w:pPr>
        <w:ind w:left="720" w:hanging="360"/>
      </w:pPr>
    </w:lvl>
    <w:lvl w:ilvl="1" w:tplc="92124D1E">
      <w:start w:val="1"/>
      <w:numFmt w:val="lowerLetter"/>
      <w:lvlText w:val="%2."/>
      <w:lvlJc w:val="left"/>
      <w:pPr>
        <w:ind w:left="1440" w:hanging="360"/>
      </w:pPr>
    </w:lvl>
    <w:lvl w:ilvl="2" w:tplc="E03AAF34">
      <w:start w:val="1"/>
      <w:numFmt w:val="lowerRoman"/>
      <w:lvlText w:val="%3."/>
      <w:lvlJc w:val="right"/>
      <w:pPr>
        <w:ind w:left="2160" w:hanging="180"/>
      </w:pPr>
    </w:lvl>
    <w:lvl w:ilvl="3" w:tplc="0EA2D61A">
      <w:start w:val="1"/>
      <w:numFmt w:val="decimal"/>
      <w:lvlText w:val="%4."/>
      <w:lvlJc w:val="left"/>
      <w:pPr>
        <w:ind w:left="2880" w:hanging="360"/>
      </w:pPr>
    </w:lvl>
    <w:lvl w:ilvl="4" w:tplc="20BAC58A">
      <w:start w:val="1"/>
      <w:numFmt w:val="lowerLetter"/>
      <w:lvlText w:val="%5."/>
      <w:lvlJc w:val="left"/>
      <w:pPr>
        <w:ind w:left="3600" w:hanging="360"/>
      </w:pPr>
    </w:lvl>
    <w:lvl w:ilvl="5" w:tplc="BF188E3E">
      <w:start w:val="1"/>
      <w:numFmt w:val="lowerRoman"/>
      <w:lvlText w:val="%6."/>
      <w:lvlJc w:val="right"/>
      <w:pPr>
        <w:ind w:left="4320" w:hanging="180"/>
      </w:pPr>
    </w:lvl>
    <w:lvl w:ilvl="6" w:tplc="7E1C8EF4">
      <w:start w:val="1"/>
      <w:numFmt w:val="decimal"/>
      <w:lvlText w:val="%7."/>
      <w:lvlJc w:val="left"/>
      <w:pPr>
        <w:ind w:left="5040" w:hanging="360"/>
      </w:pPr>
    </w:lvl>
    <w:lvl w:ilvl="7" w:tplc="ABAEACF8">
      <w:start w:val="1"/>
      <w:numFmt w:val="lowerLetter"/>
      <w:lvlText w:val="%8."/>
      <w:lvlJc w:val="left"/>
      <w:pPr>
        <w:ind w:left="5760" w:hanging="360"/>
      </w:pPr>
    </w:lvl>
    <w:lvl w:ilvl="8" w:tplc="4E3E2360">
      <w:start w:val="1"/>
      <w:numFmt w:val="lowerRoman"/>
      <w:lvlText w:val="%9."/>
      <w:lvlJc w:val="right"/>
      <w:pPr>
        <w:ind w:left="6480" w:hanging="180"/>
      </w:pPr>
    </w:lvl>
  </w:abstractNum>
  <w:abstractNum w:abstractNumId="13">
    <w:nsid w:val="69E55399"/>
    <w:multiLevelType w:val="hybridMultilevel"/>
    <w:tmpl w:val="D3FE5D7A"/>
    <w:lvl w:ilvl="0" w:tplc="7EB0B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DD5209"/>
    <w:multiLevelType w:val="hybridMultilevel"/>
    <w:tmpl w:val="B776D4D6"/>
    <w:lvl w:ilvl="0" w:tplc="CF6A8DE6">
      <w:start w:val="1"/>
      <w:numFmt w:val="bullet"/>
      <w:lvlText w:val=""/>
      <w:lvlJc w:val="left"/>
      <w:pPr>
        <w:ind w:left="720" w:hanging="360"/>
      </w:pPr>
      <w:rPr>
        <w:rFonts w:ascii="Symbol" w:hAnsi="Symbol" w:hint="default"/>
      </w:rPr>
    </w:lvl>
    <w:lvl w:ilvl="1" w:tplc="3DB0F57C">
      <w:start w:val="1"/>
      <w:numFmt w:val="bullet"/>
      <w:lvlText w:val="o"/>
      <w:lvlJc w:val="left"/>
      <w:pPr>
        <w:ind w:left="1440" w:hanging="360"/>
      </w:pPr>
      <w:rPr>
        <w:rFonts w:ascii="Courier New" w:hAnsi="Courier New" w:hint="default"/>
      </w:rPr>
    </w:lvl>
    <w:lvl w:ilvl="2" w:tplc="1CB8055E">
      <w:start w:val="1"/>
      <w:numFmt w:val="bullet"/>
      <w:lvlText w:val=""/>
      <w:lvlJc w:val="left"/>
      <w:pPr>
        <w:ind w:left="2160" w:hanging="360"/>
      </w:pPr>
      <w:rPr>
        <w:rFonts w:ascii="Wingdings" w:hAnsi="Wingdings" w:hint="default"/>
      </w:rPr>
    </w:lvl>
    <w:lvl w:ilvl="3" w:tplc="21647A6A">
      <w:start w:val="1"/>
      <w:numFmt w:val="bullet"/>
      <w:lvlText w:val=""/>
      <w:lvlJc w:val="left"/>
      <w:pPr>
        <w:ind w:left="2880" w:hanging="360"/>
      </w:pPr>
      <w:rPr>
        <w:rFonts w:ascii="Symbol" w:hAnsi="Symbol" w:hint="default"/>
      </w:rPr>
    </w:lvl>
    <w:lvl w:ilvl="4" w:tplc="CC4C3474">
      <w:start w:val="1"/>
      <w:numFmt w:val="bullet"/>
      <w:lvlText w:val="o"/>
      <w:lvlJc w:val="left"/>
      <w:pPr>
        <w:ind w:left="3600" w:hanging="360"/>
      </w:pPr>
      <w:rPr>
        <w:rFonts w:ascii="Courier New" w:hAnsi="Courier New" w:hint="default"/>
      </w:rPr>
    </w:lvl>
    <w:lvl w:ilvl="5" w:tplc="9C2CD5F2">
      <w:start w:val="1"/>
      <w:numFmt w:val="bullet"/>
      <w:lvlText w:val=""/>
      <w:lvlJc w:val="left"/>
      <w:pPr>
        <w:ind w:left="4320" w:hanging="360"/>
      </w:pPr>
      <w:rPr>
        <w:rFonts w:ascii="Wingdings" w:hAnsi="Wingdings" w:hint="default"/>
      </w:rPr>
    </w:lvl>
    <w:lvl w:ilvl="6" w:tplc="59DEED00">
      <w:start w:val="1"/>
      <w:numFmt w:val="bullet"/>
      <w:lvlText w:val=""/>
      <w:lvlJc w:val="left"/>
      <w:pPr>
        <w:ind w:left="5040" w:hanging="360"/>
      </w:pPr>
      <w:rPr>
        <w:rFonts w:ascii="Symbol" w:hAnsi="Symbol" w:hint="default"/>
      </w:rPr>
    </w:lvl>
    <w:lvl w:ilvl="7" w:tplc="99724550">
      <w:start w:val="1"/>
      <w:numFmt w:val="bullet"/>
      <w:lvlText w:val="o"/>
      <w:lvlJc w:val="left"/>
      <w:pPr>
        <w:ind w:left="5760" w:hanging="360"/>
      </w:pPr>
      <w:rPr>
        <w:rFonts w:ascii="Courier New" w:hAnsi="Courier New" w:hint="default"/>
      </w:rPr>
    </w:lvl>
    <w:lvl w:ilvl="8" w:tplc="892AA7B6">
      <w:start w:val="1"/>
      <w:numFmt w:val="bullet"/>
      <w:lvlText w:val=""/>
      <w:lvlJc w:val="left"/>
      <w:pPr>
        <w:ind w:left="6480" w:hanging="360"/>
      </w:pPr>
      <w:rPr>
        <w:rFonts w:ascii="Wingdings" w:hAnsi="Wingdings" w:hint="default"/>
      </w:rPr>
    </w:lvl>
  </w:abstractNum>
  <w:abstractNum w:abstractNumId="15">
    <w:nsid w:val="77AA00BA"/>
    <w:multiLevelType w:val="hybridMultilevel"/>
    <w:tmpl w:val="15AEFD08"/>
    <w:lvl w:ilvl="0" w:tplc="BA468E98">
      <w:start w:val="1"/>
      <w:numFmt w:val="bullet"/>
      <w:lvlText w:val=""/>
      <w:lvlJc w:val="left"/>
      <w:pPr>
        <w:ind w:left="720" w:hanging="360"/>
      </w:pPr>
      <w:rPr>
        <w:rFonts w:ascii="Symbol" w:hAnsi="Symbol" w:hint="default"/>
      </w:rPr>
    </w:lvl>
    <w:lvl w:ilvl="1" w:tplc="FE9C71AE">
      <w:start w:val="1"/>
      <w:numFmt w:val="bullet"/>
      <w:lvlText w:val="o"/>
      <w:lvlJc w:val="left"/>
      <w:pPr>
        <w:ind w:left="1440" w:hanging="360"/>
      </w:pPr>
      <w:rPr>
        <w:rFonts w:ascii="Courier New" w:hAnsi="Courier New" w:hint="default"/>
      </w:rPr>
    </w:lvl>
    <w:lvl w:ilvl="2" w:tplc="A66E66DE">
      <w:start w:val="1"/>
      <w:numFmt w:val="bullet"/>
      <w:lvlText w:val=""/>
      <w:lvlJc w:val="left"/>
      <w:pPr>
        <w:ind w:left="2160" w:hanging="360"/>
      </w:pPr>
      <w:rPr>
        <w:rFonts w:ascii="Wingdings" w:hAnsi="Wingdings" w:hint="default"/>
      </w:rPr>
    </w:lvl>
    <w:lvl w:ilvl="3" w:tplc="BFD84DF4">
      <w:start w:val="1"/>
      <w:numFmt w:val="bullet"/>
      <w:lvlText w:val=""/>
      <w:lvlJc w:val="left"/>
      <w:pPr>
        <w:ind w:left="2880" w:hanging="360"/>
      </w:pPr>
      <w:rPr>
        <w:rFonts w:ascii="Symbol" w:hAnsi="Symbol" w:hint="default"/>
      </w:rPr>
    </w:lvl>
    <w:lvl w:ilvl="4" w:tplc="1BD8B6DC">
      <w:start w:val="1"/>
      <w:numFmt w:val="bullet"/>
      <w:lvlText w:val="o"/>
      <w:lvlJc w:val="left"/>
      <w:pPr>
        <w:ind w:left="3600" w:hanging="360"/>
      </w:pPr>
      <w:rPr>
        <w:rFonts w:ascii="Courier New" w:hAnsi="Courier New" w:hint="default"/>
      </w:rPr>
    </w:lvl>
    <w:lvl w:ilvl="5" w:tplc="973C455A">
      <w:start w:val="1"/>
      <w:numFmt w:val="bullet"/>
      <w:lvlText w:val=""/>
      <w:lvlJc w:val="left"/>
      <w:pPr>
        <w:ind w:left="4320" w:hanging="360"/>
      </w:pPr>
      <w:rPr>
        <w:rFonts w:ascii="Wingdings" w:hAnsi="Wingdings" w:hint="default"/>
      </w:rPr>
    </w:lvl>
    <w:lvl w:ilvl="6" w:tplc="0F0ECA6E">
      <w:start w:val="1"/>
      <w:numFmt w:val="bullet"/>
      <w:lvlText w:val=""/>
      <w:lvlJc w:val="left"/>
      <w:pPr>
        <w:ind w:left="5040" w:hanging="360"/>
      </w:pPr>
      <w:rPr>
        <w:rFonts w:ascii="Symbol" w:hAnsi="Symbol" w:hint="default"/>
      </w:rPr>
    </w:lvl>
    <w:lvl w:ilvl="7" w:tplc="80920062">
      <w:start w:val="1"/>
      <w:numFmt w:val="bullet"/>
      <w:lvlText w:val="o"/>
      <w:lvlJc w:val="left"/>
      <w:pPr>
        <w:ind w:left="5760" w:hanging="360"/>
      </w:pPr>
      <w:rPr>
        <w:rFonts w:ascii="Courier New" w:hAnsi="Courier New" w:hint="default"/>
      </w:rPr>
    </w:lvl>
    <w:lvl w:ilvl="8" w:tplc="F0EE784E">
      <w:start w:val="1"/>
      <w:numFmt w:val="bullet"/>
      <w:lvlText w:val=""/>
      <w:lvlJc w:val="left"/>
      <w:pPr>
        <w:ind w:left="6480" w:hanging="360"/>
      </w:pPr>
      <w:rPr>
        <w:rFonts w:ascii="Wingdings" w:hAnsi="Wingdings" w:hint="default"/>
      </w:rPr>
    </w:lvl>
  </w:abstractNum>
  <w:abstractNum w:abstractNumId="16">
    <w:nsid w:val="7A3507D2"/>
    <w:multiLevelType w:val="hybridMultilevel"/>
    <w:tmpl w:val="58FE9C36"/>
    <w:lvl w:ilvl="0" w:tplc="6C66F306">
      <w:start w:val="1"/>
      <w:numFmt w:val="decimal"/>
      <w:lvlText w:val="%1."/>
      <w:lvlJc w:val="left"/>
      <w:pPr>
        <w:ind w:left="720" w:hanging="360"/>
      </w:pPr>
    </w:lvl>
    <w:lvl w:ilvl="1" w:tplc="C0EE036C">
      <w:start w:val="1"/>
      <w:numFmt w:val="lowerLetter"/>
      <w:lvlText w:val="%2."/>
      <w:lvlJc w:val="left"/>
      <w:pPr>
        <w:ind w:left="1440" w:hanging="360"/>
      </w:pPr>
    </w:lvl>
    <w:lvl w:ilvl="2" w:tplc="99BEA0AE">
      <w:start w:val="1"/>
      <w:numFmt w:val="lowerRoman"/>
      <w:lvlText w:val="%3."/>
      <w:lvlJc w:val="right"/>
      <w:pPr>
        <w:ind w:left="2160" w:hanging="180"/>
      </w:pPr>
    </w:lvl>
    <w:lvl w:ilvl="3" w:tplc="DD1AAFD6">
      <w:start w:val="1"/>
      <w:numFmt w:val="decimal"/>
      <w:lvlText w:val="%4."/>
      <w:lvlJc w:val="left"/>
      <w:pPr>
        <w:ind w:left="2880" w:hanging="360"/>
      </w:pPr>
    </w:lvl>
    <w:lvl w:ilvl="4" w:tplc="2328FA92">
      <w:start w:val="1"/>
      <w:numFmt w:val="lowerLetter"/>
      <w:lvlText w:val="%5."/>
      <w:lvlJc w:val="left"/>
      <w:pPr>
        <w:ind w:left="3600" w:hanging="360"/>
      </w:pPr>
    </w:lvl>
    <w:lvl w:ilvl="5" w:tplc="7FD0E432">
      <w:start w:val="1"/>
      <w:numFmt w:val="lowerRoman"/>
      <w:lvlText w:val="%6."/>
      <w:lvlJc w:val="right"/>
      <w:pPr>
        <w:ind w:left="4320" w:hanging="180"/>
      </w:pPr>
    </w:lvl>
    <w:lvl w:ilvl="6" w:tplc="E1E4ADD6">
      <w:start w:val="1"/>
      <w:numFmt w:val="decimal"/>
      <w:lvlText w:val="%7."/>
      <w:lvlJc w:val="left"/>
      <w:pPr>
        <w:ind w:left="5040" w:hanging="360"/>
      </w:pPr>
    </w:lvl>
    <w:lvl w:ilvl="7" w:tplc="77B4D02A">
      <w:start w:val="1"/>
      <w:numFmt w:val="lowerLetter"/>
      <w:lvlText w:val="%8."/>
      <w:lvlJc w:val="left"/>
      <w:pPr>
        <w:ind w:left="5760" w:hanging="360"/>
      </w:pPr>
    </w:lvl>
    <w:lvl w:ilvl="8" w:tplc="94841CEA">
      <w:start w:val="1"/>
      <w:numFmt w:val="lowerRoman"/>
      <w:lvlText w:val="%9."/>
      <w:lvlJc w:val="right"/>
      <w:pPr>
        <w:ind w:left="6480" w:hanging="180"/>
      </w:pPr>
    </w:lvl>
  </w:abstractNum>
  <w:num w:numId="1">
    <w:abstractNumId w:val="7"/>
  </w:num>
  <w:num w:numId="2">
    <w:abstractNumId w:val="5"/>
  </w:num>
  <w:num w:numId="3">
    <w:abstractNumId w:val="15"/>
  </w:num>
  <w:num w:numId="4">
    <w:abstractNumId w:val="12"/>
  </w:num>
  <w:num w:numId="5">
    <w:abstractNumId w:val="2"/>
  </w:num>
  <w:num w:numId="6">
    <w:abstractNumId w:val="3"/>
  </w:num>
  <w:num w:numId="7">
    <w:abstractNumId w:val="14"/>
  </w:num>
  <w:num w:numId="8">
    <w:abstractNumId w:val="6"/>
  </w:num>
  <w:num w:numId="9">
    <w:abstractNumId w:val="11"/>
  </w:num>
  <w:num w:numId="10">
    <w:abstractNumId w:val="10"/>
  </w:num>
  <w:num w:numId="11">
    <w:abstractNumId w:val="0"/>
  </w:num>
  <w:num w:numId="12">
    <w:abstractNumId w:val="1"/>
  </w:num>
  <w:num w:numId="13">
    <w:abstractNumId w:val="16"/>
  </w:num>
  <w:num w:numId="14">
    <w:abstractNumId w:val="9"/>
  </w:num>
  <w:num w:numId="15">
    <w:abstractNumId w:val="8"/>
  </w:num>
  <w:num w:numId="16">
    <w:abstractNumId w:val="4"/>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34635"/>
    <w:rsid w:val="00001810"/>
    <w:rsid w:val="000134F8"/>
    <w:rsid w:val="000139D5"/>
    <w:rsid w:val="000154DA"/>
    <w:rsid w:val="00031E06"/>
    <w:rsid w:val="000400B3"/>
    <w:rsid w:val="00077560"/>
    <w:rsid w:val="000778D5"/>
    <w:rsid w:val="00091416"/>
    <w:rsid w:val="000A1375"/>
    <w:rsid w:val="000B65AA"/>
    <w:rsid w:val="000C99B6"/>
    <w:rsid w:val="000CABD5"/>
    <w:rsid w:val="000D791B"/>
    <w:rsid w:val="000E24E6"/>
    <w:rsid w:val="000F1B40"/>
    <w:rsid w:val="0010155C"/>
    <w:rsid w:val="00102FAF"/>
    <w:rsid w:val="0011056F"/>
    <w:rsid w:val="001119DC"/>
    <w:rsid w:val="00113252"/>
    <w:rsid w:val="00117354"/>
    <w:rsid w:val="00123FC9"/>
    <w:rsid w:val="0013428A"/>
    <w:rsid w:val="00142E1B"/>
    <w:rsid w:val="00147637"/>
    <w:rsid w:val="0014D886"/>
    <w:rsid w:val="00157F80"/>
    <w:rsid w:val="00172884"/>
    <w:rsid w:val="00181DF1"/>
    <w:rsid w:val="00192660"/>
    <w:rsid w:val="001D24D3"/>
    <w:rsid w:val="001E54D1"/>
    <w:rsid w:val="001F45CB"/>
    <w:rsid w:val="00222F3A"/>
    <w:rsid w:val="00225045"/>
    <w:rsid w:val="00263911"/>
    <w:rsid w:val="00265558"/>
    <w:rsid w:val="00275294"/>
    <w:rsid w:val="00280D6D"/>
    <w:rsid w:val="002A3AED"/>
    <w:rsid w:val="002A44C1"/>
    <w:rsid w:val="002A75C6"/>
    <w:rsid w:val="002B07B9"/>
    <w:rsid w:val="002C4DD8"/>
    <w:rsid w:val="002D40EF"/>
    <w:rsid w:val="002E530B"/>
    <w:rsid w:val="00310C28"/>
    <w:rsid w:val="00321493"/>
    <w:rsid w:val="0032554F"/>
    <w:rsid w:val="0033B417"/>
    <w:rsid w:val="00364DF5"/>
    <w:rsid w:val="003738F4"/>
    <w:rsid w:val="00387F44"/>
    <w:rsid w:val="00395887"/>
    <w:rsid w:val="00396F48"/>
    <w:rsid w:val="003A0AB1"/>
    <w:rsid w:val="003A1F4D"/>
    <w:rsid w:val="003B743B"/>
    <w:rsid w:val="003C00D5"/>
    <w:rsid w:val="003D76CA"/>
    <w:rsid w:val="003E2648"/>
    <w:rsid w:val="003E5FDF"/>
    <w:rsid w:val="00402CD1"/>
    <w:rsid w:val="00403E07"/>
    <w:rsid w:val="00411A30"/>
    <w:rsid w:val="00412540"/>
    <w:rsid w:val="004210AE"/>
    <w:rsid w:val="0042505D"/>
    <w:rsid w:val="0042762E"/>
    <w:rsid w:val="00444F51"/>
    <w:rsid w:val="0045BB8A"/>
    <w:rsid w:val="00461DD9"/>
    <w:rsid w:val="00494284"/>
    <w:rsid w:val="00496206"/>
    <w:rsid w:val="004A3038"/>
    <w:rsid w:val="005074F1"/>
    <w:rsid w:val="0051187E"/>
    <w:rsid w:val="00513791"/>
    <w:rsid w:val="0053426C"/>
    <w:rsid w:val="005640AD"/>
    <w:rsid w:val="005904B4"/>
    <w:rsid w:val="005A0E8E"/>
    <w:rsid w:val="005A10C1"/>
    <w:rsid w:val="005A155C"/>
    <w:rsid w:val="005A6C23"/>
    <w:rsid w:val="005C274F"/>
    <w:rsid w:val="005D0571"/>
    <w:rsid w:val="005D132B"/>
    <w:rsid w:val="005D2CCB"/>
    <w:rsid w:val="005F320C"/>
    <w:rsid w:val="005F3DD7"/>
    <w:rsid w:val="0060161F"/>
    <w:rsid w:val="00619537"/>
    <w:rsid w:val="00623E63"/>
    <w:rsid w:val="0063BA78"/>
    <w:rsid w:val="006405E3"/>
    <w:rsid w:val="00653A1F"/>
    <w:rsid w:val="0065690F"/>
    <w:rsid w:val="00662683"/>
    <w:rsid w:val="00680ADA"/>
    <w:rsid w:val="00687D3E"/>
    <w:rsid w:val="0069111B"/>
    <w:rsid w:val="00691446"/>
    <w:rsid w:val="0069187F"/>
    <w:rsid w:val="00693B68"/>
    <w:rsid w:val="006A34B2"/>
    <w:rsid w:val="006A78EA"/>
    <w:rsid w:val="006B1FD9"/>
    <w:rsid w:val="006B5C0E"/>
    <w:rsid w:val="006C269C"/>
    <w:rsid w:val="006C6AAC"/>
    <w:rsid w:val="006D2D11"/>
    <w:rsid w:val="006D4A1E"/>
    <w:rsid w:val="006E633C"/>
    <w:rsid w:val="00701A00"/>
    <w:rsid w:val="00706632"/>
    <w:rsid w:val="00714F03"/>
    <w:rsid w:val="00722FF1"/>
    <w:rsid w:val="007855AD"/>
    <w:rsid w:val="007870D1"/>
    <w:rsid w:val="00790D77"/>
    <w:rsid w:val="00798A3C"/>
    <w:rsid w:val="007A2F42"/>
    <w:rsid w:val="007A3EB6"/>
    <w:rsid w:val="007BDE99"/>
    <w:rsid w:val="007C3ED2"/>
    <w:rsid w:val="007D71A6"/>
    <w:rsid w:val="007F773B"/>
    <w:rsid w:val="00800562"/>
    <w:rsid w:val="00837233"/>
    <w:rsid w:val="00856B86"/>
    <w:rsid w:val="00861DDD"/>
    <w:rsid w:val="00875A92"/>
    <w:rsid w:val="008817E6"/>
    <w:rsid w:val="00882144"/>
    <w:rsid w:val="00896522"/>
    <w:rsid w:val="008A72E4"/>
    <w:rsid w:val="008B0FE0"/>
    <w:rsid w:val="008B7983"/>
    <w:rsid w:val="008C747E"/>
    <w:rsid w:val="008C77B3"/>
    <w:rsid w:val="008F57B3"/>
    <w:rsid w:val="0090AB5E"/>
    <w:rsid w:val="0091032C"/>
    <w:rsid w:val="00920221"/>
    <w:rsid w:val="0092064A"/>
    <w:rsid w:val="009249A3"/>
    <w:rsid w:val="00941261"/>
    <w:rsid w:val="00950FEC"/>
    <w:rsid w:val="0097289A"/>
    <w:rsid w:val="00976984"/>
    <w:rsid w:val="009830C8"/>
    <w:rsid w:val="00985DF2"/>
    <w:rsid w:val="009A0270"/>
    <w:rsid w:val="009A3E70"/>
    <w:rsid w:val="009A4CDB"/>
    <w:rsid w:val="009B1A2E"/>
    <w:rsid w:val="009BC3C2"/>
    <w:rsid w:val="009C4D96"/>
    <w:rsid w:val="009D6C8D"/>
    <w:rsid w:val="009F0A76"/>
    <w:rsid w:val="009F1D42"/>
    <w:rsid w:val="009FB8BF"/>
    <w:rsid w:val="00A01DEA"/>
    <w:rsid w:val="00A11E7B"/>
    <w:rsid w:val="00A12A09"/>
    <w:rsid w:val="00A20D69"/>
    <w:rsid w:val="00A2552A"/>
    <w:rsid w:val="00A51BFA"/>
    <w:rsid w:val="00A564D6"/>
    <w:rsid w:val="00A741D1"/>
    <w:rsid w:val="00A822C9"/>
    <w:rsid w:val="00AB4043"/>
    <w:rsid w:val="00AC32B7"/>
    <w:rsid w:val="00AD08D4"/>
    <w:rsid w:val="00AE2ACE"/>
    <w:rsid w:val="00AF3EB6"/>
    <w:rsid w:val="00B0A863"/>
    <w:rsid w:val="00B12DDD"/>
    <w:rsid w:val="00B205BD"/>
    <w:rsid w:val="00B5708B"/>
    <w:rsid w:val="00B92DC1"/>
    <w:rsid w:val="00B9A8B4"/>
    <w:rsid w:val="00BB6BF6"/>
    <w:rsid w:val="00BBB343"/>
    <w:rsid w:val="00BE4995"/>
    <w:rsid w:val="00BE6565"/>
    <w:rsid w:val="00BE68B1"/>
    <w:rsid w:val="00BF07BE"/>
    <w:rsid w:val="00BF2A8A"/>
    <w:rsid w:val="00BF74ED"/>
    <w:rsid w:val="00C05D8A"/>
    <w:rsid w:val="00C50849"/>
    <w:rsid w:val="00C523D0"/>
    <w:rsid w:val="00C53F79"/>
    <w:rsid w:val="00C613BF"/>
    <w:rsid w:val="00C633E8"/>
    <w:rsid w:val="00C70C65"/>
    <w:rsid w:val="00C7180B"/>
    <w:rsid w:val="00C73351"/>
    <w:rsid w:val="00C74250"/>
    <w:rsid w:val="00C8447F"/>
    <w:rsid w:val="00C872EA"/>
    <w:rsid w:val="00CB1BE0"/>
    <w:rsid w:val="00CD6B5C"/>
    <w:rsid w:val="00CDCF81"/>
    <w:rsid w:val="00CF01A6"/>
    <w:rsid w:val="00D21A64"/>
    <w:rsid w:val="00D2D749"/>
    <w:rsid w:val="00D36994"/>
    <w:rsid w:val="00D4012D"/>
    <w:rsid w:val="00D51614"/>
    <w:rsid w:val="00D54918"/>
    <w:rsid w:val="00D60B3C"/>
    <w:rsid w:val="00D77BB5"/>
    <w:rsid w:val="00D843A7"/>
    <w:rsid w:val="00D87C5B"/>
    <w:rsid w:val="00D93D10"/>
    <w:rsid w:val="00D974EC"/>
    <w:rsid w:val="00DC2CC3"/>
    <w:rsid w:val="00DC61E6"/>
    <w:rsid w:val="00DD0F72"/>
    <w:rsid w:val="00DF1E3F"/>
    <w:rsid w:val="00E04D0A"/>
    <w:rsid w:val="00E47B7D"/>
    <w:rsid w:val="00E55DDB"/>
    <w:rsid w:val="00E564C7"/>
    <w:rsid w:val="00E73C9C"/>
    <w:rsid w:val="00E75534"/>
    <w:rsid w:val="00E7734A"/>
    <w:rsid w:val="00E8566B"/>
    <w:rsid w:val="00E87EDA"/>
    <w:rsid w:val="00E93948"/>
    <w:rsid w:val="00E97517"/>
    <w:rsid w:val="00EB6B55"/>
    <w:rsid w:val="00EC2391"/>
    <w:rsid w:val="00EC3824"/>
    <w:rsid w:val="00EC3B97"/>
    <w:rsid w:val="00EC5CB8"/>
    <w:rsid w:val="00ED28A5"/>
    <w:rsid w:val="00ED3A3A"/>
    <w:rsid w:val="00EDE877"/>
    <w:rsid w:val="00EE15F1"/>
    <w:rsid w:val="00EE2C22"/>
    <w:rsid w:val="00EE5625"/>
    <w:rsid w:val="00EE6329"/>
    <w:rsid w:val="00EE7E22"/>
    <w:rsid w:val="00EF1489"/>
    <w:rsid w:val="00F2C61A"/>
    <w:rsid w:val="00F5486C"/>
    <w:rsid w:val="00F552B4"/>
    <w:rsid w:val="00F57D2F"/>
    <w:rsid w:val="00F71FA2"/>
    <w:rsid w:val="00FA54C8"/>
    <w:rsid w:val="00FCE87B"/>
    <w:rsid w:val="00FD03BF"/>
    <w:rsid w:val="00FD681F"/>
    <w:rsid w:val="00FD6EF8"/>
    <w:rsid w:val="00FDEF4B"/>
    <w:rsid w:val="00FE5BBE"/>
    <w:rsid w:val="00FF20F8"/>
    <w:rsid w:val="0104BC53"/>
    <w:rsid w:val="0105FC64"/>
    <w:rsid w:val="010CF95D"/>
    <w:rsid w:val="010D93A2"/>
    <w:rsid w:val="0111893B"/>
    <w:rsid w:val="0119D650"/>
    <w:rsid w:val="012007AF"/>
    <w:rsid w:val="0127A347"/>
    <w:rsid w:val="012E210A"/>
    <w:rsid w:val="012FC0E7"/>
    <w:rsid w:val="0133FDB0"/>
    <w:rsid w:val="013B3881"/>
    <w:rsid w:val="0140C6A5"/>
    <w:rsid w:val="014172EE"/>
    <w:rsid w:val="0148E730"/>
    <w:rsid w:val="014C941C"/>
    <w:rsid w:val="0151E3F3"/>
    <w:rsid w:val="01592953"/>
    <w:rsid w:val="015B743B"/>
    <w:rsid w:val="015E5C5F"/>
    <w:rsid w:val="0162623B"/>
    <w:rsid w:val="016FD122"/>
    <w:rsid w:val="017515E1"/>
    <w:rsid w:val="01784134"/>
    <w:rsid w:val="01802EBA"/>
    <w:rsid w:val="0182C197"/>
    <w:rsid w:val="0183D8C3"/>
    <w:rsid w:val="018A5A48"/>
    <w:rsid w:val="0190135C"/>
    <w:rsid w:val="01A72DEE"/>
    <w:rsid w:val="01A86A17"/>
    <w:rsid w:val="01A8FD5C"/>
    <w:rsid w:val="01AAEBA1"/>
    <w:rsid w:val="01AB00BA"/>
    <w:rsid w:val="01AC4D49"/>
    <w:rsid w:val="01AEAF5E"/>
    <w:rsid w:val="01B74241"/>
    <w:rsid w:val="01B8966D"/>
    <w:rsid w:val="01B9AFE5"/>
    <w:rsid w:val="01C09884"/>
    <w:rsid w:val="01C9D144"/>
    <w:rsid w:val="01CACF45"/>
    <w:rsid w:val="01DA7E48"/>
    <w:rsid w:val="01F4C0A0"/>
    <w:rsid w:val="01F6AA58"/>
    <w:rsid w:val="0204E17C"/>
    <w:rsid w:val="021E6BC6"/>
    <w:rsid w:val="0223501C"/>
    <w:rsid w:val="0229DE04"/>
    <w:rsid w:val="022D1435"/>
    <w:rsid w:val="022E8B0A"/>
    <w:rsid w:val="023C9E2D"/>
    <w:rsid w:val="02408213"/>
    <w:rsid w:val="02472FCD"/>
    <w:rsid w:val="024A0E31"/>
    <w:rsid w:val="024D2B90"/>
    <w:rsid w:val="02554FD5"/>
    <w:rsid w:val="025783A4"/>
    <w:rsid w:val="025BC332"/>
    <w:rsid w:val="025C3A8F"/>
    <w:rsid w:val="02659AA4"/>
    <w:rsid w:val="02766E89"/>
    <w:rsid w:val="027F9098"/>
    <w:rsid w:val="02832B40"/>
    <w:rsid w:val="028343AB"/>
    <w:rsid w:val="02895731"/>
    <w:rsid w:val="029A39F5"/>
    <w:rsid w:val="029CFBF7"/>
    <w:rsid w:val="029DB0C6"/>
    <w:rsid w:val="02A0D1BD"/>
    <w:rsid w:val="02A68D39"/>
    <w:rsid w:val="02A80544"/>
    <w:rsid w:val="02A87A3A"/>
    <w:rsid w:val="02AE5766"/>
    <w:rsid w:val="02AE7F34"/>
    <w:rsid w:val="02AFE96B"/>
    <w:rsid w:val="02B11FBC"/>
    <w:rsid w:val="02BACDDB"/>
    <w:rsid w:val="02CB4604"/>
    <w:rsid w:val="02DB4753"/>
    <w:rsid w:val="02DE8B27"/>
    <w:rsid w:val="02EDBBB2"/>
    <w:rsid w:val="02F4C0C9"/>
    <w:rsid w:val="02F87150"/>
    <w:rsid w:val="02F979EA"/>
    <w:rsid w:val="02FBD982"/>
    <w:rsid w:val="03052C32"/>
    <w:rsid w:val="030EFCF0"/>
    <w:rsid w:val="0310F3C3"/>
    <w:rsid w:val="031EB8DF"/>
    <w:rsid w:val="032B12C4"/>
    <w:rsid w:val="0335C998"/>
    <w:rsid w:val="034C7948"/>
    <w:rsid w:val="035312A2"/>
    <w:rsid w:val="035C4247"/>
    <w:rsid w:val="03723551"/>
    <w:rsid w:val="03735372"/>
    <w:rsid w:val="03828AAA"/>
    <w:rsid w:val="03851D27"/>
    <w:rsid w:val="03963B46"/>
    <w:rsid w:val="03A42F30"/>
    <w:rsid w:val="03A999E6"/>
    <w:rsid w:val="03AADA1A"/>
    <w:rsid w:val="03B6F932"/>
    <w:rsid w:val="03B82917"/>
    <w:rsid w:val="03BB370D"/>
    <w:rsid w:val="03C91F93"/>
    <w:rsid w:val="03CB76FE"/>
    <w:rsid w:val="03DA3905"/>
    <w:rsid w:val="03E198D4"/>
    <w:rsid w:val="03E311F2"/>
    <w:rsid w:val="03E51DAB"/>
    <w:rsid w:val="03F02B88"/>
    <w:rsid w:val="03F14C9D"/>
    <w:rsid w:val="0402F151"/>
    <w:rsid w:val="040FE64F"/>
    <w:rsid w:val="04216888"/>
    <w:rsid w:val="0426E997"/>
    <w:rsid w:val="042997DC"/>
    <w:rsid w:val="0430ECAE"/>
    <w:rsid w:val="04403C3B"/>
    <w:rsid w:val="04450B8E"/>
    <w:rsid w:val="04456A64"/>
    <w:rsid w:val="044648F9"/>
    <w:rsid w:val="0448B03B"/>
    <w:rsid w:val="045F34FB"/>
    <w:rsid w:val="046EC169"/>
    <w:rsid w:val="04806A1D"/>
    <w:rsid w:val="04807BFC"/>
    <w:rsid w:val="049BFFC7"/>
    <w:rsid w:val="049C69F5"/>
    <w:rsid w:val="04A23868"/>
    <w:rsid w:val="04B0C5A2"/>
    <w:rsid w:val="04B1B40D"/>
    <w:rsid w:val="04B35CE5"/>
    <w:rsid w:val="04B5673C"/>
    <w:rsid w:val="04B5FB3A"/>
    <w:rsid w:val="04B7985E"/>
    <w:rsid w:val="04C05B5B"/>
    <w:rsid w:val="04DE4EB5"/>
    <w:rsid w:val="04DF1D5E"/>
    <w:rsid w:val="04E25983"/>
    <w:rsid w:val="04E2F51D"/>
    <w:rsid w:val="0502EB6E"/>
    <w:rsid w:val="051E66DC"/>
    <w:rsid w:val="05306511"/>
    <w:rsid w:val="0532BF17"/>
    <w:rsid w:val="053CB92C"/>
    <w:rsid w:val="05476A9C"/>
    <w:rsid w:val="0554F7E0"/>
    <w:rsid w:val="0560E46A"/>
    <w:rsid w:val="0573E116"/>
    <w:rsid w:val="0584CC52"/>
    <w:rsid w:val="05872ACC"/>
    <w:rsid w:val="058D1CFE"/>
    <w:rsid w:val="0594BF86"/>
    <w:rsid w:val="05BAE46D"/>
    <w:rsid w:val="05C2D1F3"/>
    <w:rsid w:val="05CA3579"/>
    <w:rsid w:val="05D5092D"/>
    <w:rsid w:val="05DAAF6D"/>
    <w:rsid w:val="05EA09AD"/>
    <w:rsid w:val="05EF1017"/>
    <w:rsid w:val="05F299B0"/>
    <w:rsid w:val="05FB0F6B"/>
    <w:rsid w:val="06001B3C"/>
    <w:rsid w:val="06231B8C"/>
    <w:rsid w:val="06255156"/>
    <w:rsid w:val="06263357"/>
    <w:rsid w:val="063198FD"/>
    <w:rsid w:val="06327FE8"/>
    <w:rsid w:val="06379FC9"/>
    <w:rsid w:val="06408873"/>
    <w:rsid w:val="06486097"/>
    <w:rsid w:val="0648B911"/>
    <w:rsid w:val="064C70E3"/>
    <w:rsid w:val="06627C08"/>
    <w:rsid w:val="06668E14"/>
    <w:rsid w:val="066989E6"/>
    <w:rsid w:val="066C06E4"/>
    <w:rsid w:val="067571E6"/>
    <w:rsid w:val="068044A5"/>
    <w:rsid w:val="06921AC8"/>
    <w:rsid w:val="06A9C1F3"/>
    <w:rsid w:val="06AA518E"/>
    <w:rsid w:val="06AC784D"/>
    <w:rsid w:val="06B43072"/>
    <w:rsid w:val="06C97AFB"/>
    <w:rsid w:val="06EF83D5"/>
    <w:rsid w:val="0706AB08"/>
    <w:rsid w:val="070E0068"/>
    <w:rsid w:val="070F38DA"/>
    <w:rsid w:val="07193996"/>
    <w:rsid w:val="071984DA"/>
    <w:rsid w:val="071AA0F0"/>
    <w:rsid w:val="071F4FE7"/>
    <w:rsid w:val="0722FB2D"/>
    <w:rsid w:val="072C72FA"/>
    <w:rsid w:val="07356976"/>
    <w:rsid w:val="0748D112"/>
    <w:rsid w:val="074FC168"/>
    <w:rsid w:val="075301BB"/>
    <w:rsid w:val="0754BF07"/>
    <w:rsid w:val="07615156"/>
    <w:rsid w:val="0762AB02"/>
    <w:rsid w:val="0764C292"/>
    <w:rsid w:val="0767D7D1"/>
    <w:rsid w:val="077C69E6"/>
    <w:rsid w:val="077D0B26"/>
    <w:rsid w:val="077D64D6"/>
    <w:rsid w:val="0786293F"/>
    <w:rsid w:val="0788AF80"/>
    <w:rsid w:val="078C9534"/>
    <w:rsid w:val="079D84E6"/>
    <w:rsid w:val="07A1C6C4"/>
    <w:rsid w:val="07AC9C2E"/>
    <w:rsid w:val="07ACAFBF"/>
    <w:rsid w:val="07B1F721"/>
    <w:rsid w:val="07C125B0"/>
    <w:rsid w:val="07DCFA8D"/>
    <w:rsid w:val="07DD3C80"/>
    <w:rsid w:val="07E00430"/>
    <w:rsid w:val="07E86664"/>
    <w:rsid w:val="07EBC063"/>
    <w:rsid w:val="07F6E43C"/>
    <w:rsid w:val="07F78205"/>
    <w:rsid w:val="080104C8"/>
    <w:rsid w:val="08183EE0"/>
    <w:rsid w:val="081B754E"/>
    <w:rsid w:val="081F2230"/>
    <w:rsid w:val="084848AE"/>
    <w:rsid w:val="0849BFCC"/>
    <w:rsid w:val="08518777"/>
    <w:rsid w:val="0856A370"/>
    <w:rsid w:val="085B932F"/>
    <w:rsid w:val="086366B9"/>
    <w:rsid w:val="0868E093"/>
    <w:rsid w:val="086ADDFE"/>
    <w:rsid w:val="0879D8BC"/>
    <w:rsid w:val="087E4B3D"/>
    <w:rsid w:val="089A6138"/>
    <w:rsid w:val="08BC6D14"/>
    <w:rsid w:val="08BD1A88"/>
    <w:rsid w:val="08C382BC"/>
    <w:rsid w:val="08C67791"/>
    <w:rsid w:val="08CC3108"/>
    <w:rsid w:val="08CC9BA1"/>
    <w:rsid w:val="08D543B8"/>
    <w:rsid w:val="08E855F2"/>
    <w:rsid w:val="08F209C3"/>
    <w:rsid w:val="08FAEC2D"/>
    <w:rsid w:val="08FC5081"/>
    <w:rsid w:val="08FE093B"/>
    <w:rsid w:val="0909B26A"/>
    <w:rsid w:val="091D8B95"/>
    <w:rsid w:val="09214E18"/>
    <w:rsid w:val="092AF0E7"/>
    <w:rsid w:val="092B788C"/>
    <w:rsid w:val="092F061F"/>
    <w:rsid w:val="093C0FA5"/>
    <w:rsid w:val="09422A10"/>
    <w:rsid w:val="0947DFBF"/>
    <w:rsid w:val="0953B631"/>
    <w:rsid w:val="0955BE59"/>
    <w:rsid w:val="095A6F42"/>
    <w:rsid w:val="095DD958"/>
    <w:rsid w:val="097621CD"/>
    <w:rsid w:val="09800159"/>
    <w:rsid w:val="09983589"/>
    <w:rsid w:val="099C784F"/>
    <w:rsid w:val="09A4F13A"/>
    <w:rsid w:val="09A4FF27"/>
    <w:rsid w:val="09A616A9"/>
    <w:rsid w:val="09B40F41"/>
    <w:rsid w:val="09BBB1F6"/>
    <w:rsid w:val="09BF3F06"/>
    <w:rsid w:val="09C04A3C"/>
    <w:rsid w:val="09C6AF86"/>
    <w:rsid w:val="09DFC96C"/>
    <w:rsid w:val="09E012EB"/>
    <w:rsid w:val="09EE9890"/>
    <w:rsid w:val="09EF698B"/>
    <w:rsid w:val="09F07721"/>
    <w:rsid w:val="09F1C511"/>
    <w:rsid w:val="09F3CFCD"/>
    <w:rsid w:val="09F6CB04"/>
    <w:rsid w:val="0A016245"/>
    <w:rsid w:val="0A0E30E9"/>
    <w:rsid w:val="0A124273"/>
    <w:rsid w:val="0A1FF388"/>
    <w:rsid w:val="0A27E10E"/>
    <w:rsid w:val="0A27E512"/>
    <w:rsid w:val="0A35FF00"/>
    <w:rsid w:val="0A4CF529"/>
    <w:rsid w:val="0A4F084C"/>
    <w:rsid w:val="0A608E21"/>
    <w:rsid w:val="0A61074E"/>
    <w:rsid w:val="0A62717C"/>
    <w:rsid w:val="0A665A80"/>
    <w:rsid w:val="0A7107FD"/>
    <w:rsid w:val="0A744586"/>
    <w:rsid w:val="0A79B67E"/>
    <w:rsid w:val="0A883B7B"/>
    <w:rsid w:val="0A9260B3"/>
    <w:rsid w:val="0A9DC965"/>
    <w:rsid w:val="0AA088F9"/>
    <w:rsid w:val="0AA16898"/>
    <w:rsid w:val="0AB4ABE8"/>
    <w:rsid w:val="0AB57509"/>
    <w:rsid w:val="0ABD2F8C"/>
    <w:rsid w:val="0AC04C3B"/>
    <w:rsid w:val="0ADF9427"/>
    <w:rsid w:val="0AECF12A"/>
    <w:rsid w:val="0AF52744"/>
    <w:rsid w:val="0AFE03FA"/>
    <w:rsid w:val="0B004FCC"/>
    <w:rsid w:val="0B0332EC"/>
    <w:rsid w:val="0B03935D"/>
    <w:rsid w:val="0B061987"/>
    <w:rsid w:val="0B08E5DD"/>
    <w:rsid w:val="0B14096B"/>
    <w:rsid w:val="0B14BC63"/>
    <w:rsid w:val="0B1C919E"/>
    <w:rsid w:val="0B1E91FE"/>
    <w:rsid w:val="0B1F237A"/>
    <w:rsid w:val="0B26D460"/>
    <w:rsid w:val="0B2B1A8B"/>
    <w:rsid w:val="0B2C1A41"/>
    <w:rsid w:val="0B32108D"/>
    <w:rsid w:val="0B46A465"/>
    <w:rsid w:val="0B6AA09A"/>
    <w:rsid w:val="0B7E6557"/>
    <w:rsid w:val="0B8A1855"/>
    <w:rsid w:val="0B8AC64A"/>
    <w:rsid w:val="0B8DCD6C"/>
    <w:rsid w:val="0B923D39"/>
    <w:rsid w:val="0BA40D2A"/>
    <w:rsid w:val="0BAE26F5"/>
    <w:rsid w:val="0BAEFE34"/>
    <w:rsid w:val="0BC1304F"/>
    <w:rsid w:val="0BC13AE1"/>
    <w:rsid w:val="0BC666C4"/>
    <w:rsid w:val="0BCAA067"/>
    <w:rsid w:val="0BD3C132"/>
    <w:rsid w:val="0BD8721E"/>
    <w:rsid w:val="0BD8C59C"/>
    <w:rsid w:val="0BDB674F"/>
    <w:rsid w:val="0BDE05F2"/>
    <w:rsid w:val="0BE064A6"/>
    <w:rsid w:val="0BE12684"/>
    <w:rsid w:val="0BE18036"/>
    <w:rsid w:val="0BE77F7F"/>
    <w:rsid w:val="0BE83C2E"/>
    <w:rsid w:val="0BF3FB62"/>
    <w:rsid w:val="0BFC5E82"/>
    <w:rsid w:val="0C0BC857"/>
    <w:rsid w:val="0C16FF22"/>
    <w:rsid w:val="0C200958"/>
    <w:rsid w:val="0C224F91"/>
    <w:rsid w:val="0C27F6DE"/>
    <w:rsid w:val="0C2C687D"/>
    <w:rsid w:val="0C3B704E"/>
    <w:rsid w:val="0C4C1A98"/>
    <w:rsid w:val="0C53D130"/>
    <w:rsid w:val="0C56D510"/>
    <w:rsid w:val="0C5B34C4"/>
    <w:rsid w:val="0C6E88D5"/>
    <w:rsid w:val="0C740E0A"/>
    <w:rsid w:val="0C996242"/>
    <w:rsid w:val="0C9CF0F1"/>
    <w:rsid w:val="0CADA103"/>
    <w:rsid w:val="0CBAF3DB"/>
    <w:rsid w:val="0CC85012"/>
    <w:rsid w:val="0CCC7C94"/>
    <w:rsid w:val="0CD4ECEE"/>
    <w:rsid w:val="0CFC0999"/>
    <w:rsid w:val="0CFC158C"/>
    <w:rsid w:val="0CFE93D0"/>
    <w:rsid w:val="0D1A63D0"/>
    <w:rsid w:val="0D3E9CB9"/>
    <w:rsid w:val="0D45D1AB"/>
    <w:rsid w:val="0D4ACE95"/>
    <w:rsid w:val="0D4CAA32"/>
    <w:rsid w:val="0D5ECE93"/>
    <w:rsid w:val="0D643D48"/>
    <w:rsid w:val="0D653302"/>
    <w:rsid w:val="0D7326D0"/>
    <w:rsid w:val="0D756E37"/>
    <w:rsid w:val="0D86A90E"/>
    <w:rsid w:val="0D8797E6"/>
    <w:rsid w:val="0D91AA6D"/>
    <w:rsid w:val="0DAE8EC4"/>
    <w:rsid w:val="0DAF1081"/>
    <w:rsid w:val="0DC69137"/>
    <w:rsid w:val="0DC6AB52"/>
    <w:rsid w:val="0DCCA98B"/>
    <w:rsid w:val="0DD2498D"/>
    <w:rsid w:val="0DD3ED6E"/>
    <w:rsid w:val="0DE1224D"/>
    <w:rsid w:val="0DF13E71"/>
    <w:rsid w:val="0DF1B57F"/>
    <w:rsid w:val="0DF2A571"/>
    <w:rsid w:val="0E074430"/>
    <w:rsid w:val="0E085D28"/>
    <w:rsid w:val="0E0F940F"/>
    <w:rsid w:val="0E1734E9"/>
    <w:rsid w:val="0E182F40"/>
    <w:rsid w:val="0E1CAE1C"/>
    <w:rsid w:val="0E275E42"/>
    <w:rsid w:val="0E2DB319"/>
    <w:rsid w:val="0E3763DB"/>
    <w:rsid w:val="0E40EB08"/>
    <w:rsid w:val="0E44673D"/>
    <w:rsid w:val="0E44DB55"/>
    <w:rsid w:val="0E6D58B9"/>
    <w:rsid w:val="0E8A6976"/>
    <w:rsid w:val="0E8B91D2"/>
    <w:rsid w:val="0E9574DC"/>
    <w:rsid w:val="0E95B077"/>
    <w:rsid w:val="0E9A09B2"/>
    <w:rsid w:val="0EA2C80C"/>
    <w:rsid w:val="0EAC5519"/>
    <w:rsid w:val="0EE011E2"/>
    <w:rsid w:val="0EE4FC0B"/>
    <w:rsid w:val="0EE5C77F"/>
    <w:rsid w:val="0EF68BD9"/>
    <w:rsid w:val="0EF7D9CD"/>
    <w:rsid w:val="0EFF6F03"/>
    <w:rsid w:val="0F06BF30"/>
    <w:rsid w:val="0F0DA81D"/>
    <w:rsid w:val="0F1F1F6D"/>
    <w:rsid w:val="0F28D2A4"/>
    <w:rsid w:val="0F39BF44"/>
    <w:rsid w:val="0F4308A7"/>
    <w:rsid w:val="0F4D1225"/>
    <w:rsid w:val="0F52A1CF"/>
    <w:rsid w:val="0F5BE1FF"/>
    <w:rsid w:val="0F69B439"/>
    <w:rsid w:val="0F6E19EE"/>
    <w:rsid w:val="0F754416"/>
    <w:rsid w:val="0F776862"/>
    <w:rsid w:val="0F7DC3A0"/>
    <w:rsid w:val="0FAB6470"/>
    <w:rsid w:val="0FC31973"/>
    <w:rsid w:val="0FCCCF47"/>
    <w:rsid w:val="0FCE300D"/>
    <w:rsid w:val="0FD1362A"/>
    <w:rsid w:val="0FDB019B"/>
    <w:rsid w:val="0FE56351"/>
    <w:rsid w:val="0FF160C4"/>
    <w:rsid w:val="0FF2949D"/>
    <w:rsid w:val="0FF52369"/>
    <w:rsid w:val="0FF69E28"/>
    <w:rsid w:val="100293EA"/>
    <w:rsid w:val="100DA311"/>
    <w:rsid w:val="1019F4FA"/>
    <w:rsid w:val="101E7B05"/>
    <w:rsid w:val="1026A122"/>
    <w:rsid w:val="102EDE14"/>
    <w:rsid w:val="10318CA7"/>
    <w:rsid w:val="10327DFC"/>
    <w:rsid w:val="103FC9D3"/>
    <w:rsid w:val="1054749F"/>
    <w:rsid w:val="10700DCA"/>
    <w:rsid w:val="10782C5D"/>
    <w:rsid w:val="1086FF74"/>
    <w:rsid w:val="108A791F"/>
    <w:rsid w:val="108B1962"/>
    <w:rsid w:val="108D9FE0"/>
    <w:rsid w:val="108FB616"/>
    <w:rsid w:val="109449E0"/>
    <w:rsid w:val="10953D1E"/>
    <w:rsid w:val="10984959"/>
    <w:rsid w:val="1098BF2F"/>
    <w:rsid w:val="109F292F"/>
    <w:rsid w:val="10A0C571"/>
    <w:rsid w:val="10A4D685"/>
    <w:rsid w:val="10AAF490"/>
    <w:rsid w:val="10B17332"/>
    <w:rsid w:val="10B50FFF"/>
    <w:rsid w:val="10B56C44"/>
    <w:rsid w:val="10CB5A31"/>
    <w:rsid w:val="10EAC711"/>
    <w:rsid w:val="10EC5DEB"/>
    <w:rsid w:val="10F9E401"/>
    <w:rsid w:val="110357C9"/>
    <w:rsid w:val="1105849A"/>
    <w:rsid w:val="1107F5DD"/>
    <w:rsid w:val="110B8E30"/>
    <w:rsid w:val="110C3040"/>
    <w:rsid w:val="110E50E4"/>
    <w:rsid w:val="111337A0"/>
    <w:rsid w:val="1131B04C"/>
    <w:rsid w:val="113988B3"/>
    <w:rsid w:val="115068D2"/>
    <w:rsid w:val="115408BA"/>
    <w:rsid w:val="115DDE4E"/>
    <w:rsid w:val="115E5C87"/>
    <w:rsid w:val="116E0E32"/>
    <w:rsid w:val="1174EEE8"/>
    <w:rsid w:val="117BD6DD"/>
    <w:rsid w:val="118D3125"/>
    <w:rsid w:val="118F3E12"/>
    <w:rsid w:val="1191D5F1"/>
    <w:rsid w:val="119615E4"/>
    <w:rsid w:val="1198BB83"/>
    <w:rsid w:val="119E644B"/>
    <w:rsid w:val="11B91614"/>
    <w:rsid w:val="11BAC0F6"/>
    <w:rsid w:val="11BF6BF1"/>
    <w:rsid w:val="11C13868"/>
    <w:rsid w:val="11C667D8"/>
    <w:rsid w:val="11D4FE4F"/>
    <w:rsid w:val="11EB5233"/>
    <w:rsid w:val="11ED95C8"/>
    <w:rsid w:val="11EDA6DB"/>
    <w:rsid w:val="11EF88D3"/>
    <w:rsid w:val="120065CB"/>
    <w:rsid w:val="12007C4D"/>
    <w:rsid w:val="1201DCE9"/>
    <w:rsid w:val="1207372E"/>
    <w:rsid w:val="12310D1A"/>
    <w:rsid w:val="1239D6C2"/>
    <w:rsid w:val="124D926E"/>
    <w:rsid w:val="126744D7"/>
    <w:rsid w:val="126ADF0B"/>
    <w:rsid w:val="12764A70"/>
    <w:rsid w:val="128224CA"/>
    <w:rsid w:val="1284C863"/>
    <w:rsid w:val="12896B3D"/>
    <w:rsid w:val="128B6C9B"/>
    <w:rsid w:val="1290FE83"/>
    <w:rsid w:val="1293B0AA"/>
    <w:rsid w:val="1298327C"/>
    <w:rsid w:val="12A5BAB0"/>
    <w:rsid w:val="12A94E1A"/>
    <w:rsid w:val="12A9F245"/>
    <w:rsid w:val="12B4FAB7"/>
    <w:rsid w:val="12C06F39"/>
    <w:rsid w:val="12C086EE"/>
    <w:rsid w:val="12C61694"/>
    <w:rsid w:val="12C8305E"/>
    <w:rsid w:val="12CAF663"/>
    <w:rsid w:val="12D01645"/>
    <w:rsid w:val="12D63C76"/>
    <w:rsid w:val="12DCD1F9"/>
    <w:rsid w:val="12DD4532"/>
    <w:rsid w:val="12DE278F"/>
    <w:rsid w:val="12E055E0"/>
    <w:rsid w:val="12E41EC0"/>
    <w:rsid w:val="12FAF79E"/>
    <w:rsid w:val="130B189D"/>
    <w:rsid w:val="1330BB74"/>
    <w:rsid w:val="1331E645"/>
    <w:rsid w:val="1331FC7B"/>
    <w:rsid w:val="13321A1C"/>
    <w:rsid w:val="1344B23C"/>
    <w:rsid w:val="13623C80"/>
    <w:rsid w:val="1364DA09"/>
    <w:rsid w:val="1370EA48"/>
    <w:rsid w:val="13822E94"/>
    <w:rsid w:val="1394274E"/>
    <w:rsid w:val="13972DE1"/>
    <w:rsid w:val="139AA100"/>
    <w:rsid w:val="13A507E2"/>
    <w:rsid w:val="13A5A1D8"/>
    <w:rsid w:val="13A7AE8C"/>
    <w:rsid w:val="13B38305"/>
    <w:rsid w:val="13BE0EB0"/>
    <w:rsid w:val="13C27B00"/>
    <w:rsid w:val="13CC47F0"/>
    <w:rsid w:val="13D83588"/>
    <w:rsid w:val="13E32559"/>
    <w:rsid w:val="13EFAB4C"/>
    <w:rsid w:val="13F0435E"/>
    <w:rsid w:val="140F5058"/>
    <w:rsid w:val="14125D81"/>
    <w:rsid w:val="141679CA"/>
    <w:rsid w:val="141C9A5B"/>
    <w:rsid w:val="1423E09F"/>
    <w:rsid w:val="14290C91"/>
    <w:rsid w:val="142F810B"/>
    <w:rsid w:val="14395D9F"/>
    <w:rsid w:val="14443512"/>
    <w:rsid w:val="14454B6A"/>
    <w:rsid w:val="145C574F"/>
    <w:rsid w:val="145F0A39"/>
    <w:rsid w:val="1460F0CB"/>
    <w:rsid w:val="1461E6F5"/>
    <w:rsid w:val="14747C58"/>
    <w:rsid w:val="147847E0"/>
    <w:rsid w:val="147A6EA5"/>
    <w:rsid w:val="1482A331"/>
    <w:rsid w:val="1483F1E8"/>
    <w:rsid w:val="14867C62"/>
    <w:rsid w:val="14954A61"/>
    <w:rsid w:val="14968DE7"/>
    <w:rsid w:val="1496C7FF"/>
    <w:rsid w:val="14989CA4"/>
    <w:rsid w:val="149E8CF0"/>
    <w:rsid w:val="14A85C31"/>
    <w:rsid w:val="14AAFA87"/>
    <w:rsid w:val="14BF312E"/>
    <w:rsid w:val="14C28A4B"/>
    <w:rsid w:val="14C6CB4D"/>
    <w:rsid w:val="14CE3777"/>
    <w:rsid w:val="14D1FCD1"/>
    <w:rsid w:val="14DF2AF6"/>
    <w:rsid w:val="14E4B642"/>
    <w:rsid w:val="14F62EA3"/>
    <w:rsid w:val="14FA725F"/>
    <w:rsid w:val="14FC7974"/>
    <w:rsid w:val="150562F8"/>
    <w:rsid w:val="150C0E2D"/>
    <w:rsid w:val="1512DA85"/>
    <w:rsid w:val="151795D0"/>
    <w:rsid w:val="1517BFF2"/>
    <w:rsid w:val="15234FCF"/>
    <w:rsid w:val="152842D4"/>
    <w:rsid w:val="15289458"/>
    <w:rsid w:val="152F6FF6"/>
    <w:rsid w:val="15337A4B"/>
    <w:rsid w:val="1540D843"/>
    <w:rsid w:val="15416B31"/>
    <w:rsid w:val="155257F2"/>
    <w:rsid w:val="1552A608"/>
    <w:rsid w:val="1553A142"/>
    <w:rsid w:val="1558F137"/>
    <w:rsid w:val="1567D614"/>
    <w:rsid w:val="156A91E5"/>
    <w:rsid w:val="156BA699"/>
    <w:rsid w:val="1572853F"/>
    <w:rsid w:val="157A3960"/>
    <w:rsid w:val="157CEB9C"/>
    <w:rsid w:val="158C13BF"/>
    <w:rsid w:val="15930796"/>
    <w:rsid w:val="159CE1DF"/>
    <w:rsid w:val="159D4E96"/>
    <w:rsid w:val="15AE2DE2"/>
    <w:rsid w:val="15B54C7E"/>
    <w:rsid w:val="15BFCD60"/>
    <w:rsid w:val="15C977F4"/>
    <w:rsid w:val="15CD5524"/>
    <w:rsid w:val="15CED924"/>
    <w:rsid w:val="15D17924"/>
    <w:rsid w:val="15D222E2"/>
    <w:rsid w:val="15DD5B72"/>
    <w:rsid w:val="15E54411"/>
    <w:rsid w:val="15F379E1"/>
    <w:rsid w:val="15FA1DEC"/>
    <w:rsid w:val="1603AD38"/>
    <w:rsid w:val="1603CDDD"/>
    <w:rsid w:val="1603DE45"/>
    <w:rsid w:val="1609B3F5"/>
    <w:rsid w:val="16139B3D"/>
    <w:rsid w:val="16283AAB"/>
    <w:rsid w:val="1628E5F3"/>
    <w:rsid w:val="162A3454"/>
    <w:rsid w:val="162A4567"/>
    <w:rsid w:val="1652F0BE"/>
    <w:rsid w:val="16567F7A"/>
    <w:rsid w:val="16576DD4"/>
    <w:rsid w:val="1661D621"/>
    <w:rsid w:val="166A7EC6"/>
    <w:rsid w:val="1671A7E1"/>
    <w:rsid w:val="16758AB2"/>
    <w:rsid w:val="16808BD2"/>
    <w:rsid w:val="168E553A"/>
    <w:rsid w:val="168FF2D1"/>
    <w:rsid w:val="1691BCFB"/>
    <w:rsid w:val="16A22B5A"/>
    <w:rsid w:val="16A2E7D6"/>
    <w:rsid w:val="16A973BA"/>
    <w:rsid w:val="16AAA739"/>
    <w:rsid w:val="16B704D0"/>
    <w:rsid w:val="16CBBA76"/>
    <w:rsid w:val="16D246C1"/>
    <w:rsid w:val="16DF4F4E"/>
    <w:rsid w:val="16DF6252"/>
    <w:rsid w:val="16E6BFD1"/>
    <w:rsid w:val="16EB7BD5"/>
    <w:rsid w:val="16F6C5DC"/>
    <w:rsid w:val="17028E47"/>
    <w:rsid w:val="17094C43"/>
    <w:rsid w:val="17098B44"/>
    <w:rsid w:val="170F928A"/>
    <w:rsid w:val="1725CE67"/>
    <w:rsid w:val="17297E95"/>
    <w:rsid w:val="172E4A56"/>
    <w:rsid w:val="1748C900"/>
    <w:rsid w:val="17605327"/>
    <w:rsid w:val="176174DD"/>
    <w:rsid w:val="176235CC"/>
    <w:rsid w:val="17711305"/>
    <w:rsid w:val="177BD723"/>
    <w:rsid w:val="177E51D3"/>
    <w:rsid w:val="1785A6E6"/>
    <w:rsid w:val="1788A9FA"/>
    <w:rsid w:val="178B38DE"/>
    <w:rsid w:val="17A5AA66"/>
    <w:rsid w:val="17A5DDEA"/>
    <w:rsid w:val="17AF6B9E"/>
    <w:rsid w:val="17B4DAF1"/>
    <w:rsid w:val="17D47C90"/>
    <w:rsid w:val="17E29B49"/>
    <w:rsid w:val="17E56B8F"/>
    <w:rsid w:val="17ED4B80"/>
    <w:rsid w:val="17F53E53"/>
    <w:rsid w:val="18008FB7"/>
    <w:rsid w:val="180D7681"/>
    <w:rsid w:val="180FFD3C"/>
    <w:rsid w:val="182487AD"/>
    <w:rsid w:val="18333860"/>
    <w:rsid w:val="183749F4"/>
    <w:rsid w:val="184A7B47"/>
    <w:rsid w:val="184E9B39"/>
    <w:rsid w:val="1851E43D"/>
    <w:rsid w:val="185EF2AB"/>
    <w:rsid w:val="18659567"/>
    <w:rsid w:val="186F9E9B"/>
    <w:rsid w:val="18717DA2"/>
    <w:rsid w:val="187D917B"/>
    <w:rsid w:val="18885E5C"/>
    <w:rsid w:val="188908B5"/>
    <w:rsid w:val="18A0EDFA"/>
    <w:rsid w:val="18AEB6A6"/>
    <w:rsid w:val="18BD89B6"/>
    <w:rsid w:val="18D9A896"/>
    <w:rsid w:val="18DB0FE8"/>
    <w:rsid w:val="18DD5582"/>
    <w:rsid w:val="18E14FF9"/>
    <w:rsid w:val="18ED6B3E"/>
    <w:rsid w:val="18ED8AD5"/>
    <w:rsid w:val="18F4D18F"/>
    <w:rsid w:val="18F5A699"/>
    <w:rsid w:val="18F5CA2C"/>
    <w:rsid w:val="18FA5E7B"/>
    <w:rsid w:val="1914FC34"/>
    <w:rsid w:val="19170BAC"/>
    <w:rsid w:val="19217747"/>
    <w:rsid w:val="192873F9"/>
    <w:rsid w:val="19300CEA"/>
    <w:rsid w:val="193CD2DA"/>
    <w:rsid w:val="1945F242"/>
    <w:rsid w:val="19534E8A"/>
    <w:rsid w:val="19561454"/>
    <w:rsid w:val="195BAD30"/>
    <w:rsid w:val="195EFAF8"/>
    <w:rsid w:val="196150FA"/>
    <w:rsid w:val="196187A4"/>
    <w:rsid w:val="1963FB33"/>
    <w:rsid w:val="1964628A"/>
    <w:rsid w:val="1968BB84"/>
    <w:rsid w:val="1969C9C5"/>
    <w:rsid w:val="196B79EA"/>
    <w:rsid w:val="196B9FA1"/>
    <w:rsid w:val="19733B1E"/>
    <w:rsid w:val="197E7724"/>
    <w:rsid w:val="19886490"/>
    <w:rsid w:val="19937858"/>
    <w:rsid w:val="19A127C9"/>
    <w:rsid w:val="19AAFF9C"/>
    <w:rsid w:val="19BDD1BA"/>
    <w:rsid w:val="19C427F9"/>
    <w:rsid w:val="19CC040B"/>
    <w:rsid w:val="19D63D58"/>
    <w:rsid w:val="19E8E811"/>
    <w:rsid w:val="19F1A04D"/>
    <w:rsid w:val="19FF5272"/>
    <w:rsid w:val="1A01CF98"/>
    <w:rsid w:val="1A022705"/>
    <w:rsid w:val="1A0BE0D0"/>
    <w:rsid w:val="1A0C9181"/>
    <w:rsid w:val="1A0E574A"/>
    <w:rsid w:val="1A120C78"/>
    <w:rsid w:val="1A27AEB2"/>
    <w:rsid w:val="1A2C812B"/>
    <w:rsid w:val="1A33EFF3"/>
    <w:rsid w:val="1A393E80"/>
    <w:rsid w:val="1A3F7BF6"/>
    <w:rsid w:val="1A56B21A"/>
    <w:rsid w:val="1A5BDEC5"/>
    <w:rsid w:val="1A64EAEC"/>
    <w:rsid w:val="1A66E3F3"/>
    <w:rsid w:val="1A895B36"/>
    <w:rsid w:val="1AA3F3A4"/>
    <w:rsid w:val="1ABBA695"/>
    <w:rsid w:val="1ABF2A1D"/>
    <w:rsid w:val="1ACA0757"/>
    <w:rsid w:val="1AD9A7BD"/>
    <w:rsid w:val="1AE2A661"/>
    <w:rsid w:val="1AE47D1A"/>
    <w:rsid w:val="1AF1E4B5"/>
    <w:rsid w:val="1B02F6B7"/>
    <w:rsid w:val="1B0314F4"/>
    <w:rsid w:val="1B0D77E8"/>
    <w:rsid w:val="1B15C6BC"/>
    <w:rsid w:val="1B1BA362"/>
    <w:rsid w:val="1B23B60B"/>
    <w:rsid w:val="1B2709D2"/>
    <w:rsid w:val="1B3059DD"/>
    <w:rsid w:val="1B359CAF"/>
    <w:rsid w:val="1B4A7957"/>
    <w:rsid w:val="1B4A9101"/>
    <w:rsid w:val="1B4B5A4F"/>
    <w:rsid w:val="1B4C2836"/>
    <w:rsid w:val="1B56C427"/>
    <w:rsid w:val="1B572397"/>
    <w:rsid w:val="1B5C9A2F"/>
    <w:rsid w:val="1B5E826A"/>
    <w:rsid w:val="1B61C65D"/>
    <w:rsid w:val="1B6B7827"/>
    <w:rsid w:val="1B7102BA"/>
    <w:rsid w:val="1B7AC9DE"/>
    <w:rsid w:val="1B7AEEBA"/>
    <w:rsid w:val="1B7D6B10"/>
    <w:rsid w:val="1B84B872"/>
    <w:rsid w:val="1B8A66C0"/>
    <w:rsid w:val="1B948351"/>
    <w:rsid w:val="1B9AA9BE"/>
    <w:rsid w:val="1BA3C059"/>
    <w:rsid w:val="1BADB17E"/>
    <w:rsid w:val="1BB0ACB5"/>
    <w:rsid w:val="1BB918CB"/>
    <w:rsid w:val="1BCD563B"/>
    <w:rsid w:val="1BD05287"/>
    <w:rsid w:val="1BD29337"/>
    <w:rsid w:val="1BD9EC84"/>
    <w:rsid w:val="1BE1EE07"/>
    <w:rsid w:val="1BE3FF3B"/>
    <w:rsid w:val="1BE64287"/>
    <w:rsid w:val="1BE95C71"/>
    <w:rsid w:val="1BECC80E"/>
    <w:rsid w:val="1BF193AC"/>
    <w:rsid w:val="1C02CE83"/>
    <w:rsid w:val="1C0C6BE6"/>
    <w:rsid w:val="1C1AD5AD"/>
    <w:rsid w:val="1C22C880"/>
    <w:rsid w:val="1C26AEE8"/>
    <w:rsid w:val="1C2C6288"/>
    <w:rsid w:val="1C2FDCC1"/>
    <w:rsid w:val="1C390984"/>
    <w:rsid w:val="1C3FCE4F"/>
    <w:rsid w:val="1C467DE2"/>
    <w:rsid w:val="1C503713"/>
    <w:rsid w:val="1C60FB83"/>
    <w:rsid w:val="1C730B49"/>
    <w:rsid w:val="1C738849"/>
    <w:rsid w:val="1C824AB8"/>
    <w:rsid w:val="1C8B474B"/>
    <w:rsid w:val="1C8DAA7E"/>
    <w:rsid w:val="1C8DB516"/>
    <w:rsid w:val="1C9076D4"/>
    <w:rsid w:val="1C9185B3"/>
    <w:rsid w:val="1C93ACD4"/>
    <w:rsid w:val="1C9B159C"/>
    <w:rsid w:val="1C9D0126"/>
    <w:rsid w:val="1CA66EA1"/>
    <w:rsid w:val="1CB0202C"/>
    <w:rsid w:val="1CB0F76B"/>
    <w:rsid w:val="1CB85CA2"/>
    <w:rsid w:val="1CBFC82F"/>
    <w:rsid w:val="1CCE5E53"/>
    <w:rsid w:val="1CD999A6"/>
    <w:rsid w:val="1CDE874E"/>
    <w:rsid w:val="1CE0E7A4"/>
    <w:rsid w:val="1CEB9482"/>
    <w:rsid w:val="1CECF07B"/>
    <w:rsid w:val="1CED6730"/>
    <w:rsid w:val="1CEF244A"/>
    <w:rsid w:val="1CF09B5C"/>
    <w:rsid w:val="1D04C114"/>
    <w:rsid w:val="1D1663A2"/>
    <w:rsid w:val="1D19AF58"/>
    <w:rsid w:val="1D26F283"/>
    <w:rsid w:val="1D285FE8"/>
    <w:rsid w:val="1D29640B"/>
    <w:rsid w:val="1D368A02"/>
    <w:rsid w:val="1D37D438"/>
    <w:rsid w:val="1D3FA5EA"/>
    <w:rsid w:val="1D413CEE"/>
    <w:rsid w:val="1D459BCC"/>
    <w:rsid w:val="1D462717"/>
    <w:rsid w:val="1D49AD3A"/>
    <w:rsid w:val="1D49F0E6"/>
    <w:rsid w:val="1D4A481F"/>
    <w:rsid w:val="1D5AF6DF"/>
    <w:rsid w:val="1D5D1B3E"/>
    <w:rsid w:val="1D605C20"/>
    <w:rsid w:val="1D619211"/>
    <w:rsid w:val="1D656ABE"/>
    <w:rsid w:val="1D68D7A6"/>
    <w:rsid w:val="1D7BBE81"/>
    <w:rsid w:val="1D84520A"/>
    <w:rsid w:val="1D8D640D"/>
    <w:rsid w:val="1D8EE542"/>
    <w:rsid w:val="1D970DB8"/>
    <w:rsid w:val="1D989ADE"/>
    <w:rsid w:val="1D9D5016"/>
    <w:rsid w:val="1DAED8CF"/>
    <w:rsid w:val="1DB37F13"/>
    <w:rsid w:val="1DBD7BE3"/>
    <w:rsid w:val="1DC519EC"/>
    <w:rsid w:val="1DC5344B"/>
    <w:rsid w:val="1DDA531A"/>
    <w:rsid w:val="1DDBF044"/>
    <w:rsid w:val="1DDF5775"/>
    <w:rsid w:val="1DE995D3"/>
    <w:rsid w:val="1DEB0378"/>
    <w:rsid w:val="1DF26630"/>
    <w:rsid w:val="1DF6AA1D"/>
    <w:rsid w:val="1DF7968A"/>
    <w:rsid w:val="1E03CA33"/>
    <w:rsid w:val="1E151F6E"/>
    <w:rsid w:val="1E2458F1"/>
    <w:rsid w:val="1E385283"/>
    <w:rsid w:val="1E3DAA45"/>
    <w:rsid w:val="1E44991C"/>
    <w:rsid w:val="1E4CC7CC"/>
    <w:rsid w:val="1E53E1E4"/>
    <w:rsid w:val="1E5BAA08"/>
    <w:rsid w:val="1E623566"/>
    <w:rsid w:val="1E6317A4"/>
    <w:rsid w:val="1E67FA9F"/>
    <w:rsid w:val="1E6F62C1"/>
    <w:rsid w:val="1E74D58C"/>
    <w:rsid w:val="1E8764E3"/>
    <w:rsid w:val="1E87FC55"/>
    <w:rsid w:val="1E88C8D4"/>
    <w:rsid w:val="1E8A553C"/>
    <w:rsid w:val="1E9AAE3C"/>
    <w:rsid w:val="1EA218B1"/>
    <w:rsid w:val="1EABE913"/>
    <w:rsid w:val="1EAE4BC0"/>
    <w:rsid w:val="1EB814B8"/>
    <w:rsid w:val="1EB9BCCB"/>
    <w:rsid w:val="1EB9FB90"/>
    <w:rsid w:val="1ECCE965"/>
    <w:rsid w:val="1EE01E1C"/>
    <w:rsid w:val="1EF8777C"/>
    <w:rsid w:val="1F073301"/>
    <w:rsid w:val="1F07F349"/>
    <w:rsid w:val="1F105755"/>
    <w:rsid w:val="1F11F705"/>
    <w:rsid w:val="1F1F0827"/>
    <w:rsid w:val="1F3AD716"/>
    <w:rsid w:val="1F47C6C7"/>
    <w:rsid w:val="1F48A92A"/>
    <w:rsid w:val="1F6104AC"/>
    <w:rsid w:val="1F776F11"/>
    <w:rsid w:val="1F84BC49"/>
    <w:rsid w:val="1F8D5FAE"/>
    <w:rsid w:val="1FA6C479"/>
    <w:rsid w:val="1FA6DFA3"/>
    <w:rsid w:val="1FB0EFCF"/>
    <w:rsid w:val="1FB23164"/>
    <w:rsid w:val="1FB6CAE0"/>
    <w:rsid w:val="1FBD214C"/>
    <w:rsid w:val="1FD97AA6"/>
    <w:rsid w:val="1FD9EC16"/>
    <w:rsid w:val="1FE7C0EE"/>
    <w:rsid w:val="1FFDCC72"/>
    <w:rsid w:val="2010AF42"/>
    <w:rsid w:val="20163040"/>
    <w:rsid w:val="2029E36C"/>
    <w:rsid w:val="202E440B"/>
    <w:rsid w:val="203766EF"/>
    <w:rsid w:val="2038E14A"/>
    <w:rsid w:val="206000AA"/>
    <w:rsid w:val="20660276"/>
    <w:rsid w:val="2068B9C6"/>
    <w:rsid w:val="20713A16"/>
    <w:rsid w:val="209082E1"/>
    <w:rsid w:val="209E3A98"/>
    <w:rsid w:val="20B9FFD0"/>
    <w:rsid w:val="20BFFE5C"/>
    <w:rsid w:val="20D21826"/>
    <w:rsid w:val="20D33981"/>
    <w:rsid w:val="2111F3DC"/>
    <w:rsid w:val="211F54FC"/>
    <w:rsid w:val="212474AE"/>
    <w:rsid w:val="2148F139"/>
    <w:rsid w:val="214B2863"/>
    <w:rsid w:val="214C8400"/>
    <w:rsid w:val="21790CC0"/>
    <w:rsid w:val="2183914F"/>
    <w:rsid w:val="218A519F"/>
    <w:rsid w:val="218E49A3"/>
    <w:rsid w:val="218E640B"/>
    <w:rsid w:val="2199F69A"/>
    <w:rsid w:val="219F7423"/>
    <w:rsid w:val="21AB4275"/>
    <w:rsid w:val="21B1869E"/>
    <w:rsid w:val="21BD498D"/>
    <w:rsid w:val="21C7A7BB"/>
    <w:rsid w:val="21E67F14"/>
    <w:rsid w:val="21EA303E"/>
    <w:rsid w:val="21EE2533"/>
    <w:rsid w:val="21F8202D"/>
    <w:rsid w:val="21FA63A6"/>
    <w:rsid w:val="21FAA8AF"/>
    <w:rsid w:val="21FB836F"/>
    <w:rsid w:val="2200D7DD"/>
    <w:rsid w:val="220442AB"/>
    <w:rsid w:val="220CBEFB"/>
    <w:rsid w:val="2212962D"/>
    <w:rsid w:val="2214ABCC"/>
    <w:rsid w:val="221574ED"/>
    <w:rsid w:val="221A85DB"/>
    <w:rsid w:val="221F1102"/>
    <w:rsid w:val="2229EF7B"/>
    <w:rsid w:val="222AA394"/>
    <w:rsid w:val="222E0887"/>
    <w:rsid w:val="22308B8F"/>
    <w:rsid w:val="224D95F4"/>
    <w:rsid w:val="2251FB44"/>
    <w:rsid w:val="2253955C"/>
    <w:rsid w:val="225B234E"/>
    <w:rsid w:val="22661933"/>
    <w:rsid w:val="2286D444"/>
    <w:rsid w:val="22876A97"/>
    <w:rsid w:val="2298A56E"/>
    <w:rsid w:val="22A8F9FE"/>
    <w:rsid w:val="22AAA3A3"/>
    <w:rsid w:val="22AD9578"/>
    <w:rsid w:val="22C50070"/>
    <w:rsid w:val="22C83295"/>
    <w:rsid w:val="22DA8FA9"/>
    <w:rsid w:val="22E3936A"/>
    <w:rsid w:val="22E479A8"/>
    <w:rsid w:val="22EF93FE"/>
    <w:rsid w:val="22F610CA"/>
    <w:rsid w:val="230AB1FE"/>
    <w:rsid w:val="2311B133"/>
    <w:rsid w:val="2311C377"/>
    <w:rsid w:val="23168632"/>
    <w:rsid w:val="23180A3F"/>
    <w:rsid w:val="231EA7E0"/>
    <w:rsid w:val="232F1B2B"/>
    <w:rsid w:val="23362AC3"/>
    <w:rsid w:val="2339614C"/>
    <w:rsid w:val="233B1563"/>
    <w:rsid w:val="23484388"/>
    <w:rsid w:val="23518474"/>
    <w:rsid w:val="23561B87"/>
    <w:rsid w:val="235B9D6B"/>
    <w:rsid w:val="23661E3E"/>
    <w:rsid w:val="23706ED9"/>
    <w:rsid w:val="2376FF06"/>
    <w:rsid w:val="23777795"/>
    <w:rsid w:val="23842128"/>
    <w:rsid w:val="238E7B59"/>
    <w:rsid w:val="23909B02"/>
    <w:rsid w:val="23955358"/>
    <w:rsid w:val="23979C6D"/>
    <w:rsid w:val="239C1133"/>
    <w:rsid w:val="23AD0868"/>
    <w:rsid w:val="23B348DB"/>
    <w:rsid w:val="23B5689B"/>
    <w:rsid w:val="23D3C392"/>
    <w:rsid w:val="23E42287"/>
    <w:rsid w:val="23E4FE69"/>
    <w:rsid w:val="23E833E6"/>
    <w:rsid w:val="23FE0CEB"/>
    <w:rsid w:val="2416A8C5"/>
    <w:rsid w:val="2423C4F1"/>
    <w:rsid w:val="242E5F98"/>
    <w:rsid w:val="2437303D"/>
    <w:rsid w:val="243C6355"/>
    <w:rsid w:val="2461195B"/>
    <w:rsid w:val="246B0511"/>
    <w:rsid w:val="246DF852"/>
    <w:rsid w:val="24737F2A"/>
    <w:rsid w:val="24753DCD"/>
    <w:rsid w:val="2476ACFA"/>
    <w:rsid w:val="24796630"/>
    <w:rsid w:val="2487625E"/>
    <w:rsid w:val="249C795A"/>
    <w:rsid w:val="24AFDF73"/>
    <w:rsid w:val="24B1915D"/>
    <w:rsid w:val="24B3DAA0"/>
    <w:rsid w:val="24BB05ED"/>
    <w:rsid w:val="24C6D25B"/>
    <w:rsid w:val="24D957B6"/>
    <w:rsid w:val="24E2DBDA"/>
    <w:rsid w:val="24E4A3A9"/>
    <w:rsid w:val="24EBF989"/>
    <w:rsid w:val="250E8EA8"/>
    <w:rsid w:val="2512C03D"/>
    <w:rsid w:val="2514D338"/>
    <w:rsid w:val="25203F6B"/>
    <w:rsid w:val="2527B705"/>
    <w:rsid w:val="252D807C"/>
    <w:rsid w:val="25332431"/>
    <w:rsid w:val="25445FBD"/>
    <w:rsid w:val="255493C4"/>
    <w:rsid w:val="2559F22E"/>
    <w:rsid w:val="2570AD81"/>
    <w:rsid w:val="2571D732"/>
    <w:rsid w:val="257F2752"/>
    <w:rsid w:val="257F98D9"/>
    <w:rsid w:val="2580B77F"/>
    <w:rsid w:val="2583577F"/>
    <w:rsid w:val="2585E764"/>
    <w:rsid w:val="2590631F"/>
    <w:rsid w:val="2591446D"/>
    <w:rsid w:val="25991E8E"/>
    <w:rsid w:val="259B1C22"/>
    <w:rsid w:val="259B3403"/>
    <w:rsid w:val="259F4DF1"/>
    <w:rsid w:val="25CA8606"/>
    <w:rsid w:val="25D23E17"/>
    <w:rsid w:val="25E0649A"/>
    <w:rsid w:val="25E5363A"/>
    <w:rsid w:val="260E0C63"/>
    <w:rsid w:val="26119D68"/>
    <w:rsid w:val="26133A73"/>
    <w:rsid w:val="261605FD"/>
    <w:rsid w:val="26172781"/>
    <w:rsid w:val="261DF383"/>
    <w:rsid w:val="26207B52"/>
    <w:rsid w:val="26348CC4"/>
    <w:rsid w:val="263C84E2"/>
    <w:rsid w:val="26508177"/>
    <w:rsid w:val="2666BF14"/>
    <w:rsid w:val="2678E27D"/>
    <w:rsid w:val="267FE44A"/>
    <w:rsid w:val="2683B0AF"/>
    <w:rsid w:val="269AF7B2"/>
    <w:rsid w:val="269CBA2F"/>
    <w:rsid w:val="269E6983"/>
    <w:rsid w:val="26A2AB01"/>
    <w:rsid w:val="26AAA3FF"/>
    <w:rsid w:val="26BEE87E"/>
    <w:rsid w:val="26C40923"/>
    <w:rsid w:val="26E6FD26"/>
    <w:rsid w:val="26EC9D7F"/>
    <w:rsid w:val="26F06425"/>
    <w:rsid w:val="26F13B08"/>
    <w:rsid w:val="26F5C28F"/>
    <w:rsid w:val="26FCE39B"/>
    <w:rsid w:val="27017CED"/>
    <w:rsid w:val="270686B1"/>
    <w:rsid w:val="2709B7DD"/>
    <w:rsid w:val="2709C8F0"/>
    <w:rsid w:val="270BD4FE"/>
    <w:rsid w:val="271B693A"/>
    <w:rsid w:val="27206231"/>
    <w:rsid w:val="272B1C0D"/>
    <w:rsid w:val="275534F3"/>
    <w:rsid w:val="27560E09"/>
    <w:rsid w:val="27624923"/>
    <w:rsid w:val="276DB31A"/>
    <w:rsid w:val="27709E06"/>
    <w:rsid w:val="27723278"/>
    <w:rsid w:val="2777B3EF"/>
    <w:rsid w:val="278F4F9D"/>
    <w:rsid w:val="278F8D53"/>
    <w:rsid w:val="2790106B"/>
    <w:rsid w:val="2795D800"/>
    <w:rsid w:val="27A1418A"/>
    <w:rsid w:val="27A2D957"/>
    <w:rsid w:val="27B1D65E"/>
    <w:rsid w:val="27B1EC89"/>
    <w:rsid w:val="27B35A77"/>
    <w:rsid w:val="27BE7FFB"/>
    <w:rsid w:val="27C45064"/>
    <w:rsid w:val="27D3376F"/>
    <w:rsid w:val="27D85543"/>
    <w:rsid w:val="27DA846F"/>
    <w:rsid w:val="27DC287F"/>
    <w:rsid w:val="27DFB53C"/>
    <w:rsid w:val="27E95D06"/>
    <w:rsid w:val="27F8BF13"/>
    <w:rsid w:val="27FC073A"/>
    <w:rsid w:val="281396EF"/>
    <w:rsid w:val="281A83F9"/>
    <w:rsid w:val="282BA012"/>
    <w:rsid w:val="282F2CC5"/>
    <w:rsid w:val="2830437F"/>
    <w:rsid w:val="28352EE0"/>
    <w:rsid w:val="283E8858"/>
    <w:rsid w:val="284298FD"/>
    <w:rsid w:val="2843F32F"/>
    <w:rsid w:val="284F22F4"/>
    <w:rsid w:val="28536BD7"/>
    <w:rsid w:val="2856F104"/>
    <w:rsid w:val="28640C25"/>
    <w:rsid w:val="2864D0AF"/>
    <w:rsid w:val="2868FA08"/>
    <w:rsid w:val="286BDC52"/>
    <w:rsid w:val="287AF9AF"/>
    <w:rsid w:val="287BB931"/>
    <w:rsid w:val="2885837F"/>
    <w:rsid w:val="28874237"/>
    <w:rsid w:val="28897351"/>
    <w:rsid w:val="288C5FE1"/>
    <w:rsid w:val="289CF552"/>
    <w:rsid w:val="28B391E9"/>
    <w:rsid w:val="28B4089E"/>
    <w:rsid w:val="28BB7F6F"/>
    <w:rsid w:val="28BD8826"/>
    <w:rsid w:val="28BDA578"/>
    <w:rsid w:val="28BF2721"/>
    <w:rsid w:val="28C342B7"/>
    <w:rsid w:val="28E6E97C"/>
    <w:rsid w:val="28EEDC4F"/>
    <w:rsid w:val="28F5C843"/>
    <w:rsid w:val="28F73614"/>
    <w:rsid w:val="28F8D2CA"/>
    <w:rsid w:val="290528FA"/>
    <w:rsid w:val="29092F1B"/>
    <w:rsid w:val="290DA817"/>
    <w:rsid w:val="290EEF3B"/>
    <w:rsid w:val="290FD201"/>
    <w:rsid w:val="29104B17"/>
    <w:rsid w:val="29112872"/>
    <w:rsid w:val="29140719"/>
    <w:rsid w:val="2915E9C8"/>
    <w:rsid w:val="29233278"/>
    <w:rsid w:val="2931C375"/>
    <w:rsid w:val="29355375"/>
    <w:rsid w:val="2936027B"/>
    <w:rsid w:val="293DCF6B"/>
    <w:rsid w:val="29424EF7"/>
    <w:rsid w:val="2944945B"/>
    <w:rsid w:val="29486158"/>
    <w:rsid w:val="2949AD27"/>
    <w:rsid w:val="29549F20"/>
    <w:rsid w:val="2959028A"/>
    <w:rsid w:val="2973CB95"/>
    <w:rsid w:val="2982C7C3"/>
    <w:rsid w:val="29903F6B"/>
    <w:rsid w:val="29A8A2D0"/>
    <w:rsid w:val="29B58EB5"/>
    <w:rsid w:val="29B71F15"/>
    <w:rsid w:val="29BB91BE"/>
    <w:rsid w:val="29CD9B3E"/>
    <w:rsid w:val="29CFC315"/>
    <w:rsid w:val="29D37FDB"/>
    <w:rsid w:val="29EF22C6"/>
    <w:rsid w:val="29F54223"/>
    <w:rsid w:val="29F601D7"/>
    <w:rsid w:val="2A045147"/>
    <w:rsid w:val="2A150D0A"/>
    <w:rsid w:val="2A16CA10"/>
    <w:rsid w:val="2A16F56B"/>
    <w:rsid w:val="2A17A0F3"/>
    <w:rsid w:val="2A1BD903"/>
    <w:rsid w:val="2A20F349"/>
    <w:rsid w:val="2A25204E"/>
    <w:rsid w:val="2A2D6351"/>
    <w:rsid w:val="2A398B8F"/>
    <w:rsid w:val="2A3DBA50"/>
    <w:rsid w:val="2A40080A"/>
    <w:rsid w:val="2A45C2F0"/>
    <w:rsid w:val="2A4B387D"/>
    <w:rsid w:val="2A54A9AC"/>
    <w:rsid w:val="2A63F97E"/>
    <w:rsid w:val="2A663533"/>
    <w:rsid w:val="2A7C385F"/>
    <w:rsid w:val="2A8989AE"/>
    <w:rsid w:val="2A927C7C"/>
    <w:rsid w:val="2A9923E1"/>
    <w:rsid w:val="2A9A3D69"/>
    <w:rsid w:val="2AA97878"/>
    <w:rsid w:val="2AB71231"/>
    <w:rsid w:val="2AB76CF7"/>
    <w:rsid w:val="2ABFCFDA"/>
    <w:rsid w:val="2AC0CAD6"/>
    <w:rsid w:val="2ACC9C7C"/>
    <w:rsid w:val="2AD5217A"/>
    <w:rsid w:val="2AE17D86"/>
    <w:rsid w:val="2AEB2DA6"/>
    <w:rsid w:val="2AED0DEC"/>
    <w:rsid w:val="2AF72387"/>
    <w:rsid w:val="2B06B314"/>
    <w:rsid w:val="2B07A2CC"/>
    <w:rsid w:val="2B0A934F"/>
    <w:rsid w:val="2B1C3D5B"/>
    <w:rsid w:val="2B2A697B"/>
    <w:rsid w:val="2B2D2DFA"/>
    <w:rsid w:val="2B2F32E0"/>
    <w:rsid w:val="2B305FD5"/>
    <w:rsid w:val="2B35C8E2"/>
    <w:rsid w:val="2B3C670E"/>
    <w:rsid w:val="2B433385"/>
    <w:rsid w:val="2B4F503F"/>
    <w:rsid w:val="2B57621F"/>
    <w:rsid w:val="2B59F826"/>
    <w:rsid w:val="2B61D693"/>
    <w:rsid w:val="2B641212"/>
    <w:rsid w:val="2B64D411"/>
    <w:rsid w:val="2B6A7343"/>
    <w:rsid w:val="2B6F503C"/>
    <w:rsid w:val="2B6F5DD1"/>
    <w:rsid w:val="2B793144"/>
    <w:rsid w:val="2B7ADA64"/>
    <w:rsid w:val="2B838177"/>
    <w:rsid w:val="2B97B50E"/>
    <w:rsid w:val="2BA32ED6"/>
    <w:rsid w:val="2BBDD915"/>
    <w:rsid w:val="2BC3D548"/>
    <w:rsid w:val="2BC4E5E8"/>
    <w:rsid w:val="2BC61C02"/>
    <w:rsid w:val="2BCCA53F"/>
    <w:rsid w:val="2BD065CC"/>
    <w:rsid w:val="2BDB9842"/>
    <w:rsid w:val="2BEE9AAC"/>
    <w:rsid w:val="2BF32031"/>
    <w:rsid w:val="2BFE9BFA"/>
    <w:rsid w:val="2C0A253C"/>
    <w:rsid w:val="2C1A61B7"/>
    <w:rsid w:val="2C2BA606"/>
    <w:rsid w:val="2C492129"/>
    <w:rsid w:val="2C4E5127"/>
    <w:rsid w:val="2C5C9050"/>
    <w:rsid w:val="2C5E00FC"/>
    <w:rsid w:val="2C6C0E11"/>
    <w:rsid w:val="2C6D8741"/>
    <w:rsid w:val="2C7AE703"/>
    <w:rsid w:val="2C804FB2"/>
    <w:rsid w:val="2C814E99"/>
    <w:rsid w:val="2CA3732D"/>
    <w:rsid w:val="2CACEF75"/>
    <w:rsid w:val="2CB19C08"/>
    <w:rsid w:val="2CBEEC85"/>
    <w:rsid w:val="2CC07EB4"/>
    <w:rsid w:val="2CD58513"/>
    <w:rsid w:val="2CDC4857"/>
    <w:rsid w:val="2CE733E0"/>
    <w:rsid w:val="2CEFCED2"/>
    <w:rsid w:val="2CF77A7D"/>
    <w:rsid w:val="2D027FB1"/>
    <w:rsid w:val="2D04ACF3"/>
    <w:rsid w:val="2D0997AC"/>
    <w:rsid w:val="2D09A5D2"/>
    <w:rsid w:val="2D0A31A7"/>
    <w:rsid w:val="2D0B2E32"/>
    <w:rsid w:val="2D0D359A"/>
    <w:rsid w:val="2D15E9F7"/>
    <w:rsid w:val="2D230D41"/>
    <w:rsid w:val="2D274D07"/>
    <w:rsid w:val="2D2E2A02"/>
    <w:rsid w:val="2D2F1254"/>
    <w:rsid w:val="2D3D5B56"/>
    <w:rsid w:val="2D44A12E"/>
    <w:rsid w:val="2D4F41B5"/>
    <w:rsid w:val="2D5294EC"/>
    <w:rsid w:val="2D5DD423"/>
    <w:rsid w:val="2D6CA222"/>
    <w:rsid w:val="2D739B21"/>
    <w:rsid w:val="2D76366A"/>
    <w:rsid w:val="2D78A8B4"/>
    <w:rsid w:val="2D7BD805"/>
    <w:rsid w:val="2D7D8B7D"/>
    <w:rsid w:val="2D80F05B"/>
    <w:rsid w:val="2D82F99A"/>
    <w:rsid w:val="2D8C703F"/>
    <w:rsid w:val="2D8EF092"/>
    <w:rsid w:val="2D90F949"/>
    <w:rsid w:val="2D93CE35"/>
    <w:rsid w:val="2D98D83F"/>
    <w:rsid w:val="2D9C2B08"/>
    <w:rsid w:val="2DA628C6"/>
    <w:rsid w:val="2DA6B4A6"/>
    <w:rsid w:val="2DB63218"/>
    <w:rsid w:val="2DBB1B91"/>
    <w:rsid w:val="2DBD9E3C"/>
    <w:rsid w:val="2DC93099"/>
    <w:rsid w:val="2DE31453"/>
    <w:rsid w:val="2DEC7569"/>
    <w:rsid w:val="2DF5C89B"/>
    <w:rsid w:val="2DF9D15D"/>
    <w:rsid w:val="2DFA3799"/>
    <w:rsid w:val="2DFD5F0C"/>
    <w:rsid w:val="2DFD68C5"/>
    <w:rsid w:val="2E02F7B6"/>
    <w:rsid w:val="2E19FF6F"/>
    <w:rsid w:val="2E32D8AE"/>
    <w:rsid w:val="2E354DF0"/>
    <w:rsid w:val="2E39CDD3"/>
    <w:rsid w:val="2E3A7982"/>
    <w:rsid w:val="2E4642F7"/>
    <w:rsid w:val="2E4B23AB"/>
    <w:rsid w:val="2E4BC3A0"/>
    <w:rsid w:val="2E4D6C69"/>
    <w:rsid w:val="2E52486E"/>
    <w:rsid w:val="2E5A5ACA"/>
    <w:rsid w:val="2E5A7AA8"/>
    <w:rsid w:val="2E5AB2B0"/>
    <w:rsid w:val="2E7314A7"/>
    <w:rsid w:val="2E887647"/>
    <w:rsid w:val="2E907BD4"/>
    <w:rsid w:val="2EB1BA58"/>
    <w:rsid w:val="2EB570EE"/>
    <w:rsid w:val="2EB7786F"/>
    <w:rsid w:val="2EB8DE87"/>
    <w:rsid w:val="2EC49EAE"/>
    <w:rsid w:val="2ECA37D5"/>
    <w:rsid w:val="2ED61FB4"/>
    <w:rsid w:val="2ED98A66"/>
    <w:rsid w:val="2EDEF94B"/>
    <w:rsid w:val="2EEC410E"/>
    <w:rsid w:val="2EF63890"/>
    <w:rsid w:val="2EFB760A"/>
    <w:rsid w:val="2F087283"/>
    <w:rsid w:val="2F147915"/>
    <w:rsid w:val="2F167639"/>
    <w:rsid w:val="2F1A393F"/>
    <w:rsid w:val="2F1D0595"/>
    <w:rsid w:val="2F294440"/>
    <w:rsid w:val="2F2E68A5"/>
    <w:rsid w:val="2F378436"/>
    <w:rsid w:val="2F3A82A8"/>
    <w:rsid w:val="2F3E12DC"/>
    <w:rsid w:val="2F42972A"/>
    <w:rsid w:val="2F4E6DA5"/>
    <w:rsid w:val="2F6C46B2"/>
    <w:rsid w:val="2F755FCB"/>
    <w:rsid w:val="2F7D6E55"/>
    <w:rsid w:val="2F7EB922"/>
    <w:rsid w:val="2F8DAE4A"/>
    <w:rsid w:val="2FA3F2E9"/>
    <w:rsid w:val="2FAC47E1"/>
    <w:rsid w:val="2FBFBF42"/>
    <w:rsid w:val="2FC54325"/>
    <w:rsid w:val="2FEBDE35"/>
    <w:rsid w:val="2FEE20D2"/>
    <w:rsid w:val="2FFA7F58"/>
    <w:rsid w:val="3005AC2C"/>
    <w:rsid w:val="30116A98"/>
    <w:rsid w:val="3011DF05"/>
    <w:rsid w:val="301ADE20"/>
    <w:rsid w:val="301D31BC"/>
    <w:rsid w:val="3034F0D0"/>
    <w:rsid w:val="304C3D7C"/>
    <w:rsid w:val="305EC590"/>
    <w:rsid w:val="3066B316"/>
    <w:rsid w:val="306C4D11"/>
    <w:rsid w:val="30789635"/>
    <w:rsid w:val="307F686E"/>
    <w:rsid w:val="30902265"/>
    <w:rsid w:val="309208F1"/>
    <w:rsid w:val="309DE66E"/>
    <w:rsid w:val="309F063F"/>
    <w:rsid w:val="30A2CE78"/>
    <w:rsid w:val="30AD68F7"/>
    <w:rsid w:val="30B2F576"/>
    <w:rsid w:val="30DE6B44"/>
    <w:rsid w:val="30E7FF50"/>
    <w:rsid w:val="30FEA19D"/>
    <w:rsid w:val="310247F9"/>
    <w:rsid w:val="310A9A21"/>
    <w:rsid w:val="310BE3B5"/>
    <w:rsid w:val="310EB313"/>
    <w:rsid w:val="311AE65D"/>
    <w:rsid w:val="312771C3"/>
    <w:rsid w:val="312B427A"/>
    <w:rsid w:val="3131721F"/>
    <w:rsid w:val="31386ED1"/>
    <w:rsid w:val="31411460"/>
    <w:rsid w:val="3146B365"/>
    <w:rsid w:val="31499B47"/>
    <w:rsid w:val="314FB619"/>
    <w:rsid w:val="314FE50F"/>
    <w:rsid w:val="3150BF0A"/>
    <w:rsid w:val="3152F45D"/>
    <w:rsid w:val="3155C5DC"/>
    <w:rsid w:val="3158AC90"/>
    <w:rsid w:val="315C31D3"/>
    <w:rsid w:val="3162B076"/>
    <w:rsid w:val="3179865E"/>
    <w:rsid w:val="317E7713"/>
    <w:rsid w:val="318B238D"/>
    <w:rsid w:val="31955F2D"/>
    <w:rsid w:val="3196220A"/>
    <w:rsid w:val="31982E42"/>
    <w:rsid w:val="31B3011D"/>
    <w:rsid w:val="31BCA463"/>
    <w:rsid w:val="31E40082"/>
    <w:rsid w:val="31E641DD"/>
    <w:rsid w:val="31EBC966"/>
    <w:rsid w:val="31FEC273"/>
    <w:rsid w:val="32098A7B"/>
    <w:rsid w:val="320C66C4"/>
    <w:rsid w:val="320CD7B1"/>
    <w:rsid w:val="320FFD4A"/>
    <w:rsid w:val="321709D6"/>
    <w:rsid w:val="321755BC"/>
    <w:rsid w:val="322A073B"/>
    <w:rsid w:val="323316CC"/>
    <w:rsid w:val="323FE55A"/>
    <w:rsid w:val="3241F680"/>
    <w:rsid w:val="324EBC1F"/>
    <w:rsid w:val="325B5FEF"/>
    <w:rsid w:val="325DF20E"/>
    <w:rsid w:val="32660967"/>
    <w:rsid w:val="3276F8FA"/>
    <w:rsid w:val="327BA5DA"/>
    <w:rsid w:val="3283CFB1"/>
    <w:rsid w:val="3291CBB3"/>
    <w:rsid w:val="329533E7"/>
    <w:rsid w:val="329D8E61"/>
    <w:rsid w:val="32AC0DE3"/>
    <w:rsid w:val="32B4C495"/>
    <w:rsid w:val="32BDA342"/>
    <w:rsid w:val="32C329AB"/>
    <w:rsid w:val="32C3B942"/>
    <w:rsid w:val="32C52E02"/>
    <w:rsid w:val="32CD5D91"/>
    <w:rsid w:val="32D43F32"/>
    <w:rsid w:val="32DB2B66"/>
    <w:rsid w:val="32EA97E0"/>
    <w:rsid w:val="32EFD33F"/>
    <w:rsid w:val="32F69351"/>
    <w:rsid w:val="32F711D0"/>
    <w:rsid w:val="32FF71C2"/>
    <w:rsid w:val="3301857E"/>
    <w:rsid w:val="33130FCC"/>
    <w:rsid w:val="33159EBD"/>
    <w:rsid w:val="3319B41A"/>
    <w:rsid w:val="332521E2"/>
    <w:rsid w:val="332A36E3"/>
    <w:rsid w:val="33337DD1"/>
    <w:rsid w:val="3333FD33"/>
    <w:rsid w:val="33359E0B"/>
    <w:rsid w:val="333CFC4B"/>
    <w:rsid w:val="3344BF93"/>
    <w:rsid w:val="3344C697"/>
    <w:rsid w:val="334A16AD"/>
    <w:rsid w:val="334ED17E"/>
    <w:rsid w:val="335B5527"/>
    <w:rsid w:val="335D5D31"/>
    <w:rsid w:val="3368E9E1"/>
    <w:rsid w:val="336B8C95"/>
    <w:rsid w:val="336ED481"/>
    <w:rsid w:val="337528F6"/>
    <w:rsid w:val="3375DD3D"/>
    <w:rsid w:val="33827C80"/>
    <w:rsid w:val="3382CFD4"/>
    <w:rsid w:val="33869374"/>
    <w:rsid w:val="3394A0E1"/>
    <w:rsid w:val="339E53D8"/>
    <w:rsid w:val="339E829D"/>
    <w:rsid w:val="339F4CF3"/>
    <w:rsid w:val="33A7C83B"/>
    <w:rsid w:val="33AC532C"/>
    <w:rsid w:val="33BD8AA7"/>
    <w:rsid w:val="33BF6801"/>
    <w:rsid w:val="33BFDD26"/>
    <w:rsid w:val="33C8E2FF"/>
    <w:rsid w:val="33CAA8CF"/>
    <w:rsid w:val="33CEC1DB"/>
    <w:rsid w:val="33D12DE7"/>
    <w:rsid w:val="33E577EE"/>
    <w:rsid w:val="33E9E75C"/>
    <w:rsid w:val="33FCD454"/>
    <w:rsid w:val="33FFBC78"/>
    <w:rsid w:val="34009CAC"/>
    <w:rsid w:val="34030FB9"/>
    <w:rsid w:val="340EA1DB"/>
    <w:rsid w:val="341FA012"/>
    <w:rsid w:val="3424D37D"/>
    <w:rsid w:val="342ADA6F"/>
    <w:rsid w:val="3438C86F"/>
    <w:rsid w:val="3439E8BB"/>
    <w:rsid w:val="343D1179"/>
    <w:rsid w:val="343D241A"/>
    <w:rsid w:val="3460F76C"/>
    <w:rsid w:val="346771CE"/>
    <w:rsid w:val="34701896"/>
    <w:rsid w:val="34716CC2"/>
    <w:rsid w:val="347DEC4E"/>
    <w:rsid w:val="3484FDC3"/>
    <w:rsid w:val="34904D52"/>
    <w:rsid w:val="349118E8"/>
    <w:rsid w:val="349470B7"/>
    <w:rsid w:val="3499703E"/>
    <w:rsid w:val="34A10FE6"/>
    <w:rsid w:val="34A48F74"/>
    <w:rsid w:val="34A9AD1E"/>
    <w:rsid w:val="34AE95D0"/>
    <w:rsid w:val="34B67E3C"/>
    <w:rsid w:val="34BD49AB"/>
    <w:rsid w:val="34C01B04"/>
    <w:rsid w:val="34C31F06"/>
    <w:rsid w:val="34DF2FA1"/>
    <w:rsid w:val="34E2B459"/>
    <w:rsid w:val="34E3E2C3"/>
    <w:rsid w:val="34E90003"/>
    <w:rsid w:val="34EAA1DF"/>
    <w:rsid w:val="34ED6F84"/>
    <w:rsid w:val="350145A4"/>
    <w:rsid w:val="3504C513"/>
    <w:rsid w:val="3505EE91"/>
    <w:rsid w:val="35062120"/>
    <w:rsid w:val="35227637"/>
    <w:rsid w:val="3536ED5B"/>
    <w:rsid w:val="35373264"/>
    <w:rsid w:val="35389C62"/>
    <w:rsid w:val="35393AF6"/>
    <w:rsid w:val="35420C64"/>
    <w:rsid w:val="354D53A1"/>
    <w:rsid w:val="355A539A"/>
    <w:rsid w:val="356287C4"/>
    <w:rsid w:val="35667930"/>
    <w:rsid w:val="356B0EAA"/>
    <w:rsid w:val="357FDCD9"/>
    <w:rsid w:val="358150CF"/>
    <w:rsid w:val="3589945E"/>
    <w:rsid w:val="3597B768"/>
    <w:rsid w:val="359DAA29"/>
    <w:rsid w:val="35A49900"/>
    <w:rsid w:val="35B68742"/>
    <w:rsid w:val="35C1FBF5"/>
    <w:rsid w:val="35C41B8A"/>
    <w:rsid w:val="35ECE0DD"/>
    <w:rsid w:val="35F225D1"/>
    <w:rsid w:val="35F5963B"/>
    <w:rsid w:val="35F79900"/>
    <w:rsid w:val="35F8D6B2"/>
    <w:rsid w:val="35FAAE20"/>
    <w:rsid w:val="35FAE67A"/>
    <w:rsid w:val="36075A0B"/>
    <w:rsid w:val="36119430"/>
    <w:rsid w:val="3619BCAF"/>
    <w:rsid w:val="362307D1"/>
    <w:rsid w:val="362C29C7"/>
    <w:rsid w:val="362EA1BE"/>
    <w:rsid w:val="36304DE0"/>
    <w:rsid w:val="3639A845"/>
    <w:rsid w:val="363BEB25"/>
    <w:rsid w:val="36524E9D"/>
    <w:rsid w:val="365B74B0"/>
    <w:rsid w:val="36626A1B"/>
    <w:rsid w:val="3667C0E7"/>
    <w:rsid w:val="366AC379"/>
    <w:rsid w:val="36845649"/>
    <w:rsid w:val="3692F5E9"/>
    <w:rsid w:val="3697EAD1"/>
    <w:rsid w:val="36993269"/>
    <w:rsid w:val="36C380A7"/>
    <w:rsid w:val="36C4B9C3"/>
    <w:rsid w:val="36D302C5"/>
    <w:rsid w:val="36D50C48"/>
    <w:rsid w:val="36DA2CED"/>
    <w:rsid w:val="36DE2C90"/>
    <w:rsid w:val="36E3DE98"/>
    <w:rsid w:val="36E7D7B9"/>
    <w:rsid w:val="36E956E9"/>
    <w:rsid w:val="36EDD647"/>
    <w:rsid w:val="36F2B7B8"/>
    <w:rsid w:val="36FB3F19"/>
    <w:rsid w:val="36FE64CD"/>
    <w:rsid w:val="36FF28CB"/>
    <w:rsid w:val="3700AD3C"/>
    <w:rsid w:val="37049980"/>
    <w:rsid w:val="370687EF"/>
    <w:rsid w:val="3706B34A"/>
    <w:rsid w:val="370D6B04"/>
    <w:rsid w:val="3710B383"/>
    <w:rsid w:val="37169FC0"/>
    <w:rsid w:val="37294122"/>
    <w:rsid w:val="37366C25"/>
    <w:rsid w:val="3738EDCF"/>
    <w:rsid w:val="37408C57"/>
    <w:rsid w:val="37430148"/>
    <w:rsid w:val="3758A8C4"/>
    <w:rsid w:val="3760E0AF"/>
    <w:rsid w:val="3789FAEA"/>
    <w:rsid w:val="379D24EA"/>
    <w:rsid w:val="37B6AE3E"/>
    <w:rsid w:val="37D4284D"/>
    <w:rsid w:val="37D854C1"/>
    <w:rsid w:val="37DA1030"/>
    <w:rsid w:val="37DDC7BD"/>
    <w:rsid w:val="37E5C1D0"/>
    <w:rsid w:val="37EB195C"/>
    <w:rsid w:val="37F0E3E3"/>
    <w:rsid w:val="37F74511"/>
    <w:rsid w:val="3802FBD5"/>
    <w:rsid w:val="380AFFB6"/>
    <w:rsid w:val="3816D063"/>
    <w:rsid w:val="381978CC"/>
    <w:rsid w:val="3830F3B8"/>
    <w:rsid w:val="38339767"/>
    <w:rsid w:val="383D543F"/>
    <w:rsid w:val="383F2CD2"/>
    <w:rsid w:val="3845297B"/>
    <w:rsid w:val="384C6311"/>
    <w:rsid w:val="384DD344"/>
    <w:rsid w:val="3859C6CF"/>
    <w:rsid w:val="3862047F"/>
    <w:rsid w:val="38680E84"/>
    <w:rsid w:val="386C4F6F"/>
    <w:rsid w:val="38759A90"/>
    <w:rsid w:val="3875FD4E"/>
    <w:rsid w:val="3876F81B"/>
    <w:rsid w:val="387E49E1"/>
    <w:rsid w:val="3885274A"/>
    <w:rsid w:val="38857A3F"/>
    <w:rsid w:val="3888D643"/>
    <w:rsid w:val="3889A6A8"/>
    <w:rsid w:val="389148D4"/>
    <w:rsid w:val="389948BF"/>
    <w:rsid w:val="38A2A0DA"/>
    <w:rsid w:val="38A6ECC0"/>
    <w:rsid w:val="38A92C69"/>
    <w:rsid w:val="38AACD88"/>
    <w:rsid w:val="38AD8E9A"/>
    <w:rsid w:val="38AE42E9"/>
    <w:rsid w:val="38B2C5EB"/>
    <w:rsid w:val="38BBD346"/>
    <w:rsid w:val="38BD8FA8"/>
    <w:rsid w:val="38C75DCD"/>
    <w:rsid w:val="38CD7ED7"/>
    <w:rsid w:val="38CE5229"/>
    <w:rsid w:val="38D4FFA7"/>
    <w:rsid w:val="38D8BC9C"/>
    <w:rsid w:val="38E23C00"/>
    <w:rsid w:val="38E31A7C"/>
    <w:rsid w:val="38E63A7E"/>
    <w:rsid w:val="38E6B49F"/>
    <w:rsid w:val="390DF9C2"/>
    <w:rsid w:val="3915E213"/>
    <w:rsid w:val="3918C7A6"/>
    <w:rsid w:val="393107C5"/>
    <w:rsid w:val="393E2EE4"/>
    <w:rsid w:val="394CAE0F"/>
    <w:rsid w:val="3952F966"/>
    <w:rsid w:val="39532A27"/>
    <w:rsid w:val="39558AE9"/>
    <w:rsid w:val="395E0642"/>
    <w:rsid w:val="39657B4B"/>
    <w:rsid w:val="39738BE7"/>
    <w:rsid w:val="3985B74F"/>
    <w:rsid w:val="39950318"/>
    <w:rsid w:val="3999266E"/>
    <w:rsid w:val="399CD3C0"/>
    <w:rsid w:val="399ECC36"/>
    <w:rsid w:val="39A24168"/>
    <w:rsid w:val="39AA1EDF"/>
    <w:rsid w:val="39AFFAFE"/>
    <w:rsid w:val="39C191C8"/>
    <w:rsid w:val="39C22790"/>
    <w:rsid w:val="39C3C25C"/>
    <w:rsid w:val="39C6F08E"/>
    <w:rsid w:val="39C88B5A"/>
    <w:rsid w:val="39C9B886"/>
    <w:rsid w:val="39D0CBE5"/>
    <w:rsid w:val="39DCBB82"/>
    <w:rsid w:val="39E3BF08"/>
    <w:rsid w:val="39F0ECEA"/>
    <w:rsid w:val="39F18204"/>
    <w:rsid w:val="39F84B9F"/>
    <w:rsid w:val="39FA2B16"/>
    <w:rsid w:val="39FB3745"/>
    <w:rsid w:val="39FD86FE"/>
    <w:rsid w:val="39FDD4E0"/>
    <w:rsid w:val="3A01215E"/>
    <w:rsid w:val="3A084AEC"/>
    <w:rsid w:val="3A0D955C"/>
    <w:rsid w:val="3A11CDAF"/>
    <w:rsid w:val="3A1389DC"/>
    <w:rsid w:val="3A13C596"/>
    <w:rsid w:val="3A153E2F"/>
    <w:rsid w:val="3A18138E"/>
    <w:rsid w:val="3A1BDE5E"/>
    <w:rsid w:val="3A2CEDDA"/>
    <w:rsid w:val="3A315A54"/>
    <w:rsid w:val="3A452064"/>
    <w:rsid w:val="3A489075"/>
    <w:rsid w:val="3A526CA9"/>
    <w:rsid w:val="3A5928E0"/>
    <w:rsid w:val="3A611666"/>
    <w:rsid w:val="3A62CF91"/>
    <w:rsid w:val="3A6677FC"/>
    <w:rsid w:val="3A686EA3"/>
    <w:rsid w:val="3A6EFDFC"/>
    <w:rsid w:val="3A718CBC"/>
    <w:rsid w:val="3A8038D3"/>
    <w:rsid w:val="3A820ADF"/>
    <w:rsid w:val="3A8EE196"/>
    <w:rsid w:val="3A9D1CAF"/>
    <w:rsid w:val="3AA07D29"/>
    <w:rsid w:val="3AAAB018"/>
    <w:rsid w:val="3AC7E48A"/>
    <w:rsid w:val="3ACB0A23"/>
    <w:rsid w:val="3ADBFF93"/>
    <w:rsid w:val="3AE7F6A6"/>
    <w:rsid w:val="3AEE4F00"/>
    <w:rsid w:val="3AEFAF4B"/>
    <w:rsid w:val="3AF247A5"/>
    <w:rsid w:val="3B010060"/>
    <w:rsid w:val="3B029621"/>
    <w:rsid w:val="3B0A83A7"/>
    <w:rsid w:val="3B0ADBEB"/>
    <w:rsid w:val="3B0C9763"/>
    <w:rsid w:val="3B13D0F8"/>
    <w:rsid w:val="3B15E4E6"/>
    <w:rsid w:val="3B167215"/>
    <w:rsid w:val="3B2B70AA"/>
    <w:rsid w:val="3B2B857E"/>
    <w:rsid w:val="3B2DD0BE"/>
    <w:rsid w:val="3B30A256"/>
    <w:rsid w:val="3B38E3E9"/>
    <w:rsid w:val="3B3A2106"/>
    <w:rsid w:val="3B583E60"/>
    <w:rsid w:val="3B66C6E6"/>
    <w:rsid w:val="3B67379B"/>
    <w:rsid w:val="3B6CED09"/>
    <w:rsid w:val="3B7EA989"/>
    <w:rsid w:val="3B82E129"/>
    <w:rsid w:val="3B852FC8"/>
    <w:rsid w:val="3B982AE6"/>
    <w:rsid w:val="3B9A7721"/>
    <w:rsid w:val="3B9E149B"/>
    <w:rsid w:val="3BACE811"/>
    <w:rsid w:val="3BB0841E"/>
    <w:rsid w:val="3BB103CC"/>
    <w:rsid w:val="3BB941E6"/>
    <w:rsid w:val="3BBE1575"/>
    <w:rsid w:val="3BDA419C"/>
    <w:rsid w:val="3BDBE441"/>
    <w:rsid w:val="3BDFC678"/>
    <w:rsid w:val="3BE208D8"/>
    <w:rsid w:val="3BFFCF02"/>
    <w:rsid w:val="3C048D96"/>
    <w:rsid w:val="3C04B0FE"/>
    <w:rsid w:val="3C0F4921"/>
    <w:rsid w:val="3C12BBE3"/>
    <w:rsid w:val="3C1B165F"/>
    <w:rsid w:val="3C1B331D"/>
    <w:rsid w:val="3C22E119"/>
    <w:rsid w:val="3C23F6BA"/>
    <w:rsid w:val="3C42E31B"/>
    <w:rsid w:val="3C44ED0B"/>
    <w:rsid w:val="3C5044CB"/>
    <w:rsid w:val="3C5A3653"/>
    <w:rsid w:val="3C5EE12D"/>
    <w:rsid w:val="3C785236"/>
    <w:rsid w:val="3C7B2A7B"/>
    <w:rsid w:val="3C84C121"/>
    <w:rsid w:val="3C8538A5"/>
    <w:rsid w:val="3C88FE33"/>
    <w:rsid w:val="3C8EA064"/>
    <w:rsid w:val="3C953B2A"/>
    <w:rsid w:val="3C9B6B4B"/>
    <w:rsid w:val="3CA095DE"/>
    <w:rsid w:val="3CBAC951"/>
    <w:rsid w:val="3CBD971E"/>
    <w:rsid w:val="3CBE41E2"/>
    <w:rsid w:val="3CC09660"/>
    <w:rsid w:val="3CC47500"/>
    <w:rsid w:val="3CCB4133"/>
    <w:rsid w:val="3CCC2773"/>
    <w:rsid w:val="3CCCA3DA"/>
    <w:rsid w:val="3CD49160"/>
    <w:rsid w:val="3CDD7D8E"/>
    <w:rsid w:val="3CE33118"/>
    <w:rsid w:val="3CE739ED"/>
    <w:rsid w:val="3CE81D1E"/>
    <w:rsid w:val="3CECC899"/>
    <w:rsid w:val="3CEF7847"/>
    <w:rsid w:val="3CF5B3C4"/>
    <w:rsid w:val="3CF6FFA4"/>
    <w:rsid w:val="3D05B22F"/>
    <w:rsid w:val="3D1410BD"/>
    <w:rsid w:val="3D1EB18A"/>
    <w:rsid w:val="3D1FE47A"/>
    <w:rsid w:val="3D20A850"/>
    <w:rsid w:val="3D2151FC"/>
    <w:rsid w:val="3D243ACB"/>
    <w:rsid w:val="3D288DAC"/>
    <w:rsid w:val="3D2C0DC1"/>
    <w:rsid w:val="3D2C70EC"/>
    <w:rsid w:val="3D2E6C97"/>
    <w:rsid w:val="3D323DFB"/>
    <w:rsid w:val="3D35D414"/>
    <w:rsid w:val="3D3E59E4"/>
    <w:rsid w:val="3D409387"/>
    <w:rsid w:val="3D45361E"/>
    <w:rsid w:val="3D46B079"/>
    <w:rsid w:val="3D536F10"/>
    <w:rsid w:val="3D581A8B"/>
    <w:rsid w:val="3D5F0D77"/>
    <w:rsid w:val="3D617175"/>
    <w:rsid w:val="3D61C226"/>
    <w:rsid w:val="3D6D5596"/>
    <w:rsid w:val="3D6FD4F7"/>
    <w:rsid w:val="3D7B27DD"/>
    <w:rsid w:val="3DA05DF7"/>
    <w:rsid w:val="3DA3644C"/>
    <w:rsid w:val="3DA7E8E7"/>
    <w:rsid w:val="3DA87C5D"/>
    <w:rsid w:val="3DB86E85"/>
    <w:rsid w:val="3DC068FD"/>
    <w:rsid w:val="3DC530C2"/>
    <w:rsid w:val="3DC59EF6"/>
    <w:rsid w:val="3DC96818"/>
    <w:rsid w:val="3DCEAC7E"/>
    <w:rsid w:val="3DD616F3"/>
    <w:rsid w:val="3DE1BB1B"/>
    <w:rsid w:val="3DEA1C2B"/>
    <w:rsid w:val="3DEE27C4"/>
    <w:rsid w:val="3DF33E11"/>
    <w:rsid w:val="3DFD73A0"/>
    <w:rsid w:val="3E0C9A60"/>
    <w:rsid w:val="3E13A31C"/>
    <w:rsid w:val="3E15075A"/>
    <w:rsid w:val="3E24CE94"/>
    <w:rsid w:val="3E300BD5"/>
    <w:rsid w:val="3E372A99"/>
    <w:rsid w:val="3E3F2932"/>
    <w:rsid w:val="3E422469"/>
    <w:rsid w:val="3E4A72C6"/>
    <w:rsid w:val="3E5080AF"/>
    <w:rsid w:val="3E587CEA"/>
    <w:rsid w:val="3E5C66C1"/>
    <w:rsid w:val="3E602567"/>
    <w:rsid w:val="3E67F7D4"/>
    <w:rsid w:val="3E81342B"/>
    <w:rsid w:val="3E81955A"/>
    <w:rsid w:val="3E8B0A12"/>
    <w:rsid w:val="3E978A1C"/>
    <w:rsid w:val="3E9B0163"/>
    <w:rsid w:val="3E9E2BB9"/>
    <w:rsid w:val="3EA7CF70"/>
    <w:rsid w:val="3EAB35B0"/>
    <w:rsid w:val="3EB7302B"/>
    <w:rsid w:val="3EB92CD5"/>
    <w:rsid w:val="3EC2513C"/>
    <w:rsid w:val="3EC7748A"/>
    <w:rsid w:val="3ECD9C39"/>
    <w:rsid w:val="3ED8369C"/>
    <w:rsid w:val="3EE13544"/>
    <w:rsid w:val="3EE53ED2"/>
    <w:rsid w:val="3EF15EF9"/>
    <w:rsid w:val="3EF23313"/>
    <w:rsid w:val="3EF54CCD"/>
    <w:rsid w:val="3EF817C7"/>
    <w:rsid w:val="3F042475"/>
    <w:rsid w:val="3F0BA558"/>
    <w:rsid w:val="3F1BCE14"/>
    <w:rsid w:val="3F27BEBE"/>
    <w:rsid w:val="3F29031F"/>
    <w:rsid w:val="3F2D4C10"/>
    <w:rsid w:val="3F348789"/>
    <w:rsid w:val="3F44C016"/>
    <w:rsid w:val="3F466DB6"/>
    <w:rsid w:val="3F543EE6"/>
    <w:rsid w:val="3F56CB7B"/>
    <w:rsid w:val="3F66DFF2"/>
    <w:rsid w:val="3F6A7CDF"/>
    <w:rsid w:val="3F716CCC"/>
    <w:rsid w:val="3F8F0E72"/>
    <w:rsid w:val="3F92B83C"/>
    <w:rsid w:val="3F9B55AD"/>
    <w:rsid w:val="3F9DC58E"/>
    <w:rsid w:val="3FA1FEBB"/>
    <w:rsid w:val="3FA32EF1"/>
    <w:rsid w:val="3FAAE195"/>
    <w:rsid w:val="3FB4D8DD"/>
    <w:rsid w:val="3FB91AAF"/>
    <w:rsid w:val="3FBBA470"/>
    <w:rsid w:val="3FBF38AA"/>
    <w:rsid w:val="3FC1C023"/>
    <w:rsid w:val="3FCA3FD3"/>
    <w:rsid w:val="3FE0FA99"/>
    <w:rsid w:val="3FE7421B"/>
    <w:rsid w:val="3FF43E1A"/>
    <w:rsid w:val="3FFB8D3B"/>
    <w:rsid w:val="4001A76E"/>
    <w:rsid w:val="40031FAA"/>
    <w:rsid w:val="4007476C"/>
    <w:rsid w:val="400A2142"/>
    <w:rsid w:val="400C3222"/>
    <w:rsid w:val="40282901"/>
    <w:rsid w:val="402FEB56"/>
    <w:rsid w:val="4034F88D"/>
    <w:rsid w:val="4038782D"/>
    <w:rsid w:val="40476CE9"/>
    <w:rsid w:val="404FC3EC"/>
    <w:rsid w:val="405735F8"/>
    <w:rsid w:val="406D32DF"/>
    <w:rsid w:val="406E8414"/>
    <w:rsid w:val="40775D22"/>
    <w:rsid w:val="407E5BAF"/>
    <w:rsid w:val="40844930"/>
    <w:rsid w:val="40872B1A"/>
    <w:rsid w:val="408D5CD0"/>
    <w:rsid w:val="408F441B"/>
    <w:rsid w:val="40925369"/>
    <w:rsid w:val="409D3C89"/>
    <w:rsid w:val="409E7618"/>
    <w:rsid w:val="40A051C8"/>
    <w:rsid w:val="40AC8A1F"/>
    <w:rsid w:val="40B05183"/>
    <w:rsid w:val="40B8435A"/>
    <w:rsid w:val="40BAD365"/>
    <w:rsid w:val="40C37C23"/>
    <w:rsid w:val="40C89123"/>
    <w:rsid w:val="40CC2D6A"/>
    <w:rsid w:val="40D34AB0"/>
    <w:rsid w:val="40D927C3"/>
    <w:rsid w:val="40E6E98B"/>
    <w:rsid w:val="40F0F44E"/>
    <w:rsid w:val="40FF70EC"/>
    <w:rsid w:val="4103E9D3"/>
    <w:rsid w:val="41069448"/>
    <w:rsid w:val="410730EC"/>
    <w:rsid w:val="41095D77"/>
    <w:rsid w:val="410A56CB"/>
    <w:rsid w:val="411B7CC6"/>
    <w:rsid w:val="411B90A7"/>
    <w:rsid w:val="411E3B3B"/>
    <w:rsid w:val="4123BCEF"/>
    <w:rsid w:val="4131E60C"/>
    <w:rsid w:val="41337FBF"/>
    <w:rsid w:val="413A4BA7"/>
    <w:rsid w:val="4147021F"/>
    <w:rsid w:val="414E9B9E"/>
    <w:rsid w:val="41554207"/>
    <w:rsid w:val="4155A25B"/>
    <w:rsid w:val="4178D440"/>
    <w:rsid w:val="418804CB"/>
    <w:rsid w:val="418C9FCD"/>
    <w:rsid w:val="41A014FD"/>
    <w:rsid w:val="41A265E7"/>
    <w:rsid w:val="41A74FE2"/>
    <w:rsid w:val="41AA613F"/>
    <w:rsid w:val="41B93D5A"/>
    <w:rsid w:val="41BF97BB"/>
    <w:rsid w:val="41E4B69D"/>
    <w:rsid w:val="41E50F56"/>
    <w:rsid w:val="41FF7EE4"/>
    <w:rsid w:val="42035A5D"/>
    <w:rsid w:val="4205AF1E"/>
    <w:rsid w:val="42114FB7"/>
    <w:rsid w:val="4213E601"/>
    <w:rsid w:val="4218D606"/>
    <w:rsid w:val="421CB420"/>
    <w:rsid w:val="422A3EAF"/>
    <w:rsid w:val="422A8A60"/>
    <w:rsid w:val="422E0E9A"/>
    <w:rsid w:val="42496AF0"/>
    <w:rsid w:val="42515377"/>
    <w:rsid w:val="42537098"/>
    <w:rsid w:val="4263A696"/>
    <w:rsid w:val="426C284B"/>
    <w:rsid w:val="426D41D9"/>
    <w:rsid w:val="427A0FE1"/>
    <w:rsid w:val="428163FE"/>
    <w:rsid w:val="42858065"/>
    <w:rsid w:val="429081BA"/>
    <w:rsid w:val="429C009D"/>
    <w:rsid w:val="42A36B50"/>
    <w:rsid w:val="42A40FA7"/>
    <w:rsid w:val="42A56950"/>
    <w:rsid w:val="42CE2D60"/>
    <w:rsid w:val="42CF2CDB"/>
    <w:rsid w:val="42D55DBE"/>
    <w:rsid w:val="42D87DE8"/>
    <w:rsid w:val="42DB4052"/>
    <w:rsid w:val="42E8DD24"/>
    <w:rsid w:val="42EA6BFF"/>
    <w:rsid w:val="42EE91AA"/>
    <w:rsid w:val="43069EBA"/>
    <w:rsid w:val="430A5A9B"/>
    <w:rsid w:val="4315F468"/>
    <w:rsid w:val="431AC515"/>
    <w:rsid w:val="431AFCB8"/>
    <w:rsid w:val="432BAA62"/>
    <w:rsid w:val="4331D797"/>
    <w:rsid w:val="4334914C"/>
    <w:rsid w:val="4334DECF"/>
    <w:rsid w:val="4343D2E4"/>
    <w:rsid w:val="43467B34"/>
    <w:rsid w:val="43471D99"/>
    <w:rsid w:val="434B56C6"/>
    <w:rsid w:val="4355A74E"/>
    <w:rsid w:val="435D07C2"/>
    <w:rsid w:val="436F1A77"/>
    <w:rsid w:val="4370B598"/>
    <w:rsid w:val="43726C90"/>
    <w:rsid w:val="43760A5A"/>
    <w:rsid w:val="438A0BEE"/>
    <w:rsid w:val="438AD53C"/>
    <w:rsid w:val="43A4144B"/>
    <w:rsid w:val="43AF0BF4"/>
    <w:rsid w:val="43B185CD"/>
    <w:rsid w:val="43C3BE9B"/>
    <w:rsid w:val="43CCB97D"/>
    <w:rsid w:val="43CF56C8"/>
    <w:rsid w:val="43D902F0"/>
    <w:rsid w:val="43E4D55B"/>
    <w:rsid w:val="43EF40F9"/>
    <w:rsid w:val="43F4917C"/>
    <w:rsid w:val="43FBA438"/>
    <w:rsid w:val="44034F2E"/>
    <w:rsid w:val="4409F964"/>
    <w:rsid w:val="4417D31C"/>
    <w:rsid w:val="44181FD1"/>
    <w:rsid w:val="4420835C"/>
    <w:rsid w:val="4427B009"/>
    <w:rsid w:val="442A5C8F"/>
    <w:rsid w:val="442C6C20"/>
    <w:rsid w:val="442EA1C7"/>
    <w:rsid w:val="44316F0C"/>
    <w:rsid w:val="4444E41D"/>
    <w:rsid w:val="44485447"/>
    <w:rsid w:val="445001ED"/>
    <w:rsid w:val="4458503E"/>
    <w:rsid w:val="446378FF"/>
    <w:rsid w:val="4466295F"/>
    <w:rsid w:val="44684E0F"/>
    <w:rsid w:val="446E2875"/>
    <w:rsid w:val="446E2DAA"/>
    <w:rsid w:val="4473BA6C"/>
    <w:rsid w:val="4482582C"/>
    <w:rsid w:val="448ED8EC"/>
    <w:rsid w:val="448F1238"/>
    <w:rsid w:val="44953146"/>
    <w:rsid w:val="449F4D59"/>
    <w:rsid w:val="44A0053B"/>
    <w:rsid w:val="44A6711C"/>
    <w:rsid w:val="44A67D30"/>
    <w:rsid w:val="44A80149"/>
    <w:rsid w:val="44ADB3B0"/>
    <w:rsid w:val="44AE6AB6"/>
    <w:rsid w:val="44B379A9"/>
    <w:rsid w:val="44BCC72C"/>
    <w:rsid w:val="44CB861A"/>
    <w:rsid w:val="44D46E63"/>
    <w:rsid w:val="44D7B10F"/>
    <w:rsid w:val="44DE2C54"/>
    <w:rsid w:val="44E037F5"/>
    <w:rsid w:val="44E79D4C"/>
    <w:rsid w:val="452244E7"/>
    <w:rsid w:val="4526A59D"/>
    <w:rsid w:val="45477820"/>
    <w:rsid w:val="45544349"/>
    <w:rsid w:val="456B2729"/>
    <w:rsid w:val="4583D71E"/>
    <w:rsid w:val="458ABD56"/>
    <w:rsid w:val="458B0F98"/>
    <w:rsid w:val="45977499"/>
    <w:rsid w:val="45B43F63"/>
    <w:rsid w:val="45CD9AE7"/>
    <w:rsid w:val="45D92D66"/>
    <w:rsid w:val="45E3BE2D"/>
    <w:rsid w:val="45E50033"/>
    <w:rsid w:val="45EAF613"/>
    <w:rsid w:val="45EB543F"/>
    <w:rsid w:val="46028D05"/>
    <w:rsid w:val="4618394E"/>
    <w:rsid w:val="461A1605"/>
    <w:rsid w:val="46214F82"/>
    <w:rsid w:val="46276284"/>
    <w:rsid w:val="462BA367"/>
    <w:rsid w:val="462D97CB"/>
    <w:rsid w:val="4634C5E6"/>
    <w:rsid w:val="463B3B13"/>
    <w:rsid w:val="464B41E7"/>
    <w:rsid w:val="465CB363"/>
    <w:rsid w:val="466051D2"/>
    <w:rsid w:val="466201F7"/>
    <w:rsid w:val="466A55A2"/>
    <w:rsid w:val="467B73A6"/>
    <w:rsid w:val="46900D62"/>
    <w:rsid w:val="46976A85"/>
    <w:rsid w:val="469C960A"/>
    <w:rsid w:val="469E8665"/>
    <w:rsid w:val="46B3BF60"/>
    <w:rsid w:val="46B54778"/>
    <w:rsid w:val="46C24210"/>
    <w:rsid w:val="46C32F8B"/>
    <w:rsid w:val="46C40761"/>
    <w:rsid w:val="46C55730"/>
    <w:rsid w:val="46C8A6AB"/>
    <w:rsid w:val="46CC2832"/>
    <w:rsid w:val="46CDA597"/>
    <w:rsid w:val="46D01433"/>
    <w:rsid w:val="46D39249"/>
    <w:rsid w:val="46D3FF44"/>
    <w:rsid w:val="46D5AAEE"/>
    <w:rsid w:val="46E2C5B8"/>
    <w:rsid w:val="46E69EA6"/>
    <w:rsid w:val="46F013AA"/>
    <w:rsid w:val="46F3ECD3"/>
    <w:rsid w:val="46FA0F94"/>
    <w:rsid w:val="4706B581"/>
    <w:rsid w:val="470EB17A"/>
    <w:rsid w:val="4723A36C"/>
    <w:rsid w:val="472816B0"/>
    <w:rsid w:val="4733B710"/>
    <w:rsid w:val="4754974B"/>
    <w:rsid w:val="47552813"/>
    <w:rsid w:val="475751C2"/>
    <w:rsid w:val="47583166"/>
    <w:rsid w:val="475D4A13"/>
    <w:rsid w:val="477964FF"/>
    <w:rsid w:val="47858E65"/>
    <w:rsid w:val="478DA268"/>
    <w:rsid w:val="47A2C143"/>
    <w:rsid w:val="47A2CED8"/>
    <w:rsid w:val="47A3F61A"/>
    <w:rsid w:val="47A649AC"/>
    <w:rsid w:val="47ADAAC6"/>
    <w:rsid w:val="47BE58E9"/>
    <w:rsid w:val="47C5CAA8"/>
    <w:rsid w:val="47DDC442"/>
    <w:rsid w:val="47E24ABF"/>
    <w:rsid w:val="47EF5E07"/>
    <w:rsid w:val="47EF756F"/>
    <w:rsid w:val="4817E065"/>
    <w:rsid w:val="48380B8D"/>
    <w:rsid w:val="48564FAA"/>
    <w:rsid w:val="485D0849"/>
    <w:rsid w:val="486ED7A1"/>
    <w:rsid w:val="4871B122"/>
    <w:rsid w:val="4872ECEA"/>
    <w:rsid w:val="48742609"/>
    <w:rsid w:val="4878B791"/>
    <w:rsid w:val="487A4583"/>
    <w:rsid w:val="4888910D"/>
    <w:rsid w:val="488BE40B"/>
    <w:rsid w:val="48A552D4"/>
    <w:rsid w:val="48A64776"/>
    <w:rsid w:val="48ACF595"/>
    <w:rsid w:val="48AF8CB6"/>
    <w:rsid w:val="48B3C0B9"/>
    <w:rsid w:val="48B5AB78"/>
    <w:rsid w:val="48C0A60E"/>
    <w:rsid w:val="48C4BB40"/>
    <w:rsid w:val="48C9E24C"/>
    <w:rsid w:val="48C9FFE0"/>
    <w:rsid w:val="48CBC19E"/>
    <w:rsid w:val="48D1E0FE"/>
    <w:rsid w:val="48D7851F"/>
    <w:rsid w:val="48D81165"/>
    <w:rsid w:val="48DBB19E"/>
    <w:rsid w:val="48E335DA"/>
    <w:rsid w:val="48EA9DF1"/>
    <w:rsid w:val="48FDCDB2"/>
    <w:rsid w:val="4924136D"/>
    <w:rsid w:val="493D2022"/>
    <w:rsid w:val="493E9F39"/>
    <w:rsid w:val="49408E18"/>
    <w:rsid w:val="4958F6B8"/>
    <w:rsid w:val="4964ABEE"/>
    <w:rsid w:val="4969F4FD"/>
    <w:rsid w:val="496B7D15"/>
    <w:rsid w:val="497A00EA"/>
    <w:rsid w:val="497BDA7D"/>
    <w:rsid w:val="497C812B"/>
    <w:rsid w:val="497F767B"/>
    <w:rsid w:val="4983E625"/>
    <w:rsid w:val="498664AA"/>
    <w:rsid w:val="498A677A"/>
    <w:rsid w:val="498C494F"/>
    <w:rsid w:val="498C76CA"/>
    <w:rsid w:val="49AA0D45"/>
    <w:rsid w:val="49AC19BB"/>
    <w:rsid w:val="49AE16DF"/>
    <w:rsid w:val="49B6517F"/>
    <w:rsid w:val="49C26199"/>
    <w:rsid w:val="49C3EBFB"/>
    <w:rsid w:val="49C6635A"/>
    <w:rsid w:val="49C9B90A"/>
    <w:rsid w:val="49CB0242"/>
    <w:rsid w:val="49CDDEFD"/>
    <w:rsid w:val="49DD507C"/>
    <w:rsid w:val="49E04DBE"/>
    <w:rsid w:val="49E23892"/>
    <w:rsid w:val="49E7FD0E"/>
    <w:rsid w:val="49E8FED5"/>
    <w:rsid w:val="49EE9BC4"/>
    <w:rsid w:val="49F82E7C"/>
    <w:rsid w:val="49F90A50"/>
    <w:rsid w:val="49F955F2"/>
    <w:rsid w:val="49FC7195"/>
    <w:rsid w:val="4A064373"/>
    <w:rsid w:val="4A127E4F"/>
    <w:rsid w:val="4A21B54F"/>
    <w:rsid w:val="4A27B46C"/>
    <w:rsid w:val="4A30D9CC"/>
    <w:rsid w:val="4A397037"/>
    <w:rsid w:val="4A3A186C"/>
    <w:rsid w:val="4A3B5478"/>
    <w:rsid w:val="4A403343"/>
    <w:rsid w:val="4A43E887"/>
    <w:rsid w:val="4A45A8F1"/>
    <w:rsid w:val="4A4685D2"/>
    <w:rsid w:val="4A4C13C0"/>
    <w:rsid w:val="4A4D45E4"/>
    <w:rsid w:val="4A4DC8B8"/>
    <w:rsid w:val="4A58257D"/>
    <w:rsid w:val="4A61829E"/>
    <w:rsid w:val="4A644A47"/>
    <w:rsid w:val="4A65392D"/>
    <w:rsid w:val="4A730FB0"/>
    <w:rsid w:val="4A76A59C"/>
    <w:rsid w:val="4A81E754"/>
    <w:rsid w:val="4A866567"/>
    <w:rsid w:val="4A89B1E3"/>
    <w:rsid w:val="4A8A36C7"/>
    <w:rsid w:val="4AD3AEBF"/>
    <w:rsid w:val="4AD48B51"/>
    <w:rsid w:val="4AD55B00"/>
    <w:rsid w:val="4AD56AE3"/>
    <w:rsid w:val="4AE59739"/>
    <w:rsid w:val="4AE72723"/>
    <w:rsid w:val="4AECBFE5"/>
    <w:rsid w:val="4AFC04BD"/>
    <w:rsid w:val="4AFE1A70"/>
    <w:rsid w:val="4AFF05E4"/>
    <w:rsid w:val="4B0607F6"/>
    <w:rsid w:val="4B092D87"/>
    <w:rsid w:val="4B1BC098"/>
    <w:rsid w:val="4B210557"/>
    <w:rsid w:val="4B301FD0"/>
    <w:rsid w:val="4B34457B"/>
    <w:rsid w:val="4B36FA73"/>
    <w:rsid w:val="4B417FBF"/>
    <w:rsid w:val="4B46F743"/>
    <w:rsid w:val="4B486207"/>
    <w:rsid w:val="4B49E740"/>
    <w:rsid w:val="4B5FBC5C"/>
    <w:rsid w:val="4B70521B"/>
    <w:rsid w:val="4B82C756"/>
    <w:rsid w:val="4B8C1FF7"/>
    <w:rsid w:val="4BA102A6"/>
    <w:rsid w:val="4BA38556"/>
    <w:rsid w:val="4BAAC38D"/>
    <w:rsid w:val="4BB831FD"/>
    <w:rsid w:val="4BBFE5BE"/>
    <w:rsid w:val="4BD830C4"/>
    <w:rsid w:val="4BDFB778"/>
    <w:rsid w:val="4BE9F475"/>
    <w:rsid w:val="4BF2D77D"/>
    <w:rsid w:val="4BFAAAA8"/>
    <w:rsid w:val="4C0D9CE7"/>
    <w:rsid w:val="4C11AC67"/>
    <w:rsid w:val="4C180C01"/>
    <w:rsid w:val="4C192338"/>
    <w:rsid w:val="4C194305"/>
    <w:rsid w:val="4C19BC45"/>
    <w:rsid w:val="4C1AA9F6"/>
    <w:rsid w:val="4C24BD6F"/>
    <w:rsid w:val="4C28DFAD"/>
    <w:rsid w:val="4C2AD4C4"/>
    <w:rsid w:val="4C2F2298"/>
    <w:rsid w:val="4C3C3333"/>
    <w:rsid w:val="4C3F2F85"/>
    <w:rsid w:val="4C5AA02E"/>
    <w:rsid w:val="4C6BC377"/>
    <w:rsid w:val="4C703E27"/>
    <w:rsid w:val="4C811BE9"/>
    <w:rsid w:val="4C889046"/>
    <w:rsid w:val="4C96ED3F"/>
    <w:rsid w:val="4C9C3455"/>
    <w:rsid w:val="4CA5F1AC"/>
    <w:rsid w:val="4CA8B971"/>
    <w:rsid w:val="4CAF8F31"/>
    <w:rsid w:val="4CB97C9B"/>
    <w:rsid w:val="4CBC77D2"/>
    <w:rsid w:val="4CCFE2B5"/>
    <w:rsid w:val="4CD7B3EB"/>
    <w:rsid w:val="4CE0592B"/>
    <w:rsid w:val="4CE88573"/>
    <w:rsid w:val="4CEC2809"/>
    <w:rsid w:val="4CF7851A"/>
    <w:rsid w:val="4CFE4A1B"/>
    <w:rsid w:val="4D0498E4"/>
    <w:rsid w:val="4D0E63C0"/>
    <w:rsid w:val="4D117AA8"/>
    <w:rsid w:val="4D1180B3"/>
    <w:rsid w:val="4D16D26A"/>
    <w:rsid w:val="4D17B83B"/>
    <w:rsid w:val="4D19B356"/>
    <w:rsid w:val="4D2538F5"/>
    <w:rsid w:val="4D27A7CE"/>
    <w:rsid w:val="4D2B04F2"/>
    <w:rsid w:val="4D338619"/>
    <w:rsid w:val="4D3CE13E"/>
    <w:rsid w:val="4D472D3C"/>
    <w:rsid w:val="4D53E5FE"/>
    <w:rsid w:val="4D61CD1B"/>
    <w:rsid w:val="4D668FD1"/>
    <w:rsid w:val="4D6A6951"/>
    <w:rsid w:val="4D7671E5"/>
    <w:rsid w:val="4D7AAC85"/>
    <w:rsid w:val="4D83825D"/>
    <w:rsid w:val="4D8955A1"/>
    <w:rsid w:val="4D8BED60"/>
    <w:rsid w:val="4DA3F294"/>
    <w:rsid w:val="4DA540F5"/>
    <w:rsid w:val="4DA6844D"/>
    <w:rsid w:val="4DAE465E"/>
    <w:rsid w:val="4DB154C0"/>
    <w:rsid w:val="4DB56A4E"/>
    <w:rsid w:val="4DB9C46A"/>
    <w:rsid w:val="4DC1AA09"/>
    <w:rsid w:val="4DC4B00E"/>
    <w:rsid w:val="4DC54FC0"/>
    <w:rsid w:val="4DC9B751"/>
    <w:rsid w:val="4DCB0D5A"/>
    <w:rsid w:val="4DCDBC35"/>
    <w:rsid w:val="4DD53E7E"/>
    <w:rsid w:val="4DE747D1"/>
    <w:rsid w:val="4DEAB56B"/>
    <w:rsid w:val="4DF60B1F"/>
    <w:rsid w:val="4DFA14AA"/>
    <w:rsid w:val="4E1506D4"/>
    <w:rsid w:val="4E1864F0"/>
    <w:rsid w:val="4E23D155"/>
    <w:rsid w:val="4E3DA8B8"/>
    <w:rsid w:val="4E474F6B"/>
    <w:rsid w:val="4E4F1FF8"/>
    <w:rsid w:val="4E554CFC"/>
    <w:rsid w:val="4E6BE63D"/>
    <w:rsid w:val="4E72FCFE"/>
    <w:rsid w:val="4E737122"/>
    <w:rsid w:val="4E7FD4C0"/>
    <w:rsid w:val="4E966D18"/>
    <w:rsid w:val="4E97DB73"/>
    <w:rsid w:val="4EA44F28"/>
    <w:rsid w:val="4EB912B3"/>
    <w:rsid w:val="4EC0BCEF"/>
    <w:rsid w:val="4EC57BD1"/>
    <w:rsid w:val="4ECD53F5"/>
    <w:rsid w:val="4ED0A28E"/>
    <w:rsid w:val="4ED60E30"/>
    <w:rsid w:val="4EDABC6D"/>
    <w:rsid w:val="4EE3E2B5"/>
    <w:rsid w:val="4EE9CAEB"/>
    <w:rsid w:val="4EECB708"/>
    <w:rsid w:val="4EF072E6"/>
    <w:rsid w:val="4EF524C7"/>
    <w:rsid w:val="4EF89F09"/>
    <w:rsid w:val="4EFB7E4C"/>
    <w:rsid w:val="4F0F04B2"/>
    <w:rsid w:val="4F0FC8B3"/>
    <w:rsid w:val="4F16AE22"/>
    <w:rsid w:val="4F1759AA"/>
    <w:rsid w:val="4F19F6F5"/>
    <w:rsid w:val="4F1A1F37"/>
    <w:rsid w:val="4F27E8F9"/>
    <w:rsid w:val="4F3C8AF9"/>
    <w:rsid w:val="4F441DA0"/>
    <w:rsid w:val="4F46D89B"/>
    <w:rsid w:val="4F5A64F5"/>
    <w:rsid w:val="4F5DFFF1"/>
    <w:rsid w:val="4F647F06"/>
    <w:rsid w:val="4F727622"/>
    <w:rsid w:val="4F768336"/>
    <w:rsid w:val="4F894A55"/>
    <w:rsid w:val="4F89A5F0"/>
    <w:rsid w:val="4F95548A"/>
    <w:rsid w:val="4F977196"/>
    <w:rsid w:val="4F988DD0"/>
    <w:rsid w:val="4F9B76B3"/>
    <w:rsid w:val="4F9E7838"/>
    <w:rsid w:val="4FA36439"/>
    <w:rsid w:val="4FAC4AE4"/>
    <w:rsid w:val="4FAF0D68"/>
    <w:rsid w:val="4FB58345"/>
    <w:rsid w:val="4FBD03D8"/>
    <w:rsid w:val="4FC7602C"/>
    <w:rsid w:val="4FC76590"/>
    <w:rsid w:val="4FD127A8"/>
    <w:rsid w:val="4FDA7333"/>
    <w:rsid w:val="4FDEB045"/>
    <w:rsid w:val="4FE9C289"/>
    <w:rsid w:val="4FF99C7A"/>
    <w:rsid w:val="4FFB1434"/>
    <w:rsid w:val="500232E2"/>
    <w:rsid w:val="5018E8F5"/>
    <w:rsid w:val="50196E90"/>
    <w:rsid w:val="5022ED32"/>
    <w:rsid w:val="502DB83C"/>
    <w:rsid w:val="5031A31D"/>
    <w:rsid w:val="5034E55C"/>
    <w:rsid w:val="504B2AE9"/>
    <w:rsid w:val="504C891A"/>
    <w:rsid w:val="504E510E"/>
    <w:rsid w:val="505549D8"/>
    <w:rsid w:val="50567E1C"/>
    <w:rsid w:val="50614C32"/>
    <w:rsid w:val="5066DB1B"/>
    <w:rsid w:val="506D4CA9"/>
    <w:rsid w:val="507C7563"/>
    <w:rsid w:val="5081BA78"/>
    <w:rsid w:val="50944FAC"/>
    <w:rsid w:val="509AE2D5"/>
    <w:rsid w:val="50A6A379"/>
    <w:rsid w:val="50A94397"/>
    <w:rsid w:val="50AAD513"/>
    <w:rsid w:val="50AB28FB"/>
    <w:rsid w:val="50AC1C5F"/>
    <w:rsid w:val="50AD97C7"/>
    <w:rsid w:val="50B03E15"/>
    <w:rsid w:val="50B33993"/>
    <w:rsid w:val="50D0FCD1"/>
    <w:rsid w:val="50D5C2F3"/>
    <w:rsid w:val="50D76043"/>
    <w:rsid w:val="50DF3CC7"/>
    <w:rsid w:val="50E0DAB8"/>
    <w:rsid w:val="50E1AC59"/>
    <w:rsid w:val="50F63556"/>
    <w:rsid w:val="50F91508"/>
    <w:rsid w:val="510ECF45"/>
    <w:rsid w:val="511303BA"/>
    <w:rsid w:val="51155C98"/>
    <w:rsid w:val="51201783"/>
    <w:rsid w:val="5124993F"/>
    <w:rsid w:val="51251AB6"/>
    <w:rsid w:val="512AB1A0"/>
    <w:rsid w:val="51307C27"/>
    <w:rsid w:val="51345E31"/>
    <w:rsid w:val="51374714"/>
    <w:rsid w:val="513C08A7"/>
    <w:rsid w:val="51414654"/>
    <w:rsid w:val="514ADDC9"/>
    <w:rsid w:val="514DFE95"/>
    <w:rsid w:val="5153249C"/>
    <w:rsid w:val="515483C2"/>
    <w:rsid w:val="51564328"/>
    <w:rsid w:val="51612210"/>
    <w:rsid w:val="51737E10"/>
    <w:rsid w:val="5176CCA7"/>
    <w:rsid w:val="517B21A7"/>
    <w:rsid w:val="517F4564"/>
    <w:rsid w:val="518786EB"/>
    <w:rsid w:val="51956CDB"/>
    <w:rsid w:val="5199EA37"/>
    <w:rsid w:val="51A952BC"/>
    <w:rsid w:val="51BC38A7"/>
    <w:rsid w:val="51C402F3"/>
    <w:rsid w:val="51C6A390"/>
    <w:rsid w:val="51C73A5F"/>
    <w:rsid w:val="51DF62A0"/>
    <w:rsid w:val="51F70BA0"/>
    <w:rsid w:val="51FB152B"/>
    <w:rsid w:val="51FED26B"/>
    <w:rsid w:val="52084350"/>
    <w:rsid w:val="520AE6E9"/>
    <w:rsid w:val="52126E85"/>
    <w:rsid w:val="521AC160"/>
    <w:rsid w:val="5220339E"/>
    <w:rsid w:val="522F7353"/>
    <w:rsid w:val="522FBD88"/>
    <w:rsid w:val="5234A17C"/>
    <w:rsid w:val="523AF0E4"/>
    <w:rsid w:val="523D140D"/>
    <w:rsid w:val="52496828"/>
    <w:rsid w:val="5258922C"/>
    <w:rsid w:val="525F28C4"/>
    <w:rsid w:val="5264BCCA"/>
    <w:rsid w:val="527763B7"/>
    <w:rsid w:val="527FB364"/>
    <w:rsid w:val="5284C5E3"/>
    <w:rsid w:val="5292D13D"/>
    <w:rsid w:val="529548AC"/>
    <w:rsid w:val="5296045F"/>
    <w:rsid w:val="529867B0"/>
    <w:rsid w:val="529FF826"/>
    <w:rsid w:val="52B8416B"/>
    <w:rsid w:val="52C40876"/>
    <w:rsid w:val="52C8347B"/>
    <w:rsid w:val="52CCA314"/>
    <w:rsid w:val="52CE7140"/>
    <w:rsid w:val="52CF75B8"/>
    <w:rsid w:val="52D31775"/>
    <w:rsid w:val="52DF2296"/>
    <w:rsid w:val="52DF264A"/>
    <w:rsid w:val="52E39B10"/>
    <w:rsid w:val="52EC7EC0"/>
    <w:rsid w:val="52EF9B3C"/>
    <w:rsid w:val="52F3C559"/>
    <w:rsid w:val="52F73962"/>
    <w:rsid w:val="52FA0397"/>
    <w:rsid w:val="52FE89CC"/>
    <w:rsid w:val="530066F9"/>
    <w:rsid w:val="53091DCD"/>
    <w:rsid w:val="530B8F67"/>
    <w:rsid w:val="5313B9DB"/>
    <w:rsid w:val="53147DFB"/>
    <w:rsid w:val="53162595"/>
    <w:rsid w:val="531B3674"/>
    <w:rsid w:val="5329B7B0"/>
    <w:rsid w:val="532DE016"/>
    <w:rsid w:val="5330D700"/>
    <w:rsid w:val="5330E965"/>
    <w:rsid w:val="533A6867"/>
    <w:rsid w:val="5342BD5F"/>
    <w:rsid w:val="53509237"/>
    <w:rsid w:val="5359F6AE"/>
    <w:rsid w:val="535CD916"/>
    <w:rsid w:val="5360A406"/>
    <w:rsid w:val="53623632"/>
    <w:rsid w:val="53648D7A"/>
    <w:rsid w:val="537A9B19"/>
    <w:rsid w:val="53879CBB"/>
    <w:rsid w:val="5394F190"/>
    <w:rsid w:val="5396F25B"/>
    <w:rsid w:val="53972E76"/>
    <w:rsid w:val="539872EB"/>
    <w:rsid w:val="53A15EA5"/>
    <w:rsid w:val="53A6B74A"/>
    <w:rsid w:val="53A82063"/>
    <w:rsid w:val="53AC5E11"/>
    <w:rsid w:val="53B3606A"/>
    <w:rsid w:val="53B8F7E6"/>
    <w:rsid w:val="53C148C0"/>
    <w:rsid w:val="53CB64BA"/>
    <w:rsid w:val="53CC3540"/>
    <w:rsid w:val="53D3FDB2"/>
    <w:rsid w:val="53DDCD6C"/>
    <w:rsid w:val="53E46C11"/>
    <w:rsid w:val="53E85527"/>
    <w:rsid w:val="54059388"/>
    <w:rsid w:val="5408B71F"/>
    <w:rsid w:val="54203CD4"/>
    <w:rsid w:val="5421E7F4"/>
    <w:rsid w:val="5424ABD2"/>
    <w:rsid w:val="5426DF1A"/>
    <w:rsid w:val="54605AAD"/>
    <w:rsid w:val="546BDA2D"/>
    <w:rsid w:val="546BFEF3"/>
    <w:rsid w:val="54794914"/>
    <w:rsid w:val="547F5C75"/>
    <w:rsid w:val="548151E0"/>
    <w:rsid w:val="549312D9"/>
    <w:rsid w:val="54A44DB0"/>
    <w:rsid w:val="54A4EE2E"/>
    <w:rsid w:val="54A6A80D"/>
    <w:rsid w:val="54AAB67E"/>
    <w:rsid w:val="54AF8A3C"/>
    <w:rsid w:val="54B20CD3"/>
    <w:rsid w:val="54B428E1"/>
    <w:rsid w:val="54C063AC"/>
    <w:rsid w:val="54C133B8"/>
    <w:rsid w:val="54C99D73"/>
    <w:rsid w:val="54D0F010"/>
    <w:rsid w:val="54D7BAAA"/>
    <w:rsid w:val="54DDE238"/>
    <w:rsid w:val="54DF7B68"/>
    <w:rsid w:val="54E0311B"/>
    <w:rsid w:val="54E27B58"/>
    <w:rsid w:val="54E4023C"/>
    <w:rsid w:val="54EAB181"/>
    <w:rsid w:val="54EC2112"/>
    <w:rsid w:val="54F8DCFF"/>
    <w:rsid w:val="5512A5B9"/>
    <w:rsid w:val="5528FB2C"/>
    <w:rsid w:val="553FE739"/>
    <w:rsid w:val="554A5521"/>
    <w:rsid w:val="554D4370"/>
    <w:rsid w:val="55590F96"/>
    <w:rsid w:val="555A297E"/>
    <w:rsid w:val="555F2A6E"/>
    <w:rsid w:val="5567E08D"/>
    <w:rsid w:val="556D12A3"/>
    <w:rsid w:val="556E53F8"/>
    <w:rsid w:val="556FBDE8"/>
    <w:rsid w:val="557ADD91"/>
    <w:rsid w:val="557DA129"/>
    <w:rsid w:val="55803C72"/>
    <w:rsid w:val="55814AF3"/>
    <w:rsid w:val="5585EFA6"/>
    <w:rsid w:val="558B51E4"/>
    <w:rsid w:val="558B8C7D"/>
    <w:rsid w:val="55972A7D"/>
    <w:rsid w:val="5598E942"/>
    <w:rsid w:val="559A7350"/>
    <w:rsid w:val="559F1803"/>
    <w:rsid w:val="55A33E48"/>
    <w:rsid w:val="55AD475D"/>
    <w:rsid w:val="55B35F24"/>
    <w:rsid w:val="55B7F726"/>
    <w:rsid w:val="55C07C33"/>
    <w:rsid w:val="55CAB398"/>
    <w:rsid w:val="55CCE96E"/>
    <w:rsid w:val="55DB2591"/>
    <w:rsid w:val="55EB4279"/>
    <w:rsid w:val="55EE9439"/>
    <w:rsid w:val="55F8472C"/>
    <w:rsid w:val="55FEC5CE"/>
    <w:rsid w:val="56065A0E"/>
    <w:rsid w:val="5610B83C"/>
    <w:rsid w:val="561473C0"/>
    <w:rsid w:val="561C6146"/>
    <w:rsid w:val="5626562F"/>
    <w:rsid w:val="5640ACA0"/>
    <w:rsid w:val="565CD50E"/>
    <w:rsid w:val="565DF453"/>
    <w:rsid w:val="566135C4"/>
    <w:rsid w:val="56674F66"/>
    <w:rsid w:val="5667FE85"/>
    <w:rsid w:val="56681361"/>
    <w:rsid w:val="566877C2"/>
    <w:rsid w:val="566ABDB3"/>
    <w:rsid w:val="5678916B"/>
    <w:rsid w:val="56940309"/>
    <w:rsid w:val="5695F5BA"/>
    <w:rsid w:val="56A08433"/>
    <w:rsid w:val="56A21C24"/>
    <w:rsid w:val="56A48C53"/>
    <w:rsid w:val="56A89ED8"/>
    <w:rsid w:val="56A9854A"/>
    <w:rsid w:val="56BED0C6"/>
    <w:rsid w:val="56CB606F"/>
    <w:rsid w:val="56CCD237"/>
    <w:rsid w:val="56DD5976"/>
    <w:rsid w:val="56E3FED3"/>
    <w:rsid w:val="56E7AEAB"/>
    <w:rsid w:val="56F1A64B"/>
    <w:rsid w:val="5707D1E0"/>
    <w:rsid w:val="570F5A17"/>
    <w:rsid w:val="5719D780"/>
    <w:rsid w:val="571D667F"/>
    <w:rsid w:val="5721EC44"/>
    <w:rsid w:val="57220FCA"/>
    <w:rsid w:val="5723DB66"/>
    <w:rsid w:val="57301929"/>
    <w:rsid w:val="5732FFDD"/>
    <w:rsid w:val="5734900A"/>
    <w:rsid w:val="57358A24"/>
    <w:rsid w:val="573643B1"/>
    <w:rsid w:val="57382DED"/>
    <w:rsid w:val="573AE864"/>
    <w:rsid w:val="573DF6A7"/>
    <w:rsid w:val="5741BB4E"/>
    <w:rsid w:val="5747B8AC"/>
    <w:rsid w:val="574868EB"/>
    <w:rsid w:val="5757740A"/>
    <w:rsid w:val="576142BD"/>
    <w:rsid w:val="577CCD2B"/>
    <w:rsid w:val="5783C508"/>
    <w:rsid w:val="57882593"/>
    <w:rsid w:val="5791F3AF"/>
    <w:rsid w:val="57A1C599"/>
    <w:rsid w:val="57AF129C"/>
    <w:rsid w:val="57B44C99"/>
    <w:rsid w:val="57C0E028"/>
    <w:rsid w:val="57C173F3"/>
    <w:rsid w:val="57CAB39B"/>
    <w:rsid w:val="57CD74BA"/>
    <w:rsid w:val="57D21AFF"/>
    <w:rsid w:val="57D81584"/>
    <w:rsid w:val="57E19B9E"/>
    <w:rsid w:val="580EAEF6"/>
    <w:rsid w:val="58131C05"/>
    <w:rsid w:val="5823C1D4"/>
    <w:rsid w:val="58254833"/>
    <w:rsid w:val="582D4411"/>
    <w:rsid w:val="5831956F"/>
    <w:rsid w:val="58474B8B"/>
    <w:rsid w:val="5854CB42"/>
    <w:rsid w:val="5855CFC0"/>
    <w:rsid w:val="585CA986"/>
    <w:rsid w:val="585F0D41"/>
    <w:rsid w:val="5861CA7D"/>
    <w:rsid w:val="5862861E"/>
    <w:rsid w:val="586730D0"/>
    <w:rsid w:val="587B9186"/>
    <w:rsid w:val="587C65DD"/>
    <w:rsid w:val="587F6A74"/>
    <w:rsid w:val="587F7581"/>
    <w:rsid w:val="5881F5E3"/>
    <w:rsid w:val="5884FE24"/>
    <w:rsid w:val="5887E9D0"/>
    <w:rsid w:val="5890AD31"/>
    <w:rsid w:val="58A2E453"/>
    <w:rsid w:val="58AEA474"/>
    <w:rsid w:val="58B374F7"/>
    <w:rsid w:val="58B8D1D7"/>
    <w:rsid w:val="58BADB5A"/>
    <w:rsid w:val="58BB769E"/>
    <w:rsid w:val="58C09CB2"/>
    <w:rsid w:val="58D97602"/>
    <w:rsid w:val="58D9C50F"/>
    <w:rsid w:val="58DD28D5"/>
    <w:rsid w:val="58E05C2A"/>
    <w:rsid w:val="58FD1FBB"/>
    <w:rsid w:val="59051336"/>
    <w:rsid w:val="59068E8A"/>
    <w:rsid w:val="590762B5"/>
    <w:rsid w:val="5909483F"/>
    <w:rsid w:val="59106EDC"/>
    <w:rsid w:val="5911BE51"/>
    <w:rsid w:val="59189D8C"/>
    <w:rsid w:val="591FE617"/>
    <w:rsid w:val="592924CB"/>
    <w:rsid w:val="593D95FA"/>
    <w:rsid w:val="5954C303"/>
    <w:rsid w:val="5955EFAE"/>
    <w:rsid w:val="595B460B"/>
    <w:rsid w:val="596FFB1B"/>
    <w:rsid w:val="59718401"/>
    <w:rsid w:val="5977BED3"/>
    <w:rsid w:val="59785F51"/>
    <w:rsid w:val="5978A725"/>
    <w:rsid w:val="5988FF9F"/>
    <w:rsid w:val="598B8658"/>
    <w:rsid w:val="59952142"/>
    <w:rsid w:val="59B5EC7B"/>
    <w:rsid w:val="59BB37B4"/>
    <w:rsid w:val="59BB8729"/>
    <w:rsid w:val="59BC2B10"/>
    <w:rsid w:val="59C43AA9"/>
    <w:rsid w:val="59C47AB8"/>
    <w:rsid w:val="59C47E64"/>
    <w:rsid w:val="59C57018"/>
    <w:rsid w:val="59C7C141"/>
    <w:rsid w:val="59C93832"/>
    <w:rsid w:val="59DEC2D9"/>
    <w:rsid w:val="59DF407D"/>
    <w:rsid w:val="59E00272"/>
    <w:rsid w:val="59F2B333"/>
    <w:rsid w:val="5A03679B"/>
    <w:rsid w:val="5A085DCA"/>
    <w:rsid w:val="5A0A7809"/>
    <w:rsid w:val="5A0FDCE7"/>
    <w:rsid w:val="5A1A5109"/>
    <w:rsid w:val="5A1F8E4A"/>
    <w:rsid w:val="5A1F9F38"/>
    <w:rsid w:val="5A22E8BE"/>
    <w:rsid w:val="5A26F74B"/>
    <w:rsid w:val="5A2C0E0A"/>
    <w:rsid w:val="5A2C7D92"/>
    <w:rsid w:val="5A329B91"/>
    <w:rsid w:val="5A48DD08"/>
    <w:rsid w:val="5A4F59AA"/>
    <w:rsid w:val="5A4FCECF"/>
    <w:rsid w:val="5A525969"/>
    <w:rsid w:val="5A699BE9"/>
    <w:rsid w:val="5A6A2749"/>
    <w:rsid w:val="5A6F992C"/>
    <w:rsid w:val="5A70DD33"/>
    <w:rsid w:val="5A76B2BC"/>
    <w:rsid w:val="5A81D4CA"/>
    <w:rsid w:val="5A8D890F"/>
    <w:rsid w:val="5A948FF7"/>
    <w:rsid w:val="5A982C7C"/>
    <w:rsid w:val="5AA47FA2"/>
    <w:rsid w:val="5AC552B2"/>
    <w:rsid w:val="5AD178D5"/>
    <w:rsid w:val="5AD6AA0C"/>
    <w:rsid w:val="5AF00224"/>
    <w:rsid w:val="5AF09364"/>
    <w:rsid w:val="5B0A2C52"/>
    <w:rsid w:val="5B0AF0E9"/>
    <w:rsid w:val="5B120059"/>
    <w:rsid w:val="5B1393F2"/>
    <w:rsid w:val="5B1AA7A7"/>
    <w:rsid w:val="5B2D2A5C"/>
    <w:rsid w:val="5B33D004"/>
    <w:rsid w:val="5B3EF40D"/>
    <w:rsid w:val="5B5A196B"/>
    <w:rsid w:val="5B678BED"/>
    <w:rsid w:val="5B686778"/>
    <w:rsid w:val="5B6BBB96"/>
    <w:rsid w:val="5B84EE8B"/>
    <w:rsid w:val="5B892090"/>
    <w:rsid w:val="5B9ED192"/>
    <w:rsid w:val="5BA56F65"/>
    <w:rsid w:val="5BAD17DA"/>
    <w:rsid w:val="5BADA824"/>
    <w:rsid w:val="5BB7131C"/>
    <w:rsid w:val="5BBCC427"/>
    <w:rsid w:val="5BC25B65"/>
    <w:rsid w:val="5BD5A8FA"/>
    <w:rsid w:val="5BDBA7D6"/>
    <w:rsid w:val="5BE79070"/>
    <w:rsid w:val="5BEE29CA"/>
    <w:rsid w:val="5BF4C86B"/>
    <w:rsid w:val="5BFB0053"/>
    <w:rsid w:val="5BFF3A0F"/>
    <w:rsid w:val="5C0B9F10"/>
    <w:rsid w:val="5C0F716A"/>
    <w:rsid w:val="5C11E022"/>
    <w:rsid w:val="5C127AF0"/>
    <w:rsid w:val="5C1881FC"/>
    <w:rsid w:val="5C1F8AB8"/>
    <w:rsid w:val="5C2CC8E5"/>
    <w:rsid w:val="5C2E0C43"/>
    <w:rsid w:val="5C363EB2"/>
    <w:rsid w:val="5C39F884"/>
    <w:rsid w:val="5C3F02BF"/>
    <w:rsid w:val="5C454905"/>
    <w:rsid w:val="5C480F9E"/>
    <w:rsid w:val="5C55534F"/>
    <w:rsid w:val="5C5CF57B"/>
    <w:rsid w:val="5C61F503"/>
    <w:rsid w:val="5C6746CC"/>
    <w:rsid w:val="5C7557DE"/>
    <w:rsid w:val="5C85E4B3"/>
    <w:rsid w:val="5C8E7B04"/>
    <w:rsid w:val="5C932F0E"/>
    <w:rsid w:val="5C9D4FC4"/>
    <w:rsid w:val="5CA6F53B"/>
    <w:rsid w:val="5CA74304"/>
    <w:rsid w:val="5CB9D125"/>
    <w:rsid w:val="5CBCC4E8"/>
    <w:rsid w:val="5CC6ACDB"/>
    <w:rsid w:val="5CCFA065"/>
    <w:rsid w:val="5CD07748"/>
    <w:rsid w:val="5CD4FECF"/>
    <w:rsid w:val="5CD7B946"/>
    <w:rsid w:val="5CDC1FDB"/>
    <w:rsid w:val="5CDF2BA6"/>
    <w:rsid w:val="5CF6FDC8"/>
    <w:rsid w:val="5D0DC510"/>
    <w:rsid w:val="5D0E7C20"/>
    <w:rsid w:val="5D109CDA"/>
    <w:rsid w:val="5D147015"/>
    <w:rsid w:val="5D1C4FBB"/>
    <w:rsid w:val="5D24BD59"/>
    <w:rsid w:val="5D555E2D"/>
    <w:rsid w:val="5D61B79B"/>
    <w:rsid w:val="5D682B06"/>
    <w:rsid w:val="5D794927"/>
    <w:rsid w:val="5D807DCA"/>
    <w:rsid w:val="5D8A368E"/>
    <w:rsid w:val="5D8E3E94"/>
    <w:rsid w:val="5D940DD5"/>
    <w:rsid w:val="5D961515"/>
    <w:rsid w:val="5D985199"/>
    <w:rsid w:val="5DA76F71"/>
    <w:rsid w:val="5DB86948"/>
    <w:rsid w:val="5DB89139"/>
    <w:rsid w:val="5DC39AEF"/>
    <w:rsid w:val="5DC43A3B"/>
    <w:rsid w:val="5DD2E652"/>
    <w:rsid w:val="5DD4F351"/>
    <w:rsid w:val="5DD96AEF"/>
    <w:rsid w:val="5DDA234F"/>
    <w:rsid w:val="5DDC0FE8"/>
    <w:rsid w:val="5DEA5365"/>
    <w:rsid w:val="5DF18157"/>
    <w:rsid w:val="5DF62DBA"/>
    <w:rsid w:val="5E0CA308"/>
    <w:rsid w:val="5E145363"/>
    <w:rsid w:val="5E14AD28"/>
    <w:rsid w:val="5E21B514"/>
    <w:rsid w:val="5E23CB8E"/>
    <w:rsid w:val="5E283426"/>
    <w:rsid w:val="5E3D8838"/>
    <w:rsid w:val="5E42C59C"/>
    <w:rsid w:val="5E4800BB"/>
    <w:rsid w:val="5E531DFF"/>
    <w:rsid w:val="5E54C8C7"/>
    <w:rsid w:val="5E5878E9"/>
    <w:rsid w:val="5E5B0CD2"/>
    <w:rsid w:val="5E632990"/>
    <w:rsid w:val="5E638340"/>
    <w:rsid w:val="5E63FC4F"/>
    <w:rsid w:val="5E64F8D1"/>
    <w:rsid w:val="5E6E9FDC"/>
    <w:rsid w:val="5E75C695"/>
    <w:rsid w:val="5E820A07"/>
    <w:rsid w:val="5E84AE39"/>
    <w:rsid w:val="5E942DE5"/>
    <w:rsid w:val="5E986A24"/>
    <w:rsid w:val="5EA0083A"/>
    <w:rsid w:val="5EA628AE"/>
    <w:rsid w:val="5EADF561"/>
    <w:rsid w:val="5EBC8F4D"/>
    <w:rsid w:val="5EC5999F"/>
    <w:rsid w:val="5EC8C695"/>
    <w:rsid w:val="5ECC934F"/>
    <w:rsid w:val="5ED07A88"/>
    <w:rsid w:val="5ED67254"/>
    <w:rsid w:val="5EDDEF1A"/>
    <w:rsid w:val="5EE6C97F"/>
    <w:rsid w:val="5EF85238"/>
    <w:rsid w:val="5EFA7E10"/>
    <w:rsid w:val="5EFADB9E"/>
    <w:rsid w:val="5F08E05B"/>
    <w:rsid w:val="5F0F100E"/>
    <w:rsid w:val="5F15E3E1"/>
    <w:rsid w:val="5F16281E"/>
    <w:rsid w:val="5F1EDFE8"/>
    <w:rsid w:val="5F1F732D"/>
    <w:rsid w:val="5F2C265C"/>
    <w:rsid w:val="5F36888F"/>
    <w:rsid w:val="5F370B12"/>
    <w:rsid w:val="5F37298B"/>
    <w:rsid w:val="5F3FA1EF"/>
    <w:rsid w:val="5F444E56"/>
    <w:rsid w:val="5F44B0A1"/>
    <w:rsid w:val="5F460B5C"/>
    <w:rsid w:val="5F490693"/>
    <w:rsid w:val="5F4A208E"/>
    <w:rsid w:val="5F5097DD"/>
    <w:rsid w:val="5F520E14"/>
    <w:rsid w:val="5F5221C3"/>
    <w:rsid w:val="5F54481D"/>
    <w:rsid w:val="5F54ACAA"/>
    <w:rsid w:val="5F5F1E6D"/>
    <w:rsid w:val="5F60C5EB"/>
    <w:rsid w:val="5F67C67A"/>
    <w:rsid w:val="5F71489D"/>
    <w:rsid w:val="5F83440D"/>
    <w:rsid w:val="5F87DF10"/>
    <w:rsid w:val="5F899327"/>
    <w:rsid w:val="5FA4E9F8"/>
    <w:rsid w:val="5FA61605"/>
    <w:rsid w:val="5FAA7697"/>
    <w:rsid w:val="5FACD77E"/>
    <w:rsid w:val="5FADE935"/>
    <w:rsid w:val="5FB23D88"/>
    <w:rsid w:val="5FB27EB2"/>
    <w:rsid w:val="5FB2C9B0"/>
    <w:rsid w:val="5FB62D10"/>
    <w:rsid w:val="5FC240E9"/>
    <w:rsid w:val="5FC2AE16"/>
    <w:rsid w:val="5FC37554"/>
    <w:rsid w:val="5FCE5131"/>
    <w:rsid w:val="5FD4F086"/>
    <w:rsid w:val="5FDC2031"/>
    <w:rsid w:val="5FE7A0D5"/>
    <w:rsid w:val="5FF4494A"/>
    <w:rsid w:val="5FFFC312"/>
    <w:rsid w:val="6012F425"/>
    <w:rsid w:val="60143DA0"/>
    <w:rsid w:val="6016742F"/>
    <w:rsid w:val="601B2C0A"/>
    <w:rsid w:val="60204432"/>
    <w:rsid w:val="60235AE4"/>
    <w:rsid w:val="60290DAC"/>
    <w:rsid w:val="602E9E8A"/>
    <w:rsid w:val="60368C10"/>
    <w:rsid w:val="6045CEB7"/>
    <w:rsid w:val="6047AC7B"/>
    <w:rsid w:val="6047AE5E"/>
    <w:rsid w:val="605333E6"/>
    <w:rsid w:val="6066A816"/>
    <w:rsid w:val="606B06DE"/>
    <w:rsid w:val="60719E67"/>
    <w:rsid w:val="608296B9"/>
    <w:rsid w:val="60893972"/>
    <w:rsid w:val="6095CC88"/>
    <w:rsid w:val="60A3AA66"/>
    <w:rsid w:val="60A4FD3F"/>
    <w:rsid w:val="60AA11F3"/>
    <w:rsid w:val="60C8A74C"/>
    <w:rsid w:val="60D874BE"/>
    <w:rsid w:val="60D9E223"/>
    <w:rsid w:val="60DF1033"/>
    <w:rsid w:val="60E1CAAA"/>
    <w:rsid w:val="60E29B3F"/>
    <w:rsid w:val="60EDDE75"/>
    <w:rsid w:val="60F5F834"/>
    <w:rsid w:val="60F874FE"/>
    <w:rsid w:val="610C918A"/>
    <w:rsid w:val="610E85AB"/>
    <w:rsid w:val="6115F102"/>
    <w:rsid w:val="611CA1F1"/>
    <w:rsid w:val="61234C03"/>
    <w:rsid w:val="6128C472"/>
    <w:rsid w:val="6133F9FA"/>
    <w:rsid w:val="613574F1"/>
    <w:rsid w:val="61369E5F"/>
    <w:rsid w:val="613C7BCA"/>
    <w:rsid w:val="61404DA2"/>
    <w:rsid w:val="6140BA59"/>
    <w:rsid w:val="614A1012"/>
    <w:rsid w:val="614AA24E"/>
    <w:rsid w:val="6165D0C1"/>
    <w:rsid w:val="6167B724"/>
    <w:rsid w:val="616E6BA9"/>
    <w:rsid w:val="617C4520"/>
    <w:rsid w:val="61844F06"/>
    <w:rsid w:val="618C675E"/>
    <w:rsid w:val="618E49FA"/>
    <w:rsid w:val="6192AD94"/>
    <w:rsid w:val="61943EFA"/>
    <w:rsid w:val="6199EF92"/>
    <w:rsid w:val="61A03327"/>
    <w:rsid w:val="61B8A798"/>
    <w:rsid w:val="61C23F72"/>
    <w:rsid w:val="61CB43C4"/>
    <w:rsid w:val="61D10998"/>
    <w:rsid w:val="61D24793"/>
    <w:rsid w:val="61E86838"/>
    <w:rsid w:val="61ED4CDF"/>
    <w:rsid w:val="61EDB12F"/>
    <w:rsid w:val="61EE2DD1"/>
    <w:rsid w:val="61EEE13C"/>
    <w:rsid w:val="61F26CAF"/>
    <w:rsid w:val="6202F344"/>
    <w:rsid w:val="62060771"/>
    <w:rsid w:val="6206CD7A"/>
    <w:rsid w:val="6209426B"/>
    <w:rsid w:val="62242ED2"/>
    <w:rsid w:val="622896CA"/>
    <w:rsid w:val="624E9324"/>
    <w:rsid w:val="62539AEC"/>
    <w:rsid w:val="625713EF"/>
    <w:rsid w:val="625CFE81"/>
    <w:rsid w:val="625F8BF2"/>
    <w:rsid w:val="6260FD18"/>
    <w:rsid w:val="6265540B"/>
    <w:rsid w:val="626E7B93"/>
    <w:rsid w:val="62780B15"/>
    <w:rsid w:val="627A929C"/>
    <w:rsid w:val="627E8301"/>
    <w:rsid w:val="6283DC9E"/>
    <w:rsid w:val="628CC623"/>
    <w:rsid w:val="628E8F8A"/>
    <w:rsid w:val="628FBDD8"/>
    <w:rsid w:val="62901FB4"/>
    <w:rsid w:val="62924404"/>
    <w:rsid w:val="62A860F4"/>
    <w:rsid w:val="62B399B1"/>
    <w:rsid w:val="62CCE56B"/>
    <w:rsid w:val="62CDE7AE"/>
    <w:rsid w:val="62CE6535"/>
    <w:rsid w:val="62E27B19"/>
    <w:rsid w:val="62E95492"/>
    <w:rsid w:val="62E96471"/>
    <w:rsid w:val="62F1864F"/>
    <w:rsid w:val="62F5B317"/>
    <w:rsid w:val="62F6FCC6"/>
    <w:rsid w:val="62FD5DD5"/>
    <w:rsid w:val="631FD6B1"/>
    <w:rsid w:val="6321852F"/>
    <w:rsid w:val="6327A5B6"/>
    <w:rsid w:val="63308787"/>
    <w:rsid w:val="63313DDE"/>
    <w:rsid w:val="6335BFF3"/>
    <w:rsid w:val="633763D4"/>
    <w:rsid w:val="633CF37A"/>
    <w:rsid w:val="633F0D44"/>
    <w:rsid w:val="633FF8F1"/>
    <w:rsid w:val="634BDE62"/>
    <w:rsid w:val="6357E4F4"/>
    <w:rsid w:val="63668DD7"/>
    <w:rsid w:val="63682217"/>
    <w:rsid w:val="636E2CD2"/>
    <w:rsid w:val="63730A75"/>
    <w:rsid w:val="6375F01A"/>
    <w:rsid w:val="63829A74"/>
    <w:rsid w:val="63899C16"/>
    <w:rsid w:val="638AB19D"/>
    <w:rsid w:val="638AD4A8"/>
    <w:rsid w:val="638D3BAD"/>
    <w:rsid w:val="6392D6BB"/>
    <w:rsid w:val="63977E26"/>
    <w:rsid w:val="63994B67"/>
    <w:rsid w:val="63A6B2A7"/>
    <w:rsid w:val="63B37F33"/>
    <w:rsid w:val="63B3863E"/>
    <w:rsid w:val="63BE442D"/>
    <w:rsid w:val="63C00F0E"/>
    <w:rsid w:val="63DAC8CE"/>
    <w:rsid w:val="63E1B094"/>
    <w:rsid w:val="63EE725F"/>
    <w:rsid w:val="63F2A255"/>
    <w:rsid w:val="63F93BAF"/>
    <w:rsid w:val="63FA8FDB"/>
    <w:rsid w:val="63FCCD79"/>
    <w:rsid w:val="64034DD1"/>
    <w:rsid w:val="6405C81D"/>
    <w:rsid w:val="640841A8"/>
    <w:rsid w:val="640AF69A"/>
    <w:rsid w:val="641C77B6"/>
    <w:rsid w:val="64219560"/>
    <w:rsid w:val="642226D9"/>
    <w:rsid w:val="642678F8"/>
    <w:rsid w:val="644D91C4"/>
    <w:rsid w:val="644E13F3"/>
    <w:rsid w:val="644E554A"/>
    <w:rsid w:val="6453E2B2"/>
    <w:rsid w:val="645709B0"/>
    <w:rsid w:val="6457E3FD"/>
    <w:rsid w:val="645817BB"/>
    <w:rsid w:val="64606534"/>
    <w:rsid w:val="646BD772"/>
    <w:rsid w:val="64785B1B"/>
    <w:rsid w:val="64869057"/>
    <w:rsid w:val="6488423B"/>
    <w:rsid w:val="648BAFEE"/>
    <w:rsid w:val="648D56B0"/>
    <w:rsid w:val="649059A3"/>
    <w:rsid w:val="64939A32"/>
    <w:rsid w:val="6495036A"/>
    <w:rsid w:val="649F6330"/>
    <w:rsid w:val="64A34F33"/>
    <w:rsid w:val="64A861A9"/>
    <w:rsid w:val="64AA9E87"/>
    <w:rsid w:val="64B182BD"/>
    <w:rsid w:val="64BB5F2B"/>
    <w:rsid w:val="64BF5512"/>
    <w:rsid w:val="64BF921F"/>
    <w:rsid w:val="64C59160"/>
    <w:rsid w:val="64CE2D0D"/>
    <w:rsid w:val="64CE78B6"/>
    <w:rsid w:val="64E936C7"/>
    <w:rsid w:val="64FD8CB8"/>
    <w:rsid w:val="650C05EA"/>
    <w:rsid w:val="650E63A9"/>
    <w:rsid w:val="650EDAD6"/>
    <w:rsid w:val="65129DDC"/>
    <w:rsid w:val="6512A874"/>
    <w:rsid w:val="6515072D"/>
    <w:rsid w:val="651D7E8E"/>
    <w:rsid w:val="651E9478"/>
    <w:rsid w:val="652E928F"/>
    <w:rsid w:val="6538A53D"/>
    <w:rsid w:val="6538DC6F"/>
    <w:rsid w:val="65417E6C"/>
    <w:rsid w:val="6545B3D8"/>
    <w:rsid w:val="65549E62"/>
    <w:rsid w:val="6563E0D6"/>
    <w:rsid w:val="657D37DF"/>
    <w:rsid w:val="6587C8A5"/>
    <w:rsid w:val="658C332A"/>
    <w:rsid w:val="658DC55C"/>
    <w:rsid w:val="65924B0B"/>
    <w:rsid w:val="6596603C"/>
    <w:rsid w:val="65988D34"/>
    <w:rsid w:val="65991773"/>
    <w:rsid w:val="659F5C43"/>
    <w:rsid w:val="65A70D40"/>
    <w:rsid w:val="65AF6C2F"/>
    <w:rsid w:val="65B0971A"/>
    <w:rsid w:val="65BE63B8"/>
    <w:rsid w:val="65C14F98"/>
    <w:rsid w:val="65D3D3A7"/>
    <w:rsid w:val="65E6856F"/>
    <w:rsid w:val="65EE8B0C"/>
    <w:rsid w:val="65EFAEEC"/>
    <w:rsid w:val="6610C1C5"/>
    <w:rsid w:val="661C1902"/>
    <w:rsid w:val="6621400D"/>
    <w:rsid w:val="6621ED29"/>
    <w:rsid w:val="662BE723"/>
    <w:rsid w:val="662E34BA"/>
    <w:rsid w:val="66328510"/>
    <w:rsid w:val="66347284"/>
    <w:rsid w:val="663B36A2"/>
    <w:rsid w:val="664769B1"/>
    <w:rsid w:val="664D46DC"/>
    <w:rsid w:val="665B56AF"/>
    <w:rsid w:val="665F4678"/>
    <w:rsid w:val="66607300"/>
    <w:rsid w:val="66652C2A"/>
    <w:rsid w:val="666B7DD3"/>
    <w:rsid w:val="66764D0F"/>
    <w:rsid w:val="667F69A0"/>
    <w:rsid w:val="66839228"/>
    <w:rsid w:val="6687E8DD"/>
    <w:rsid w:val="6687F086"/>
    <w:rsid w:val="66897E09"/>
    <w:rsid w:val="668AEFA7"/>
    <w:rsid w:val="66995D19"/>
    <w:rsid w:val="66996B60"/>
    <w:rsid w:val="669989BC"/>
    <w:rsid w:val="6699BC0D"/>
    <w:rsid w:val="669E56C3"/>
    <w:rsid w:val="66A07F07"/>
    <w:rsid w:val="66A53D8D"/>
    <w:rsid w:val="66B96A52"/>
    <w:rsid w:val="66BA3F8C"/>
    <w:rsid w:val="66D25ADC"/>
    <w:rsid w:val="66D8C7F6"/>
    <w:rsid w:val="67058FF5"/>
    <w:rsid w:val="67072521"/>
    <w:rsid w:val="670A40CA"/>
    <w:rsid w:val="670DE0A1"/>
    <w:rsid w:val="670F0D4C"/>
    <w:rsid w:val="670F489A"/>
    <w:rsid w:val="6717A079"/>
    <w:rsid w:val="672050A0"/>
    <w:rsid w:val="672BE6A1"/>
    <w:rsid w:val="6731C4C3"/>
    <w:rsid w:val="6760AF9E"/>
    <w:rsid w:val="67729AED"/>
    <w:rsid w:val="677B5B23"/>
    <w:rsid w:val="6780DEDF"/>
    <w:rsid w:val="67833855"/>
    <w:rsid w:val="6791D830"/>
    <w:rsid w:val="6795EAC1"/>
    <w:rsid w:val="67A614F9"/>
    <w:rsid w:val="67A6275E"/>
    <w:rsid w:val="67AC55C0"/>
    <w:rsid w:val="67B0E5DD"/>
    <w:rsid w:val="67B26D8A"/>
    <w:rsid w:val="67B7E963"/>
    <w:rsid w:val="67B894D5"/>
    <w:rsid w:val="67BACEF9"/>
    <w:rsid w:val="67BCBA80"/>
    <w:rsid w:val="67BE0669"/>
    <w:rsid w:val="67C1D7B5"/>
    <w:rsid w:val="67CE6416"/>
    <w:rsid w:val="67D1548C"/>
    <w:rsid w:val="67DD89C0"/>
    <w:rsid w:val="67E1BFB7"/>
    <w:rsid w:val="67E74033"/>
    <w:rsid w:val="67EB86A4"/>
    <w:rsid w:val="67F9FE49"/>
    <w:rsid w:val="680953EA"/>
    <w:rsid w:val="6810649D"/>
    <w:rsid w:val="681F3DFC"/>
    <w:rsid w:val="682BB7D7"/>
    <w:rsid w:val="68487A4C"/>
    <w:rsid w:val="684C1DFF"/>
    <w:rsid w:val="684F836B"/>
    <w:rsid w:val="686485B9"/>
    <w:rsid w:val="68655CDB"/>
    <w:rsid w:val="68678830"/>
    <w:rsid w:val="687A3C81"/>
    <w:rsid w:val="687D637F"/>
    <w:rsid w:val="68807A79"/>
    <w:rsid w:val="68854220"/>
    <w:rsid w:val="68A69967"/>
    <w:rsid w:val="68AC7EC0"/>
    <w:rsid w:val="68BA2ADE"/>
    <w:rsid w:val="68BD1B1B"/>
    <w:rsid w:val="68C5A71D"/>
    <w:rsid w:val="68CA57CB"/>
    <w:rsid w:val="68CCB2CA"/>
    <w:rsid w:val="68D1C301"/>
    <w:rsid w:val="68D3B931"/>
    <w:rsid w:val="68D5CF91"/>
    <w:rsid w:val="68DD7145"/>
    <w:rsid w:val="68E033D4"/>
    <w:rsid w:val="68F771BF"/>
    <w:rsid w:val="68F83324"/>
    <w:rsid w:val="68FBB702"/>
    <w:rsid w:val="68FC3FD2"/>
    <w:rsid w:val="69085CB9"/>
    <w:rsid w:val="690A6E0E"/>
    <w:rsid w:val="691CAF40"/>
    <w:rsid w:val="69220E98"/>
    <w:rsid w:val="69255770"/>
    <w:rsid w:val="6927EF4F"/>
    <w:rsid w:val="6930B074"/>
    <w:rsid w:val="69325105"/>
    <w:rsid w:val="693AED67"/>
    <w:rsid w:val="693C4AD3"/>
    <w:rsid w:val="69582396"/>
    <w:rsid w:val="6965D57C"/>
    <w:rsid w:val="697028D4"/>
    <w:rsid w:val="698060A4"/>
    <w:rsid w:val="69967F29"/>
    <w:rsid w:val="6997E317"/>
    <w:rsid w:val="699892F5"/>
    <w:rsid w:val="699AF0C8"/>
    <w:rsid w:val="699F67C1"/>
    <w:rsid w:val="69C1FBD9"/>
    <w:rsid w:val="69C4EFAC"/>
    <w:rsid w:val="69CCE6A2"/>
    <w:rsid w:val="69CDE92C"/>
    <w:rsid w:val="69CE2125"/>
    <w:rsid w:val="69D7639B"/>
    <w:rsid w:val="69DB4142"/>
    <w:rsid w:val="69EA1804"/>
    <w:rsid w:val="69F572BA"/>
    <w:rsid w:val="69F82115"/>
    <w:rsid w:val="69F8D046"/>
    <w:rsid w:val="6A0A16C8"/>
    <w:rsid w:val="6A0DEFCA"/>
    <w:rsid w:val="6A15D136"/>
    <w:rsid w:val="6A1804AF"/>
    <w:rsid w:val="6A1C7EFA"/>
    <w:rsid w:val="6A24A3EF"/>
    <w:rsid w:val="6A251E55"/>
    <w:rsid w:val="6A2D85B1"/>
    <w:rsid w:val="6A2D8823"/>
    <w:rsid w:val="6A3B04DF"/>
    <w:rsid w:val="6A473DF5"/>
    <w:rsid w:val="6A63DDA3"/>
    <w:rsid w:val="6A688625"/>
    <w:rsid w:val="6A68F499"/>
    <w:rsid w:val="6A696585"/>
    <w:rsid w:val="6A7A7E63"/>
    <w:rsid w:val="6A7F9C71"/>
    <w:rsid w:val="6A84559B"/>
    <w:rsid w:val="6A84B19B"/>
    <w:rsid w:val="6A8BB93A"/>
    <w:rsid w:val="6A8C2AD7"/>
    <w:rsid w:val="6A93801D"/>
    <w:rsid w:val="6A942550"/>
    <w:rsid w:val="6AA211BB"/>
    <w:rsid w:val="6ABCD348"/>
    <w:rsid w:val="6AC90BFF"/>
    <w:rsid w:val="6AD112CA"/>
    <w:rsid w:val="6AD9D6AB"/>
    <w:rsid w:val="6AE02E50"/>
    <w:rsid w:val="6AE6FD9E"/>
    <w:rsid w:val="6AE8AFF8"/>
    <w:rsid w:val="6AEFA536"/>
    <w:rsid w:val="6AF44153"/>
    <w:rsid w:val="6AF9A127"/>
    <w:rsid w:val="6B0130B2"/>
    <w:rsid w:val="6B13AD79"/>
    <w:rsid w:val="6B1ADAD4"/>
    <w:rsid w:val="6B1DBDCD"/>
    <w:rsid w:val="6B1EFA74"/>
    <w:rsid w:val="6B32200B"/>
    <w:rsid w:val="6B33991C"/>
    <w:rsid w:val="6B3C05E7"/>
    <w:rsid w:val="6B569D40"/>
    <w:rsid w:val="6B5A0B9F"/>
    <w:rsid w:val="6B5B5A00"/>
    <w:rsid w:val="6B660379"/>
    <w:rsid w:val="6B66EF65"/>
    <w:rsid w:val="6B68B703"/>
    <w:rsid w:val="6B692F60"/>
    <w:rsid w:val="6B7729BA"/>
    <w:rsid w:val="6B7B476E"/>
    <w:rsid w:val="6B7BDFAB"/>
    <w:rsid w:val="6B7E1C5A"/>
    <w:rsid w:val="6B8F3BA7"/>
    <w:rsid w:val="6B9ADF41"/>
    <w:rsid w:val="6BA2D6D9"/>
    <w:rsid w:val="6BA344B7"/>
    <w:rsid w:val="6BAFDC84"/>
    <w:rsid w:val="6BB55741"/>
    <w:rsid w:val="6BC05F20"/>
    <w:rsid w:val="6BD7532D"/>
    <w:rsid w:val="6BD9EA60"/>
    <w:rsid w:val="6BE41F82"/>
    <w:rsid w:val="6BEB3AE5"/>
    <w:rsid w:val="6BEC7963"/>
    <w:rsid w:val="6BF2812A"/>
    <w:rsid w:val="6BF312BD"/>
    <w:rsid w:val="6BFD62F0"/>
    <w:rsid w:val="6BFE2BF3"/>
    <w:rsid w:val="6BFF471A"/>
    <w:rsid w:val="6BFFF44F"/>
    <w:rsid w:val="6C04516B"/>
    <w:rsid w:val="6C05A1C0"/>
    <w:rsid w:val="6C0D57A5"/>
    <w:rsid w:val="6C160293"/>
    <w:rsid w:val="6C185388"/>
    <w:rsid w:val="6C1B6C6E"/>
    <w:rsid w:val="6C1E166F"/>
    <w:rsid w:val="6C1E9231"/>
    <w:rsid w:val="6C1FD89E"/>
    <w:rsid w:val="6C2283A8"/>
    <w:rsid w:val="6C46AB55"/>
    <w:rsid w:val="6C4D5388"/>
    <w:rsid w:val="6C571B8C"/>
    <w:rsid w:val="6C63ADAC"/>
    <w:rsid w:val="6C6A54C8"/>
    <w:rsid w:val="6C6CB650"/>
    <w:rsid w:val="6C783176"/>
    <w:rsid w:val="6C7B72E7"/>
    <w:rsid w:val="6C848059"/>
    <w:rsid w:val="6C8FCDA1"/>
    <w:rsid w:val="6CA1C694"/>
    <w:rsid w:val="6CA2A4D5"/>
    <w:rsid w:val="6CA2AFAE"/>
    <w:rsid w:val="6CA7D4A3"/>
    <w:rsid w:val="6CA98E18"/>
    <w:rsid w:val="6CAA7515"/>
    <w:rsid w:val="6CB1412B"/>
    <w:rsid w:val="6CB23F05"/>
    <w:rsid w:val="6CC40E03"/>
    <w:rsid w:val="6CC70964"/>
    <w:rsid w:val="6CCF7561"/>
    <w:rsid w:val="6CD4ADD1"/>
    <w:rsid w:val="6CD4B4B3"/>
    <w:rsid w:val="6CE61BC7"/>
    <w:rsid w:val="6CF02301"/>
    <w:rsid w:val="6CF02BF3"/>
    <w:rsid w:val="6CF8BF8D"/>
    <w:rsid w:val="6CF9DE33"/>
    <w:rsid w:val="6D01D3DA"/>
    <w:rsid w:val="6D089E9D"/>
    <w:rsid w:val="6D1717CF"/>
    <w:rsid w:val="6D206A38"/>
    <w:rsid w:val="6D2B809A"/>
    <w:rsid w:val="6D310FCE"/>
    <w:rsid w:val="6D3193E3"/>
    <w:rsid w:val="6D3EA73A"/>
    <w:rsid w:val="6D3FAEBA"/>
    <w:rsid w:val="6D4E8EC7"/>
    <w:rsid w:val="6D545192"/>
    <w:rsid w:val="6D74E3BC"/>
    <w:rsid w:val="6D8F9224"/>
    <w:rsid w:val="6D980F8D"/>
    <w:rsid w:val="6D99C696"/>
    <w:rsid w:val="6DA17221"/>
    <w:rsid w:val="6DA280A2"/>
    <w:rsid w:val="6DA443A0"/>
    <w:rsid w:val="6DA51281"/>
    <w:rsid w:val="6DA6C45E"/>
    <w:rsid w:val="6DB5ADD2"/>
    <w:rsid w:val="6DB8178F"/>
    <w:rsid w:val="6DCA559C"/>
    <w:rsid w:val="6DCE2971"/>
    <w:rsid w:val="6DF027B4"/>
    <w:rsid w:val="6DFD689C"/>
    <w:rsid w:val="6DFE93C8"/>
    <w:rsid w:val="6E0886B1"/>
    <w:rsid w:val="6E0E0895"/>
    <w:rsid w:val="6E202761"/>
    <w:rsid w:val="6E21EEF9"/>
    <w:rsid w:val="6E2B3AF8"/>
    <w:rsid w:val="6E2D0F84"/>
    <w:rsid w:val="6E3D89B4"/>
    <w:rsid w:val="6E43FEB7"/>
    <w:rsid w:val="6E47AE8F"/>
    <w:rsid w:val="6E4D4037"/>
    <w:rsid w:val="6E57135B"/>
    <w:rsid w:val="6E5D7563"/>
    <w:rsid w:val="6E7884FF"/>
    <w:rsid w:val="6E797091"/>
    <w:rsid w:val="6E826B73"/>
    <w:rsid w:val="6E8D478E"/>
    <w:rsid w:val="6E90190D"/>
    <w:rsid w:val="6E9ABD77"/>
    <w:rsid w:val="6EAF6D1A"/>
    <w:rsid w:val="6EC14F3E"/>
    <w:rsid w:val="6EC2A516"/>
    <w:rsid w:val="6ED49E5F"/>
    <w:rsid w:val="6ED613BD"/>
    <w:rsid w:val="6ED69491"/>
    <w:rsid w:val="6EE202AB"/>
    <w:rsid w:val="6EE28D28"/>
    <w:rsid w:val="6EEB75D2"/>
    <w:rsid w:val="6EF0D8EE"/>
    <w:rsid w:val="6EF2F255"/>
    <w:rsid w:val="6EFFBD8F"/>
    <w:rsid w:val="6F039F99"/>
    <w:rsid w:val="6F0699D3"/>
    <w:rsid w:val="6F098A01"/>
    <w:rsid w:val="6F1A1F31"/>
    <w:rsid w:val="6F20E00C"/>
    <w:rsid w:val="6F2200BC"/>
    <w:rsid w:val="6F251014"/>
    <w:rsid w:val="6F2AB37F"/>
    <w:rsid w:val="6F2B565B"/>
    <w:rsid w:val="6F3189A3"/>
    <w:rsid w:val="6F321AE3"/>
    <w:rsid w:val="6F328B74"/>
    <w:rsid w:val="6F3FCEFD"/>
    <w:rsid w:val="6F49C20E"/>
    <w:rsid w:val="6F4C1DA1"/>
    <w:rsid w:val="6F4D02B4"/>
    <w:rsid w:val="6F54308D"/>
    <w:rsid w:val="6F5950C5"/>
    <w:rsid w:val="6F79C17F"/>
    <w:rsid w:val="6F7C2CDE"/>
    <w:rsid w:val="6F8B7A0F"/>
    <w:rsid w:val="6F8BEADE"/>
    <w:rsid w:val="6F8CD7C8"/>
    <w:rsid w:val="6F99F35D"/>
    <w:rsid w:val="6F9D4F42"/>
    <w:rsid w:val="6FA2B22E"/>
    <w:rsid w:val="6FA33D84"/>
    <w:rsid w:val="6FA42D82"/>
    <w:rsid w:val="6FA62CCE"/>
    <w:rsid w:val="6FAE8A19"/>
    <w:rsid w:val="6FAF50FC"/>
    <w:rsid w:val="6FBB0DC2"/>
    <w:rsid w:val="6FC57429"/>
    <w:rsid w:val="6FC76E63"/>
    <w:rsid w:val="6FCACF0B"/>
    <w:rsid w:val="6FCED37A"/>
    <w:rsid w:val="6FF8F775"/>
    <w:rsid w:val="700A324C"/>
    <w:rsid w:val="70104E33"/>
    <w:rsid w:val="701540F2"/>
    <w:rsid w:val="701E3BD4"/>
    <w:rsid w:val="7022326F"/>
    <w:rsid w:val="702E38F0"/>
    <w:rsid w:val="70330B5D"/>
    <w:rsid w:val="703B9E08"/>
    <w:rsid w:val="703EB742"/>
    <w:rsid w:val="7043F67E"/>
    <w:rsid w:val="7047F380"/>
    <w:rsid w:val="705627C2"/>
    <w:rsid w:val="7057AF3F"/>
    <w:rsid w:val="705A1A72"/>
    <w:rsid w:val="705FA468"/>
    <w:rsid w:val="70631E43"/>
    <w:rsid w:val="70642E32"/>
    <w:rsid w:val="70653463"/>
    <w:rsid w:val="7069F159"/>
    <w:rsid w:val="70714536"/>
    <w:rsid w:val="7073AD57"/>
    <w:rsid w:val="707647FC"/>
    <w:rsid w:val="707683D3"/>
    <w:rsid w:val="70795A99"/>
    <w:rsid w:val="70860EDD"/>
    <w:rsid w:val="70874633"/>
    <w:rsid w:val="708924AF"/>
    <w:rsid w:val="709B6D53"/>
    <w:rsid w:val="70A05E08"/>
    <w:rsid w:val="70A934FC"/>
    <w:rsid w:val="70B39EAE"/>
    <w:rsid w:val="70B8DAF9"/>
    <w:rsid w:val="70C732E6"/>
    <w:rsid w:val="70C7D80C"/>
    <w:rsid w:val="70D48F7C"/>
    <w:rsid w:val="70D77358"/>
    <w:rsid w:val="70D85F35"/>
    <w:rsid w:val="70DCD38B"/>
    <w:rsid w:val="70E6F00B"/>
    <w:rsid w:val="70E9BFE7"/>
    <w:rsid w:val="70EE9888"/>
    <w:rsid w:val="70EF53A1"/>
    <w:rsid w:val="70F07F39"/>
    <w:rsid w:val="70F22BFD"/>
    <w:rsid w:val="70F374A7"/>
    <w:rsid w:val="70F607B9"/>
    <w:rsid w:val="7102AD14"/>
    <w:rsid w:val="710A178F"/>
    <w:rsid w:val="7117FD3F"/>
    <w:rsid w:val="71200741"/>
    <w:rsid w:val="71274A70"/>
    <w:rsid w:val="7128BBAF"/>
    <w:rsid w:val="71293816"/>
    <w:rsid w:val="712D41A1"/>
    <w:rsid w:val="71390182"/>
    <w:rsid w:val="71391FA3"/>
    <w:rsid w:val="713D62EA"/>
    <w:rsid w:val="713EBA67"/>
    <w:rsid w:val="71448AE6"/>
    <w:rsid w:val="71510A99"/>
    <w:rsid w:val="71555556"/>
    <w:rsid w:val="7159A9C6"/>
    <w:rsid w:val="715ECBA9"/>
    <w:rsid w:val="717D54F8"/>
    <w:rsid w:val="7184AFBD"/>
    <w:rsid w:val="7185B028"/>
    <w:rsid w:val="7194C7D6"/>
    <w:rsid w:val="719A851C"/>
    <w:rsid w:val="71A1FE48"/>
    <w:rsid w:val="71A602AD"/>
    <w:rsid w:val="71A7584A"/>
    <w:rsid w:val="71A8D15E"/>
    <w:rsid w:val="71A9B285"/>
    <w:rsid w:val="71B20305"/>
    <w:rsid w:val="71BFE686"/>
    <w:rsid w:val="71C37CC0"/>
    <w:rsid w:val="71C625F5"/>
    <w:rsid w:val="71C9331E"/>
    <w:rsid w:val="71D9DE5F"/>
    <w:rsid w:val="71E13CCA"/>
    <w:rsid w:val="71E2B3F6"/>
    <w:rsid w:val="71F3ED3A"/>
    <w:rsid w:val="71F7CF28"/>
    <w:rsid w:val="71FCF233"/>
    <w:rsid w:val="71FDCDE6"/>
    <w:rsid w:val="7201EF6E"/>
    <w:rsid w:val="721A2DEA"/>
    <w:rsid w:val="7229AF29"/>
    <w:rsid w:val="722AF08F"/>
    <w:rsid w:val="725028FA"/>
    <w:rsid w:val="7256F86E"/>
    <w:rsid w:val="725B0743"/>
    <w:rsid w:val="725EAB24"/>
    <w:rsid w:val="726A2C36"/>
    <w:rsid w:val="726D1FE0"/>
    <w:rsid w:val="726FB62A"/>
    <w:rsid w:val="72718595"/>
    <w:rsid w:val="7273919D"/>
    <w:rsid w:val="7277B4C3"/>
    <w:rsid w:val="727C5F95"/>
    <w:rsid w:val="72834635"/>
    <w:rsid w:val="72839BE1"/>
    <w:rsid w:val="728CBD6A"/>
    <w:rsid w:val="7292566F"/>
    <w:rsid w:val="729DC6BF"/>
    <w:rsid w:val="72A39146"/>
    <w:rsid w:val="72A8EAF4"/>
    <w:rsid w:val="72AE3104"/>
    <w:rsid w:val="72CC262F"/>
    <w:rsid w:val="72CE30E8"/>
    <w:rsid w:val="72D0D6B4"/>
    <w:rsid w:val="72DAC64C"/>
    <w:rsid w:val="72DE9541"/>
    <w:rsid w:val="72E699E6"/>
    <w:rsid w:val="72F034C9"/>
    <w:rsid w:val="72F7959F"/>
    <w:rsid w:val="73176FDA"/>
    <w:rsid w:val="73218089"/>
    <w:rsid w:val="73334F87"/>
    <w:rsid w:val="734234D9"/>
    <w:rsid w:val="73461196"/>
    <w:rsid w:val="734E20AB"/>
    <w:rsid w:val="73554E3D"/>
    <w:rsid w:val="73568097"/>
    <w:rsid w:val="735C92EE"/>
    <w:rsid w:val="735D1E94"/>
    <w:rsid w:val="735E3745"/>
    <w:rsid w:val="735F39F3"/>
    <w:rsid w:val="736F0329"/>
    <w:rsid w:val="736F714E"/>
    <w:rsid w:val="737246CD"/>
    <w:rsid w:val="7373C8E8"/>
    <w:rsid w:val="737640F4"/>
    <w:rsid w:val="7379FEA9"/>
    <w:rsid w:val="7382A08C"/>
    <w:rsid w:val="7386971A"/>
    <w:rsid w:val="738AC0B1"/>
    <w:rsid w:val="738BD037"/>
    <w:rsid w:val="738FBD9B"/>
    <w:rsid w:val="7394C061"/>
    <w:rsid w:val="739BCEF4"/>
    <w:rsid w:val="739DDCD7"/>
    <w:rsid w:val="73A8E5F8"/>
    <w:rsid w:val="73AA52BA"/>
    <w:rsid w:val="73AC93C6"/>
    <w:rsid w:val="73B03E32"/>
    <w:rsid w:val="73B1F249"/>
    <w:rsid w:val="73B55333"/>
    <w:rsid w:val="73C3F349"/>
    <w:rsid w:val="73CE7B90"/>
    <w:rsid w:val="73CF22E2"/>
    <w:rsid w:val="73D28BF6"/>
    <w:rsid w:val="73E5DC17"/>
    <w:rsid w:val="73E604C0"/>
    <w:rsid w:val="73EDDBEC"/>
    <w:rsid w:val="73EE7024"/>
    <w:rsid w:val="73EF4C78"/>
    <w:rsid w:val="73FE24A2"/>
    <w:rsid w:val="740D42D0"/>
    <w:rsid w:val="740FFFF7"/>
    <w:rsid w:val="7411C226"/>
    <w:rsid w:val="741FA58D"/>
    <w:rsid w:val="7426394A"/>
    <w:rsid w:val="742E26D0"/>
    <w:rsid w:val="742F3873"/>
    <w:rsid w:val="7430772C"/>
    <w:rsid w:val="743728DA"/>
    <w:rsid w:val="7437B92A"/>
    <w:rsid w:val="743CC3BD"/>
    <w:rsid w:val="7441BE3F"/>
    <w:rsid w:val="744E2710"/>
    <w:rsid w:val="744F9E01"/>
    <w:rsid w:val="745E3473"/>
    <w:rsid w:val="7460D8D8"/>
    <w:rsid w:val="7460EDD1"/>
    <w:rsid w:val="7465C43D"/>
    <w:rsid w:val="7468C693"/>
    <w:rsid w:val="7472A945"/>
    <w:rsid w:val="7473050D"/>
    <w:rsid w:val="7473CDBB"/>
    <w:rsid w:val="7488AB5B"/>
    <w:rsid w:val="7495FFB4"/>
    <w:rsid w:val="749DC7B6"/>
    <w:rsid w:val="74A39A4D"/>
    <w:rsid w:val="74B8F8D3"/>
    <w:rsid w:val="74BC0DFD"/>
    <w:rsid w:val="74C46F41"/>
    <w:rsid w:val="74D083C4"/>
    <w:rsid w:val="74D21392"/>
    <w:rsid w:val="74D35A3D"/>
    <w:rsid w:val="74E9F10C"/>
    <w:rsid w:val="74FBE5EB"/>
    <w:rsid w:val="75083D27"/>
    <w:rsid w:val="750A2ECB"/>
    <w:rsid w:val="7529C73A"/>
    <w:rsid w:val="753090C2"/>
    <w:rsid w:val="7533A2C7"/>
    <w:rsid w:val="75405F27"/>
    <w:rsid w:val="75414910"/>
    <w:rsid w:val="7549B8E4"/>
    <w:rsid w:val="75607B2F"/>
    <w:rsid w:val="75609458"/>
    <w:rsid w:val="7565584E"/>
    <w:rsid w:val="756D214A"/>
    <w:rsid w:val="7587730F"/>
    <w:rsid w:val="758BB01E"/>
    <w:rsid w:val="7594FD77"/>
    <w:rsid w:val="75964BE6"/>
    <w:rsid w:val="7599F503"/>
    <w:rsid w:val="75ABD058"/>
    <w:rsid w:val="75BC401F"/>
    <w:rsid w:val="75D4DF49"/>
    <w:rsid w:val="75F2A1B9"/>
    <w:rsid w:val="75FCA939"/>
    <w:rsid w:val="7602ECD4"/>
    <w:rsid w:val="76048AE9"/>
    <w:rsid w:val="7607B6E5"/>
    <w:rsid w:val="76145C21"/>
    <w:rsid w:val="76160E04"/>
    <w:rsid w:val="762A4F46"/>
    <w:rsid w:val="762BF77F"/>
    <w:rsid w:val="762DBF70"/>
    <w:rsid w:val="7639298B"/>
    <w:rsid w:val="7639C738"/>
    <w:rsid w:val="763A978F"/>
    <w:rsid w:val="764AD849"/>
    <w:rsid w:val="765000EA"/>
    <w:rsid w:val="765505CB"/>
    <w:rsid w:val="7658521C"/>
    <w:rsid w:val="7662435A"/>
    <w:rsid w:val="766838F9"/>
    <w:rsid w:val="7673ED89"/>
    <w:rsid w:val="76875B7C"/>
    <w:rsid w:val="7694D069"/>
    <w:rsid w:val="76AB69AA"/>
    <w:rsid w:val="76BBA9CA"/>
    <w:rsid w:val="76C9E6CC"/>
    <w:rsid w:val="76CB9768"/>
    <w:rsid w:val="76CD7DCB"/>
    <w:rsid w:val="76CDE080"/>
    <w:rsid w:val="76D87629"/>
    <w:rsid w:val="76DB343A"/>
    <w:rsid w:val="76DF4E28"/>
    <w:rsid w:val="76FC64B9"/>
    <w:rsid w:val="77061C52"/>
    <w:rsid w:val="770FECB4"/>
    <w:rsid w:val="7717F0E2"/>
    <w:rsid w:val="77234370"/>
    <w:rsid w:val="77253116"/>
    <w:rsid w:val="7726AB31"/>
    <w:rsid w:val="772EB08C"/>
    <w:rsid w:val="7735C564"/>
    <w:rsid w:val="7735EF0F"/>
    <w:rsid w:val="77397175"/>
    <w:rsid w:val="77457160"/>
    <w:rsid w:val="7747FBAB"/>
    <w:rsid w:val="7749920C"/>
    <w:rsid w:val="77599D00"/>
    <w:rsid w:val="775E63BA"/>
    <w:rsid w:val="77619F34"/>
    <w:rsid w:val="776285AA"/>
    <w:rsid w:val="776462AA"/>
    <w:rsid w:val="7785C7D2"/>
    <w:rsid w:val="77873EC3"/>
    <w:rsid w:val="7789BC8C"/>
    <w:rsid w:val="77B9CF12"/>
    <w:rsid w:val="77BFDD0B"/>
    <w:rsid w:val="77C61FA7"/>
    <w:rsid w:val="77D56878"/>
    <w:rsid w:val="77D59799"/>
    <w:rsid w:val="77E90A0E"/>
    <w:rsid w:val="77EA5F40"/>
    <w:rsid w:val="77EAE0FD"/>
    <w:rsid w:val="77F0F7EE"/>
    <w:rsid w:val="78016092"/>
    <w:rsid w:val="7806CB65"/>
    <w:rsid w:val="780997F4"/>
    <w:rsid w:val="780D600A"/>
    <w:rsid w:val="781E6C7F"/>
    <w:rsid w:val="7823BB75"/>
    <w:rsid w:val="78361BF3"/>
    <w:rsid w:val="783F1017"/>
    <w:rsid w:val="784E2F55"/>
    <w:rsid w:val="7857460B"/>
    <w:rsid w:val="78698395"/>
    <w:rsid w:val="7869C07F"/>
    <w:rsid w:val="786A86F8"/>
    <w:rsid w:val="787B01B6"/>
    <w:rsid w:val="787CC469"/>
    <w:rsid w:val="7885EB16"/>
    <w:rsid w:val="7888C456"/>
    <w:rsid w:val="789186F3"/>
    <w:rsid w:val="789294B8"/>
    <w:rsid w:val="789B65EA"/>
    <w:rsid w:val="78AD5EF1"/>
    <w:rsid w:val="78B3C392"/>
    <w:rsid w:val="78B57A1E"/>
    <w:rsid w:val="78C27B92"/>
    <w:rsid w:val="78CEDE2F"/>
    <w:rsid w:val="78DEA095"/>
    <w:rsid w:val="78DF697D"/>
    <w:rsid w:val="78E141C1"/>
    <w:rsid w:val="78EBD539"/>
    <w:rsid w:val="78FACA36"/>
    <w:rsid w:val="78FCC0BF"/>
    <w:rsid w:val="78FFB6A4"/>
    <w:rsid w:val="79071D3F"/>
    <w:rsid w:val="7913030E"/>
    <w:rsid w:val="791554C1"/>
    <w:rsid w:val="79197E89"/>
    <w:rsid w:val="79323881"/>
    <w:rsid w:val="79561B3B"/>
    <w:rsid w:val="79665F3E"/>
    <w:rsid w:val="796970D7"/>
    <w:rsid w:val="796D2F4E"/>
    <w:rsid w:val="797034D9"/>
    <w:rsid w:val="797C9872"/>
    <w:rsid w:val="7993E2A7"/>
    <w:rsid w:val="7999345E"/>
    <w:rsid w:val="79A1A03F"/>
    <w:rsid w:val="79A46FA4"/>
    <w:rsid w:val="79A698E8"/>
    <w:rsid w:val="79AE70F3"/>
    <w:rsid w:val="79B067D7"/>
    <w:rsid w:val="79C06181"/>
    <w:rsid w:val="79CC712B"/>
    <w:rsid w:val="79D26227"/>
    <w:rsid w:val="79E0A739"/>
    <w:rsid w:val="79E3DC82"/>
    <w:rsid w:val="79E59988"/>
    <w:rsid w:val="79F408D5"/>
    <w:rsid w:val="79F8FC3A"/>
    <w:rsid w:val="7A0937EC"/>
    <w:rsid w:val="7A0D6DA0"/>
    <w:rsid w:val="7A119CB5"/>
    <w:rsid w:val="7A163FF1"/>
    <w:rsid w:val="7A16E282"/>
    <w:rsid w:val="7A16EEEA"/>
    <w:rsid w:val="7A1F7FB6"/>
    <w:rsid w:val="7A2CC2E0"/>
    <w:rsid w:val="7A2D6161"/>
    <w:rsid w:val="7A2DA77B"/>
    <w:rsid w:val="7A3AB68D"/>
    <w:rsid w:val="7A494941"/>
    <w:rsid w:val="7A4B9701"/>
    <w:rsid w:val="7A53DEEA"/>
    <w:rsid w:val="7A5A0F37"/>
    <w:rsid w:val="7A5AE432"/>
    <w:rsid w:val="7A5E5307"/>
    <w:rsid w:val="7A658192"/>
    <w:rsid w:val="7A6AAE90"/>
    <w:rsid w:val="7A6FC8D3"/>
    <w:rsid w:val="7A742A50"/>
    <w:rsid w:val="7A75190E"/>
    <w:rsid w:val="7A7FF529"/>
    <w:rsid w:val="7A86EE09"/>
    <w:rsid w:val="7A873D89"/>
    <w:rsid w:val="7A8A204D"/>
    <w:rsid w:val="7A90492D"/>
    <w:rsid w:val="7A95A6B4"/>
    <w:rsid w:val="7AA72D8B"/>
    <w:rsid w:val="7AB1705C"/>
    <w:rsid w:val="7AB3F608"/>
    <w:rsid w:val="7AB852B4"/>
    <w:rsid w:val="7AB8E10D"/>
    <w:rsid w:val="7ABEDF85"/>
    <w:rsid w:val="7AFC379C"/>
    <w:rsid w:val="7B049781"/>
    <w:rsid w:val="7B08FFAF"/>
    <w:rsid w:val="7B173C5A"/>
    <w:rsid w:val="7B1930DE"/>
    <w:rsid w:val="7B1D3767"/>
    <w:rsid w:val="7B2877FA"/>
    <w:rsid w:val="7B310BAD"/>
    <w:rsid w:val="7B3C5AB7"/>
    <w:rsid w:val="7B4954E8"/>
    <w:rsid w:val="7B4A2160"/>
    <w:rsid w:val="7B4A9B24"/>
    <w:rsid w:val="7B4ACA1A"/>
    <w:rsid w:val="7B5235DE"/>
    <w:rsid w:val="7B5BF6BF"/>
    <w:rsid w:val="7B5C0F5C"/>
    <w:rsid w:val="7B6349BD"/>
    <w:rsid w:val="7B6BF4B8"/>
    <w:rsid w:val="7B6CA368"/>
    <w:rsid w:val="7B6F8B3E"/>
    <w:rsid w:val="7B701564"/>
    <w:rsid w:val="7B7271FA"/>
    <w:rsid w:val="7B74319C"/>
    <w:rsid w:val="7B76B0D9"/>
    <w:rsid w:val="7B7EDACD"/>
    <w:rsid w:val="7B821E9E"/>
    <w:rsid w:val="7B88CEA8"/>
    <w:rsid w:val="7B97FC63"/>
    <w:rsid w:val="7B98032A"/>
    <w:rsid w:val="7BA778C1"/>
    <w:rsid w:val="7BAB5150"/>
    <w:rsid w:val="7BAD8777"/>
    <w:rsid w:val="7BAEA55D"/>
    <w:rsid w:val="7BB2309A"/>
    <w:rsid w:val="7BB3F7DD"/>
    <w:rsid w:val="7BC06518"/>
    <w:rsid w:val="7BC5014A"/>
    <w:rsid w:val="7BC71D6A"/>
    <w:rsid w:val="7BCB0E8E"/>
    <w:rsid w:val="7BD144F9"/>
    <w:rsid w:val="7BD98D75"/>
    <w:rsid w:val="7BE4B257"/>
    <w:rsid w:val="7BE4FB75"/>
    <w:rsid w:val="7BE9D6CA"/>
    <w:rsid w:val="7BEBAFD2"/>
    <w:rsid w:val="7BEF194F"/>
    <w:rsid w:val="7BF1F50D"/>
    <w:rsid w:val="7BF6536B"/>
    <w:rsid w:val="7BFCC2A2"/>
    <w:rsid w:val="7BFE3717"/>
    <w:rsid w:val="7BFF2648"/>
    <w:rsid w:val="7C120704"/>
    <w:rsid w:val="7C1751BD"/>
    <w:rsid w:val="7C18E283"/>
    <w:rsid w:val="7C1B11DC"/>
    <w:rsid w:val="7C230DEA"/>
    <w:rsid w:val="7C29C988"/>
    <w:rsid w:val="7C3B383A"/>
    <w:rsid w:val="7C43BEDE"/>
    <w:rsid w:val="7C47A303"/>
    <w:rsid w:val="7C4C2091"/>
    <w:rsid w:val="7C5E21F9"/>
    <w:rsid w:val="7C6D50F2"/>
    <w:rsid w:val="7C6DA4C9"/>
    <w:rsid w:val="7C7B0346"/>
    <w:rsid w:val="7C7BD24A"/>
    <w:rsid w:val="7C873E96"/>
    <w:rsid w:val="7C882172"/>
    <w:rsid w:val="7CAB56F4"/>
    <w:rsid w:val="7CB6E4E1"/>
    <w:rsid w:val="7CB8F4DB"/>
    <w:rsid w:val="7CC098DF"/>
    <w:rsid w:val="7CC3E0BA"/>
    <w:rsid w:val="7CC877D5"/>
    <w:rsid w:val="7CCF7A09"/>
    <w:rsid w:val="7CD5DCF6"/>
    <w:rsid w:val="7CE4B96F"/>
    <w:rsid w:val="7CE52549"/>
    <w:rsid w:val="7CEB3B92"/>
    <w:rsid w:val="7CFC1853"/>
    <w:rsid w:val="7CFDD94C"/>
    <w:rsid w:val="7D067099"/>
    <w:rsid w:val="7D0F4B68"/>
    <w:rsid w:val="7D1540B0"/>
    <w:rsid w:val="7D16C005"/>
    <w:rsid w:val="7D16CDDD"/>
    <w:rsid w:val="7D16D0DD"/>
    <w:rsid w:val="7D178C84"/>
    <w:rsid w:val="7D1C00C2"/>
    <w:rsid w:val="7D2982D2"/>
    <w:rsid w:val="7D3A77D9"/>
    <w:rsid w:val="7D4C61F9"/>
    <w:rsid w:val="7D6422FF"/>
    <w:rsid w:val="7D6A63EF"/>
    <w:rsid w:val="7D6DF03A"/>
    <w:rsid w:val="7D760528"/>
    <w:rsid w:val="7D7DFBE7"/>
    <w:rsid w:val="7D829EE3"/>
    <w:rsid w:val="7D8548A9"/>
    <w:rsid w:val="7D89ADA0"/>
    <w:rsid w:val="7D92E4FE"/>
    <w:rsid w:val="7D9A31FE"/>
    <w:rsid w:val="7D9C5AEC"/>
    <w:rsid w:val="7D9D2254"/>
    <w:rsid w:val="7DA9CAB3"/>
    <w:rsid w:val="7DAF571B"/>
    <w:rsid w:val="7DAFF8E9"/>
    <w:rsid w:val="7DB31CAE"/>
    <w:rsid w:val="7DB43B78"/>
    <w:rsid w:val="7DBB5693"/>
    <w:rsid w:val="7DC735A3"/>
    <w:rsid w:val="7DC96BD1"/>
    <w:rsid w:val="7DD681C6"/>
    <w:rsid w:val="7DD8D9FE"/>
    <w:rsid w:val="7DDA75C0"/>
    <w:rsid w:val="7DDDC4E7"/>
    <w:rsid w:val="7DE69B5B"/>
    <w:rsid w:val="7DED92B2"/>
    <w:rsid w:val="7DF7D4E0"/>
    <w:rsid w:val="7DFB5DEA"/>
    <w:rsid w:val="7E00ADAF"/>
    <w:rsid w:val="7E127726"/>
    <w:rsid w:val="7E133810"/>
    <w:rsid w:val="7E18D221"/>
    <w:rsid w:val="7E225243"/>
    <w:rsid w:val="7E3B7AA0"/>
    <w:rsid w:val="7E3DC595"/>
    <w:rsid w:val="7E40A071"/>
    <w:rsid w:val="7E5C6940"/>
    <w:rsid w:val="7E6753CA"/>
    <w:rsid w:val="7E6A061D"/>
    <w:rsid w:val="7E6B5187"/>
    <w:rsid w:val="7E6F4150"/>
    <w:rsid w:val="7E76C9C9"/>
    <w:rsid w:val="7E8089D0"/>
    <w:rsid w:val="7E89F1B1"/>
    <w:rsid w:val="7E8C5D26"/>
    <w:rsid w:val="7E91F5FC"/>
    <w:rsid w:val="7E946B97"/>
    <w:rsid w:val="7E97E3B5"/>
    <w:rsid w:val="7E97E8B4"/>
    <w:rsid w:val="7EA240FA"/>
    <w:rsid w:val="7EA674E5"/>
    <w:rsid w:val="7EA7B626"/>
    <w:rsid w:val="7EA7FB2F"/>
    <w:rsid w:val="7EA9238B"/>
    <w:rsid w:val="7EAE89DE"/>
    <w:rsid w:val="7EB4FD4D"/>
    <w:rsid w:val="7EB67B8F"/>
    <w:rsid w:val="7EBD35BA"/>
    <w:rsid w:val="7EC55333"/>
    <w:rsid w:val="7EC6DCE1"/>
    <w:rsid w:val="7EE6A584"/>
    <w:rsid w:val="7EECB445"/>
    <w:rsid w:val="7EF39645"/>
    <w:rsid w:val="7EF5A4A6"/>
    <w:rsid w:val="7EF79180"/>
    <w:rsid w:val="7F037818"/>
    <w:rsid w:val="7F0813EC"/>
    <w:rsid w:val="7F1CCAD7"/>
    <w:rsid w:val="7F1E6F44"/>
    <w:rsid w:val="7F2482E6"/>
    <w:rsid w:val="7F31FF1F"/>
    <w:rsid w:val="7F33D577"/>
    <w:rsid w:val="7F48C380"/>
    <w:rsid w:val="7F498FFF"/>
    <w:rsid w:val="7F49FA08"/>
    <w:rsid w:val="7F4F1A39"/>
    <w:rsid w:val="7F53906E"/>
    <w:rsid w:val="7F698F4D"/>
    <w:rsid w:val="7F90D9B7"/>
    <w:rsid w:val="7F92B0E5"/>
    <w:rsid w:val="7FB66DC2"/>
    <w:rsid w:val="7FB97636"/>
    <w:rsid w:val="7FC33E63"/>
    <w:rsid w:val="7FCCD88A"/>
    <w:rsid w:val="7FE90D8A"/>
    <w:rsid w:val="7FED1802"/>
    <w:rsid w:val="7FFDE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AF"/>
    <w:rPr>
      <w:sz w:val="24"/>
      <w:szCs w:val="24"/>
    </w:rPr>
  </w:style>
  <w:style w:type="paragraph" w:styleId="1">
    <w:name w:val="heading 1"/>
    <w:basedOn w:val="a"/>
    <w:next w:val="a"/>
    <w:link w:val="10"/>
    <w:uiPriority w:val="9"/>
    <w:qFormat/>
    <w:rsid w:val="00102FA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02FAF"/>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02FAF"/>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02FAF"/>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02FAF"/>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02FAF"/>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02FAF"/>
    <w:pPr>
      <w:spacing w:before="240" w:after="60"/>
      <w:outlineLvl w:val="6"/>
    </w:pPr>
    <w:rPr>
      <w:rFonts w:cstheme="majorBidi"/>
    </w:rPr>
  </w:style>
  <w:style w:type="paragraph" w:styleId="8">
    <w:name w:val="heading 8"/>
    <w:basedOn w:val="a"/>
    <w:next w:val="a"/>
    <w:link w:val="80"/>
    <w:uiPriority w:val="9"/>
    <w:semiHidden/>
    <w:unhideWhenUsed/>
    <w:qFormat/>
    <w:rsid w:val="00102FAF"/>
    <w:pPr>
      <w:spacing w:before="240" w:after="60"/>
      <w:outlineLvl w:val="7"/>
    </w:pPr>
    <w:rPr>
      <w:rFonts w:cstheme="majorBidi"/>
      <w:i/>
      <w:iCs/>
    </w:rPr>
  </w:style>
  <w:style w:type="paragraph" w:styleId="9">
    <w:name w:val="heading 9"/>
    <w:basedOn w:val="a"/>
    <w:next w:val="a"/>
    <w:link w:val="90"/>
    <w:uiPriority w:val="9"/>
    <w:semiHidden/>
    <w:unhideWhenUsed/>
    <w:qFormat/>
    <w:rsid w:val="00102FAF"/>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02FAF"/>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102FAF"/>
    <w:rPr>
      <w:rFonts w:asciiTheme="majorHAnsi" w:eastAsiaTheme="majorEastAsia" w:hAnsiTheme="majorHAnsi" w:cstheme="majorBidi"/>
      <w:sz w:val="24"/>
      <w:szCs w:val="24"/>
    </w:rPr>
  </w:style>
  <w:style w:type="table" w:styleId="a5">
    <w:name w:val="Table Grid"/>
    <w:basedOn w:val="a1"/>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7"/>
    <w:uiPriority w:val="99"/>
    <w:rsid w:val="009A4CDB"/>
  </w:style>
  <w:style w:type="paragraph" w:styleId="a7">
    <w:name w:val="header"/>
    <w:basedOn w:val="a"/>
    <w:link w:val="a6"/>
    <w:uiPriority w:val="99"/>
    <w:unhideWhenUsed/>
    <w:rsid w:val="009A4CDB"/>
    <w:pPr>
      <w:tabs>
        <w:tab w:val="center" w:pos="4680"/>
        <w:tab w:val="right" w:pos="9360"/>
      </w:tabs>
    </w:pPr>
  </w:style>
  <w:style w:type="character" w:customStyle="1" w:styleId="a8">
    <w:name w:val="Нижний колонтитул Знак"/>
    <w:basedOn w:val="a0"/>
    <w:link w:val="a9"/>
    <w:uiPriority w:val="99"/>
    <w:rsid w:val="009A4CDB"/>
  </w:style>
  <w:style w:type="paragraph" w:styleId="a9">
    <w:name w:val="footer"/>
    <w:basedOn w:val="a"/>
    <w:link w:val="a8"/>
    <w:uiPriority w:val="99"/>
    <w:unhideWhenUsed/>
    <w:rsid w:val="009A4CDB"/>
    <w:pPr>
      <w:tabs>
        <w:tab w:val="center" w:pos="4680"/>
        <w:tab w:val="right" w:pos="9360"/>
      </w:tabs>
    </w:pPr>
  </w:style>
  <w:style w:type="paragraph" w:styleId="aa">
    <w:name w:val="List Paragraph"/>
    <w:basedOn w:val="a"/>
    <w:uiPriority w:val="34"/>
    <w:qFormat/>
    <w:rsid w:val="00102FAF"/>
    <w:pPr>
      <w:ind w:left="720"/>
      <w:contextualSpacing/>
    </w:pPr>
  </w:style>
  <w:style w:type="character" w:customStyle="1" w:styleId="10">
    <w:name w:val="Заголовок 1 Знак"/>
    <w:basedOn w:val="a0"/>
    <w:link w:val="1"/>
    <w:uiPriority w:val="9"/>
    <w:rsid w:val="00102FA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02FA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02FA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02FAF"/>
    <w:rPr>
      <w:rFonts w:cstheme="majorBidi"/>
      <w:b/>
      <w:bCs/>
      <w:sz w:val="28"/>
      <w:szCs w:val="28"/>
    </w:rPr>
  </w:style>
  <w:style w:type="character" w:customStyle="1" w:styleId="50">
    <w:name w:val="Заголовок 5 Знак"/>
    <w:basedOn w:val="a0"/>
    <w:link w:val="5"/>
    <w:uiPriority w:val="9"/>
    <w:semiHidden/>
    <w:rsid w:val="00102FAF"/>
    <w:rPr>
      <w:rFonts w:cstheme="majorBidi"/>
      <w:b/>
      <w:bCs/>
      <w:i/>
      <w:iCs/>
      <w:sz w:val="26"/>
      <w:szCs w:val="26"/>
    </w:rPr>
  </w:style>
  <w:style w:type="character" w:customStyle="1" w:styleId="60">
    <w:name w:val="Заголовок 6 Знак"/>
    <w:basedOn w:val="a0"/>
    <w:link w:val="6"/>
    <w:uiPriority w:val="9"/>
    <w:semiHidden/>
    <w:rsid w:val="00102FAF"/>
    <w:rPr>
      <w:rFonts w:cstheme="majorBidi"/>
      <w:b/>
      <w:bCs/>
    </w:rPr>
  </w:style>
  <w:style w:type="character" w:customStyle="1" w:styleId="70">
    <w:name w:val="Заголовок 7 Знак"/>
    <w:basedOn w:val="a0"/>
    <w:link w:val="7"/>
    <w:uiPriority w:val="9"/>
    <w:semiHidden/>
    <w:rsid w:val="00102FAF"/>
    <w:rPr>
      <w:rFonts w:cstheme="majorBidi"/>
      <w:sz w:val="24"/>
      <w:szCs w:val="24"/>
    </w:rPr>
  </w:style>
  <w:style w:type="character" w:customStyle="1" w:styleId="80">
    <w:name w:val="Заголовок 8 Знак"/>
    <w:basedOn w:val="a0"/>
    <w:link w:val="8"/>
    <w:uiPriority w:val="9"/>
    <w:semiHidden/>
    <w:rsid w:val="00102FAF"/>
    <w:rPr>
      <w:rFonts w:cstheme="majorBidi"/>
      <w:i/>
      <w:iCs/>
      <w:sz w:val="24"/>
      <w:szCs w:val="24"/>
    </w:rPr>
  </w:style>
  <w:style w:type="character" w:customStyle="1" w:styleId="90">
    <w:name w:val="Заголовок 9 Знак"/>
    <w:basedOn w:val="a0"/>
    <w:link w:val="9"/>
    <w:uiPriority w:val="9"/>
    <w:semiHidden/>
    <w:rsid w:val="00102FAF"/>
    <w:rPr>
      <w:rFonts w:asciiTheme="majorHAnsi" w:eastAsiaTheme="majorEastAsia" w:hAnsiTheme="majorHAnsi" w:cstheme="majorBidi"/>
    </w:rPr>
  </w:style>
  <w:style w:type="paragraph" w:styleId="ab">
    <w:name w:val="caption"/>
    <w:basedOn w:val="a"/>
    <w:next w:val="a"/>
    <w:uiPriority w:val="35"/>
    <w:semiHidden/>
    <w:unhideWhenUsed/>
    <w:rsid w:val="00BE6565"/>
    <w:rPr>
      <w:b/>
      <w:bCs/>
      <w:smallCaps/>
      <w:color w:val="44546A" w:themeColor="text2"/>
    </w:rPr>
  </w:style>
  <w:style w:type="paragraph" w:styleId="ac">
    <w:name w:val="Title"/>
    <w:basedOn w:val="a"/>
    <w:next w:val="a"/>
    <w:link w:val="ad"/>
    <w:uiPriority w:val="10"/>
    <w:qFormat/>
    <w:rsid w:val="00102FAF"/>
    <w:pPr>
      <w:spacing w:before="240" w:after="60"/>
      <w:jc w:val="center"/>
      <w:outlineLvl w:val="0"/>
    </w:pPr>
    <w:rPr>
      <w:rFonts w:asciiTheme="majorHAnsi" w:eastAsiaTheme="majorEastAsia" w:hAnsiTheme="majorHAnsi" w:cstheme="majorBidi"/>
      <w:b/>
      <w:bCs/>
      <w:kern w:val="28"/>
      <w:sz w:val="32"/>
      <w:szCs w:val="32"/>
    </w:rPr>
  </w:style>
  <w:style w:type="character" w:customStyle="1" w:styleId="ad">
    <w:name w:val="Название Знак"/>
    <w:basedOn w:val="a0"/>
    <w:link w:val="ac"/>
    <w:uiPriority w:val="10"/>
    <w:rsid w:val="00102FAF"/>
    <w:rPr>
      <w:rFonts w:asciiTheme="majorHAnsi" w:eastAsiaTheme="majorEastAsia" w:hAnsiTheme="majorHAnsi" w:cstheme="majorBidi"/>
      <w:b/>
      <w:bCs/>
      <w:kern w:val="28"/>
      <w:sz w:val="32"/>
      <w:szCs w:val="32"/>
    </w:rPr>
  </w:style>
  <w:style w:type="character" w:styleId="ae">
    <w:name w:val="Strong"/>
    <w:basedOn w:val="a0"/>
    <w:uiPriority w:val="22"/>
    <w:qFormat/>
    <w:rsid w:val="00102FAF"/>
    <w:rPr>
      <w:b/>
      <w:bCs/>
    </w:rPr>
  </w:style>
  <w:style w:type="character" w:styleId="af">
    <w:name w:val="Emphasis"/>
    <w:basedOn w:val="a0"/>
    <w:uiPriority w:val="20"/>
    <w:qFormat/>
    <w:rsid w:val="00102FAF"/>
    <w:rPr>
      <w:rFonts w:asciiTheme="minorHAnsi" w:hAnsiTheme="minorHAnsi"/>
      <w:b/>
      <w:i/>
      <w:iCs/>
    </w:rPr>
  </w:style>
  <w:style w:type="paragraph" w:styleId="af0">
    <w:name w:val="No Spacing"/>
    <w:basedOn w:val="a"/>
    <w:uiPriority w:val="1"/>
    <w:qFormat/>
    <w:rsid w:val="00102FAF"/>
    <w:rPr>
      <w:szCs w:val="32"/>
    </w:rPr>
  </w:style>
  <w:style w:type="paragraph" w:styleId="21">
    <w:name w:val="Quote"/>
    <w:basedOn w:val="a"/>
    <w:next w:val="a"/>
    <w:link w:val="22"/>
    <w:uiPriority w:val="29"/>
    <w:qFormat/>
    <w:rsid w:val="00102FAF"/>
    <w:rPr>
      <w:i/>
    </w:rPr>
  </w:style>
  <w:style w:type="character" w:customStyle="1" w:styleId="22">
    <w:name w:val="Цитата 2 Знак"/>
    <w:basedOn w:val="a0"/>
    <w:link w:val="21"/>
    <w:uiPriority w:val="29"/>
    <w:rsid w:val="00102FAF"/>
    <w:rPr>
      <w:i/>
      <w:sz w:val="24"/>
      <w:szCs w:val="24"/>
    </w:rPr>
  </w:style>
  <w:style w:type="paragraph" w:styleId="af1">
    <w:name w:val="Intense Quote"/>
    <w:basedOn w:val="a"/>
    <w:next w:val="a"/>
    <w:link w:val="af2"/>
    <w:uiPriority w:val="30"/>
    <w:qFormat/>
    <w:rsid w:val="00102FAF"/>
    <w:pPr>
      <w:ind w:left="720" w:right="720"/>
    </w:pPr>
    <w:rPr>
      <w:rFonts w:cstheme="majorBidi"/>
      <w:b/>
      <w:i/>
      <w:szCs w:val="22"/>
    </w:rPr>
  </w:style>
  <w:style w:type="character" w:customStyle="1" w:styleId="af2">
    <w:name w:val="Выделенная цитата Знак"/>
    <w:basedOn w:val="a0"/>
    <w:link w:val="af1"/>
    <w:uiPriority w:val="30"/>
    <w:rsid w:val="00102FAF"/>
    <w:rPr>
      <w:rFonts w:cstheme="majorBidi"/>
      <w:b/>
      <w:i/>
      <w:sz w:val="24"/>
    </w:rPr>
  </w:style>
  <w:style w:type="character" w:styleId="af3">
    <w:name w:val="Subtle Emphasis"/>
    <w:uiPriority w:val="19"/>
    <w:qFormat/>
    <w:rsid w:val="00102FAF"/>
    <w:rPr>
      <w:i/>
      <w:color w:val="5A5A5A" w:themeColor="text1" w:themeTint="A5"/>
    </w:rPr>
  </w:style>
  <w:style w:type="character" w:styleId="af4">
    <w:name w:val="Intense Emphasis"/>
    <w:basedOn w:val="a0"/>
    <w:uiPriority w:val="21"/>
    <w:qFormat/>
    <w:rsid w:val="00102FAF"/>
    <w:rPr>
      <w:b/>
      <w:i/>
      <w:sz w:val="24"/>
      <w:szCs w:val="24"/>
      <w:u w:val="single"/>
    </w:rPr>
  </w:style>
  <w:style w:type="character" w:styleId="af5">
    <w:name w:val="Subtle Reference"/>
    <w:basedOn w:val="a0"/>
    <w:uiPriority w:val="31"/>
    <w:qFormat/>
    <w:rsid w:val="00102FAF"/>
    <w:rPr>
      <w:sz w:val="24"/>
      <w:szCs w:val="24"/>
      <w:u w:val="single"/>
    </w:rPr>
  </w:style>
  <w:style w:type="character" w:styleId="af6">
    <w:name w:val="Intense Reference"/>
    <w:basedOn w:val="a0"/>
    <w:uiPriority w:val="32"/>
    <w:qFormat/>
    <w:rsid w:val="00102FAF"/>
    <w:rPr>
      <w:b/>
      <w:sz w:val="24"/>
      <w:u w:val="single"/>
    </w:rPr>
  </w:style>
  <w:style w:type="character" w:styleId="af7">
    <w:name w:val="Book Title"/>
    <w:basedOn w:val="a0"/>
    <w:uiPriority w:val="33"/>
    <w:qFormat/>
    <w:rsid w:val="00102FAF"/>
    <w:rPr>
      <w:rFonts w:asciiTheme="majorHAnsi" w:eastAsiaTheme="majorEastAsia" w:hAnsiTheme="majorHAnsi"/>
      <w:b/>
      <w:i/>
      <w:sz w:val="24"/>
      <w:szCs w:val="24"/>
    </w:rPr>
  </w:style>
  <w:style w:type="paragraph" w:styleId="af8">
    <w:name w:val="TOC Heading"/>
    <w:basedOn w:val="1"/>
    <w:next w:val="a"/>
    <w:uiPriority w:val="39"/>
    <w:semiHidden/>
    <w:unhideWhenUsed/>
    <w:qFormat/>
    <w:rsid w:val="00102FAF"/>
    <w:pPr>
      <w:outlineLvl w:val="9"/>
    </w:pPr>
  </w:style>
  <w:style w:type="paragraph" w:styleId="af9">
    <w:name w:val="Balloon Text"/>
    <w:basedOn w:val="a"/>
    <w:link w:val="afa"/>
    <w:uiPriority w:val="99"/>
    <w:semiHidden/>
    <w:unhideWhenUsed/>
    <w:rsid w:val="00D77BB5"/>
    <w:rPr>
      <w:rFonts w:ascii="Tahoma" w:hAnsi="Tahoma" w:cs="Tahoma"/>
      <w:sz w:val="16"/>
      <w:szCs w:val="16"/>
    </w:rPr>
  </w:style>
  <w:style w:type="character" w:customStyle="1" w:styleId="afa">
    <w:name w:val="Текст выноски Знак"/>
    <w:basedOn w:val="a0"/>
    <w:link w:val="af9"/>
    <w:uiPriority w:val="99"/>
    <w:semiHidden/>
    <w:rsid w:val="00D77BB5"/>
    <w:rPr>
      <w:rFonts w:ascii="Tahoma" w:hAnsi="Tahoma" w:cs="Tahoma"/>
      <w:sz w:val="16"/>
      <w:szCs w:val="16"/>
    </w:rPr>
  </w:style>
  <w:style w:type="character" w:styleId="afb">
    <w:name w:val="Placeholder Text"/>
    <w:basedOn w:val="a0"/>
    <w:uiPriority w:val="99"/>
    <w:semiHidden/>
    <w:rsid w:val="00402CD1"/>
    <w:rPr>
      <w:color w:val="808080"/>
    </w:rPr>
  </w:style>
  <w:style w:type="character" w:styleId="afc">
    <w:name w:val="annotation reference"/>
    <w:basedOn w:val="a0"/>
    <w:uiPriority w:val="99"/>
    <w:semiHidden/>
    <w:unhideWhenUsed/>
    <w:rsid w:val="008F57B3"/>
    <w:rPr>
      <w:sz w:val="16"/>
      <w:szCs w:val="16"/>
    </w:rPr>
  </w:style>
  <w:style w:type="paragraph" w:styleId="afd">
    <w:name w:val="annotation text"/>
    <w:basedOn w:val="a"/>
    <w:link w:val="afe"/>
    <w:uiPriority w:val="99"/>
    <w:semiHidden/>
    <w:unhideWhenUsed/>
    <w:rsid w:val="008F57B3"/>
    <w:rPr>
      <w:sz w:val="20"/>
      <w:szCs w:val="20"/>
    </w:rPr>
  </w:style>
  <w:style w:type="character" w:customStyle="1" w:styleId="afe">
    <w:name w:val="Текст примечания Знак"/>
    <w:basedOn w:val="a0"/>
    <w:link w:val="afd"/>
    <w:uiPriority w:val="99"/>
    <w:semiHidden/>
    <w:rsid w:val="008F57B3"/>
    <w:rPr>
      <w:sz w:val="20"/>
      <w:szCs w:val="20"/>
    </w:rPr>
  </w:style>
  <w:style w:type="paragraph" w:styleId="aff">
    <w:name w:val="annotation subject"/>
    <w:basedOn w:val="afd"/>
    <w:next w:val="afd"/>
    <w:link w:val="aff0"/>
    <w:uiPriority w:val="99"/>
    <w:semiHidden/>
    <w:unhideWhenUsed/>
    <w:rsid w:val="008F57B3"/>
    <w:rPr>
      <w:b/>
      <w:bCs/>
    </w:rPr>
  </w:style>
  <w:style w:type="character" w:customStyle="1" w:styleId="aff0">
    <w:name w:val="Тема примечания Знак"/>
    <w:basedOn w:val="afe"/>
    <w:link w:val="aff"/>
    <w:uiPriority w:val="99"/>
    <w:semiHidden/>
    <w:rsid w:val="008F57B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AF"/>
    <w:rPr>
      <w:sz w:val="24"/>
      <w:szCs w:val="24"/>
    </w:rPr>
  </w:style>
  <w:style w:type="paragraph" w:styleId="1">
    <w:name w:val="heading 1"/>
    <w:basedOn w:val="a"/>
    <w:next w:val="a"/>
    <w:link w:val="10"/>
    <w:uiPriority w:val="9"/>
    <w:qFormat/>
    <w:rsid w:val="00102FA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02FAF"/>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02FAF"/>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02FAF"/>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02FAF"/>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02FAF"/>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02FAF"/>
    <w:pPr>
      <w:spacing w:before="240" w:after="60"/>
      <w:outlineLvl w:val="6"/>
    </w:pPr>
    <w:rPr>
      <w:rFonts w:cstheme="majorBidi"/>
    </w:rPr>
  </w:style>
  <w:style w:type="paragraph" w:styleId="8">
    <w:name w:val="heading 8"/>
    <w:basedOn w:val="a"/>
    <w:next w:val="a"/>
    <w:link w:val="80"/>
    <w:uiPriority w:val="9"/>
    <w:semiHidden/>
    <w:unhideWhenUsed/>
    <w:qFormat/>
    <w:rsid w:val="00102FAF"/>
    <w:pPr>
      <w:spacing w:before="240" w:after="60"/>
      <w:outlineLvl w:val="7"/>
    </w:pPr>
    <w:rPr>
      <w:rFonts w:cstheme="majorBidi"/>
      <w:i/>
      <w:iCs/>
    </w:rPr>
  </w:style>
  <w:style w:type="paragraph" w:styleId="9">
    <w:name w:val="heading 9"/>
    <w:basedOn w:val="a"/>
    <w:next w:val="a"/>
    <w:link w:val="90"/>
    <w:uiPriority w:val="9"/>
    <w:semiHidden/>
    <w:unhideWhenUsed/>
    <w:qFormat/>
    <w:rsid w:val="00102FAF"/>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02FAF"/>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102FAF"/>
    <w:rPr>
      <w:rFonts w:asciiTheme="majorHAnsi" w:eastAsiaTheme="majorEastAsia" w:hAnsiTheme="majorHAnsi" w:cstheme="majorBidi"/>
      <w:sz w:val="24"/>
      <w:szCs w:val="24"/>
    </w:rPr>
  </w:style>
  <w:style w:type="table" w:styleId="a5">
    <w:name w:val="Table Grid"/>
    <w:basedOn w:val="a1"/>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7"/>
    <w:uiPriority w:val="99"/>
    <w:rsid w:val="009A4CDB"/>
  </w:style>
  <w:style w:type="paragraph" w:styleId="a7">
    <w:name w:val="header"/>
    <w:basedOn w:val="a"/>
    <w:link w:val="a6"/>
    <w:uiPriority w:val="99"/>
    <w:unhideWhenUsed/>
    <w:rsid w:val="009A4CDB"/>
    <w:pPr>
      <w:tabs>
        <w:tab w:val="center" w:pos="4680"/>
        <w:tab w:val="right" w:pos="9360"/>
      </w:tabs>
    </w:pPr>
  </w:style>
  <w:style w:type="character" w:customStyle="1" w:styleId="a8">
    <w:name w:val="Нижний колонтитул Знак"/>
    <w:basedOn w:val="a0"/>
    <w:link w:val="a9"/>
    <w:uiPriority w:val="99"/>
    <w:rsid w:val="009A4CDB"/>
  </w:style>
  <w:style w:type="paragraph" w:styleId="a9">
    <w:name w:val="footer"/>
    <w:basedOn w:val="a"/>
    <w:link w:val="a8"/>
    <w:uiPriority w:val="99"/>
    <w:unhideWhenUsed/>
    <w:rsid w:val="009A4CDB"/>
    <w:pPr>
      <w:tabs>
        <w:tab w:val="center" w:pos="4680"/>
        <w:tab w:val="right" w:pos="9360"/>
      </w:tabs>
    </w:pPr>
  </w:style>
  <w:style w:type="paragraph" w:styleId="aa">
    <w:name w:val="List Paragraph"/>
    <w:basedOn w:val="a"/>
    <w:uiPriority w:val="34"/>
    <w:qFormat/>
    <w:rsid w:val="00102FAF"/>
    <w:pPr>
      <w:ind w:left="720"/>
      <w:contextualSpacing/>
    </w:pPr>
  </w:style>
  <w:style w:type="character" w:customStyle="1" w:styleId="10">
    <w:name w:val="Заголовок 1 Знак"/>
    <w:basedOn w:val="a0"/>
    <w:link w:val="1"/>
    <w:uiPriority w:val="9"/>
    <w:rsid w:val="00102FA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02FA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02FA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02FAF"/>
    <w:rPr>
      <w:rFonts w:cstheme="majorBidi"/>
      <w:b/>
      <w:bCs/>
      <w:sz w:val="28"/>
      <w:szCs w:val="28"/>
    </w:rPr>
  </w:style>
  <w:style w:type="character" w:customStyle="1" w:styleId="50">
    <w:name w:val="Заголовок 5 Знак"/>
    <w:basedOn w:val="a0"/>
    <w:link w:val="5"/>
    <w:uiPriority w:val="9"/>
    <w:semiHidden/>
    <w:rsid w:val="00102FAF"/>
    <w:rPr>
      <w:rFonts w:cstheme="majorBidi"/>
      <w:b/>
      <w:bCs/>
      <w:i/>
      <w:iCs/>
      <w:sz w:val="26"/>
      <w:szCs w:val="26"/>
    </w:rPr>
  </w:style>
  <w:style w:type="character" w:customStyle="1" w:styleId="60">
    <w:name w:val="Заголовок 6 Знак"/>
    <w:basedOn w:val="a0"/>
    <w:link w:val="6"/>
    <w:uiPriority w:val="9"/>
    <w:semiHidden/>
    <w:rsid w:val="00102FAF"/>
    <w:rPr>
      <w:rFonts w:cstheme="majorBidi"/>
      <w:b/>
      <w:bCs/>
    </w:rPr>
  </w:style>
  <w:style w:type="character" w:customStyle="1" w:styleId="70">
    <w:name w:val="Заголовок 7 Знак"/>
    <w:basedOn w:val="a0"/>
    <w:link w:val="7"/>
    <w:uiPriority w:val="9"/>
    <w:semiHidden/>
    <w:rsid w:val="00102FAF"/>
    <w:rPr>
      <w:rFonts w:cstheme="majorBidi"/>
      <w:sz w:val="24"/>
      <w:szCs w:val="24"/>
    </w:rPr>
  </w:style>
  <w:style w:type="character" w:customStyle="1" w:styleId="80">
    <w:name w:val="Заголовок 8 Знак"/>
    <w:basedOn w:val="a0"/>
    <w:link w:val="8"/>
    <w:uiPriority w:val="9"/>
    <w:semiHidden/>
    <w:rsid w:val="00102FAF"/>
    <w:rPr>
      <w:rFonts w:cstheme="majorBidi"/>
      <w:i/>
      <w:iCs/>
      <w:sz w:val="24"/>
      <w:szCs w:val="24"/>
    </w:rPr>
  </w:style>
  <w:style w:type="character" w:customStyle="1" w:styleId="90">
    <w:name w:val="Заголовок 9 Знак"/>
    <w:basedOn w:val="a0"/>
    <w:link w:val="9"/>
    <w:uiPriority w:val="9"/>
    <w:semiHidden/>
    <w:rsid w:val="00102FAF"/>
    <w:rPr>
      <w:rFonts w:asciiTheme="majorHAnsi" w:eastAsiaTheme="majorEastAsia" w:hAnsiTheme="majorHAnsi" w:cstheme="majorBidi"/>
    </w:rPr>
  </w:style>
  <w:style w:type="paragraph" w:styleId="ab">
    <w:name w:val="caption"/>
    <w:basedOn w:val="a"/>
    <w:next w:val="a"/>
    <w:uiPriority w:val="35"/>
    <w:semiHidden/>
    <w:unhideWhenUsed/>
    <w:rsid w:val="00BE6565"/>
    <w:rPr>
      <w:b/>
      <w:bCs/>
      <w:smallCaps/>
      <w:color w:val="44546A" w:themeColor="text2"/>
    </w:rPr>
  </w:style>
  <w:style w:type="paragraph" w:styleId="ac">
    <w:name w:val="Title"/>
    <w:basedOn w:val="a"/>
    <w:next w:val="a"/>
    <w:link w:val="ad"/>
    <w:uiPriority w:val="10"/>
    <w:qFormat/>
    <w:rsid w:val="00102FAF"/>
    <w:pPr>
      <w:spacing w:before="240" w:after="60"/>
      <w:jc w:val="center"/>
      <w:outlineLvl w:val="0"/>
    </w:pPr>
    <w:rPr>
      <w:rFonts w:asciiTheme="majorHAnsi" w:eastAsiaTheme="majorEastAsia" w:hAnsiTheme="majorHAnsi" w:cstheme="majorBidi"/>
      <w:b/>
      <w:bCs/>
      <w:kern w:val="28"/>
      <w:sz w:val="32"/>
      <w:szCs w:val="32"/>
    </w:rPr>
  </w:style>
  <w:style w:type="character" w:customStyle="1" w:styleId="ad">
    <w:name w:val="Название Знак"/>
    <w:basedOn w:val="a0"/>
    <w:link w:val="ac"/>
    <w:uiPriority w:val="10"/>
    <w:rsid w:val="00102FAF"/>
    <w:rPr>
      <w:rFonts w:asciiTheme="majorHAnsi" w:eastAsiaTheme="majorEastAsia" w:hAnsiTheme="majorHAnsi" w:cstheme="majorBidi"/>
      <w:b/>
      <w:bCs/>
      <w:kern w:val="28"/>
      <w:sz w:val="32"/>
      <w:szCs w:val="32"/>
    </w:rPr>
  </w:style>
  <w:style w:type="character" w:styleId="ae">
    <w:name w:val="Strong"/>
    <w:basedOn w:val="a0"/>
    <w:uiPriority w:val="22"/>
    <w:qFormat/>
    <w:rsid w:val="00102FAF"/>
    <w:rPr>
      <w:b/>
      <w:bCs/>
    </w:rPr>
  </w:style>
  <w:style w:type="character" w:styleId="af">
    <w:name w:val="Emphasis"/>
    <w:basedOn w:val="a0"/>
    <w:uiPriority w:val="20"/>
    <w:qFormat/>
    <w:rsid w:val="00102FAF"/>
    <w:rPr>
      <w:rFonts w:asciiTheme="minorHAnsi" w:hAnsiTheme="minorHAnsi"/>
      <w:b/>
      <w:i/>
      <w:iCs/>
    </w:rPr>
  </w:style>
  <w:style w:type="paragraph" w:styleId="af0">
    <w:name w:val="No Spacing"/>
    <w:basedOn w:val="a"/>
    <w:uiPriority w:val="1"/>
    <w:qFormat/>
    <w:rsid w:val="00102FAF"/>
    <w:rPr>
      <w:szCs w:val="32"/>
    </w:rPr>
  </w:style>
  <w:style w:type="paragraph" w:styleId="21">
    <w:name w:val="Quote"/>
    <w:basedOn w:val="a"/>
    <w:next w:val="a"/>
    <w:link w:val="22"/>
    <w:uiPriority w:val="29"/>
    <w:qFormat/>
    <w:rsid w:val="00102FAF"/>
    <w:rPr>
      <w:i/>
    </w:rPr>
  </w:style>
  <w:style w:type="character" w:customStyle="1" w:styleId="22">
    <w:name w:val="Цитата 2 Знак"/>
    <w:basedOn w:val="a0"/>
    <w:link w:val="21"/>
    <w:uiPriority w:val="29"/>
    <w:rsid w:val="00102FAF"/>
    <w:rPr>
      <w:i/>
      <w:sz w:val="24"/>
      <w:szCs w:val="24"/>
    </w:rPr>
  </w:style>
  <w:style w:type="paragraph" w:styleId="af1">
    <w:name w:val="Intense Quote"/>
    <w:basedOn w:val="a"/>
    <w:next w:val="a"/>
    <w:link w:val="af2"/>
    <w:uiPriority w:val="30"/>
    <w:qFormat/>
    <w:rsid w:val="00102FAF"/>
    <w:pPr>
      <w:ind w:left="720" w:right="720"/>
    </w:pPr>
    <w:rPr>
      <w:rFonts w:cstheme="majorBidi"/>
      <w:b/>
      <w:i/>
      <w:szCs w:val="22"/>
    </w:rPr>
  </w:style>
  <w:style w:type="character" w:customStyle="1" w:styleId="af2">
    <w:name w:val="Выделенная цитата Знак"/>
    <w:basedOn w:val="a0"/>
    <w:link w:val="af1"/>
    <w:uiPriority w:val="30"/>
    <w:rsid w:val="00102FAF"/>
    <w:rPr>
      <w:rFonts w:cstheme="majorBidi"/>
      <w:b/>
      <w:i/>
      <w:sz w:val="24"/>
    </w:rPr>
  </w:style>
  <w:style w:type="character" w:styleId="af3">
    <w:name w:val="Subtle Emphasis"/>
    <w:uiPriority w:val="19"/>
    <w:qFormat/>
    <w:rsid w:val="00102FAF"/>
    <w:rPr>
      <w:i/>
      <w:color w:val="5A5A5A" w:themeColor="text1" w:themeTint="A5"/>
    </w:rPr>
  </w:style>
  <w:style w:type="character" w:styleId="af4">
    <w:name w:val="Intense Emphasis"/>
    <w:basedOn w:val="a0"/>
    <w:uiPriority w:val="21"/>
    <w:qFormat/>
    <w:rsid w:val="00102FAF"/>
    <w:rPr>
      <w:b/>
      <w:i/>
      <w:sz w:val="24"/>
      <w:szCs w:val="24"/>
      <w:u w:val="single"/>
    </w:rPr>
  </w:style>
  <w:style w:type="character" w:styleId="af5">
    <w:name w:val="Subtle Reference"/>
    <w:basedOn w:val="a0"/>
    <w:uiPriority w:val="31"/>
    <w:qFormat/>
    <w:rsid w:val="00102FAF"/>
    <w:rPr>
      <w:sz w:val="24"/>
      <w:szCs w:val="24"/>
      <w:u w:val="single"/>
    </w:rPr>
  </w:style>
  <w:style w:type="character" w:styleId="af6">
    <w:name w:val="Intense Reference"/>
    <w:basedOn w:val="a0"/>
    <w:uiPriority w:val="32"/>
    <w:qFormat/>
    <w:rsid w:val="00102FAF"/>
    <w:rPr>
      <w:b/>
      <w:sz w:val="24"/>
      <w:u w:val="single"/>
    </w:rPr>
  </w:style>
  <w:style w:type="character" w:styleId="af7">
    <w:name w:val="Book Title"/>
    <w:basedOn w:val="a0"/>
    <w:uiPriority w:val="33"/>
    <w:qFormat/>
    <w:rsid w:val="00102FAF"/>
    <w:rPr>
      <w:rFonts w:asciiTheme="majorHAnsi" w:eastAsiaTheme="majorEastAsia" w:hAnsiTheme="majorHAnsi"/>
      <w:b/>
      <w:i/>
      <w:sz w:val="24"/>
      <w:szCs w:val="24"/>
    </w:rPr>
  </w:style>
  <w:style w:type="paragraph" w:styleId="af8">
    <w:name w:val="TOC Heading"/>
    <w:basedOn w:val="1"/>
    <w:next w:val="a"/>
    <w:uiPriority w:val="39"/>
    <w:semiHidden/>
    <w:unhideWhenUsed/>
    <w:qFormat/>
    <w:rsid w:val="00102FAF"/>
    <w:pPr>
      <w:outlineLvl w:val="9"/>
    </w:pPr>
  </w:style>
  <w:style w:type="paragraph" w:styleId="af9">
    <w:name w:val="Balloon Text"/>
    <w:basedOn w:val="a"/>
    <w:link w:val="afa"/>
    <w:uiPriority w:val="99"/>
    <w:semiHidden/>
    <w:unhideWhenUsed/>
    <w:rsid w:val="00D77BB5"/>
    <w:rPr>
      <w:rFonts w:ascii="Tahoma" w:hAnsi="Tahoma" w:cs="Tahoma"/>
      <w:sz w:val="16"/>
      <w:szCs w:val="16"/>
    </w:rPr>
  </w:style>
  <w:style w:type="character" w:customStyle="1" w:styleId="afa">
    <w:name w:val="Текст выноски Знак"/>
    <w:basedOn w:val="a0"/>
    <w:link w:val="af9"/>
    <w:uiPriority w:val="99"/>
    <w:semiHidden/>
    <w:rsid w:val="00D77BB5"/>
    <w:rPr>
      <w:rFonts w:ascii="Tahoma" w:hAnsi="Tahoma" w:cs="Tahoma"/>
      <w:sz w:val="16"/>
      <w:szCs w:val="16"/>
    </w:rPr>
  </w:style>
  <w:style w:type="character" w:styleId="afb">
    <w:name w:val="Placeholder Text"/>
    <w:basedOn w:val="a0"/>
    <w:uiPriority w:val="99"/>
    <w:semiHidden/>
    <w:rsid w:val="00402CD1"/>
    <w:rPr>
      <w:color w:val="808080"/>
    </w:rPr>
  </w:style>
  <w:style w:type="character" w:styleId="afc">
    <w:name w:val="annotation reference"/>
    <w:basedOn w:val="a0"/>
    <w:uiPriority w:val="99"/>
    <w:semiHidden/>
    <w:unhideWhenUsed/>
    <w:rsid w:val="008F57B3"/>
    <w:rPr>
      <w:sz w:val="16"/>
      <w:szCs w:val="16"/>
    </w:rPr>
  </w:style>
  <w:style w:type="paragraph" w:styleId="afd">
    <w:name w:val="annotation text"/>
    <w:basedOn w:val="a"/>
    <w:link w:val="afe"/>
    <w:uiPriority w:val="99"/>
    <w:semiHidden/>
    <w:unhideWhenUsed/>
    <w:rsid w:val="008F57B3"/>
    <w:rPr>
      <w:sz w:val="20"/>
      <w:szCs w:val="20"/>
    </w:rPr>
  </w:style>
  <w:style w:type="character" w:customStyle="1" w:styleId="afe">
    <w:name w:val="Текст примечания Знак"/>
    <w:basedOn w:val="a0"/>
    <w:link w:val="afd"/>
    <w:uiPriority w:val="99"/>
    <w:semiHidden/>
    <w:rsid w:val="008F57B3"/>
    <w:rPr>
      <w:sz w:val="20"/>
      <w:szCs w:val="20"/>
    </w:rPr>
  </w:style>
  <w:style w:type="paragraph" w:styleId="aff">
    <w:name w:val="annotation subject"/>
    <w:basedOn w:val="afd"/>
    <w:next w:val="afd"/>
    <w:link w:val="aff0"/>
    <w:uiPriority w:val="99"/>
    <w:semiHidden/>
    <w:unhideWhenUsed/>
    <w:rsid w:val="008F57B3"/>
    <w:rPr>
      <w:b/>
      <w:bCs/>
    </w:rPr>
  </w:style>
  <w:style w:type="character" w:customStyle="1" w:styleId="aff0">
    <w:name w:val="Тема примечания Знак"/>
    <w:basedOn w:val="afe"/>
    <w:link w:val="aff"/>
    <w:uiPriority w:val="99"/>
    <w:semiHidden/>
    <w:rsid w:val="008F57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2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A13CF371-7A71-4194-A049-70B0FC0B9812}"/>
      </w:docPartPr>
      <w:docPartBody>
        <w:p w:rsidR="00135239" w:rsidRDefault="001352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CC"/>
    <w:family w:val="roman"/>
    <w:pitch w:val="variable"/>
    <w:sig w:usb0="E00002FF" w:usb1="42002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compat>
    <w:useFELayout/>
    <w:compatSetting w:name="compatibilityMode" w:uri="http://schemas.microsoft.com/office/word" w:val="12"/>
  </w:compat>
  <w:rsids>
    <w:rsidRoot w:val="00135239"/>
    <w:rsid w:val="00135239"/>
    <w:rsid w:val="002F26A3"/>
    <w:rsid w:val="00336F67"/>
    <w:rsid w:val="003D5067"/>
    <w:rsid w:val="005B5D72"/>
    <w:rsid w:val="00686FE6"/>
    <w:rsid w:val="007E624D"/>
    <w:rsid w:val="00C51D08"/>
    <w:rsid w:val="00C9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5D7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E54A50598C59046B14A9D0ABC0AE22D" ma:contentTypeVersion="9" ma:contentTypeDescription="Создание документа." ma:contentTypeScope="" ma:versionID="0ecabd112ddd2250b48ef65a5bc9630b">
  <xsd:schema xmlns:xsd="http://www.w3.org/2001/XMLSchema" xmlns:xs="http://www.w3.org/2001/XMLSchema" xmlns:p="http://schemas.microsoft.com/office/2006/metadata/properties" xmlns:ns2="1f9f36e4-37d0-46ac-93e9-758acc1969d3" targetNamespace="http://schemas.microsoft.com/office/2006/metadata/properties" ma:root="true" ma:fieldsID="5e8166983eda12a8eb8ba753dc1e5c22" ns2:_="">
    <xsd:import namespace="1f9f36e4-37d0-46ac-93e9-758acc196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f36e4-37d0-46ac-93e9-758acc196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C8329-5CCC-4060-BE87-D9FD88F2D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f36e4-37d0-46ac-93e9-758acc196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B35AC-1187-48B3-8B34-F4F990D4AF6D}">
  <ds:schemaRefs>
    <ds:schemaRef ds:uri="http://schemas.microsoft.com/sharepoint/v3/contenttype/forms"/>
  </ds:schemaRefs>
</ds:datastoreItem>
</file>

<file path=customXml/itemProps3.xml><?xml version="1.0" encoding="utf-8"?>
<ds:datastoreItem xmlns:ds="http://schemas.openxmlformats.org/officeDocument/2006/customXml" ds:itemID="{102001B5-CBAF-43D8-8D7B-BED9E458B9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5625</Words>
  <Characters>32064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Константин Валерьевич</dc:creator>
  <cp:lastModifiedBy>Dmitry V Stolpovskih</cp:lastModifiedBy>
  <cp:revision>2</cp:revision>
  <dcterms:created xsi:type="dcterms:W3CDTF">2022-04-25T10:18:00Z</dcterms:created>
  <dcterms:modified xsi:type="dcterms:W3CDTF">2022-04-25T10:18:00Z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0x010100BE54A50598C59046B14A9D0ABC0AE22D</vt:lpwstr>
  </property>
</Properties>
</file>