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7437" w:rsidRPr="007A169B" w:rsidRDefault="00CD7437" w:rsidP="007A169B">
      <w:pPr>
        <w:pStyle w:val="a3"/>
        <w:spacing w:before="0" w:beforeAutospacing="0" w:after="0" w:afterAutospacing="0"/>
        <w:jc w:val="center"/>
        <w:rPr>
          <w:b/>
          <w:color w:val="000000"/>
          <w:sz w:val="28"/>
          <w:szCs w:val="28"/>
        </w:rPr>
      </w:pPr>
      <w:r w:rsidRPr="007A169B">
        <w:rPr>
          <w:b/>
          <w:color w:val="000000"/>
          <w:sz w:val="28"/>
          <w:szCs w:val="28"/>
        </w:rPr>
        <w:t>ГОСУДАРСТВЕННОЕ БЮДЖЕТНОЕ ОБРАЗОВАТЕЛЬНОЕ УЧРЕЖДЕНИЕ ВЫСШЕГО ОБРАЗОВАНИЯ</w:t>
      </w:r>
    </w:p>
    <w:p w:rsidR="00CD7437" w:rsidRPr="007A169B" w:rsidRDefault="00CD7437" w:rsidP="007A169B">
      <w:pPr>
        <w:pStyle w:val="a3"/>
        <w:spacing w:before="0" w:beforeAutospacing="0" w:after="0" w:afterAutospacing="0"/>
        <w:jc w:val="center"/>
        <w:rPr>
          <w:b/>
          <w:color w:val="000000"/>
          <w:sz w:val="28"/>
          <w:szCs w:val="28"/>
        </w:rPr>
      </w:pPr>
      <w:r w:rsidRPr="007A169B">
        <w:rPr>
          <w:b/>
          <w:color w:val="000000"/>
          <w:sz w:val="28"/>
          <w:szCs w:val="28"/>
        </w:rPr>
        <w:t>РЕСПУБЛИКИ КРЫМ «КРЫМСКИЙ ИНЖЕНЕРНО-ПЕДАГОГИЧЕСКИЙ УНИВЕРСИТЕТИМЕНИ ФЕВЗИ ЯКУБОВА»</w:t>
      </w:r>
    </w:p>
    <w:p w:rsidR="00CD7437" w:rsidRPr="007A169B" w:rsidRDefault="00CD7437" w:rsidP="007A169B">
      <w:pPr>
        <w:pStyle w:val="a3"/>
        <w:spacing w:before="0" w:beforeAutospacing="0" w:after="0" w:afterAutospacing="0"/>
        <w:jc w:val="center"/>
        <w:rPr>
          <w:color w:val="000000"/>
          <w:sz w:val="28"/>
          <w:szCs w:val="28"/>
        </w:rPr>
      </w:pPr>
      <w:r w:rsidRPr="007A169B">
        <w:rPr>
          <w:color w:val="000000"/>
          <w:sz w:val="28"/>
          <w:szCs w:val="28"/>
        </w:rPr>
        <w:t>Факультет психологии и педагогического образования</w:t>
      </w:r>
    </w:p>
    <w:p w:rsidR="00CD7437" w:rsidRPr="007A169B" w:rsidRDefault="00CD7437" w:rsidP="007A169B">
      <w:pPr>
        <w:pStyle w:val="a3"/>
        <w:spacing w:before="0" w:beforeAutospacing="0" w:after="0" w:afterAutospacing="0"/>
        <w:jc w:val="center"/>
        <w:rPr>
          <w:color w:val="000000"/>
          <w:sz w:val="28"/>
          <w:szCs w:val="28"/>
        </w:rPr>
      </w:pPr>
      <w:r w:rsidRPr="007A169B">
        <w:rPr>
          <w:color w:val="000000"/>
          <w:sz w:val="28"/>
          <w:szCs w:val="28"/>
        </w:rPr>
        <w:t>Кафедра специального (дефектологического) образования</w:t>
      </w:r>
    </w:p>
    <w:p w:rsidR="00E30525" w:rsidRPr="007A169B" w:rsidRDefault="00E30525" w:rsidP="00CD7437">
      <w:pPr>
        <w:pStyle w:val="a3"/>
        <w:jc w:val="center"/>
        <w:rPr>
          <w:color w:val="000000"/>
          <w:sz w:val="28"/>
          <w:szCs w:val="28"/>
        </w:rPr>
      </w:pPr>
    </w:p>
    <w:p w:rsidR="007A169B" w:rsidRPr="007A169B" w:rsidRDefault="007A169B" w:rsidP="00CD7437">
      <w:pPr>
        <w:pStyle w:val="a3"/>
        <w:jc w:val="center"/>
        <w:rPr>
          <w:color w:val="000000"/>
          <w:sz w:val="28"/>
          <w:szCs w:val="28"/>
        </w:rPr>
      </w:pPr>
    </w:p>
    <w:p w:rsidR="00EC43C1" w:rsidRPr="007A169B" w:rsidRDefault="00EC43C1" w:rsidP="007A169B">
      <w:pPr>
        <w:pStyle w:val="a3"/>
        <w:spacing w:before="0" w:beforeAutospacing="0" w:after="0" w:afterAutospacing="0"/>
        <w:jc w:val="center"/>
        <w:rPr>
          <w:b/>
          <w:color w:val="000000"/>
          <w:sz w:val="28"/>
          <w:szCs w:val="28"/>
        </w:rPr>
      </w:pPr>
      <w:r w:rsidRPr="007A169B">
        <w:rPr>
          <w:b/>
          <w:color w:val="000000"/>
          <w:sz w:val="28"/>
          <w:szCs w:val="28"/>
        </w:rPr>
        <w:t>КУСКОВА ОКСАНА СЕРГЕЕВНА</w:t>
      </w:r>
    </w:p>
    <w:p w:rsidR="007A169B" w:rsidRPr="007A169B" w:rsidRDefault="007A169B" w:rsidP="007A169B">
      <w:pPr>
        <w:pStyle w:val="a3"/>
        <w:spacing w:before="0" w:beforeAutospacing="0" w:after="0" w:afterAutospacing="0"/>
        <w:jc w:val="center"/>
        <w:rPr>
          <w:b/>
          <w:color w:val="000000"/>
          <w:sz w:val="28"/>
          <w:szCs w:val="28"/>
        </w:rPr>
      </w:pPr>
    </w:p>
    <w:p w:rsidR="00CD7437" w:rsidRPr="007A169B" w:rsidRDefault="00CD7437" w:rsidP="007A169B">
      <w:pPr>
        <w:pStyle w:val="a3"/>
        <w:spacing w:before="0" w:beforeAutospacing="0" w:after="0" w:afterAutospacing="0"/>
        <w:jc w:val="center"/>
        <w:rPr>
          <w:color w:val="000000"/>
          <w:sz w:val="28"/>
          <w:szCs w:val="28"/>
        </w:rPr>
      </w:pPr>
      <w:r w:rsidRPr="007A169B">
        <w:rPr>
          <w:color w:val="000000"/>
          <w:sz w:val="28"/>
          <w:szCs w:val="28"/>
        </w:rPr>
        <w:t>направление подготовки 44.03.03. Специальное (дефектологическое) образование</w:t>
      </w:r>
    </w:p>
    <w:p w:rsidR="00CD7437" w:rsidRPr="007A169B" w:rsidRDefault="00CD7437" w:rsidP="007A169B">
      <w:pPr>
        <w:pStyle w:val="a3"/>
        <w:spacing w:before="0" w:beforeAutospacing="0" w:after="0" w:afterAutospacing="0"/>
        <w:jc w:val="center"/>
        <w:rPr>
          <w:color w:val="000000"/>
          <w:sz w:val="28"/>
          <w:szCs w:val="28"/>
        </w:rPr>
      </w:pPr>
      <w:r w:rsidRPr="007A169B">
        <w:rPr>
          <w:color w:val="000000"/>
          <w:sz w:val="28"/>
          <w:szCs w:val="28"/>
        </w:rPr>
        <w:t>профиль «Олигофренопедагогика»</w:t>
      </w:r>
    </w:p>
    <w:p w:rsidR="00CD7437" w:rsidRPr="007A169B" w:rsidRDefault="00CD7437" w:rsidP="007A169B">
      <w:pPr>
        <w:pStyle w:val="a3"/>
        <w:spacing w:before="0" w:beforeAutospacing="0" w:after="0" w:afterAutospacing="0"/>
        <w:jc w:val="center"/>
        <w:rPr>
          <w:color w:val="000000"/>
          <w:sz w:val="28"/>
          <w:szCs w:val="28"/>
        </w:rPr>
      </w:pPr>
      <w:r w:rsidRPr="007A169B">
        <w:rPr>
          <w:color w:val="000000"/>
          <w:sz w:val="28"/>
          <w:szCs w:val="28"/>
        </w:rPr>
        <w:t>группа ЗС(Д)О-16</w:t>
      </w:r>
    </w:p>
    <w:p w:rsidR="007A169B" w:rsidRPr="007A169B" w:rsidRDefault="007A169B" w:rsidP="007A169B">
      <w:pPr>
        <w:pStyle w:val="a3"/>
        <w:spacing w:before="0" w:beforeAutospacing="0" w:after="0" w:afterAutospacing="0"/>
        <w:jc w:val="center"/>
        <w:rPr>
          <w:color w:val="000000"/>
          <w:sz w:val="28"/>
          <w:szCs w:val="28"/>
        </w:rPr>
      </w:pPr>
    </w:p>
    <w:p w:rsidR="007A169B" w:rsidRPr="007A169B" w:rsidRDefault="007A169B" w:rsidP="007A169B">
      <w:pPr>
        <w:pStyle w:val="a3"/>
        <w:spacing w:before="0" w:beforeAutospacing="0" w:after="0" w:afterAutospacing="0"/>
        <w:jc w:val="center"/>
        <w:rPr>
          <w:color w:val="000000"/>
          <w:sz w:val="28"/>
          <w:szCs w:val="28"/>
        </w:rPr>
      </w:pPr>
    </w:p>
    <w:p w:rsidR="00CD7437" w:rsidRPr="007A169B" w:rsidRDefault="00CD7437" w:rsidP="007A169B">
      <w:pPr>
        <w:pStyle w:val="a3"/>
        <w:spacing w:before="0" w:beforeAutospacing="0" w:after="0" w:afterAutospacing="0"/>
        <w:jc w:val="center"/>
        <w:rPr>
          <w:color w:val="000000"/>
          <w:sz w:val="28"/>
          <w:szCs w:val="28"/>
        </w:rPr>
      </w:pPr>
      <w:r w:rsidRPr="007A169B">
        <w:rPr>
          <w:color w:val="000000"/>
          <w:sz w:val="28"/>
          <w:szCs w:val="28"/>
        </w:rPr>
        <w:t>Курсовая работа</w:t>
      </w:r>
    </w:p>
    <w:p w:rsidR="00CD7437" w:rsidRPr="007A169B" w:rsidRDefault="00CD7437" w:rsidP="007A169B">
      <w:pPr>
        <w:pStyle w:val="a3"/>
        <w:spacing w:before="0" w:beforeAutospacing="0" w:after="0" w:afterAutospacing="0"/>
        <w:jc w:val="center"/>
        <w:rPr>
          <w:color w:val="000000"/>
          <w:sz w:val="28"/>
          <w:szCs w:val="28"/>
        </w:rPr>
      </w:pPr>
      <w:r w:rsidRPr="007A169B">
        <w:rPr>
          <w:color w:val="000000"/>
          <w:sz w:val="28"/>
          <w:szCs w:val="28"/>
        </w:rPr>
        <w:t>по специальным методикам преподавания</w:t>
      </w:r>
    </w:p>
    <w:p w:rsidR="007A169B" w:rsidRPr="007A169B" w:rsidRDefault="007A169B" w:rsidP="007A169B">
      <w:pPr>
        <w:pStyle w:val="a3"/>
        <w:spacing w:before="0" w:beforeAutospacing="0" w:after="0" w:afterAutospacing="0"/>
        <w:jc w:val="center"/>
        <w:rPr>
          <w:color w:val="000000"/>
          <w:sz w:val="28"/>
          <w:szCs w:val="28"/>
        </w:rPr>
      </w:pPr>
    </w:p>
    <w:p w:rsidR="00AA09FE" w:rsidRPr="007A169B" w:rsidRDefault="00AA09FE" w:rsidP="007A169B">
      <w:pPr>
        <w:spacing w:after="0" w:line="240" w:lineRule="auto"/>
        <w:jc w:val="center"/>
        <w:rPr>
          <w:rFonts w:ascii="Times New Roman" w:hAnsi="Times New Roman" w:cs="Times New Roman"/>
          <w:b/>
          <w:sz w:val="28"/>
          <w:szCs w:val="28"/>
        </w:rPr>
      </w:pPr>
      <w:r w:rsidRPr="007A169B">
        <w:rPr>
          <w:color w:val="000000"/>
          <w:sz w:val="28"/>
          <w:szCs w:val="28"/>
        </w:rPr>
        <w:t xml:space="preserve"> </w:t>
      </w:r>
      <w:bookmarkStart w:id="0" w:name="_GoBack"/>
      <w:r w:rsidRPr="007A169B">
        <w:rPr>
          <w:rFonts w:ascii="Times New Roman" w:hAnsi="Times New Roman" w:cs="Times New Roman"/>
          <w:b/>
          <w:sz w:val="28"/>
          <w:szCs w:val="28"/>
        </w:rPr>
        <w:t>ОСОБЕННОСТИ ИЗУЧЕНИЯ СТИХОТВОРЕНИЙ УЧАЩИМИСЯ С УМСТВЕННОЙ ОТСТАЛОСТЬЮ</w:t>
      </w:r>
      <w:bookmarkEnd w:id="0"/>
    </w:p>
    <w:p w:rsidR="007A169B" w:rsidRPr="007A169B" w:rsidRDefault="007A169B" w:rsidP="007A169B">
      <w:pPr>
        <w:spacing w:after="0" w:line="240" w:lineRule="auto"/>
        <w:jc w:val="center"/>
        <w:rPr>
          <w:rFonts w:ascii="Times New Roman" w:hAnsi="Times New Roman" w:cs="Times New Roman"/>
          <w:b/>
          <w:sz w:val="28"/>
          <w:szCs w:val="28"/>
        </w:rPr>
      </w:pPr>
    </w:p>
    <w:p w:rsidR="007A169B" w:rsidRPr="007A169B" w:rsidRDefault="007A169B" w:rsidP="007A169B">
      <w:pPr>
        <w:spacing w:after="0" w:line="240" w:lineRule="auto"/>
        <w:jc w:val="center"/>
        <w:rPr>
          <w:rFonts w:ascii="Times New Roman" w:hAnsi="Times New Roman" w:cs="Times New Roman"/>
          <w:b/>
          <w:sz w:val="28"/>
          <w:szCs w:val="28"/>
        </w:rPr>
      </w:pPr>
    </w:p>
    <w:p w:rsidR="007A169B" w:rsidRPr="007A169B" w:rsidRDefault="007A169B" w:rsidP="007A169B">
      <w:pPr>
        <w:spacing w:after="0" w:line="240" w:lineRule="auto"/>
        <w:jc w:val="center"/>
        <w:rPr>
          <w:rFonts w:ascii="Times New Roman" w:hAnsi="Times New Roman" w:cs="Times New Roman"/>
          <w:b/>
          <w:sz w:val="28"/>
          <w:szCs w:val="28"/>
        </w:rPr>
      </w:pPr>
    </w:p>
    <w:p w:rsidR="00AA09FE" w:rsidRPr="007A169B" w:rsidRDefault="00AA09FE" w:rsidP="007A169B">
      <w:pPr>
        <w:pStyle w:val="a3"/>
        <w:spacing w:before="0" w:beforeAutospacing="0" w:after="0" w:afterAutospacing="0"/>
        <w:jc w:val="center"/>
        <w:rPr>
          <w:color w:val="000000"/>
          <w:sz w:val="28"/>
          <w:szCs w:val="28"/>
        </w:rPr>
      </w:pPr>
    </w:p>
    <w:tbl>
      <w:tblPr>
        <w:tblW w:w="93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45"/>
        <w:gridCol w:w="4110"/>
      </w:tblGrid>
      <w:tr w:rsidR="00454882" w:rsidRPr="00FD6946" w:rsidTr="008A2BE1">
        <w:trPr>
          <w:trHeight w:val="1470"/>
        </w:trPr>
        <w:tc>
          <w:tcPr>
            <w:tcW w:w="5245" w:type="dxa"/>
            <w:tcBorders>
              <w:top w:val="nil"/>
              <w:left w:val="nil"/>
              <w:bottom w:val="nil"/>
              <w:right w:val="nil"/>
            </w:tcBorders>
            <w:shd w:val="clear" w:color="auto" w:fill="auto"/>
            <w:hideMark/>
          </w:tcPr>
          <w:p w:rsidR="00454882" w:rsidRPr="00401474" w:rsidRDefault="00454882" w:rsidP="008A2BE1">
            <w:pPr>
              <w:spacing w:after="0" w:line="240" w:lineRule="auto"/>
              <w:textAlignment w:val="baseline"/>
              <w:rPr>
                <w:rFonts w:ascii="Times New Roman" w:eastAsia="Times New Roman" w:hAnsi="Times New Roman" w:cs="Times New Roman"/>
                <w:sz w:val="28"/>
                <w:szCs w:val="28"/>
                <w:lang w:eastAsia="ru-RU"/>
              </w:rPr>
            </w:pPr>
            <w:r w:rsidRPr="00401474">
              <w:rPr>
                <w:rFonts w:ascii="Times New Roman" w:eastAsia="Times New Roman" w:hAnsi="Times New Roman" w:cs="Times New Roman"/>
                <w:sz w:val="28"/>
                <w:szCs w:val="28"/>
                <w:lang w:eastAsia="ru-RU"/>
              </w:rPr>
              <w:t xml:space="preserve">К защите допускаю: </w:t>
            </w:r>
          </w:p>
          <w:p w:rsidR="00454882" w:rsidRPr="00401474" w:rsidRDefault="00454882" w:rsidP="008A2BE1">
            <w:pPr>
              <w:spacing w:after="0" w:line="240" w:lineRule="auto"/>
              <w:textAlignment w:val="baseline"/>
              <w:rPr>
                <w:rFonts w:ascii="Times New Roman" w:eastAsia="Times New Roman" w:hAnsi="Times New Roman" w:cs="Times New Roman"/>
                <w:sz w:val="28"/>
                <w:szCs w:val="28"/>
                <w:lang w:eastAsia="ru-RU"/>
              </w:rPr>
            </w:pPr>
            <w:r w:rsidRPr="00401474">
              <w:rPr>
                <w:rFonts w:ascii="Times New Roman" w:eastAsia="Times New Roman" w:hAnsi="Times New Roman" w:cs="Times New Roman"/>
                <w:sz w:val="28"/>
                <w:szCs w:val="28"/>
                <w:lang w:eastAsia="ru-RU"/>
              </w:rPr>
              <w:t xml:space="preserve">Канд. </w:t>
            </w:r>
            <w:proofErr w:type="spellStart"/>
            <w:r w:rsidRPr="00401474">
              <w:rPr>
                <w:rFonts w:ascii="Times New Roman" w:eastAsia="Times New Roman" w:hAnsi="Times New Roman" w:cs="Times New Roman"/>
                <w:sz w:val="28"/>
                <w:szCs w:val="28"/>
                <w:lang w:eastAsia="ru-RU"/>
              </w:rPr>
              <w:t>пед</w:t>
            </w:r>
            <w:proofErr w:type="spellEnd"/>
            <w:r w:rsidRPr="00401474">
              <w:rPr>
                <w:rFonts w:ascii="Times New Roman" w:eastAsia="Times New Roman" w:hAnsi="Times New Roman" w:cs="Times New Roman"/>
                <w:sz w:val="28"/>
                <w:szCs w:val="28"/>
                <w:lang w:eastAsia="ru-RU"/>
              </w:rPr>
              <w:t>. наук, доцент кафедры С(Д)О</w:t>
            </w:r>
          </w:p>
          <w:p w:rsidR="00454882" w:rsidRDefault="00454882" w:rsidP="008A2BE1">
            <w:pPr>
              <w:spacing w:after="0" w:line="240" w:lineRule="auto"/>
              <w:textAlignment w:val="baseline"/>
              <w:rPr>
                <w:rFonts w:ascii="Times New Roman" w:eastAsia="Times New Roman" w:hAnsi="Times New Roman" w:cs="Times New Roman"/>
                <w:sz w:val="28"/>
                <w:szCs w:val="28"/>
                <w:lang w:eastAsia="ru-RU"/>
              </w:rPr>
            </w:pPr>
            <w:proofErr w:type="spellStart"/>
            <w:r w:rsidRPr="00401474">
              <w:rPr>
                <w:rFonts w:ascii="Times New Roman" w:eastAsia="Times New Roman" w:hAnsi="Times New Roman" w:cs="Times New Roman"/>
                <w:sz w:val="28"/>
                <w:szCs w:val="28"/>
                <w:lang w:eastAsia="ru-RU"/>
              </w:rPr>
              <w:t>Андрусёва</w:t>
            </w:r>
            <w:proofErr w:type="spellEnd"/>
            <w:r w:rsidRPr="00401474">
              <w:rPr>
                <w:rFonts w:ascii="Times New Roman" w:eastAsia="Times New Roman" w:hAnsi="Times New Roman" w:cs="Times New Roman"/>
                <w:sz w:val="28"/>
                <w:szCs w:val="28"/>
                <w:lang w:eastAsia="ru-RU"/>
              </w:rPr>
              <w:t xml:space="preserve"> И.В.</w:t>
            </w:r>
          </w:p>
          <w:p w:rsidR="00454882" w:rsidRDefault="00454882" w:rsidP="008A2BE1">
            <w:pPr>
              <w:spacing w:after="0" w:line="240" w:lineRule="auto"/>
              <w:textAlignment w:val="baseline"/>
              <w:rPr>
                <w:rFonts w:ascii="Times New Roman" w:eastAsia="Times New Roman" w:hAnsi="Times New Roman" w:cs="Times New Roman"/>
                <w:sz w:val="28"/>
                <w:szCs w:val="28"/>
                <w:lang w:eastAsia="ru-RU"/>
              </w:rPr>
            </w:pPr>
            <w:r>
              <w:rPr>
                <w:noProof/>
                <w:lang w:eastAsia="ru-RU"/>
              </w:rPr>
              <mc:AlternateContent>
                <mc:Choice Requires="wps">
                  <w:drawing>
                    <wp:anchor distT="4294967294" distB="4294967294" distL="114300" distR="114300" simplePos="0" relativeHeight="251659264" behindDoc="0" locked="0" layoutInCell="1" allowOverlap="1">
                      <wp:simplePos x="0" y="0"/>
                      <wp:positionH relativeFrom="column">
                        <wp:posOffset>24765</wp:posOffset>
                      </wp:positionH>
                      <wp:positionV relativeFrom="paragraph">
                        <wp:posOffset>193674</wp:posOffset>
                      </wp:positionV>
                      <wp:extent cx="1924050" cy="0"/>
                      <wp:effectExtent l="0" t="0" r="19050"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240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72AF3C7C" id="Прямая соединительная линия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95pt,15.25pt" to="153.4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" strokecolor="windowText" strokeweight=".5pt">
                      <v:stroke joinstyle="miter"/>
                      <o:lock v:ext="edit" shapetype="f"/>
                    </v:line>
                  </w:pict>
                </mc:Fallback>
              </mc:AlternateContent>
            </w:r>
          </w:p>
          <w:p w:rsidR="00454882" w:rsidRPr="00FD6946" w:rsidRDefault="00454882" w:rsidP="008A2BE1">
            <w:pPr>
              <w:spacing w:after="0" w:line="240" w:lineRule="auto"/>
              <w:textAlignment w:val="baseline"/>
              <w:rPr>
                <w:rFonts w:ascii="Times New Roman" w:eastAsia="Times New Roman" w:hAnsi="Times New Roman" w:cs="Times New Roman"/>
                <w:sz w:val="24"/>
                <w:szCs w:val="24"/>
                <w:lang w:eastAsia="ru-RU"/>
              </w:rPr>
            </w:pPr>
          </w:p>
        </w:tc>
        <w:tc>
          <w:tcPr>
            <w:tcW w:w="4110" w:type="dxa"/>
            <w:tcBorders>
              <w:top w:val="nil"/>
              <w:left w:val="nil"/>
              <w:bottom w:val="nil"/>
              <w:right w:val="nil"/>
            </w:tcBorders>
            <w:shd w:val="clear" w:color="auto" w:fill="auto"/>
            <w:hideMark/>
          </w:tcPr>
          <w:p w:rsidR="00454882" w:rsidRPr="00FD6946" w:rsidRDefault="00454882" w:rsidP="008A2BE1">
            <w:pPr>
              <w:spacing w:after="0" w:line="240" w:lineRule="auto"/>
              <w:textAlignment w:val="baseline"/>
              <w:rPr>
                <w:rFonts w:ascii="Times New Roman" w:eastAsia="Times New Roman" w:hAnsi="Times New Roman" w:cs="Times New Roman"/>
                <w:sz w:val="24"/>
                <w:szCs w:val="24"/>
                <w:lang w:eastAsia="ru-RU"/>
              </w:rPr>
            </w:pPr>
            <w:r w:rsidRPr="00FD6946">
              <w:rPr>
                <w:rFonts w:ascii="Times New Roman" w:eastAsia="Times New Roman" w:hAnsi="Times New Roman" w:cs="Times New Roman"/>
                <w:sz w:val="28"/>
                <w:szCs w:val="28"/>
                <w:lang w:eastAsia="ru-RU"/>
              </w:rPr>
              <w:t>Научный руководитель:  </w:t>
            </w:r>
          </w:p>
          <w:p w:rsidR="00454882" w:rsidRPr="00FD6946" w:rsidRDefault="00454882" w:rsidP="008A2BE1">
            <w:pPr>
              <w:spacing w:after="0" w:line="240" w:lineRule="auto"/>
              <w:textAlignment w:val="baseline"/>
              <w:rPr>
                <w:rFonts w:ascii="Times New Roman" w:eastAsia="Times New Roman" w:hAnsi="Times New Roman" w:cs="Times New Roman"/>
                <w:sz w:val="24"/>
                <w:szCs w:val="24"/>
                <w:lang w:eastAsia="ru-RU"/>
              </w:rPr>
            </w:pPr>
            <w:r w:rsidRPr="00FD6946">
              <w:rPr>
                <w:rFonts w:ascii="Times New Roman" w:eastAsia="Times New Roman" w:hAnsi="Times New Roman" w:cs="Times New Roman"/>
                <w:sz w:val="28"/>
                <w:szCs w:val="28"/>
                <w:lang w:eastAsia="ru-RU"/>
              </w:rPr>
              <w:t>Преподаватель кафедры С(Д)О </w:t>
            </w:r>
          </w:p>
          <w:p w:rsidR="00454882" w:rsidRDefault="00454882" w:rsidP="008A2BE1">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Абибуллаева Л.Ш.</w:t>
            </w:r>
          </w:p>
          <w:p w:rsidR="00454882" w:rsidRPr="00FD6946" w:rsidRDefault="00454882" w:rsidP="008A2BE1">
            <w:pPr>
              <w:spacing w:after="0" w:line="240" w:lineRule="auto"/>
              <w:textAlignment w:val="baseline"/>
              <w:rPr>
                <w:rFonts w:ascii="Times New Roman" w:eastAsia="Times New Roman" w:hAnsi="Times New Roman" w:cs="Times New Roman"/>
                <w:sz w:val="24"/>
                <w:szCs w:val="24"/>
                <w:lang w:eastAsia="ru-RU"/>
              </w:rPr>
            </w:pPr>
            <w:r>
              <w:rPr>
                <w:noProof/>
                <w:lang w:eastAsia="ru-RU"/>
              </w:rPr>
              <mc:AlternateContent>
                <mc:Choice Requires="wps">
                  <w:drawing>
                    <wp:anchor distT="4294967294" distB="4294967294" distL="114300" distR="114300" simplePos="0" relativeHeight="251660288" behindDoc="0" locked="0" layoutInCell="1" allowOverlap="1">
                      <wp:simplePos x="0" y="0"/>
                      <wp:positionH relativeFrom="column">
                        <wp:posOffset>13970</wp:posOffset>
                      </wp:positionH>
                      <wp:positionV relativeFrom="paragraph">
                        <wp:posOffset>193674</wp:posOffset>
                      </wp:positionV>
                      <wp:extent cx="1981200" cy="0"/>
                      <wp:effectExtent l="0" t="0" r="19050" b="190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812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6CD3E34" id="Прямая соединительная линия 2"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1.1pt,15.25pt" to="157.1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" strokecolor="windowText" strokeweight=".5pt">
                      <v:stroke joinstyle="miter"/>
                      <o:lock v:ext="edit" shapetype="f"/>
                    </v:line>
                  </w:pict>
                </mc:Fallback>
              </mc:AlternateContent>
            </w:r>
            <w:r w:rsidRPr="00FD6946">
              <w:rPr>
                <w:rFonts w:ascii="Times New Roman" w:eastAsia="Times New Roman" w:hAnsi="Times New Roman" w:cs="Times New Roman"/>
                <w:sz w:val="28"/>
                <w:szCs w:val="28"/>
                <w:lang w:eastAsia="ru-RU"/>
              </w:rPr>
              <w:t> </w:t>
            </w:r>
          </w:p>
        </w:tc>
      </w:tr>
    </w:tbl>
    <w:p w:rsidR="00454882" w:rsidRDefault="00454882" w:rsidP="007A169B">
      <w:pPr>
        <w:pStyle w:val="a3"/>
        <w:spacing w:before="0" w:beforeAutospacing="0" w:after="0" w:afterAutospacing="0"/>
        <w:rPr>
          <w:color w:val="000000"/>
          <w:sz w:val="28"/>
          <w:szCs w:val="28"/>
        </w:rPr>
      </w:pPr>
    </w:p>
    <w:p w:rsidR="007A169B" w:rsidRPr="007A169B" w:rsidRDefault="007A169B" w:rsidP="007A169B">
      <w:pPr>
        <w:pStyle w:val="a3"/>
        <w:spacing w:before="0" w:beforeAutospacing="0" w:after="0" w:afterAutospacing="0"/>
        <w:rPr>
          <w:color w:val="000000"/>
          <w:sz w:val="28"/>
          <w:szCs w:val="28"/>
        </w:rPr>
      </w:pPr>
    </w:p>
    <w:p w:rsidR="007A169B" w:rsidRPr="007A169B" w:rsidRDefault="007A169B" w:rsidP="007A169B">
      <w:pPr>
        <w:pStyle w:val="a3"/>
        <w:spacing w:before="0" w:beforeAutospacing="0" w:after="0" w:afterAutospacing="0"/>
        <w:rPr>
          <w:color w:val="000000"/>
          <w:sz w:val="28"/>
          <w:szCs w:val="28"/>
        </w:rPr>
      </w:pPr>
    </w:p>
    <w:p w:rsidR="007A169B" w:rsidRPr="007A169B" w:rsidRDefault="007A169B" w:rsidP="007A169B">
      <w:pPr>
        <w:pStyle w:val="a3"/>
        <w:spacing w:before="0" w:beforeAutospacing="0" w:after="0" w:afterAutospacing="0"/>
        <w:rPr>
          <w:color w:val="000000"/>
          <w:sz w:val="28"/>
          <w:szCs w:val="28"/>
        </w:rPr>
      </w:pPr>
    </w:p>
    <w:p w:rsidR="00CD7437" w:rsidRPr="007A169B" w:rsidRDefault="00CD7437" w:rsidP="007A169B">
      <w:pPr>
        <w:pStyle w:val="a3"/>
        <w:spacing w:before="0" w:beforeAutospacing="0" w:after="0" w:afterAutospacing="0"/>
        <w:rPr>
          <w:color w:val="000000"/>
          <w:sz w:val="28"/>
          <w:szCs w:val="28"/>
        </w:rPr>
      </w:pPr>
      <w:r w:rsidRPr="007A169B">
        <w:rPr>
          <w:color w:val="000000"/>
          <w:sz w:val="28"/>
          <w:szCs w:val="28"/>
        </w:rPr>
        <w:t>Оценка: ___________________</w:t>
      </w:r>
    </w:p>
    <w:p w:rsidR="00CD7437" w:rsidRPr="007A169B" w:rsidRDefault="00CD7437" w:rsidP="007A169B">
      <w:pPr>
        <w:pStyle w:val="a3"/>
        <w:spacing w:before="0" w:beforeAutospacing="0" w:after="0" w:afterAutospacing="0"/>
        <w:rPr>
          <w:color w:val="000000"/>
          <w:sz w:val="28"/>
          <w:szCs w:val="28"/>
        </w:rPr>
      </w:pPr>
      <w:r w:rsidRPr="007A169B">
        <w:rPr>
          <w:color w:val="000000"/>
          <w:sz w:val="28"/>
          <w:szCs w:val="28"/>
        </w:rPr>
        <w:t>Дата защиты: _______________</w:t>
      </w:r>
    </w:p>
    <w:p w:rsidR="00E30525" w:rsidRPr="007A169B" w:rsidRDefault="00E30525" w:rsidP="007A169B">
      <w:pPr>
        <w:pStyle w:val="a3"/>
        <w:spacing w:before="0" w:beforeAutospacing="0" w:after="0" w:afterAutospacing="0"/>
        <w:jc w:val="center"/>
        <w:rPr>
          <w:color w:val="000000"/>
          <w:sz w:val="28"/>
          <w:szCs w:val="28"/>
        </w:rPr>
      </w:pPr>
    </w:p>
    <w:p w:rsidR="007A169B" w:rsidRPr="007A169B" w:rsidRDefault="007A169B" w:rsidP="007A169B">
      <w:pPr>
        <w:pStyle w:val="a3"/>
        <w:spacing w:before="0" w:beforeAutospacing="0" w:after="0" w:afterAutospacing="0"/>
        <w:rPr>
          <w:color w:val="000000"/>
          <w:sz w:val="28"/>
          <w:szCs w:val="28"/>
        </w:rPr>
      </w:pPr>
    </w:p>
    <w:p w:rsidR="007A169B" w:rsidRPr="007A169B" w:rsidRDefault="007A169B" w:rsidP="007A169B">
      <w:pPr>
        <w:pStyle w:val="a3"/>
        <w:spacing w:before="0" w:beforeAutospacing="0" w:after="0" w:afterAutospacing="0"/>
        <w:jc w:val="center"/>
        <w:rPr>
          <w:color w:val="000000"/>
          <w:sz w:val="28"/>
          <w:szCs w:val="28"/>
        </w:rPr>
      </w:pPr>
    </w:p>
    <w:p w:rsidR="007A169B" w:rsidRPr="007A169B" w:rsidRDefault="007A169B" w:rsidP="007A169B">
      <w:pPr>
        <w:pStyle w:val="a3"/>
        <w:spacing w:before="0" w:beforeAutospacing="0" w:after="0" w:afterAutospacing="0"/>
        <w:jc w:val="center"/>
        <w:rPr>
          <w:color w:val="000000"/>
          <w:sz w:val="28"/>
          <w:szCs w:val="28"/>
        </w:rPr>
      </w:pPr>
    </w:p>
    <w:p w:rsidR="007A169B" w:rsidRPr="007A169B" w:rsidRDefault="007A169B" w:rsidP="007A169B">
      <w:pPr>
        <w:pStyle w:val="a3"/>
        <w:spacing w:before="0" w:beforeAutospacing="0" w:after="0" w:afterAutospacing="0"/>
        <w:jc w:val="center"/>
        <w:rPr>
          <w:color w:val="000000"/>
          <w:sz w:val="28"/>
          <w:szCs w:val="28"/>
        </w:rPr>
      </w:pPr>
    </w:p>
    <w:p w:rsidR="00BD5D46" w:rsidRDefault="00CD7437" w:rsidP="007A169B">
      <w:pPr>
        <w:pStyle w:val="a3"/>
        <w:spacing w:before="0" w:beforeAutospacing="0" w:after="0" w:afterAutospacing="0"/>
        <w:jc w:val="center"/>
        <w:rPr>
          <w:color w:val="000000"/>
          <w:sz w:val="28"/>
          <w:szCs w:val="28"/>
        </w:rPr>
        <w:sectPr w:rsidR="00BD5D46">
          <w:headerReference w:type="default" r:id="rId9"/>
          <w:pgSz w:w="11906" w:h="16838"/>
          <w:pgMar w:top="1134" w:right="850" w:bottom="1134" w:left="1701" w:header="708" w:footer="708" w:gutter="0"/>
          <w:pgNumType w:start="1"/>
          <w:cols w:space="720"/>
        </w:sectPr>
      </w:pPr>
      <w:r w:rsidRPr="007A169B">
        <w:rPr>
          <w:color w:val="000000"/>
          <w:sz w:val="28"/>
          <w:szCs w:val="28"/>
        </w:rPr>
        <w:t>Симферополь, 2020 г.</w:t>
      </w:r>
    </w:p>
    <w:p w:rsidR="00DD5B12" w:rsidRDefault="00DD5B12" w:rsidP="00BD5D46">
      <w:pPr>
        <w:pStyle w:val="a3"/>
        <w:spacing w:before="0" w:beforeAutospacing="0" w:after="0" w:afterAutospacing="0"/>
        <w:jc w:val="center"/>
        <w:rPr>
          <w:b/>
          <w:sz w:val="28"/>
          <w:szCs w:val="28"/>
        </w:rPr>
      </w:pPr>
      <w:r w:rsidRPr="00E050C6">
        <w:rPr>
          <w:b/>
          <w:sz w:val="28"/>
          <w:szCs w:val="28"/>
        </w:rPr>
        <w:lastRenderedPageBreak/>
        <w:t>ОГЛАВЛЕНИЕ</w:t>
      </w:r>
    </w:p>
    <w:p w:rsidR="007A169B" w:rsidRPr="002D7FA8" w:rsidRDefault="007A169B" w:rsidP="007A169B">
      <w:pPr>
        <w:pStyle w:val="a3"/>
        <w:spacing w:before="0" w:beforeAutospacing="0" w:after="0" w:afterAutospacing="0"/>
        <w:jc w:val="center"/>
        <w:rPr>
          <w:color w:val="000000"/>
          <w:sz w:val="27"/>
          <w:szCs w:val="27"/>
        </w:rPr>
      </w:pPr>
    </w:p>
    <w:tbl>
      <w:tblPr>
        <w:tblW w:w="9600" w:type="dxa"/>
        <w:tblLayout w:type="fixed"/>
        <w:tblLook w:val="04A0" w:firstRow="1" w:lastRow="0" w:firstColumn="1" w:lastColumn="0" w:noHBand="0" w:noVBand="1"/>
      </w:tblPr>
      <w:tblGrid>
        <w:gridCol w:w="9033"/>
        <w:gridCol w:w="567"/>
      </w:tblGrid>
      <w:tr w:rsidR="00DD5B12" w:rsidRPr="00E050C6" w:rsidTr="00DD5B12">
        <w:trPr>
          <w:trHeight w:val="425"/>
        </w:trPr>
        <w:tc>
          <w:tcPr>
            <w:tcW w:w="9039" w:type="dxa"/>
            <w:hideMark/>
          </w:tcPr>
          <w:p w:rsidR="00DD5B12" w:rsidRPr="00E050C6" w:rsidRDefault="00DD5B12" w:rsidP="00EE2933">
            <w:pPr>
              <w:spacing w:after="0" w:line="360" w:lineRule="auto"/>
              <w:jc w:val="both"/>
              <w:rPr>
                <w:rFonts w:ascii="Times New Roman" w:hAnsi="Times New Roman" w:cs="Times New Roman"/>
                <w:sz w:val="28"/>
                <w:szCs w:val="28"/>
              </w:rPr>
            </w:pPr>
            <w:r w:rsidRPr="00E050C6">
              <w:rPr>
                <w:rFonts w:ascii="Times New Roman" w:hAnsi="Times New Roman" w:cs="Times New Roman"/>
                <w:b/>
                <w:sz w:val="28"/>
                <w:szCs w:val="28"/>
              </w:rPr>
              <w:t>ВВЕДЕНИЕ</w:t>
            </w:r>
            <w:r w:rsidRPr="007A169B">
              <w:rPr>
                <w:rFonts w:ascii="Times New Roman" w:hAnsi="Times New Roman" w:cs="Times New Roman"/>
                <w:sz w:val="28"/>
                <w:szCs w:val="28"/>
              </w:rPr>
              <w:t>.......................................................................................................</w:t>
            </w:r>
          </w:p>
        </w:tc>
        <w:tc>
          <w:tcPr>
            <w:tcW w:w="567" w:type="dxa"/>
            <w:hideMark/>
          </w:tcPr>
          <w:p w:rsidR="00DD5B12" w:rsidRPr="00E050C6" w:rsidRDefault="00DD5B12" w:rsidP="00EE2933">
            <w:pPr>
              <w:spacing w:after="0" w:line="360" w:lineRule="auto"/>
              <w:jc w:val="both"/>
              <w:rPr>
                <w:rFonts w:ascii="Times New Roman" w:hAnsi="Times New Roman" w:cs="Times New Roman"/>
                <w:sz w:val="28"/>
                <w:szCs w:val="28"/>
              </w:rPr>
            </w:pPr>
            <w:r w:rsidRPr="00E050C6">
              <w:rPr>
                <w:rFonts w:ascii="Times New Roman" w:hAnsi="Times New Roman" w:cs="Times New Roman"/>
                <w:sz w:val="28"/>
                <w:szCs w:val="28"/>
              </w:rPr>
              <w:t>3</w:t>
            </w:r>
          </w:p>
        </w:tc>
      </w:tr>
      <w:tr w:rsidR="00DD5B12" w:rsidRPr="00E050C6" w:rsidTr="00DD5B12">
        <w:trPr>
          <w:trHeight w:val="471"/>
        </w:trPr>
        <w:tc>
          <w:tcPr>
            <w:tcW w:w="9039" w:type="dxa"/>
            <w:hideMark/>
          </w:tcPr>
          <w:p w:rsidR="00DD5B12" w:rsidRPr="00E050C6" w:rsidRDefault="00DD5B12" w:rsidP="00EE2933">
            <w:pPr>
              <w:spacing w:after="0" w:line="360" w:lineRule="auto"/>
              <w:jc w:val="both"/>
              <w:rPr>
                <w:rFonts w:ascii="Times New Roman" w:hAnsi="Times New Roman" w:cs="Times New Roman"/>
                <w:b/>
                <w:color w:val="000000" w:themeColor="text1"/>
                <w:sz w:val="28"/>
                <w:szCs w:val="28"/>
              </w:rPr>
            </w:pPr>
            <w:r w:rsidRPr="00E050C6">
              <w:rPr>
                <w:rFonts w:ascii="Times New Roman" w:hAnsi="Times New Roman" w:cs="Times New Roman"/>
                <w:b/>
                <w:color w:val="000000" w:themeColor="text1"/>
                <w:sz w:val="28"/>
                <w:szCs w:val="28"/>
              </w:rPr>
              <w:t>ГЛАВА 1. ТЕОРЕТИЧЕСКИЕ ОСНОВЫ ПРОБЛЕМЫ</w:t>
            </w:r>
            <w:r w:rsidRPr="00E050C6">
              <w:rPr>
                <w:rFonts w:ascii="Times New Roman" w:hAnsi="Times New Roman" w:cs="Times New Roman"/>
                <w:sz w:val="28"/>
                <w:szCs w:val="28"/>
              </w:rPr>
              <w:t xml:space="preserve"> </w:t>
            </w:r>
            <w:r w:rsidRPr="00E050C6">
              <w:rPr>
                <w:rFonts w:ascii="Times New Roman" w:hAnsi="Times New Roman" w:cs="Times New Roman"/>
                <w:b/>
                <w:color w:val="000000" w:themeColor="text1"/>
                <w:sz w:val="28"/>
                <w:szCs w:val="28"/>
              </w:rPr>
              <w:t>ИЗУЧЕНИЯ СТИХОТВОРНЫХ ПРОИЗВЕДЕНИЙ УЧАЩИМИСЯ С УМСТВЕН</w:t>
            </w:r>
            <w:r w:rsidR="007A169B">
              <w:rPr>
                <w:rFonts w:ascii="Times New Roman" w:hAnsi="Times New Roman" w:cs="Times New Roman"/>
                <w:b/>
                <w:color w:val="000000" w:themeColor="text1"/>
                <w:sz w:val="28"/>
                <w:szCs w:val="28"/>
              </w:rPr>
              <w:t>НОЙ ОТСТАЛОСТЬЮ……………………………………….</w:t>
            </w:r>
          </w:p>
        </w:tc>
        <w:tc>
          <w:tcPr>
            <w:tcW w:w="567" w:type="dxa"/>
          </w:tcPr>
          <w:p w:rsidR="00DD5B12" w:rsidRPr="00E050C6" w:rsidRDefault="00DD5B12" w:rsidP="00EE2933">
            <w:pPr>
              <w:spacing w:after="0" w:line="360" w:lineRule="auto"/>
              <w:jc w:val="both"/>
              <w:rPr>
                <w:rFonts w:ascii="Times New Roman" w:hAnsi="Times New Roman" w:cs="Times New Roman"/>
                <w:color w:val="000000" w:themeColor="text1"/>
                <w:sz w:val="28"/>
                <w:szCs w:val="28"/>
              </w:rPr>
            </w:pPr>
          </w:p>
          <w:p w:rsidR="00DD5B12" w:rsidRPr="00E050C6" w:rsidRDefault="00DD5B12" w:rsidP="00EE2933">
            <w:pPr>
              <w:spacing w:after="0" w:line="360" w:lineRule="auto"/>
              <w:jc w:val="both"/>
              <w:rPr>
                <w:rFonts w:ascii="Times New Roman" w:hAnsi="Times New Roman" w:cs="Times New Roman"/>
                <w:color w:val="000000" w:themeColor="text1"/>
                <w:sz w:val="28"/>
                <w:szCs w:val="28"/>
              </w:rPr>
            </w:pPr>
          </w:p>
          <w:p w:rsidR="00DD5B12" w:rsidRPr="00E050C6" w:rsidRDefault="00DD5B12" w:rsidP="00EE2933">
            <w:pPr>
              <w:spacing w:after="0" w:line="360" w:lineRule="auto"/>
              <w:jc w:val="both"/>
              <w:rPr>
                <w:rFonts w:ascii="Times New Roman" w:hAnsi="Times New Roman" w:cs="Times New Roman"/>
                <w:color w:val="000000" w:themeColor="text1"/>
                <w:sz w:val="28"/>
                <w:szCs w:val="28"/>
              </w:rPr>
            </w:pPr>
            <w:r w:rsidRPr="00E050C6">
              <w:rPr>
                <w:rFonts w:ascii="Times New Roman" w:hAnsi="Times New Roman" w:cs="Times New Roman"/>
                <w:color w:val="000000" w:themeColor="text1"/>
                <w:sz w:val="28"/>
                <w:szCs w:val="28"/>
              </w:rPr>
              <w:t>6</w:t>
            </w:r>
          </w:p>
        </w:tc>
      </w:tr>
      <w:tr w:rsidR="00DD5B12" w:rsidRPr="00E050C6" w:rsidTr="00DD5B12">
        <w:trPr>
          <w:trHeight w:val="345"/>
        </w:trPr>
        <w:tc>
          <w:tcPr>
            <w:tcW w:w="9039" w:type="dxa"/>
            <w:hideMark/>
          </w:tcPr>
          <w:p w:rsidR="00DD5B12" w:rsidRPr="00E050C6" w:rsidRDefault="00DD5B12" w:rsidP="008D4914">
            <w:pPr>
              <w:pStyle w:val="a4"/>
              <w:numPr>
                <w:ilvl w:val="1"/>
                <w:numId w:val="2"/>
              </w:numPr>
              <w:spacing w:after="0" w:line="360" w:lineRule="auto"/>
              <w:jc w:val="both"/>
              <w:rPr>
                <w:rFonts w:ascii="Times New Roman" w:hAnsi="Times New Roman" w:cs="Times New Roman"/>
                <w:color w:val="000000" w:themeColor="text1"/>
                <w:sz w:val="28"/>
                <w:szCs w:val="28"/>
              </w:rPr>
            </w:pPr>
            <w:r w:rsidRPr="008D4914">
              <w:rPr>
                <w:rFonts w:ascii="Times New Roman" w:hAnsi="Times New Roman" w:cs="Times New Roman"/>
                <w:color w:val="000000" w:themeColor="text1"/>
                <w:sz w:val="28"/>
                <w:szCs w:val="28"/>
              </w:rPr>
              <w:t xml:space="preserve">Анализ общей и специальной психолого-педагогической литературы по </w:t>
            </w:r>
            <w:r w:rsidR="007A169B" w:rsidRPr="008D4914">
              <w:rPr>
                <w:rFonts w:ascii="Times New Roman" w:hAnsi="Times New Roman" w:cs="Times New Roman"/>
                <w:color w:val="000000" w:themeColor="text1"/>
                <w:sz w:val="28"/>
                <w:szCs w:val="28"/>
              </w:rPr>
              <w:t>вопросам изучения умственно отсталыми учащ</w:t>
            </w:r>
            <w:r w:rsidR="008D4914" w:rsidRPr="008D4914">
              <w:rPr>
                <w:rFonts w:ascii="Times New Roman" w:hAnsi="Times New Roman" w:cs="Times New Roman"/>
                <w:color w:val="000000" w:themeColor="text1"/>
                <w:sz w:val="28"/>
                <w:szCs w:val="28"/>
              </w:rPr>
              <w:t>имися литературных произведений………………………………………………………………</w:t>
            </w:r>
          </w:p>
        </w:tc>
        <w:tc>
          <w:tcPr>
            <w:tcW w:w="567" w:type="dxa"/>
          </w:tcPr>
          <w:p w:rsidR="00DD5B12" w:rsidRPr="00E050C6" w:rsidRDefault="00DD5B12" w:rsidP="00EE2933">
            <w:pPr>
              <w:spacing w:after="0" w:line="360" w:lineRule="auto"/>
              <w:jc w:val="both"/>
              <w:rPr>
                <w:rFonts w:ascii="Times New Roman" w:hAnsi="Times New Roman" w:cs="Times New Roman"/>
                <w:color w:val="000000" w:themeColor="text1"/>
                <w:sz w:val="28"/>
                <w:szCs w:val="28"/>
              </w:rPr>
            </w:pPr>
          </w:p>
          <w:p w:rsidR="008D4914" w:rsidRDefault="008D4914" w:rsidP="00EE2933">
            <w:pPr>
              <w:spacing w:after="0" w:line="360" w:lineRule="auto"/>
              <w:jc w:val="both"/>
              <w:rPr>
                <w:rFonts w:ascii="Times New Roman" w:hAnsi="Times New Roman" w:cs="Times New Roman"/>
                <w:color w:val="000000" w:themeColor="text1"/>
                <w:sz w:val="28"/>
                <w:szCs w:val="28"/>
              </w:rPr>
            </w:pPr>
          </w:p>
          <w:p w:rsidR="00DD5B12" w:rsidRPr="00E050C6" w:rsidRDefault="00DD5B12" w:rsidP="00EE2933">
            <w:pPr>
              <w:spacing w:after="0" w:line="360" w:lineRule="auto"/>
              <w:jc w:val="both"/>
              <w:rPr>
                <w:rFonts w:ascii="Times New Roman" w:hAnsi="Times New Roman" w:cs="Times New Roman"/>
                <w:color w:val="000000" w:themeColor="text1"/>
                <w:sz w:val="28"/>
                <w:szCs w:val="28"/>
              </w:rPr>
            </w:pPr>
            <w:r w:rsidRPr="00E050C6">
              <w:rPr>
                <w:rFonts w:ascii="Times New Roman" w:hAnsi="Times New Roman" w:cs="Times New Roman"/>
                <w:color w:val="000000" w:themeColor="text1"/>
                <w:sz w:val="28"/>
                <w:szCs w:val="28"/>
              </w:rPr>
              <w:t>6</w:t>
            </w:r>
          </w:p>
        </w:tc>
      </w:tr>
      <w:tr w:rsidR="00DD5B12" w:rsidRPr="00E050C6" w:rsidTr="00DD5B12">
        <w:trPr>
          <w:trHeight w:val="345"/>
        </w:trPr>
        <w:tc>
          <w:tcPr>
            <w:tcW w:w="9039" w:type="dxa"/>
            <w:hideMark/>
          </w:tcPr>
          <w:p w:rsidR="00DD5B12" w:rsidRPr="00E050C6" w:rsidRDefault="007A169B" w:rsidP="00BD5D46">
            <w:pPr>
              <w:pStyle w:val="a4"/>
              <w:numPr>
                <w:ilvl w:val="1"/>
                <w:numId w:val="2"/>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DD5B12" w:rsidRPr="00E050C6">
              <w:rPr>
                <w:rFonts w:ascii="Times New Roman" w:hAnsi="Times New Roman" w:cs="Times New Roman"/>
                <w:color w:val="000000" w:themeColor="text1"/>
                <w:sz w:val="28"/>
                <w:szCs w:val="28"/>
              </w:rPr>
              <w:t xml:space="preserve">Психологическая характеристика </w:t>
            </w:r>
            <w:r w:rsidR="00BD5D46" w:rsidRPr="00BD5D46">
              <w:rPr>
                <w:rFonts w:ascii="Times New Roman" w:hAnsi="Times New Roman" w:cs="Times New Roman"/>
                <w:color w:val="000000" w:themeColor="text1"/>
                <w:sz w:val="28"/>
                <w:szCs w:val="28"/>
              </w:rPr>
              <w:t>процесс</w:t>
            </w:r>
            <w:r w:rsidR="00BD5D46">
              <w:rPr>
                <w:rFonts w:ascii="Times New Roman" w:hAnsi="Times New Roman" w:cs="Times New Roman"/>
                <w:color w:val="000000" w:themeColor="text1"/>
                <w:sz w:val="28"/>
                <w:szCs w:val="28"/>
              </w:rPr>
              <w:t>а</w:t>
            </w:r>
            <w:r w:rsidR="00BD5D46" w:rsidRPr="00BD5D46">
              <w:rPr>
                <w:rFonts w:ascii="Times New Roman" w:hAnsi="Times New Roman" w:cs="Times New Roman"/>
                <w:color w:val="000000" w:themeColor="text1"/>
                <w:sz w:val="28"/>
                <w:szCs w:val="28"/>
              </w:rPr>
              <w:t xml:space="preserve"> заучивания стихотворений </w:t>
            </w:r>
            <w:r w:rsidR="00DD5B12" w:rsidRPr="00E050C6">
              <w:rPr>
                <w:rFonts w:ascii="Times New Roman" w:hAnsi="Times New Roman" w:cs="Times New Roman"/>
                <w:color w:val="000000" w:themeColor="text1"/>
                <w:sz w:val="28"/>
                <w:szCs w:val="28"/>
              </w:rPr>
              <w:t>учащимися с умственной отсталостью</w:t>
            </w:r>
            <w:r w:rsidR="00BD5D46">
              <w:rPr>
                <w:rFonts w:ascii="Times New Roman" w:hAnsi="Times New Roman" w:cs="Times New Roman"/>
                <w:color w:val="000000" w:themeColor="text1"/>
                <w:sz w:val="28"/>
                <w:szCs w:val="28"/>
              </w:rPr>
              <w:t>…………………………………...</w:t>
            </w:r>
          </w:p>
        </w:tc>
        <w:tc>
          <w:tcPr>
            <w:tcW w:w="567" w:type="dxa"/>
          </w:tcPr>
          <w:p w:rsidR="00DD5B12" w:rsidRPr="00E050C6" w:rsidRDefault="00DD5B12" w:rsidP="00EE2933">
            <w:pPr>
              <w:spacing w:after="0" w:line="360" w:lineRule="auto"/>
              <w:jc w:val="both"/>
              <w:rPr>
                <w:rFonts w:ascii="Times New Roman" w:hAnsi="Times New Roman" w:cs="Times New Roman"/>
                <w:color w:val="000000" w:themeColor="text1"/>
                <w:sz w:val="28"/>
                <w:szCs w:val="28"/>
              </w:rPr>
            </w:pPr>
          </w:p>
          <w:p w:rsidR="00DD5B12" w:rsidRPr="00E050C6" w:rsidRDefault="00DD5B12" w:rsidP="00EE2933">
            <w:pPr>
              <w:spacing w:after="0" w:line="360" w:lineRule="auto"/>
              <w:jc w:val="both"/>
              <w:rPr>
                <w:rFonts w:ascii="Times New Roman" w:hAnsi="Times New Roman" w:cs="Times New Roman"/>
                <w:color w:val="000000" w:themeColor="text1"/>
                <w:sz w:val="28"/>
                <w:szCs w:val="28"/>
              </w:rPr>
            </w:pPr>
            <w:r w:rsidRPr="00E050C6">
              <w:rPr>
                <w:rFonts w:ascii="Times New Roman" w:hAnsi="Times New Roman" w:cs="Times New Roman"/>
                <w:color w:val="000000" w:themeColor="text1"/>
                <w:sz w:val="28"/>
                <w:szCs w:val="28"/>
              </w:rPr>
              <w:t>14</w:t>
            </w:r>
          </w:p>
        </w:tc>
      </w:tr>
      <w:tr w:rsidR="00DD5B12" w:rsidRPr="00E050C6" w:rsidTr="00DD5B12">
        <w:trPr>
          <w:trHeight w:val="343"/>
        </w:trPr>
        <w:tc>
          <w:tcPr>
            <w:tcW w:w="9039" w:type="dxa"/>
            <w:hideMark/>
          </w:tcPr>
          <w:p w:rsidR="00DD5B12" w:rsidRPr="00E050C6" w:rsidRDefault="00DD5B12" w:rsidP="00EE2933">
            <w:pPr>
              <w:spacing w:after="0" w:line="360" w:lineRule="auto"/>
              <w:jc w:val="both"/>
              <w:rPr>
                <w:rFonts w:ascii="Times New Roman" w:hAnsi="Times New Roman" w:cs="Times New Roman"/>
                <w:color w:val="000000" w:themeColor="text1"/>
                <w:sz w:val="28"/>
                <w:szCs w:val="28"/>
              </w:rPr>
            </w:pPr>
            <w:r w:rsidRPr="00E050C6">
              <w:rPr>
                <w:rFonts w:ascii="Times New Roman" w:hAnsi="Times New Roman" w:cs="Times New Roman"/>
                <w:b/>
                <w:color w:val="000000" w:themeColor="text1"/>
                <w:sz w:val="28"/>
                <w:szCs w:val="28"/>
              </w:rPr>
              <w:t>Выводы по главе 1..........................................................</w:t>
            </w:r>
            <w:r w:rsidR="007A169B">
              <w:rPr>
                <w:rFonts w:ascii="Times New Roman" w:hAnsi="Times New Roman" w:cs="Times New Roman"/>
                <w:b/>
                <w:color w:val="000000" w:themeColor="text1"/>
                <w:sz w:val="28"/>
                <w:szCs w:val="28"/>
              </w:rPr>
              <w:t>...............................</w:t>
            </w:r>
          </w:p>
        </w:tc>
        <w:tc>
          <w:tcPr>
            <w:tcW w:w="567" w:type="dxa"/>
            <w:hideMark/>
          </w:tcPr>
          <w:p w:rsidR="00DD5B12" w:rsidRPr="00E050C6" w:rsidRDefault="00564D3E" w:rsidP="00EE2933">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18</w:t>
            </w:r>
          </w:p>
        </w:tc>
      </w:tr>
      <w:tr w:rsidR="00DD5B12" w:rsidRPr="00E050C6" w:rsidTr="00DD5B12">
        <w:trPr>
          <w:trHeight w:val="381"/>
        </w:trPr>
        <w:tc>
          <w:tcPr>
            <w:tcW w:w="9039" w:type="dxa"/>
            <w:hideMark/>
          </w:tcPr>
          <w:p w:rsidR="00DD5B12" w:rsidRPr="00E050C6" w:rsidRDefault="00DD5B12" w:rsidP="007A169B">
            <w:pPr>
              <w:spacing w:after="0" w:line="360" w:lineRule="auto"/>
              <w:jc w:val="both"/>
              <w:rPr>
                <w:rFonts w:ascii="Times New Roman" w:hAnsi="Times New Roman" w:cs="Times New Roman"/>
                <w:b/>
                <w:color w:val="000000" w:themeColor="text1"/>
                <w:sz w:val="28"/>
                <w:szCs w:val="28"/>
              </w:rPr>
            </w:pPr>
            <w:r w:rsidRPr="00E050C6">
              <w:rPr>
                <w:rFonts w:ascii="Times New Roman" w:hAnsi="Times New Roman" w:cs="Times New Roman"/>
                <w:b/>
                <w:color w:val="000000" w:themeColor="text1"/>
                <w:sz w:val="28"/>
                <w:szCs w:val="28"/>
              </w:rPr>
              <w:t xml:space="preserve">ГЛАВА 2. </w:t>
            </w:r>
            <w:r w:rsidR="007A169B" w:rsidRPr="00180104">
              <w:rPr>
                <w:rFonts w:ascii="Times New Roman" w:hAnsi="Times New Roman" w:cs="Times New Roman"/>
                <w:b/>
                <w:color w:val="000000" w:themeColor="text1"/>
                <w:sz w:val="28"/>
                <w:szCs w:val="28"/>
              </w:rPr>
              <w:t>СПЕЦИФИКА</w:t>
            </w:r>
            <w:r w:rsidRPr="00180104">
              <w:rPr>
                <w:rFonts w:ascii="Times New Roman" w:hAnsi="Times New Roman" w:cs="Times New Roman"/>
                <w:b/>
                <w:color w:val="000000" w:themeColor="text1"/>
                <w:sz w:val="28"/>
                <w:szCs w:val="28"/>
              </w:rPr>
              <w:t xml:space="preserve"> ИЗУЧЕНИЯ СТИХОТВОРЕНИЙ УЧАЩИМИСЯ С УМСТВЕННОЙ ОТС</w:t>
            </w:r>
            <w:r w:rsidR="009F3CAC" w:rsidRPr="00180104">
              <w:rPr>
                <w:rFonts w:ascii="Times New Roman" w:hAnsi="Times New Roman" w:cs="Times New Roman"/>
                <w:b/>
                <w:color w:val="000000" w:themeColor="text1"/>
                <w:sz w:val="28"/>
                <w:szCs w:val="28"/>
              </w:rPr>
              <w:t>ТАЛОСТЬЮ…………………</w:t>
            </w:r>
          </w:p>
        </w:tc>
        <w:tc>
          <w:tcPr>
            <w:tcW w:w="567" w:type="dxa"/>
          </w:tcPr>
          <w:p w:rsidR="00DD5B12" w:rsidRPr="00E050C6" w:rsidRDefault="00DD5B12" w:rsidP="00EE2933">
            <w:pPr>
              <w:spacing w:after="0" w:line="360" w:lineRule="auto"/>
              <w:jc w:val="both"/>
              <w:rPr>
                <w:rFonts w:ascii="Times New Roman" w:hAnsi="Times New Roman" w:cs="Times New Roman"/>
                <w:color w:val="000000" w:themeColor="text1"/>
                <w:sz w:val="28"/>
                <w:szCs w:val="28"/>
              </w:rPr>
            </w:pPr>
          </w:p>
          <w:p w:rsidR="00DD5B12" w:rsidRPr="00E050C6" w:rsidRDefault="00564D3E" w:rsidP="00EE2933">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20</w:t>
            </w:r>
          </w:p>
        </w:tc>
      </w:tr>
      <w:tr w:rsidR="00DD5B12" w:rsidRPr="00E050C6" w:rsidTr="00DD5B12">
        <w:trPr>
          <w:trHeight w:val="381"/>
        </w:trPr>
        <w:tc>
          <w:tcPr>
            <w:tcW w:w="9039" w:type="dxa"/>
            <w:hideMark/>
          </w:tcPr>
          <w:p w:rsidR="00DD5B12" w:rsidRPr="00E050C6" w:rsidRDefault="00DD5B12" w:rsidP="00EE2933">
            <w:pPr>
              <w:pStyle w:val="a4"/>
              <w:numPr>
                <w:ilvl w:val="1"/>
                <w:numId w:val="3"/>
              </w:numPr>
              <w:spacing w:after="0" w:line="360" w:lineRule="auto"/>
              <w:jc w:val="both"/>
              <w:rPr>
                <w:rFonts w:ascii="Times New Roman" w:hAnsi="Times New Roman" w:cs="Times New Roman"/>
                <w:color w:val="000000" w:themeColor="text1"/>
                <w:sz w:val="28"/>
                <w:szCs w:val="28"/>
              </w:rPr>
            </w:pPr>
            <w:r w:rsidRPr="00E050C6">
              <w:rPr>
                <w:rFonts w:ascii="Times New Roman" w:hAnsi="Times New Roman" w:cs="Times New Roman"/>
                <w:color w:val="000000" w:themeColor="text1"/>
                <w:sz w:val="28"/>
                <w:szCs w:val="28"/>
              </w:rPr>
              <w:t>Трудности при заучивании стихотворений у учащихся с умственной отсталостью………………………………………………………………...</w:t>
            </w:r>
          </w:p>
        </w:tc>
        <w:tc>
          <w:tcPr>
            <w:tcW w:w="567" w:type="dxa"/>
          </w:tcPr>
          <w:p w:rsidR="00DD5B12" w:rsidRPr="00E050C6" w:rsidRDefault="00DD5B12" w:rsidP="00EE2933">
            <w:pPr>
              <w:spacing w:after="0" w:line="360" w:lineRule="auto"/>
              <w:jc w:val="both"/>
              <w:rPr>
                <w:rFonts w:ascii="Times New Roman" w:hAnsi="Times New Roman" w:cs="Times New Roman"/>
                <w:color w:val="000000" w:themeColor="text1"/>
                <w:sz w:val="28"/>
                <w:szCs w:val="28"/>
              </w:rPr>
            </w:pPr>
          </w:p>
          <w:p w:rsidR="00DD5B12" w:rsidRPr="00E050C6" w:rsidRDefault="00564D3E" w:rsidP="00EE2933">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20</w:t>
            </w:r>
          </w:p>
        </w:tc>
      </w:tr>
      <w:tr w:rsidR="00DD5B12" w:rsidRPr="00E050C6" w:rsidTr="00DD5B12">
        <w:trPr>
          <w:trHeight w:val="280"/>
        </w:trPr>
        <w:tc>
          <w:tcPr>
            <w:tcW w:w="9039" w:type="dxa"/>
            <w:hideMark/>
          </w:tcPr>
          <w:p w:rsidR="00DD5B12" w:rsidRPr="00E050C6" w:rsidRDefault="007A169B" w:rsidP="007A169B">
            <w:pPr>
              <w:pStyle w:val="a4"/>
              <w:numPr>
                <w:ilvl w:val="1"/>
                <w:numId w:val="3"/>
              </w:numPr>
              <w:spacing w:after="0" w:line="360" w:lineRule="auto"/>
              <w:jc w:val="both"/>
              <w:rPr>
                <w:rFonts w:ascii="Times New Roman" w:hAnsi="Times New Roman" w:cs="Times New Roman"/>
                <w:color w:val="000000" w:themeColor="text1"/>
                <w:sz w:val="28"/>
                <w:szCs w:val="28"/>
              </w:rPr>
            </w:pPr>
            <w:r w:rsidRPr="00B6163E">
              <w:rPr>
                <w:rFonts w:ascii="Times New Roman" w:hAnsi="Times New Roman" w:cs="Times New Roman"/>
                <w:color w:val="000000" w:themeColor="text1"/>
                <w:sz w:val="28"/>
                <w:szCs w:val="28"/>
              </w:rPr>
              <w:t xml:space="preserve">Методы и приемы </w:t>
            </w:r>
            <w:r w:rsidR="00DD5B12" w:rsidRPr="00B6163E">
              <w:rPr>
                <w:rFonts w:ascii="Times New Roman" w:hAnsi="Times New Roman" w:cs="Times New Roman"/>
                <w:color w:val="000000" w:themeColor="text1"/>
                <w:sz w:val="28"/>
                <w:szCs w:val="28"/>
              </w:rPr>
              <w:t>изучения стихотворений с учащимися с умственной отсталостью…………………………………………………</w:t>
            </w:r>
            <w:r w:rsidR="00196404" w:rsidRPr="00B6163E">
              <w:rPr>
                <w:rFonts w:ascii="Times New Roman" w:hAnsi="Times New Roman" w:cs="Times New Roman"/>
                <w:color w:val="000000" w:themeColor="text1"/>
                <w:sz w:val="28"/>
                <w:szCs w:val="28"/>
              </w:rPr>
              <w:t>……………...</w:t>
            </w:r>
          </w:p>
        </w:tc>
        <w:tc>
          <w:tcPr>
            <w:tcW w:w="567" w:type="dxa"/>
          </w:tcPr>
          <w:p w:rsidR="00DD5B12" w:rsidRPr="00E050C6" w:rsidRDefault="00DD5B12" w:rsidP="00EE2933">
            <w:pPr>
              <w:spacing w:after="0" w:line="360" w:lineRule="auto"/>
              <w:jc w:val="both"/>
              <w:rPr>
                <w:rFonts w:ascii="Times New Roman" w:hAnsi="Times New Roman" w:cs="Times New Roman"/>
                <w:color w:val="000000" w:themeColor="text1"/>
                <w:sz w:val="28"/>
                <w:szCs w:val="28"/>
              </w:rPr>
            </w:pPr>
          </w:p>
          <w:p w:rsidR="00DD5B12" w:rsidRPr="00E050C6" w:rsidRDefault="007C60B2" w:rsidP="00EE2933">
            <w:pPr>
              <w:spacing w:after="0" w:line="360" w:lineRule="auto"/>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24</w:t>
            </w:r>
          </w:p>
        </w:tc>
      </w:tr>
      <w:tr w:rsidR="00DD5B12" w:rsidRPr="00E050C6" w:rsidTr="00DD5B12">
        <w:trPr>
          <w:trHeight w:val="381"/>
        </w:trPr>
        <w:tc>
          <w:tcPr>
            <w:tcW w:w="9039" w:type="dxa"/>
            <w:hideMark/>
          </w:tcPr>
          <w:p w:rsidR="00DD5B12" w:rsidRPr="00E050C6" w:rsidRDefault="00DD5B12" w:rsidP="00EE2933">
            <w:pPr>
              <w:spacing w:after="0" w:line="360" w:lineRule="auto"/>
              <w:jc w:val="both"/>
              <w:rPr>
                <w:rFonts w:ascii="Times New Roman" w:hAnsi="Times New Roman" w:cs="Times New Roman"/>
                <w:b/>
                <w:sz w:val="28"/>
                <w:szCs w:val="28"/>
              </w:rPr>
            </w:pPr>
            <w:r w:rsidRPr="00E050C6">
              <w:rPr>
                <w:rFonts w:ascii="Times New Roman" w:hAnsi="Times New Roman" w:cs="Times New Roman"/>
                <w:b/>
                <w:sz w:val="28"/>
                <w:szCs w:val="28"/>
              </w:rPr>
              <w:t>Выводы по главе 2...........................................................................................</w:t>
            </w:r>
          </w:p>
        </w:tc>
        <w:tc>
          <w:tcPr>
            <w:tcW w:w="567" w:type="dxa"/>
            <w:hideMark/>
          </w:tcPr>
          <w:p w:rsidR="00DD5B12" w:rsidRPr="000A0E5D" w:rsidRDefault="000A0E5D" w:rsidP="00EE2933">
            <w:pPr>
              <w:spacing w:after="0" w:line="360" w:lineRule="auto"/>
              <w:jc w:val="both"/>
              <w:rPr>
                <w:rFonts w:ascii="Times New Roman" w:hAnsi="Times New Roman" w:cs="Times New Roman"/>
                <w:sz w:val="28"/>
                <w:szCs w:val="28"/>
              </w:rPr>
            </w:pPr>
            <w:r>
              <w:rPr>
                <w:rFonts w:ascii="Times New Roman" w:hAnsi="Times New Roman" w:cs="Times New Roman"/>
                <w:sz w:val="28"/>
                <w:szCs w:val="28"/>
                <w:lang w:val="en-US"/>
              </w:rPr>
              <w:t>3</w:t>
            </w:r>
            <w:r>
              <w:rPr>
                <w:rFonts w:ascii="Times New Roman" w:hAnsi="Times New Roman" w:cs="Times New Roman"/>
                <w:sz w:val="28"/>
                <w:szCs w:val="28"/>
              </w:rPr>
              <w:t>1</w:t>
            </w:r>
          </w:p>
        </w:tc>
      </w:tr>
      <w:tr w:rsidR="00DD5B12" w:rsidRPr="00E050C6" w:rsidTr="00DD5B12">
        <w:trPr>
          <w:trHeight w:val="285"/>
        </w:trPr>
        <w:tc>
          <w:tcPr>
            <w:tcW w:w="9039" w:type="dxa"/>
            <w:hideMark/>
          </w:tcPr>
          <w:p w:rsidR="00DD5B12" w:rsidRPr="00E050C6" w:rsidRDefault="00DD5B12" w:rsidP="00EE2933">
            <w:pPr>
              <w:spacing w:after="0" w:line="360" w:lineRule="auto"/>
              <w:jc w:val="both"/>
              <w:rPr>
                <w:rFonts w:ascii="Times New Roman" w:hAnsi="Times New Roman" w:cs="Times New Roman"/>
                <w:b/>
                <w:sz w:val="28"/>
                <w:szCs w:val="28"/>
              </w:rPr>
            </w:pPr>
            <w:r w:rsidRPr="00E050C6">
              <w:rPr>
                <w:rFonts w:ascii="Times New Roman" w:hAnsi="Times New Roman" w:cs="Times New Roman"/>
                <w:b/>
                <w:sz w:val="28"/>
                <w:szCs w:val="28"/>
              </w:rPr>
              <w:t>ЗАКЛЮЧЕНИЕ................................................................................................</w:t>
            </w:r>
          </w:p>
        </w:tc>
        <w:tc>
          <w:tcPr>
            <w:tcW w:w="567" w:type="dxa"/>
            <w:hideMark/>
          </w:tcPr>
          <w:p w:rsidR="00DD5B12" w:rsidRPr="00E050C6" w:rsidRDefault="000A0E5D" w:rsidP="00EE2933">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33</w:t>
            </w:r>
          </w:p>
        </w:tc>
      </w:tr>
      <w:tr w:rsidR="00DD5B12" w:rsidRPr="00E050C6" w:rsidTr="00DD5B12">
        <w:trPr>
          <w:trHeight w:val="285"/>
        </w:trPr>
        <w:tc>
          <w:tcPr>
            <w:tcW w:w="9039" w:type="dxa"/>
            <w:hideMark/>
          </w:tcPr>
          <w:p w:rsidR="00DD5B12" w:rsidRPr="00E050C6" w:rsidRDefault="00DD5B12" w:rsidP="00EE2933">
            <w:pPr>
              <w:spacing w:after="0" w:line="360" w:lineRule="auto"/>
              <w:jc w:val="both"/>
              <w:rPr>
                <w:rFonts w:ascii="Times New Roman" w:hAnsi="Times New Roman" w:cs="Times New Roman"/>
                <w:b/>
                <w:sz w:val="28"/>
                <w:szCs w:val="28"/>
              </w:rPr>
            </w:pPr>
            <w:r w:rsidRPr="00E050C6">
              <w:rPr>
                <w:rFonts w:ascii="Times New Roman" w:hAnsi="Times New Roman" w:cs="Times New Roman"/>
                <w:b/>
                <w:sz w:val="28"/>
                <w:szCs w:val="28"/>
              </w:rPr>
              <w:t>СПИСОК ИСПОЛЬЗОВАННОЙ ЛИТЕРАТУРЫ....................................</w:t>
            </w:r>
          </w:p>
        </w:tc>
        <w:tc>
          <w:tcPr>
            <w:tcW w:w="567" w:type="dxa"/>
            <w:hideMark/>
          </w:tcPr>
          <w:p w:rsidR="00DD5B12" w:rsidRPr="00E050C6" w:rsidRDefault="00DD5B12" w:rsidP="00EE2933">
            <w:pPr>
              <w:spacing w:after="0" w:line="360" w:lineRule="auto"/>
              <w:jc w:val="both"/>
              <w:rPr>
                <w:rFonts w:ascii="Times New Roman" w:hAnsi="Times New Roman" w:cs="Times New Roman"/>
                <w:sz w:val="28"/>
                <w:szCs w:val="28"/>
                <w:lang w:val="en-US"/>
              </w:rPr>
            </w:pPr>
            <w:r w:rsidRPr="00E050C6">
              <w:rPr>
                <w:rFonts w:ascii="Times New Roman" w:hAnsi="Times New Roman" w:cs="Times New Roman"/>
                <w:sz w:val="28"/>
                <w:szCs w:val="28"/>
                <w:lang w:val="en-US"/>
              </w:rPr>
              <w:t>35</w:t>
            </w:r>
          </w:p>
        </w:tc>
      </w:tr>
      <w:tr w:rsidR="00B6163E" w:rsidRPr="00E050C6" w:rsidTr="00DD5B12">
        <w:trPr>
          <w:trHeight w:val="285"/>
        </w:trPr>
        <w:tc>
          <w:tcPr>
            <w:tcW w:w="9039" w:type="dxa"/>
          </w:tcPr>
          <w:p w:rsidR="00B6163E" w:rsidRPr="00E050C6" w:rsidRDefault="00B6163E" w:rsidP="00EE2933">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ПРИЛОЖЕНИЯ……………………………………………………………...</w:t>
            </w:r>
          </w:p>
        </w:tc>
        <w:tc>
          <w:tcPr>
            <w:tcW w:w="567" w:type="dxa"/>
          </w:tcPr>
          <w:p w:rsidR="00B6163E" w:rsidRPr="00E74D94" w:rsidRDefault="00E74D94" w:rsidP="00EE293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39</w:t>
            </w:r>
          </w:p>
        </w:tc>
      </w:tr>
    </w:tbl>
    <w:p w:rsidR="00DD5B12" w:rsidRPr="00E050C6" w:rsidRDefault="00DD5B12" w:rsidP="00EE2933">
      <w:pPr>
        <w:spacing w:line="360" w:lineRule="auto"/>
        <w:rPr>
          <w:rFonts w:ascii="Times New Roman" w:hAnsi="Times New Roman" w:cs="Times New Roman"/>
          <w:sz w:val="28"/>
          <w:szCs w:val="28"/>
        </w:rPr>
        <w:sectPr w:rsidR="00DD5B12" w:rsidRPr="00E050C6" w:rsidSect="00BD5D46">
          <w:pgSz w:w="11906" w:h="16838"/>
          <w:pgMar w:top="1134" w:right="850" w:bottom="1134" w:left="1701" w:header="708" w:footer="708" w:gutter="0"/>
          <w:pgNumType w:start="2"/>
          <w:cols w:space="720"/>
          <w:titlePg/>
          <w:docGrid w:linePitch="299"/>
        </w:sectPr>
      </w:pPr>
    </w:p>
    <w:p w:rsidR="00F07F14" w:rsidRPr="00193D26" w:rsidRDefault="00F07F14" w:rsidP="00193D26">
      <w:pPr>
        <w:spacing w:line="360" w:lineRule="auto"/>
        <w:jc w:val="center"/>
        <w:rPr>
          <w:rFonts w:ascii="Times New Roman" w:hAnsi="Times New Roman" w:cs="Times New Roman"/>
          <w:b/>
          <w:sz w:val="28"/>
          <w:szCs w:val="28"/>
        </w:rPr>
      </w:pPr>
      <w:r w:rsidRPr="00E050C6">
        <w:rPr>
          <w:rFonts w:ascii="Times New Roman" w:hAnsi="Times New Roman" w:cs="Times New Roman"/>
          <w:b/>
          <w:sz w:val="28"/>
          <w:szCs w:val="28"/>
        </w:rPr>
        <w:lastRenderedPageBreak/>
        <w:t>ВВЕДЕНИЕ</w:t>
      </w:r>
    </w:p>
    <w:p w:rsidR="00F07F14" w:rsidRPr="00E050C6" w:rsidRDefault="00F07F14" w:rsidP="00EE2933">
      <w:pPr>
        <w:pStyle w:val="a3"/>
        <w:spacing w:before="0" w:beforeAutospacing="0" w:after="0" w:afterAutospacing="0" w:line="360" w:lineRule="auto"/>
        <w:ind w:firstLine="709"/>
        <w:jc w:val="both"/>
        <w:rPr>
          <w:sz w:val="28"/>
          <w:szCs w:val="28"/>
        </w:rPr>
      </w:pPr>
      <w:r w:rsidRPr="00E050C6">
        <w:rPr>
          <w:b/>
          <w:color w:val="000000"/>
          <w:sz w:val="28"/>
          <w:szCs w:val="28"/>
        </w:rPr>
        <w:t>А</w:t>
      </w:r>
      <w:r w:rsidR="007A169B">
        <w:rPr>
          <w:b/>
          <w:color w:val="000000"/>
          <w:sz w:val="28"/>
          <w:szCs w:val="28"/>
        </w:rPr>
        <w:t xml:space="preserve">ктуальность. </w:t>
      </w:r>
      <w:r w:rsidR="007F1886">
        <w:rPr>
          <w:sz w:val="28"/>
          <w:szCs w:val="28"/>
        </w:rPr>
        <w:t xml:space="preserve">Учащиеся </w:t>
      </w:r>
      <w:r w:rsidRPr="00E050C6">
        <w:rPr>
          <w:sz w:val="28"/>
          <w:szCs w:val="28"/>
        </w:rPr>
        <w:t>с умственной отсталостью характеризуются стойкими нарушениями и недоразвитием всех психических процессов в сфере познавательной деятельности, в том числе запоминания. При этом проявляется не просто отставание от нормы, но и глубокое своеобразие развития. Именно процесс запоминания является основополагающим в процессе изучения стихотворений.</w:t>
      </w:r>
    </w:p>
    <w:p w:rsidR="00F07F14" w:rsidRPr="00E050C6" w:rsidRDefault="00F07F14" w:rsidP="00EE2933">
      <w:pPr>
        <w:pStyle w:val="a3"/>
        <w:spacing w:before="0" w:beforeAutospacing="0" w:after="0" w:afterAutospacing="0" w:line="360" w:lineRule="auto"/>
        <w:ind w:firstLine="709"/>
        <w:jc w:val="both"/>
        <w:rPr>
          <w:color w:val="000000"/>
          <w:sz w:val="28"/>
          <w:szCs w:val="28"/>
        </w:rPr>
      </w:pPr>
      <w:r w:rsidRPr="00E050C6">
        <w:rPr>
          <w:color w:val="000000"/>
          <w:sz w:val="28"/>
          <w:szCs w:val="28"/>
        </w:rPr>
        <w:t xml:space="preserve">В специальной (коррекционной) школе изучение стихотворений предусмотрено программой по чтению и развитию речи. В зависимости от возрастных особенностей </w:t>
      </w:r>
      <w:r w:rsidR="00A66AC9">
        <w:rPr>
          <w:color w:val="000000"/>
          <w:sz w:val="28"/>
          <w:szCs w:val="28"/>
        </w:rPr>
        <w:t xml:space="preserve">учащихся </w:t>
      </w:r>
      <w:r w:rsidRPr="00E050C6">
        <w:rPr>
          <w:color w:val="000000"/>
          <w:sz w:val="28"/>
          <w:szCs w:val="28"/>
        </w:rPr>
        <w:t>предусмотрен объем стихотворных текстов, сложность их воспроизведения и понимания, количество стихотворений. Как показывает</w:t>
      </w:r>
      <w:r w:rsidR="007F1886">
        <w:rPr>
          <w:color w:val="000000"/>
          <w:sz w:val="28"/>
          <w:szCs w:val="28"/>
        </w:rPr>
        <w:t xml:space="preserve"> практика, умственно отсталому учащемуся</w:t>
      </w:r>
      <w:r w:rsidRPr="00E050C6">
        <w:rPr>
          <w:color w:val="000000"/>
          <w:sz w:val="28"/>
          <w:szCs w:val="28"/>
        </w:rPr>
        <w:t xml:space="preserve"> выучить стихотворение чрезвычайно сложно.</w:t>
      </w:r>
    </w:p>
    <w:p w:rsidR="00F07F14" w:rsidRPr="00E050C6" w:rsidRDefault="00F07F14" w:rsidP="00EE2933">
      <w:pPr>
        <w:pStyle w:val="a3"/>
        <w:spacing w:before="0" w:beforeAutospacing="0" w:after="0" w:afterAutospacing="0" w:line="360" w:lineRule="auto"/>
        <w:ind w:firstLine="709"/>
        <w:jc w:val="both"/>
        <w:rPr>
          <w:color w:val="000000"/>
          <w:sz w:val="28"/>
          <w:szCs w:val="28"/>
        </w:rPr>
      </w:pPr>
      <w:r w:rsidRPr="00E050C6">
        <w:rPr>
          <w:color w:val="000000"/>
          <w:sz w:val="28"/>
          <w:szCs w:val="28"/>
        </w:rPr>
        <w:t xml:space="preserve">Особенности психофизического развития </w:t>
      </w:r>
      <w:r w:rsidR="00A66AC9">
        <w:rPr>
          <w:color w:val="000000"/>
          <w:sz w:val="28"/>
          <w:szCs w:val="28"/>
        </w:rPr>
        <w:t xml:space="preserve">учащихся </w:t>
      </w:r>
      <w:r w:rsidRPr="00E050C6">
        <w:rPr>
          <w:color w:val="000000"/>
          <w:sz w:val="28"/>
          <w:szCs w:val="28"/>
        </w:rPr>
        <w:t>с умственной отсталостью, особенно памяти, затрудняют запоминание ими стихотворных текстов. Осложняют этот вид деятельности и узкий кругозор</w:t>
      </w:r>
      <w:r w:rsidR="00A66AC9">
        <w:rPr>
          <w:color w:val="000000"/>
          <w:sz w:val="28"/>
          <w:szCs w:val="28"/>
        </w:rPr>
        <w:t xml:space="preserve"> учащихся</w:t>
      </w:r>
      <w:r w:rsidRPr="00E050C6">
        <w:rPr>
          <w:color w:val="000000"/>
          <w:sz w:val="28"/>
          <w:szCs w:val="28"/>
        </w:rPr>
        <w:t>, недостаточное понимание речи, скудный словарный запас. Поэтому в работе по обучению школьников с умственной отсталостью изучению стихотворения можно выделить некоторые особенности. Они выражаются в более тщательной словарной работе, в обязательной предварительной беседе по актуализации представлений, в большем количестве повторений, в некоторых специальных приемах заучивания, а также приемах, способствующих углублению понимания.</w:t>
      </w:r>
    </w:p>
    <w:p w:rsidR="00193D26" w:rsidRDefault="00F07F14" w:rsidP="007A169B">
      <w:pPr>
        <w:pStyle w:val="a3"/>
        <w:spacing w:before="0" w:beforeAutospacing="0" w:after="0" w:afterAutospacing="0" w:line="360" w:lineRule="auto"/>
        <w:ind w:firstLine="709"/>
        <w:jc w:val="both"/>
        <w:rPr>
          <w:color w:val="000000"/>
          <w:sz w:val="28"/>
          <w:szCs w:val="28"/>
        </w:rPr>
      </w:pPr>
      <w:r w:rsidRPr="00E050C6">
        <w:rPr>
          <w:color w:val="000000"/>
          <w:sz w:val="28"/>
          <w:szCs w:val="28"/>
        </w:rPr>
        <w:t>Проблема изучения памяти и мыслительного процесса запоминания нашла свое отражение в трудах таких отечественных психологов и педагогов как Л. С. Выготского, П. Я. Гальперина, С. М. Истоминой, А. Н. Леонтьева, А. Р. Лурия, С. Л. Рубинштейн и др.</w:t>
      </w:r>
    </w:p>
    <w:p w:rsidR="00F07F14" w:rsidRPr="00E050C6" w:rsidRDefault="00F07F14" w:rsidP="00EE2933">
      <w:pPr>
        <w:pStyle w:val="a3"/>
        <w:spacing w:before="0" w:beforeAutospacing="0" w:after="0" w:afterAutospacing="0" w:line="360" w:lineRule="auto"/>
        <w:ind w:firstLine="709"/>
        <w:jc w:val="both"/>
        <w:rPr>
          <w:color w:val="000000"/>
          <w:sz w:val="28"/>
          <w:szCs w:val="28"/>
        </w:rPr>
      </w:pPr>
      <w:r w:rsidRPr="00E050C6">
        <w:rPr>
          <w:color w:val="000000"/>
          <w:sz w:val="28"/>
          <w:szCs w:val="28"/>
        </w:rPr>
        <w:t xml:space="preserve">На сегодняшний день в специальной педагогике крайне мало исследований, посвящённых особенностям изучения стихотворений учащимися с умственной отсталостью. Отдельные аспекты процесса </w:t>
      </w:r>
      <w:r w:rsidRPr="00E050C6">
        <w:rPr>
          <w:color w:val="000000"/>
          <w:sz w:val="28"/>
          <w:szCs w:val="28"/>
        </w:rPr>
        <w:lastRenderedPageBreak/>
        <w:t>изучения стихотворных произведений в специальной (коррекционной) школе освещались такими исследователями как: А. К. Аксенова, В. В. Воронкова, А. Н. Граборов, Г. М. Дульнев, И. Г. Еременко, Н. Б. Лурье, М. С. Певзнер, В. Г. Петрова, С. Я. Рубинштейн, Ж. И. Шиф.</w:t>
      </w:r>
    </w:p>
    <w:p w:rsidR="00F07F14" w:rsidRPr="00E050C6" w:rsidRDefault="00F07F14" w:rsidP="00EE2933">
      <w:pPr>
        <w:pStyle w:val="a3"/>
        <w:spacing w:before="0" w:beforeAutospacing="0" w:after="0" w:afterAutospacing="0" w:line="360" w:lineRule="auto"/>
        <w:ind w:firstLine="709"/>
        <w:jc w:val="both"/>
        <w:rPr>
          <w:color w:val="000000"/>
          <w:sz w:val="28"/>
          <w:szCs w:val="28"/>
        </w:rPr>
      </w:pPr>
      <w:r w:rsidRPr="00E050C6">
        <w:rPr>
          <w:color w:val="000000"/>
          <w:sz w:val="28"/>
          <w:szCs w:val="28"/>
        </w:rPr>
        <w:t xml:space="preserve">Основные методические аспекты работы над стихотворениями в специальной (коррекционной) школе представлены в работах                                     А. К. Аксеновой, Л. C. </w:t>
      </w:r>
      <w:proofErr w:type="spellStart"/>
      <w:r w:rsidRPr="00E050C6">
        <w:rPr>
          <w:color w:val="000000"/>
          <w:sz w:val="28"/>
          <w:szCs w:val="28"/>
        </w:rPr>
        <w:t>Вавиной</w:t>
      </w:r>
      <w:proofErr w:type="spellEnd"/>
      <w:r w:rsidRPr="00E050C6">
        <w:rPr>
          <w:color w:val="000000"/>
          <w:sz w:val="28"/>
          <w:szCs w:val="28"/>
        </w:rPr>
        <w:t xml:space="preserve">, М. Ф. Гнездилова, Е. А. Гордиенко,                        З. Н. Смирновой. </w:t>
      </w:r>
    </w:p>
    <w:p w:rsidR="00F07F14" w:rsidRPr="00E050C6" w:rsidRDefault="00F07F14" w:rsidP="00EE2933">
      <w:pPr>
        <w:pStyle w:val="a3"/>
        <w:spacing w:before="0" w:beforeAutospacing="0" w:after="0" w:afterAutospacing="0" w:line="360" w:lineRule="auto"/>
        <w:ind w:firstLine="709"/>
        <w:jc w:val="both"/>
        <w:rPr>
          <w:color w:val="000000"/>
          <w:sz w:val="28"/>
          <w:szCs w:val="28"/>
        </w:rPr>
      </w:pPr>
      <w:r w:rsidRPr="00E050C6">
        <w:rPr>
          <w:color w:val="000000"/>
          <w:sz w:val="28"/>
          <w:szCs w:val="28"/>
        </w:rPr>
        <w:t>Обоснованная выше актуальность и недостаточная разработанность рассматриваемой проблемы особенностей изучения стихотворений учащимися с умственной отсталостью позволили определить тему для изучения в рамках данной курсовой работы: «Особенности изучения стихотворений учащимися с умственной отсталостью».</w:t>
      </w:r>
    </w:p>
    <w:p w:rsidR="00F07F14" w:rsidRPr="00E050C6" w:rsidRDefault="00F07F14" w:rsidP="00EE2933">
      <w:pPr>
        <w:pStyle w:val="a3"/>
        <w:spacing w:before="0" w:beforeAutospacing="0" w:after="0" w:afterAutospacing="0" w:line="360" w:lineRule="auto"/>
        <w:ind w:firstLine="709"/>
        <w:jc w:val="both"/>
        <w:rPr>
          <w:b/>
          <w:color w:val="000000"/>
          <w:sz w:val="28"/>
          <w:szCs w:val="28"/>
        </w:rPr>
      </w:pPr>
      <w:r w:rsidRPr="00E050C6">
        <w:rPr>
          <w:b/>
          <w:color w:val="000000"/>
          <w:sz w:val="28"/>
          <w:szCs w:val="28"/>
        </w:rPr>
        <w:t xml:space="preserve">Целью исследования </w:t>
      </w:r>
      <w:r w:rsidRPr="00E050C6">
        <w:rPr>
          <w:color w:val="000000"/>
          <w:sz w:val="28"/>
          <w:szCs w:val="28"/>
        </w:rPr>
        <w:t xml:space="preserve">является </w:t>
      </w:r>
      <w:r w:rsidRPr="007F1886">
        <w:rPr>
          <w:color w:val="000000" w:themeColor="text1"/>
          <w:sz w:val="28"/>
          <w:szCs w:val="28"/>
        </w:rPr>
        <w:t xml:space="preserve">теоретическое </w:t>
      </w:r>
      <w:r w:rsidR="007A169B" w:rsidRPr="007F1886">
        <w:rPr>
          <w:color w:val="000000" w:themeColor="text1"/>
          <w:sz w:val="28"/>
          <w:szCs w:val="28"/>
        </w:rPr>
        <w:t xml:space="preserve">исследование </w:t>
      </w:r>
      <w:r w:rsidRPr="007F1886">
        <w:rPr>
          <w:color w:val="000000" w:themeColor="text1"/>
          <w:sz w:val="28"/>
          <w:szCs w:val="28"/>
        </w:rPr>
        <w:t>особенностей изучения стихотворений учащимися с умственной отсталостью.</w:t>
      </w:r>
    </w:p>
    <w:p w:rsidR="00F07F14" w:rsidRPr="00E050C6" w:rsidRDefault="00F07F14" w:rsidP="00EE2933">
      <w:pPr>
        <w:pStyle w:val="a3"/>
        <w:spacing w:before="0" w:beforeAutospacing="0" w:after="0" w:afterAutospacing="0" w:line="360" w:lineRule="auto"/>
        <w:ind w:firstLine="709"/>
        <w:rPr>
          <w:b/>
          <w:color w:val="000000"/>
          <w:sz w:val="28"/>
          <w:szCs w:val="28"/>
        </w:rPr>
      </w:pPr>
      <w:r w:rsidRPr="00E050C6">
        <w:rPr>
          <w:b/>
          <w:color w:val="000000"/>
          <w:sz w:val="28"/>
          <w:szCs w:val="28"/>
        </w:rPr>
        <w:t>Задачи:</w:t>
      </w:r>
    </w:p>
    <w:p w:rsidR="00F07F14" w:rsidRPr="00E050C6" w:rsidRDefault="00F07F14" w:rsidP="00EE2933">
      <w:pPr>
        <w:pStyle w:val="a3"/>
        <w:spacing w:before="0" w:beforeAutospacing="0" w:after="0" w:afterAutospacing="0" w:line="360" w:lineRule="auto"/>
        <w:ind w:firstLine="709"/>
        <w:jc w:val="both"/>
        <w:rPr>
          <w:color w:val="000000"/>
          <w:sz w:val="28"/>
          <w:szCs w:val="28"/>
        </w:rPr>
      </w:pPr>
      <w:r w:rsidRPr="00E050C6">
        <w:rPr>
          <w:color w:val="000000"/>
          <w:sz w:val="28"/>
          <w:szCs w:val="28"/>
        </w:rPr>
        <w:t>1. Изучить и проанализировать общую и специальную психоло</w:t>
      </w:r>
      <w:r w:rsidR="008D4914">
        <w:rPr>
          <w:color w:val="000000"/>
          <w:sz w:val="28"/>
          <w:szCs w:val="28"/>
        </w:rPr>
        <w:t>го-педагогическую литературу</w:t>
      </w:r>
      <w:r w:rsidR="008D4914" w:rsidRPr="008D4914">
        <w:rPr>
          <w:color w:val="000000"/>
          <w:sz w:val="28"/>
          <w:szCs w:val="28"/>
        </w:rPr>
        <w:t xml:space="preserve"> по вопросам изучения умственно отсталыми учащимися литературных произведений</w:t>
      </w:r>
      <w:r w:rsidR="008D4914">
        <w:rPr>
          <w:color w:val="000000"/>
          <w:sz w:val="28"/>
          <w:szCs w:val="28"/>
        </w:rPr>
        <w:t>;</w:t>
      </w:r>
    </w:p>
    <w:p w:rsidR="00F07F14" w:rsidRPr="00E050C6" w:rsidRDefault="00F07F14" w:rsidP="00EE2933">
      <w:pPr>
        <w:pStyle w:val="a3"/>
        <w:spacing w:before="0" w:beforeAutospacing="0" w:after="0" w:afterAutospacing="0" w:line="360" w:lineRule="auto"/>
        <w:ind w:firstLine="709"/>
        <w:jc w:val="both"/>
        <w:rPr>
          <w:color w:val="000000"/>
          <w:sz w:val="28"/>
          <w:szCs w:val="28"/>
        </w:rPr>
      </w:pPr>
      <w:r w:rsidRPr="00E050C6">
        <w:rPr>
          <w:color w:val="000000"/>
          <w:sz w:val="28"/>
          <w:szCs w:val="28"/>
        </w:rPr>
        <w:t>2.</w:t>
      </w:r>
      <w:r w:rsidRPr="00E050C6">
        <w:rPr>
          <w:sz w:val="28"/>
          <w:szCs w:val="28"/>
        </w:rPr>
        <w:t xml:space="preserve"> </w:t>
      </w:r>
      <w:r w:rsidRPr="00E050C6">
        <w:rPr>
          <w:color w:val="000000"/>
          <w:sz w:val="28"/>
          <w:szCs w:val="28"/>
        </w:rPr>
        <w:t>Рассмотреть</w:t>
      </w:r>
      <w:r w:rsidR="00611BD8" w:rsidRPr="00611BD8">
        <w:t xml:space="preserve"> </w:t>
      </w:r>
      <w:r w:rsidR="00611BD8">
        <w:rPr>
          <w:color w:val="000000"/>
          <w:sz w:val="28"/>
          <w:szCs w:val="28"/>
        </w:rPr>
        <w:t>психологическую характеристику</w:t>
      </w:r>
      <w:r w:rsidR="00611BD8" w:rsidRPr="00611BD8">
        <w:rPr>
          <w:color w:val="000000"/>
          <w:sz w:val="28"/>
          <w:szCs w:val="28"/>
        </w:rPr>
        <w:t xml:space="preserve"> процесса заучивания стихотворений учащимися с умственной отсталостью</w:t>
      </w:r>
      <w:r w:rsidRPr="00E050C6">
        <w:rPr>
          <w:color w:val="000000"/>
          <w:sz w:val="28"/>
          <w:szCs w:val="28"/>
        </w:rPr>
        <w:t>;</w:t>
      </w:r>
    </w:p>
    <w:p w:rsidR="00F07F14" w:rsidRPr="00E050C6" w:rsidRDefault="00F07F14" w:rsidP="00EE2933">
      <w:pPr>
        <w:pStyle w:val="a3"/>
        <w:spacing w:before="0" w:beforeAutospacing="0" w:after="0" w:afterAutospacing="0" w:line="360" w:lineRule="auto"/>
        <w:ind w:firstLine="709"/>
        <w:jc w:val="both"/>
        <w:rPr>
          <w:color w:val="000000"/>
          <w:sz w:val="28"/>
          <w:szCs w:val="28"/>
        </w:rPr>
      </w:pPr>
      <w:r w:rsidRPr="00E050C6">
        <w:rPr>
          <w:color w:val="000000"/>
          <w:sz w:val="28"/>
          <w:szCs w:val="28"/>
        </w:rPr>
        <w:t>3. Охарактеризовать</w:t>
      </w:r>
      <w:r w:rsidR="00611BD8" w:rsidRPr="00611BD8">
        <w:t xml:space="preserve"> </w:t>
      </w:r>
      <w:r w:rsidR="00611BD8">
        <w:rPr>
          <w:color w:val="000000"/>
          <w:sz w:val="28"/>
          <w:szCs w:val="28"/>
        </w:rPr>
        <w:t>т</w:t>
      </w:r>
      <w:r w:rsidR="00611BD8" w:rsidRPr="00611BD8">
        <w:rPr>
          <w:color w:val="000000"/>
          <w:sz w:val="28"/>
          <w:szCs w:val="28"/>
        </w:rPr>
        <w:t>рудности при заучивании стихотворений у учащихся с умственной отсталостью</w:t>
      </w:r>
      <w:r w:rsidRPr="00E050C6">
        <w:rPr>
          <w:color w:val="000000"/>
          <w:sz w:val="28"/>
          <w:szCs w:val="28"/>
        </w:rPr>
        <w:t>;</w:t>
      </w:r>
    </w:p>
    <w:p w:rsidR="00F07F14" w:rsidRPr="00E050C6" w:rsidRDefault="00F07F14" w:rsidP="00EE2933">
      <w:pPr>
        <w:pStyle w:val="a3"/>
        <w:spacing w:before="0" w:beforeAutospacing="0" w:after="0" w:afterAutospacing="0" w:line="360" w:lineRule="auto"/>
        <w:ind w:firstLine="709"/>
        <w:jc w:val="both"/>
        <w:rPr>
          <w:color w:val="000000"/>
          <w:sz w:val="28"/>
          <w:szCs w:val="28"/>
        </w:rPr>
      </w:pPr>
      <w:r w:rsidRPr="00E050C6">
        <w:rPr>
          <w:color w:val="000000"/>
          <w:sz w:val="28"/>
          <w:szCs w:val="28"/>
        </w:rPr>
        <w:t>4. Обосновать</w:t>
      </w:r>
      <w:r w:rsidR="00B6163E" w:rsidRPr="00B6163E">
        <w:t xml:space="preserve"> </w:t>
      </w:r>
      <w:r w:rsidR="00B6163E">
        <w:rPr>
          <w:color w:val="000000"/>
          <w:sz w:val="28"/>
          <w:szCs w:val="28"/>
        </w:rPr>
        <w:t>м</w:t>
      </w:r>
      <w:r w:rsidR="00B6163E" w:rsidRPr="00B6163E">
        <w:rPr>
          <w:color w:val="000000"/>
          <w:sz w:val="28"/>
          <w:szCs w:val="28"/>
        </w:rPr>
        <w:t>етоды и приемы изучения стихотворений с учащимися с умственной отсталостью</w:t>
      </w:r>
      <w:r w:rsidRPr="00E050C6">
        <w:rPr>
          <w:color w:val="000000"/>
          <w:sz w:val="28"/>
          <w:szCs w:val="28"/>
        </w:rPr>
        <w:t>.</w:t>
      </w:r>
    </w:p>
    <w:p w:rsidR="00F07F14" w:rsidRPr="00E050C6" w:rsidRDefault="00F07F14" w:rsidP="00EE2933">
      <w:pPr>
        <w:pStyle w:val="a3"/>
        <w:spacing w:before="0" w:beforeAutospacing="0" w:after="0" w:afterAutospacing="0" w:line="360" w:lineRule="auto"/>
        <w:ind w:firstLine="709"/>
        <w:jc w:val="both"/>
        <w:rPr>
          <w:color w:val="000000"/>
          <w:sz w:val="28"/>
          <w:szCs w:val="28"/>
        </w:rPr>
      </w:pPr>
      <w:r w:rsidRPr="00E050C6">
        <w:rPr>
          <w:b/>
          <w:color w:val="000000"/>
          <w:sz w:val="28"/>
          <w:szCs w:val="28"/>
        </w:rPr>
        <w:t>Объект исследования</w:t>
      </w:r>
      <w:r w:rsidRPr="00E050C6">
        <w:rPr>
          <w:color w:val="000000"/>
          <w:sz w:val="28"/>
          <w:szCs w:val="28"/>
        </w:rPr>
        <w:t xml:space="preserve"> – процесс изучения стихотворений учащимися с умственной отсталостью.</w:t>
      </w:r>
    </w:p>
    <w:p w:rsidR="00F07F14" w:rsidRPr="00E050C6" w:rsidRDefault="00F07F14" w:rsidP="00EE2933">
      <w:pPr>
        <w:pStyle w:val="a3"/>
        <w:spacing w:before="0" w:beforeAutospacing="0" w:after="0" w:afterAutospacing="0" w:line="360" w:lineRule="auto"/>
        <w:ind w:firstLine="709"/>
        <w:jc w:val="both"/>
        <w:rPr>
          <w:color w:val="000000"/>
          <w:sz w:val="28"/>
          <w:szCs w:val="28"/>
        </w:rPr>
      </w:pPr>
      <w:r w:rsidRPr="00E050C6">
        <w:rPr>
          <w:b/>
          <w:color w:val="000000"/>
          <w:sz w:val="28"/>
          <w:szCs w:val="28"/>
        </w:rPr>
        <w:t>Предмет исследования</w:t>
      </w:r>
      <w:r w:rsidRPr="00E050C6">
        <w:rPr>
          <w:color w:val="000000"/>
          <w:sz w:val="28"/>
          <w:szCs w:val="28"/>
        </w:rPr>
        <w:t xml:space="preserve"> – особенности изучения стихотворений учащимися с умственной отсталостью.</w:t>
      </w:r>
    </w:p>
    <w:p w:rsidR="0010202A" w:rsidRDefault="0010202A" w:rsidP="00EE2933">
      <w:pPr>
        <w:pStyle w:val="a3"/>
        <w:spacing w:before="0" w:beforeAutospacing="0" w:after="0" w:afterAutospacing="0" w:line="360" w:lineRule="auto"/>
        <w:ind w:firstLine="709"/>
        <w:jc w:val="both"/>
        <w:rPr>
          <w:b/>
          <w:color w:val="000000"/>
          <w:sz w:val="28"/>
          <w:szCs w:val="28"/>
        </w:rPr>
      </w:pPr>
    </w:p>
    <w:p w:rsidR="00F07F14" w:rsidRPr="00E050C6" w:rsidRDefault="00F07F14" w:rsidP="00EE2933">
      <w:pPr>
        <w:pStyle w:val="a3"/>
        <w:spacing w:before="0" w:beforeAutospacing="0" w:after="0" w:afterAutospacing="0" w:line="360" w:lineRule="auto"/>
        <w:ind w:firstLine="709"/>
        <w:jc w:val="both"/>
        <w:rPr>
          <w:b/>
          <w:color w:val="000000"/>
          <w:sz w:val="28"/>
          <w:szCs w:val="28"/>
        </w:rPr>
      </w:pPr>
      <w:r w:rsidRPr="00E050C6">
        <w:rPr>
          <w:b/>
          <w:color w:val="000000"/>
          <w:sz w:val="28"/>
          <w:szCs w:val="28"/>
        </w:rPr>
        <w:t>Методы исследования:</w:t>
      </w:r>
    </w:p>
    <w:p w:rsidR="00F07F14" w:rsidRPr="00E050C6" w:rsidRDefault="00F07F14" w:rsidP="00EE2933">
      <w:pPr>
        <w:pStyle w:val="a3"/>
        <w:spacing w:before="0" w:beforeAutospacing="0" w:after="0" w:afterAutospacing="0" w:line="360" w:lineRule="auto"/>
        <w:ind w:firstLine="709"/>
        <w:jc w:val="both"/>
        <w:rPr>
          <w:color w:val="000000"/>
          <w:sz w:val="28"/>
          <w:szCs w:val="28"/>
        </w:rPr>
      </w:pPr>
      <w:r w:rsidRPr="00E050C6">
        <w:rPr>
          <w:color w:val="000000"/>
          <w:sz w:val="28"/>
          <w:szCs w:val="28"/>
        </w:rPr>
        <w:t>– теоретические: теоретический анализ и обобщение общей и специальной психолого-педагогической литературы по проблеме исследования.</w:t>
      </w:r>
    </w:p>
    <w:p w:rsidR="00F07F14" w:rsidRPr="00E050C6" w:rsidRDefault="00F07F14" w:rsidP="00EE2933">
      <w:pPr>
        <w:pStyle w:val="a3"/>
        <w:spacing w:before="0" w:beforeAutospacing="0" w:after="0" w:afterAutospacing="0" w:line="360" w:lineRule="auto"/>
        <w:ind w:firstLine="709"/>
        <w:jc w:val="both"/>
        <w:rPr>
          <w:color w:val="000000"/>
          <w:sz w:val="28"/>
          <w:szCs w:val="28"/>
        </w:rPr>
      </w:pPr>
      <w:r w:rsidRPr="00E050C6">
        <w:rPr>
          <w:b/>
          <w:color w:val="000000"/>
          <w:sz w:val="28"/>
          <w:szCs w:val="28"/>
        </w:rPr>
        <w:t>Структура и объём курсовой работы.</w:t>
      </w:r>
      <w:r w:rsidRPr="00E050C6">
        <w:rPr>
          <w:color w:val="000000"/>
          <w:sz w:val="28"/>
          <w:szCs w:val="28"/>
        </w:rPr>
        <w:t xml:space="preserve"> Данная курсовая работа состоит из введения, двух глав, выводов по главам, заключения, списка использованной литературы</w:t>
      </w:r>
      <w:r w:rsidR="007F1886">
        <w:rPr>
          <w:color w:val="000000"/>
          <w:sz w:val="28"/>
          <w:szCs w:val="28"/>
        </w:rPr>
        <w:t xml:space="preserve"> и приложений</w:t>
      </w:r>
      <w:r w:rsidRPr="00E050C6">
        <w:rPr>
          <w:color w:val="000000"/>
          <w:sz w:val="28"/>
          <w:szCs w:val="28"/>
        </w:rPr>
        <w:t>. Объем</w:t>
      </w:r>
      <w:r w:rsidR="0010202A">
        <w:rPr>
          <w:color w:val="000000"/>
          <w:sz w:val="28"/>
          <w:szCs w:val="28"/>
        </w:rPr>
        <w:t xml:space="preserve"> работы 43</w:t>
      </w:r>
      <w:r w:rsidRPr="00E050C6">
        <w:rPr>
          <w:color w:val="000000"/>
          <w:sz w:val="28"/>
          <w:szCs w:val="28"/>
        </w:rPr>
        <w:t xml:space="preserve"> страниц</w:t>
      </w:r>
      <w:r w:rsidR="0010202A">
        <w:rPr>
          <w:color w:val="000000"/>
          <w:sz w:val="28"/>
          <w:szCs w:val="28"/>
        </w:rPr>
        <w:t>ы</w:t>
      </w:r>
      <w:r w:rsidRPr="00E050C6">
        <w:rPr>
          <w:color w:val="000000"/>
          <w:sz w:val="28"/>
          <w:szCs w:val="28"/>
        </w:rPr>
        <w:t>.</w:t>
      </w:r>
    </w:p>
    <w:p w:rsidR="008D4914" w:rsidRDefault="008D4914">
      <w:pPr>
        <w:spacing w:line="259" w:lineRule="auto"/>
        <w:rPr>
          <w:rFonts w:ascii="Times New Roman" w:hAnsi="Times New Roman" w:cs="Times New Roman"/>
          <w:b/>
          <w:sz w:val="28"/>
          <w:szCs w:val="28"/>
        </w:rPr>
      </w:pPr>
      <w:r>
        <w:rPr>
          <w:rFonts w:ascii="Times New Roman" w:hAnsi="Times New Roman" w:cs="Times New Roman"/>
          <w:b/>
          <w:sz w:val="28"/>
          <w:szCs w:val="28"/>
        </w:rPr>
        <w:br w:type="page"/>
      </w:r>
    </w:p>
    <w:p w:rsidR="00F07F14" w:rsidRPr="00E050C6" w:rsidRDefault="00F07F14" w:rsidP="00EE2933">
      <w:pPr>
        <w:spacing w:after="0" w:line="360" w:lineRule="auto"/>
        <w:jc w:val="center"/>
        <w:rPr>
          <w:rFonts w:ascii="Times New Roman" w:hAnsi="Times New Roman" w:cs="Times New Roman"/>
          <w:b/>
          <w:sz w:val="28"/>
          <w:szCs w:val="28"/>
        </w:rPr>
      </w:pPr>
      <w:r w:rsidRPr="00E050C6">
        <w:rPr>
          <w:rFonts w:ascii="Times New Roman" w:hAnsi="Times New Roman" w:cs="Times New Roman"/>
          <w:b/>
          <w:sz w:val="28"/>
          <w:szCs w:val="28"/>
        </w:rPr>
        <w:lastRenderedPageBreak/>
        <w:t xml:space="preserve">ГЛАВА 1. </w:t>
      </w:r>
      <w:r w:rsidR="00C357DB" w:rsidRPr="00C357DB">
        <w:rPr>
          <w:rFonts w:ascii="Times New Roman" w:hAnsi="Times New Roman" w:cs="Times New Roman"/>
          <w:b/>
          <w:sz w:val="28"/>
          <w:szCs w:val="28"/>
        </w:rPr>
        <w:t>ТЕОРЕТИЧЕСКИЕ ОСНОВЫ ПРОБЛЕМЫ ИЗУЧЕНИЯ СТИХОТВОРНЫХ ПРОИЗВЕДЕНИЙ УЧАЩИМИСЯ С УМСТВЕННОЙ ОТСТАЛОСТЬЮ</w:t>
      </w:r>
    </w:p>
    <w:p w:rsidR="00F07F14" w:rsidRPr="00E050C6" w:rsidRDefault="00F07F14" w:rsidP="00EE2933">
      <w:pPr>
        <w:spacing w:after="0" w:line="360" w:lineRule="auto"/>
        <w:ind w:firstLine="709"/>
        <w:jc w:val="both"/>
        <w:rPr>
          <w:rFonts w:ascii="Times New Roman" w:hAnsi="Times New Roman" w:cs="Times New Roman"/>
          <w:sz w:val="28"/>
          <w:szCs w:val="28"/>
        </w:rPr>
      </w:pPr>
    </w:p>
    <w:p w:rsidR="00F07F14" w:rsidRPr="00E050C6" w:rsidRDefault="00F07F14" w:rsidP="00EE2933">
      <w:pPr>
        <w:spacing w:after="0" w:line="360" w:lineRule="auto"/>
        <w:ind w:firstLine="709"/>
        <w:jc w:val="both"/>
        <w:rPr>
          <w:rFonts w:ascii="Times New Roman" w:hAnsi="Times New Roman" w:cs="Times New Roman"/>
          <w:b/>
          <w:sz w:val="28"/>
          <w:szCs w:val="28"/>
        </w:rPr>
      </w:pPr>
      <w:r w:rsidRPr="00E050C6">
        <w:rPr>
          <w:rFonts w:ascii="Times New Roman" w:hAnsi="Times New Roman" w:cs="Times New Roman"/>
          <w:b/>
          <w:sz w:val="28"/>
          <w:szCs w:val="28"/>
        </w:rPr>
        <w:t xml:space="preserve">1.1 </w:t>
      </w:r>
      <w:r w:rsidR="00C357DB" w:rsidRPr="00C357DB">
        <w:rPr>
          <w:rFonts w:ascii="Times New Roman" w:hAnsi="Times New Roman" w:cs="Times New Roman"/>
          <w:b/>
          <w:sz w:val="28"/>
          <w:szCs w:val="28"/>
        </w:rPr>
        <w:t>Анализ общей и специальной психолого-педагогической литературы по вопросам изучения умственно отсталыми учащимися литературных произведений</w:t>
      </w:r>
    </w:p>
    <w:p w:rsidR="00F07F14" w:rsidRPr="00E050C6" w:rsidRDefault="00F07F14" w:rsidP="00EE2933">
      <w:pPr>
        <w:spacing w:after="0" w:line="360" w:lineRule="auto"/>
        <w:ind w:firstLine="709"/>
        <w:jc w:val="both"/>
        <w:rPr>
          <w:rFonts w:ascii="Times New Roman" w:hAnsi="Times New Roman" w:cs="Times New Roman"/>
          <w:b/>
          <w:sz w:val="28"/>
          <w:szCs w:val="28"/>
        </w:rPr>
      </w:pPr>
    </w:p>
    <w:p w:rsidR="00F07F14" w:rsidRPr="00E050C6" w:rsidRDefault="00F07F14" w:rsidP="00EE2933">
      <w:pPr>
        <w:spacing w:after="0" w:line="360" w:lineRule="auto"/>
        <w:ind w:firstLine="709"/>
        <w:jc w:val="both"/>
        <w:rPr>
          <w:rFonts w:ascii="Times New Roman" w:hAnsi="Times New Roman" w:cs="Times New Roman"/>
          <w:color w:val="000000"/>
          <w:sz w:val="28"/>
          <w:szCs w:val="28"/>
        </w:rPr>
      </w:pPr>
      <w:r w:rsidRPr="00E050C6">
        <w:rPr>
          <w:rFonts w:ascii="Times New Roman" w:hAnsi="Times New Roman" w:cs="Times New Roman"/>
          <w:color w:val="000000"/>
          <w:sz w:val="28"/>
          <w:szCs w:val="28"/>
        </w:rPr>
        <w:t>Для раскрытия проблемы исследования нами был проработан теоретический материал, а именно публикации и научные труды отечественных и зарубежных ученных посвященных изучению стихотворений учащимися с умственной отсталостью.</w:t>
      </w:r>
    </w:p>
    <w:p w:rsidR="00F07F14" w:rsidRPr="00E050C6" w:rsidRDefault="00F07F14" w:rsidP="00EE2933">
      <w:pPr>
        <w:spacing w:after="0" w:line="360" w:lineRule="auto"/>
        <w:ind w:firstLine="709"/>
        <w:jc w:val="both"/>
        <w:rPr>
          <w:rFonts w:ascii="Times New Roman" w:hAnsi="Times New Roman" w:cs="Times New Roman"/>
          <w:color w:val="000000"/>
          <w:sz w:val="28"/>
          <w:szCs w:val="28"/>
        </w:rPr>
      </w:pPr>
      <w:r w:rsidRPr="00E050C6">
        <w:rPr>
          <w:rFonts w:ascii="Times New Roman" w:hAnsi="Times New Roman" w:cs="Times New Roman"/>
          <w:color w:val="000000"/>
          <w:sz w:val="28"/>
          <w:szCs w:val="28"/>
        </w:rPr>
        <w:t>Перед тем как перейти к непосредственному освещению проблемы изучения стихотворений умственно отсталыми учащимися следует охарактеризовать специфику такой познавательной способности как память и процесса познавательной сферы как запоминание, ведь именно они лежат в основе изучения стихотворений.</w:t>
      </w:r>
    </w:p>
    <w:p w:rsidR="00F07F14" w:rsidRPr="00E050C6" w:rsidRDefault="00F07F14" w:rsidP="00EE2933">
      <w:pPr>
        <w:spacing w:after="0" w:line="360" w:lineRule="auto"/>
        <w:ind w:firstLine="709"/>
        <w:jc w:val="both"/>
        <w:rPr>
          <w:rFonts w:ascii="Times New Roman" w:hAnsi="Times New Roman" w:cs="Times New Roman"/>
          <w:color w:val="000000"/>
          <w:sz w:val="28"/>
          <w:szCs w:val="28"/>
        </w:rPr>
      </w:pPr>
      <w:r w:rsidRPr="00E050C6">
        <w:rPr>
          <w:rFonts w:ascii="Times New Roman" w:hAnsi="Times New Roman" w:cs="Times New Roman"/>
          <w:color w:val="000000"/>
          <w:sz w:val="28"/>
          <w:szCs w:val="28"/>
        </w:rPr>
        <w:t>Впечатления, которые человек получает об окружающем мире, оставляют определенный след, сохраняются, закрепляются, а при необходимости и возможности – воспроизводятся. Эти процессы называются памятью.</w:t>
      </w:r>
    </w:p>
    <w:p w:rsidR="00C357DB" w:rsidRDefault="00F07F14" w:rsidP="00C357DB">
      <w:pPr>
        <w:spacing w:after="0" w:line="360" w:lineRule="auto"/>
        <w:ind w:firstLine="709"/>
        <w:jc w:val="both"/>
        <w:rPr>
          <w:rFonts w:ascii="Times New Roman" w:hAnsi="Times New Roman" w:cs="Times New Roman"/>
          <w:color w:val="000000"/>
          <w:sz w:val="28"/>
          <w:szCs w:val="28"/>
        </w:rPr>
      </w:pPr>
      <w:r w:rsidRPr="00E050C6">
        <w:rPr>
          <w:rFonts w:ascii="Times New Roman" w:hAnsi="Times New Roman" w:cs="Times New Roman"/>
          <w:color w:val="000000"/>
          <w:sz w:val="28"/>
          <w:szCs w:val="28"/>
        </w:rPr>
        <w:t>На сегодняшний день существует множество определений памяти. Так психолог А. Н. Леонтьев определяет память как «знание о минувшем душевном состоянии после того, как оно уже перестало непосредственно сознаваться нами, или, говоря точнее, она есть знание о событии или факте, о котором мы в данную минуту не думали и который осознается нами теперь как явление, имевшее место в нашем прошлом. Важнейший элемент такого знания, по-видимому, оживание в сознании образа минувшего явления, его копии»</w:t>
      </w:r>
      <w:r w:rsidRPr="00E050C6">
        <w:rPr>
          <w:rFonts w:ascii="Times New Roman" w:hAnsi="Times New Roman" w:cs="Times New Roman"/>
          <w:sz w:val="28"/>
          <w:szCs w:val="28"/>
        </w:rPr>
        <w:t xml:space="preserve"> </w:t>
      </w:r>
      <w:r w:rsidRPr="00E050C6">
        <w:rPr>
          <w:rFonts w:ascii="Times New Roman" w:hAnsi="Times New Roman" w:cs="Times New Roman"/>
          <w:color w:val="000000"/>
          <w:sz w:val="28"/>
          <w:szCs w:val="28"/>
        </w:rPr>
        <w:t xml:space="preserve">[14, c. 48]. </w:t>
      </w:r>
    </w:p>
    <w:p w:rsidR="00F07F14" w:rsidRPr="00E050C6" w:rsidRDefault="00F07F14" w:rsidP="00C357DB">
      <w:pPr>
        <w:spacing w:after="0" w:line="360" w:lineRule="auto"/>
        <w:ind w:firstLine="709"/>
        <w:jc w:val="both"/>
        <w:rPr>
          <w:rFonts w:ascii="Times New Roman" w:hAnsi="Times New Roman" w:cs="Times New Roman"/>
          <w:color w:val="000000"/>
          <w:sz w:val="28"/>
          <w:szCs w:val="28"/>
        </w:rPr>
      </w:pPr>
      <w:r w:rsidRPr="00E050C6">
        <w:rPr>
          <w:rFonts w:ascii="Times New Roman" w:hAnsi="Times New Roman" w:cs="Times New Roman"/>
          <w:color w:val="000000"/>
          <w:sz w:val="28"/>
          <w:szCs w:val="28"/>
        </w:rPr>
        <w:lastRenderedPageBreak/>
        <w:t>Исследователь Н. Г. Морозова отмечает: «Память – классическая область психологического знания. Это процессы организации и сохранения прошлого опыта, позволяющие его повторное использование в деятельности или возвращение в сферу сознания» [19, c. 38].</w:t>
      </w:r>
    </w:p>
    <w:p w:rsidR="00F07F14" w:rsidRPr="00E050C6" w:rsidRDefault="00F07F14" w:rsidP="00EE2933">
      <w:pPr>
        <w:spacing w:after="0" w:line="360" w:lineRule="auto"/>
        <w:ind w:firstLine="709"/>
        <w:jc w:val="both"/>
        <w:rPr>
          <w:rFonts w:ascii="Times New Roman" w:hAnsi="Times New Roman" w:cs="Times New Roman"/>
          <w:color w:val="000000"/>
          <w:sz w:val="28"/>
          <w:szCs w:val="28"/>
        </w:rPr>
      </w:pPr>
      <w:r w:rsidRPr="00E050C6">
        <w:rPr>
          <w:rFonts w:ascii="Times New Roman" w:hAnsi="Times New Roman" w:cs="Times New Roman"/>
          <w:color w:val="000000"/>
          <w:sz w:val="28"/>
          <w:szCs w:val="28"/>
        </w:rPr>
        <w:t>Проблемой памяти занимались многие выдающиеся зарубежные и отечественные психологи Л.</w:t>
      </w:r>
      <w:r w:rsidRPr="00E050C6">
        <w:rPr>
          <w:rFonts w:ascii="Times New Roman" w:hAnsi="Times New Roman" w:cs="Times New Roman"/>
          <w:sz w:val="28"/>
          <w:szCs w:val="28"/>
        </w:rPr>
        <w:t> </w:t>
      </w:r>
      <w:r w:rsidRPr="00E050C6">
        <w:rPr>
          <w:rFonts w:ascii="Times New Roman" w:hAnsi="Times New Roman" w:cs="Times New Roman"/>
          <w:color w:val="000000"/>
          <w:sz w:val="28"/>
          <w:szCs w:val="28"/>
        </w:rPr>
        <w:t>С. Выготский, П. Я. Гальперин, С. М. Истомина, А. Н. Леонтьев, А. Р. Лурия, С. Л. Рубин</w:t>
      </w:r>
      <w:r w:rsidR="00AF15C5">
        <w:rPr>
          <w:rFonts w:ascii="Times New Roman" w:hAnsi="Times New Roman" w:cs="Times New Roman"/>
          <w:color w:val="000000"/>
          <w:sz w:val="28"/>
          <w:szCs w:val="28"/>
        </w:rPr>
        <w:t>штейн и др [4; 5; 13; 14; 15; 28</w:t>
      </w:r>
      <w:r w:rsidRPr="00E050C6">
        <w:rPr>
          <w:rFonts w:ascii="Times New Roman" w:hAnsi="Times New Roman" w:cs="Times New Roman"/>
          <w:color w:val="000000"/>
          <w:sz w:val="28"/>
          <w:szCs w:val="28"/>
        </w:rPr>
        <w:t>].</w:t>
      </w:r>
    </w:p>
    <w:p w:rsidR="00F07F14" w:rsidRPr="00E050C6" w:rsidRDefault="00F07F14" w:rsidP="00EE2933">
      <w:pPr>
        <w:spacing w:after="0" w:line="360" w:lineRule="auto"/>
        <w:ind w:firstLine="709"/>
        <w:jc w:val="both"/>
        <w:rPr>
          <w:rFonts w:ascii="Times New Roman" w:hAnsi="Times New Roman" w:cs="Times New Roman"/>
          <w:color w:val="000000"/>
          <w:sz w:val="28"/>
          <w:szCs w:val="28"/>
        </w:rPr>
      </w:pPr>
      <w:r w:rsidRPr="00E050C6">
        <w:rPr>
          <w:rFonts w:ascii="Times New Roman" w:hAnsi="Times New Roman" w:cs="Times New Roman"/>
          <w:color w:val="000000"/>
          <w:sz w:val="28"/>
          <w:szCs w:val="28"/>
        </w:rPr>
        <w:t>По мнению А. Н. Леонтьева: «составляющими элементами в каждом объекте памяти является общее ощущение направленности вглубь прошлого, определенная дата, что у этой направленности и охарактеризованная соответствующим названием или содержанием, мнимое из бытия, которое относят к этому году, и признание его принадлежит к личному опыту» [14, c. 55].</w:t>
      </w:r>
    </w:p>
    <w:p w:rsidR="00F07F14" w:rsidRPr="00E050C6" w:rsidRDefault="00F07F14" w:rsidP="00EE2933">
      <w:pPr>
        <w:spacing w:after="0" w:line="360" w:lineRule="auto"/>
        <w:ind w:firstLine="709"/>
        <w:jc w:val="both"/>
        <w:rPr>
          <w:rFonts w:ascii="Times New Roman" w:hAnsi="Times New Roman" w:cs="Times New Roman"/>
          <w:color w:val="000000"/>
          <w:sz w:val="28"/>
          <w:szCs w:val="28"/>
        </w:rPr>
      </w:pPr>
      <w:r w:rsidRPr="00E050C6">
        <w:rPr>
          <w:rFonts w:ascii="Times New Roman" w:hAnsi="Times New Roman" w:cs="Times New Roman"/>
          <w:color w:val="000000"/>
          <w:sz w:val="28"/>
          <w:szCs w:val="28"/>
        </w:rPr>
        <w:t xml:space="preserve">Заслуга первого систематического изучения высших форм памяти у ребенка принадлежит выдающемуся отечественному психологу                                  Л. С. Выготскому [4]. Он впервые сделал предметом специального исследования вопрос о развитии высших форм памяти и вместе со своими учениками А. Н. Леонтьевым и Л. В. </w:t>
      </w:r>
      <w:proofErr w:type="spellStart"/>
      <w:r w:rsidRPr="00E050C6">
        <w:rPr>
          <w:rFonts w:ascii="Times New Roman" w:hAnsi="Times New Roman" w:cs="Times New Roman"/>
          <w:color w:val="000000"/>
          <w:sz w:val="28"/>
          <w:szCs w:val="28"/>
        </w:rPr>
        <w:t>Занковым</w:t>
      </w:r>
      <w:proofErr w:type="spellEnd"/>
      <w:r w:rsidRPr="00E050C6">
        <w:rPr>
          <w:rFonts w:ascii="Times New Roman" w:hAnsi="Times New Roman" w:cs="Times New Roman"/>
          <w:color w:val="000000"/>
          <w:sz w:val="28"/>
          <w:szCs w:val="28"/>
        </w:rPr>
        <w:t xml:space="preserve"> показал, что высшие формы памяти являются сложной формой психической деятельности, социальной по своему происхождению и опосредствованной по своему строению, а также проследил основные этапы развития наиболее сложного опосредованного запоминания [14].</w:t>
      </w:r>
    </w:p>
    <w:p w:rsidR="00C357DB" w:rsidRDefault="00F07F14" w:rsidP="00C357DB">
      <w:pPr>
        <w:spacing w:after="0" w:line="360" w:lineRule="auto"/>
        <w:ind w:firstLine="709"/>
        <w:jc w:val="both"/>
        <w:rPr>
          <w:rFonts w:ascii="Times New Roman" w:hAnsi="Times New Roman" w:cs="Times New Roman"/>
          <w:color w:val="000000"/>
          <w:sz w:val="28"/>
          <w:szCs w:val="28"/>
        </w:rPr>
      </w:pPr>
      <w:r w:rsidRPr="00E050C6">
        <w:rPr>
          <w:rFonts w:ascii="Times New Roman" w:hAnsi="Times New Roman" w:cs="Times New Roman"/>
          <w:color w:val="000000"/>
          <w:sz w:val="28"/>
          <w:szCs w:val="28"/>
        </w:rPr>
        <w:t>Психолог Л. С. Выготский исследовал память в плане «культурно-исторической концепции». Специфику высших форм памяти он видел в использовании знаков-средств, предметных и вербальных, с помощью которых человек регулирует процессы запоминания и воспроизведения. Только при таких условиях память из натуральной (самопроизвольной) превращается в опосредованную, которая проявляется как особая самостоятельная форма «мнемонической» деятельности [4, c. 64].</w:t>
      </w:r>
    </w:p>
    <w:p w:rsidR="00F07F14" w:rsidRPr="00E050C6" w:rsidRDefault="00F07F14" w:rsidP="00C357DB">
      <w:pPr>
        <w:spacing w:after="0" w:line="360" w:lineRule="auto"/>
        <w:ind w:firstLine="709"/>
        <w:jc w:val="both"/>
        <w:rPr>
          <w:rFonts w:ascii="Times New Roman" w:hAnsi="Times New Roman" w:cs="Times New Roman"/>
          <w:color w:val="000000"/>
          <w:sz w:val="28"/>
          <w:szCs w:val="28"/>
        </w:rPr>
      </w:pPr>
      <w:r w:rsidRPr="00E050C6">
        <w:rPr>
          <w:rFonts w:ascii="Times New Roman" w:hAnsi="Times New Roman" w:cs="Times New Roman"/>
          <w:color w:val="000000"/>
          <w:sz w:val="28"/>
          <w:szCs w:val="28"/>
        </w:rPr>
        <w:lastRenderedPageBreak/>
        <w:t>Психолог Л. С. Выготский различал внешние формы мнемонической деятельности как «социальные» и внутренние – так «</w:t>
      </w:r>
      <w:proofErr w:type="spellStart"/>
      <w:r w:rsidRPr="00E050C6">
        <w:rPr>
          <w:rFonts w:ascii="Times New Roman" w:hAnsi="Times New Roman" w:cs="Times New Roman"/>
          <w:color w:val="000000"/>
          <w:sz w:val="28"/>
          <w:szCs w:val="28"/>
        </w:rPr>
        <w:t>интрапсихологические</w:t>
      </w:r>
      <w:proofErr w:type="spellEnd"/>
      <w:r w:rsidRPr="00E050C6">
        <w:rPr>
          <w:rFonts w:ascii="Times New Roman" w:hAnsi="Times New Roman" w:cs="Times New Roman"/>
          <w:color w:val="000000"/>
          <w:sz w:val="28"/>
          <w:szCs w:val="28"/>
        </w:rPr>
        <w:t>», которые генетически развиваются на основе внешних [4, c. 65].</w:t>
      </w:r>
    </w:p>
    <w:p w:rsidR="00F07F14" w:rsidRPr="00E050C6" w:rsidRDefault="00F07F14" w:rsidP="00EE2933">
      <w:pPr>
        <w:spacing w:after="0" w:line="360" w:lineRule="auto"/>
        <w:ind w:firstLine="709"/>
        <w:jc w:val="both"/>
        <w:rPr>
          <w:rFonts w:ascii="Times New Roman" w:hAnsi="Times New Roman" w:cs="Times New Roman"/>
          <w:color w:val="000000"/>
          <w:sz w:val="28"/>
          <w:szCs w:val="28"/>
        </w:rPr>
      </w:pPr>
      <w:r w:rsidRPr="00E050C6">
        <w:rPr>
          <w:rFonts w:ascii="Times New Roman" w:hAnsi="Times New Roman" w:cs="Times New Roman"/>
          <w:color w:val="000000"/>
          <w:sz w:val="28"/>
          <w:szCs w:val="28"/>
        </w:rPr>
        <w:t>Согласно А. Р. Лурия: «память – это запечатление (запись), сохранение и воспроизведение следов прежнего опыта, что дает человеку возможность накопить информацию и иметь дело со следами прежнего опыта, после того как вызвали их явления исчезли. Явления памяти могут в равной мере относиться к эмоциональной сфере и сфере восприятий, к закреплению двигательных процессов и интеллектуального опыта. Все закрепление знаний и навыков и возможность пользоваться ими относится к разделу памяти» [15, c. 20].</w:t>
      </w:r>
    </w:p>
    <w:p w:rsidR="00F07F14" w:rsidRPr="00E050C6" w:rsidRDefault="00F07F14" w:rsidP="00EE2933">
      <w:pPr>
        <w:spacing w:after="0" w:line="360" w:lineRule="auto"/>
        <w:ind w:firstLine="709"/>
        <w:jc w:val="both"/>
        <w:rPr>
          <w:rFonts w:ascii="Times New Roman" w:hAnsi="Times New Roman" w:cs="Times New Roman"/>
          <w:color w:val="000000"/>
          <w:sz w:val="28"/>
          <w:szCs w:val="28"/>
        </w:rPr>
      </w:pPr>
      <w:r w:rsidRPr="00E050C6">
        <w:rPr>
          <w:rFonts w:ascii="Times New Roman" w:hAnsi="Times New Roman" w:cs="Times New Roman"/>
          <w:color w:val="000000"/>
          <w:sz w:val="28"/>
          <w:szCs w:val="28"/>
        </w:rPr>
        <w:t xml:space="preserve">Ц. </w:t>
      </w:r>
      <w:proofErr w:type="spellStart"/>
      <w:r w:rsidRPr="00E050C6">
        <w:rPr>
          <w:rFonts w:ascii="Times New Roman" w:hAnsi="Times New Roman" w:cs="Times New Roman"/>
          <w:color w:val="000000"/>
          <w:sz w:val="28"/>
          <w:szCs w:val="28"/>
        </w:rPr>
        <w:t>Флорес</w:t>
      </w:r>
      <w:proofErr w:type="spellEnd"/>
      <w:r w:rsidRPr="00E050C6">
        <w:rPr>
          <w:rFonts w:ascii="Times New Roman" w:hAnsi="Times New Roman" w:cs="Times New Roman"/>
          <w:color w:val="000000"/>
          <w:sz w:val="28"/>
          <w:szCs w:val="28"/>
        </w:rPr>
        <w:t xml:space="preserve"> в термине «память» объединяет совокупность деятельностей, которые включают в себе как </w:t>
      </w:r>
      <w:proofErr w:type="spellStart"/>
      <w:r w:rsidRPr="00E050C6">
        <w:rPr>
          <w:rFonts w:ascii="Times New Roman" w:hAnsi="Times New Roman" w:cs="Times New Roman"/>
          <w:color w:val="000000"/>
          <w:sz w:val="28"/>
          <w:szCs w:val="28"/>
        </w:rPr>
        <w:t>биофизиологические</w:t>
      </w:r>
      <w:proofErr w:type="spellEnd"/>
      <w:r w:rsidRPr="00E050C6">
        <w:rPr>
          <w:rFonts w:ascii="Times New Roman" w:hAnsi="Times New Roman" w:cs="Times New Roman"/>
          <w:color w:val="000000"/>
          <w:sz w:val="28"/>
          <w:szCs w:val="28"/>
        </w:rPr>
        <w:t>, и психические процессы, осуществление что в это время обусловлено тем, что некоторые предыдущие события существенно модифицировали состояние организма. Он выделяет три фазы для любого акта памяти:</w:t>
      </w:r>
    </w:p>
    <w:p w:rsidR="00F07F14" w:rsidRPr="00E050C6" w:rsidRDefault="00F07F14" w:rsidP="00EE2933">
      <w:pPr>
        <w:pStyle w:val="a3"/>
        <w:spacing w:before="0" w:beforeAutospacing="0" w:after="0" w:afterAutospacing="0" w:line="360" w:lineRule="auto"/>
        <w:ind w:firstLine="709"/>
        <w:jc w:val="both"/>
        <w:rPr>
          <w:color w:val="000000"/>
          <w:sz w:val="28"/>
          <w:szCs w:val="28"/>
        </w:rPr>
      </w:pPr>
      <w:r w:rsidRPr="00E050C6">
        <w:rPr>
          <w:color w:val="000000"/>
          <w:sz w:val="28"/>
          <w:szCs w:val="28"/>
        </w:rPr>
        <w:t>а) фаза запоминания;</w:t>
      </w:r>
    </w:p>
    <w:p w:rsidR="00F07F14" w:rsidRPr="00E050C6" w:rsidRDefault="00F07F14" w:rsidP="00EE2933">
      <w:pPr>
        <w:pStyle w:val="a3"/>
        <w:spacing w:before="0" w:beforeAutospacing="0" w:after="0" w:afterAutospacing="0" w:line="360" w:lineRule="auto"/>
        <w:ind w:firstLine="709"/>
        <w:jc w:val="both"/>
        <w:rPr>
          <w:color w:val="000000"/>
          <w:sz w:val="28"/>
          <w:szCs w:val="28"/>
        </w:rPr>
      </w:pPr>
      <w:r w:rsidRPr="00E050C6">
        <w:rPr>
          <w:color w:val="000000"/>
          <w:sz w:val="28"/>
          <w:szCs w:val="28"/>
        </w:rPr>
        <w:t>б) фаза сохранения;</w:t>
      </w:r>
    </w:p>
    <w:p w:rsidR="00F07F14" w:rsidRPr="00E050C6" w:rsidRDefault="00F07F14" w:rsidP="00EE2933">
      <w:pPr>
        <w:pStyle w:val="a3"/>
        <w:spacing w:before="0" w:beforeAutospacing="0" w:after="0" w:afterAutospacing="0" w:line="360" w:lineRule="auto"/>
        <w:ind w:firstLine="709"/>
        <w:jc w:val="both"/>
        <w:rPr>
          <w:color w:val="000000"/>
          <w:sz w:val="28"/>
          <w:szCs w:val="28"/>
        </w:rPr>
      </w:pPr>
      <w:r w:rsidRPr="00E050C6">
        <w:rPr>
          <w:color w:val="000000"/>
          <w:sz w:val="28"/>
          <w:szCs w:val="28"/>
        </w:rPr>
        <w:t>в) фаза реактивации и актуа</w:t>
      </w:r>
      <w:r w:rsidR="00AF15C5">
        <w:rPr>
          <w:color w:val="000000"/>
          <w:sz w:val="28"/>
          <w:szCs w:val="28"/>
        </w:rPr>
        <w:t>лизации усвоенного материала [37</w:t>
      </w:r>
      <w:r w:rsidRPr="00E050C6">
        <w:rPr>
          <w:color w:val="000000"/>
          <w:sz w:val="28"/>
          <w:szCs w:val="28"/>
        </w:rPr>
        <w:t>, c. 585].</w:t>
      </w:r>
    </w:p>
    <w:p w:rsidR="00F07F14" w:rsidRPr="00E050C6" w:rsidRDefault="00F07F14" w:rsidP="00EE2933">
      <w:pPr>
        <w:pStyle w:val="a3"/>
        <w:spacing w:before="0" w:beforeAutospacing="0" w:after="0" w:afterAutospacing="0" w:line="360" w:lineRule="auto"/>
        <w:ind w:firstLine="709"/>
        <w:jc w:val="both"/>
        <w:rPr>
          <w:color w:val="000000"/>
          <w:sz w:val="28"/>
          <w:szCs w:val="28"/>
        </w:rPr>
      </w:pPr>
      <w:r w:rsidRPr="00E050C6">
        <w:rPr>
          <w:color w:val="000000"/>
          <w:sz w:val="28"/>
          <w:szCs w:val="28"/>
        </w:rPr>
        <w:t>Психолог С. Л. Рубинштейн отмечает, что «отражение или воспроизведение прошлого в памяти не пассивно, она охватывает отношение личности к воспроизводимому. Без памяти мы бы существовали мгновениями. Настоящее исчезало в прошлом. Если бы не было ни основанных на исключительно прошлом знаний, ни навыков. Не было бы психической жизни, смыкающейся в единстве личного сознания, и невозможен был бы факт непрерывного учения, проходящий через всю нашу жиз</w:t>
      </w:r>
      <w:r w:rsidR="00AF15C5">
        <w:rPr>
          <w:color w:val="000000"/>
          <w:sz w:val="28"/>
          <w:szCs w:val="28"/>
        </w:rPr>
        <w:t>нь и делает то, что мы есть» [28</w:t>
      </w:r>
      <w:r w:rsidRPr="00E050C6">
        <w:rPr>
          <w:color w:val="000000"/>
          <w:sz w:val="28"/>
          <w:szCs w:val="28"/>
        </w:rPr>
        <w:t>, c. 40].</w:t>
      </w:r>
    </w:p>
    <w:p w:rsidR="00F07F14" w:rsidRPr="00E050C6" w:rsidRDefault="00F07F14" w:rsidP="00BD5D46">
      <w:pPr>
        <w:pStyle w:val="a3"/>
        <w:spacing w:before="0" w:beforeAutospacing="0" w:after="0" w:afterAutospacing="0" w:line="360" w:lineRule="auto"/>
        <w:ind w:firstLine="709"/>
        <w:jc w:val="both"/>
        <w:rPr>
          <w:color w:val="000000"/>
          <w:sz w:val="28"/>
          <w:szCs w:val="28"/>
        </w:rPr>
      </w:pPr>
      <w:r w:rsidRPr="00E050C6">
        <w:rPr>
          <w:color w:val="000000"/>
          <w:sz w:val="28"/>
          <w:szCs w:val="28"/>
        </w:rPr>
        <w:t xml:space="preserve">Именно сохранение – это пассивное хранение материала, а динамический процесс, совершающейся с учетом и в условиях должным образом организованного усвоения, включающий какую-то более-менее </w:t>
      </w:r>
      <w:r w:rsidRPr="00E050C6">
        <w:rPr>
          <w:color w:val="000000"/>
          <w:sz w:val="28"/>
          <w:szCs w:val="28"/>
        </w:rPr>
        <w:lastRenderedPageBreak/>
        <w:t>выраженную переработку материала, которая предполагает участие различных мыслительных операций.</w:t>
      </w:r>
    </w:p>
    <w:p w:rsidR="00F07F14" w:rsidRPr="00E050C6" w:rsidRDefault="00F07F14" w:rsidP="00EE2933">
      <w:pPr>
        <w:pStyle w:val="a3"/>
        <w:spacing w:before="0" w:beforeAutospacing="0" w:after="0" w:afterAutospacing="0" w:line="360" w:lineRule="auto"/>
        <w:ind w:firstLine="709"/>
        <w:jc w:val="both"/>
        <w:rPr>
          <w:color w:val="000000"/>
          <w:sz w:val="28"/>
          <w:szCs w:val="28"/>
        </w:rPr>
      </w:pPr>
      <w:r w:rsidRPr="00E050C6">
        <w:rPr>
          <w:color w:val="000000"/>
          <w:sz w:val="28"/>
          <w:szCs w:val="28"/>
        </w:rPr>
        <w:t>Итак, память – это сложный психический процесс, из нескольких частных процессов, связанных друг с другом. Память необходима человеку, она позволяет ему накапливать, удается сохранять и впоследствии использовать личный жизненный опыт, в ней хранятся знания и приобретенные навыки.</w:t>
      </w:r>
    </w:p>
    <w:p w:rsidR="00F07F14" w:rsidRPr="00E050C6" w:rsidRDefault="00F07F14" w:rsidP="00EE2933">
      <w:pPr>
        <w:pStyle w:val="a3"/>
        <w:spacing w:before="0" w:beforeAutospacing="0" w:after="0" w:afterAutospacing="0" w:line="360" w:lineRule="auto"/>
        <w:ind w:firstLine="709"/>
        <w:jc w:val="both"/>
        <w:rPr>
          <w:color w:val="000000"/>
          <w:sz w:val="28"/>
          <w:szCs w:val="28"/>
        </w:rPr>
      </w:pPr>
      <w:r w:rsidRPr="00E050C6">
        <w:rPr>
          <w:color w:val="000000"/>
          <w:sz w:val="28"/>
          <w:szCs w:val="28"/>
        </w:rPr>
        <w:t>Важную роль в саморегуляции субъектом запоминания играет его установка на определенный срок сохранения. В соответствии с установками субъекта в произвольном запоминании закрепляется не только образ объекта, но также программа на определенный срок его сохранения: «к экзамену», «надолго», «навсегда». Произвольное запоминание, связанное с умыслом субъекта на длинное и длительное запоминание материала, приобретает форму заучивания, включает многократное повторение для образования прочной ассоциации.</w:t>
      </w:r>
    </w:p>
    <w:p w:rsidR="00F07F14" w:rsidRPr="00E050C6" w:rsidRDefault="00F07F14" w:rsidP="00EE2933">
      <w:pPr>
        <w:pStyle w:val="a3"/>
        <w:spacing w:before="0" w:beforeAutospacing="0" w:after="0" w:afterAutospacing="0" w:line="360" w:lineRule="auto"/>
        <w:ind w:firstLine="709"/>
        <w:jc w:val="both"/>
        <w:rPr>
          <w:color w:val="000000"/>
          <w:sz w:val="28"/>
          <w:szCs w:val="28"/>
        </w:rPr>
      </w:pPr>
      <w:r w:rsidRPr="00E050C6">
        <w:rPr>
          <w:color w:val="000000"/>
          <w:sz w:val="28"/>
          <w:szCs w:val="28"/>
        </w:rPr>
        <w:t>Исследователи П. Жане, Л. С. Выготский, А. Н. Леонтьев считали, что важнейшей особенностью произвольного запоминания является его опосредованность различными приемами, способами. Поэтому уровень овладения способами смысловой организации материала является одним из ведущих факторов его эффективности. Представители теории актов и теории деятельности рассматривали произвольное запоминание как социально опосредованный процесс, поскольку разными способами его регуляции субъект овладевает в условиях общения и обучения, а не обладает ими от природы [4; 12; 14].</w:t>
      </w:r>
    </w:p>
    <w:p w:rsidR="00F07F14" w:rsidRPr="00E050C6" w:rsidRDefault="00F07F14" w:rsidP="00C357DB">
      <w:pPr>
        <w:pStyle w:val="a3"/>
        <w:spacing w:before="0" w:beforeAutospacing="0" w:after="0" w:afterAutospacing="0" w:line="360" w:lineRule="auto"/>
        <w:ind w:firstLine="709"/>
        <w:jc w:val="both"/>
        <w:rPr>
          <w:color w:val="000000"/>
          <w:sz w:val="28"/>
          <w:szCs w:val="28"/>
        </w:rPr>
      </w:pPr>
      <w:r w:rsidRPr="00E050C6">
        <w:rPr>
          <w:color w:val="000000"/>
          <w:sz w:val="28"/>
          <w:szCs w:val="28"/>
        </w:rPr>
        <w:t xml:space="preserve">Исследователями произвольного запоминания были изучены различные способы решения </w:t>
      </w:r>
      <w:proofErr w:type="spellStart"/>
      <w:r w:rsidRPr="00E050C6">
        <w:rPr>
          <w:color w:val="000000"/>
          <w:sz w:val="28"/>
          <w:szCs w:val="28"/>
        </w:rPr>
        <w:t>мнемических</w:t>
      </w:r>
      <w:proofErr w:type="spellEnd"/>
      <w:r w:rsidRPr="00E050C6">
        <w:rPr>
          <w:color w:val="000000"/>
          <w:sz w:val="28"/>
          <w:szCs w:val="28"/>
        </w:rPr>
        <w:t xml:space="preserve"> заданий. Эти способы могут быть разделены на две группы: внешние и внутренние, к первой относятся создание и использование различных знаков, символов (графические изображения, рисунки, записи), а также предметное группировки, проговаривания вслух и др.</w:t>
      </w:r>
    </w:p>
    <w:p w:rsidR="00F07F14" w:rsidRPr="00E050C6" w:rsidRDefault="00F07F14" w:rsidP="00EE2933">
      <w:pPr>
        <w:pStyle w:val="a3"/>
        <w:spacing w:before="0" w:beforeAutospacing="0" w:after="0" w:afterAutospacing="0" w:line="360" w:lineRule="auto"/>
        <w:ind w:firstLine="709"/>
        <w:jc w:val="both"/>
        <w:rPr>
          <w:color w:val="000000"/>
          <w:sz w:val="28"/>
          <w:szCs w:val="28"/>
        </w:rPr>
      </w:pPr>
      <w:r w:rsidRPr="00E050C6">
        <w:rPr>
          <w:color w:val="000000"/>
          <w:sz w:val="28"/>
          <w:szCs w:val="28"/>
        </w:rPr>
        <w:lastRenderedPageBreak/>
        <w:t xml:space="preserve">Важным фактором эффективности запоминания является организация адекватного режима учебной деятельности. Правильная дозировка материала с учетом возраста и содержания, ранее усвоенных знаний, распределение материала во времени, борьба с переутомлением, что негативно сказывается на образовании и сохранении </w:t>
      </w:r>
      <w:proofErr w:type="spellStart"/>
      <w:r w:rsidRPr="00E050C6">
        <w:rPr>
          <w:color w:val="000000"/>
          <w:sz w:val="28"/>
          <w:szCs w:val="28"/>
        </w:rPr>
        <w:t>мнемических</w:t>
      </w:r>
      <w:proofErr w:type="spellEnd"/>
      <w:r w:rsidRPr="00E050C6">
        <w:rPr>
          <w:color w:val="000000"/>
          <w:sz w:val="28"/>
          <w:szCs w:val="28"/>
        </w:rPr>
        <w:t xml:space="preserve"> следов, устранение препятствий – все это необходимые условия продуктивной работы памяти.</w:t>
      </w:r>
    </w:p>
    <w:p w:rsidR="00F07F14" w:rsidRPr="00E050C6" w:rsidRDefault="00F07F14" w:rsidP="00EE2933">
      <w:pPr>
        <w:pStyle w:val="a3"/>
        <w:spacing w:before="0" w:beforeAutospacing="0" w:after="0" w:afterAutospacing="0" w:line="360" w:lineRule="auto"/>
        <w:ind w:firstLine="709"/>
        <w:jc w:val="both"/>
        <w:rPr>
          <w:color w:val="000000"/>
          <w:sz w:val="28"/>
          <w:szCs w:val="28"/>
        </w:rPr>
      </w:pPr>
      <w:r w:rsidRPr="00E050C6">
        <w:rPr>
          <w:color w:val="000000"/>
          <w:sz w:val="28"/>
          <w:szCs w:val="28"/>
        </w:rPr>
        <w:t>При рациональной организации произвольного запоминания в обучении, когда оно связано с четкой целеустремленностью и адекватной мотивацией, опосредованное приемами логической переработки материала, протекает в благоприятных режимах деятельности, такое запоминание может давать оптимальный эффект, приводя к наиболее полному и прочному усвоению учебной информации [24].</w:t>
      </w:r>
    </w:p>
    <w:p w:rsidR="00F07F14" w:rsidRPr="00E050C6" w:rsidRDefault="00F07F14" w:rsidP="00EE2933">
      <w:pPr>
        <w:pStyle w:val="a3"/>
        <w:spacing w:before="0" w:beforeAutospacing="0" w:after="0" w:afterAutospacing="0" w:line="360" w:lineRule="auto"/>
        <w:ind w:firstLine="709"/>
        <w:jc w:val="both"/>
        <w:rPr>
          <w:color w:val="000000"/>
          <w:sz w:val="28"/>
          <w:szCs w:val="28"/>
        </w:rPr>
      </w:pPr>
      <w:r w:rsidRPr="00E050C6">
        <w:rPr>
          <w:color w:val="000000"/>
          <w:sz w:val="28"/>
          <w:szCs w:val="28"/>
        </w:rPr>
        <w:t xml:space="preserve">Именно в этих условиях память из простой функции запоминания превращается, как отмечал С.Л. Рубинштейн, в сложный </w:t>
      </w:r>
      <w:proofErr w:type="spellStart"/>
      <w:r w:rsidRPr="00E050C6">
        <w:rPr>
          <w:color w:val="000000"/>
          <w:sz w:val="28"/>
          <w:szCs w:val="28"/>
        </w:rPr>
        <w:t>мнемический</w:t>
      </w:r>
      <w:proofErr w:type="spellEnd"/>
      <w:r w:rsidRPr="00E050C6">
        <w:rPr>
          <w:color w:val="000000"/>
          <w:sz w:val="28"/>
          <w:szCs w:val="28"/>
        </w:rPr>
        <w:t xml:space="preserve"> процесс, связанный с социально опосредованными целями, мотивами и способами человеческой деятельности. Однако развитие произвольного запоминание нельзя воспринимать только как появление более сложной надстройки над невольной памятью. Происходит усложнение и качественная перестройка всей мнемической системы, как и</w:t>
      </w:r>
      <w:r w:rsidR="00AF15C5">
        <w:rPr>
          <w:color w:val="000000"/>
          <w:sz w:val="28"/>
          <w:szCs w:val="28"/>
        </w:rPr>
        <w:t xml:space="preserve"> всей структуры деятельности [28</w:t>
      </w:r>
      <w:r w:rsidRPr="00E050C6">
        <w:rPr>
          <w:color w:val="000000"/>
          <w:sz w:val="28"/>
          <w:szCs w:val="28"/>
        </w:rPr>
        <w:t>, c. 78].</w:t>
      </w:r>
    </w:p>
    <w:p w:rsidR="00F07F14" w:rsidRPr="00E050C6" w:rsidRDefault="00F07F14" w:rsidP="00C357DB">
      <w:pPr>
        <w:pStyle w:val="a3"/>
        <w:spacing w:before="0" w:beforeAutospacing="0" w:after="0" w:afterAutospacing="0" w:line="360" w:lineRule="auto"/>
        <w:ind w:firstLine="709"/>
        <w:jc w:val="both"/>
        <w:rPr>
          <w:color w:val="000000"/>
          <w:sz w:val="28"/>
          <w:szCs w:val="28"/>
        </w:rPr>
      </w:pPr>
      <w:r w:rsidRPr="00E050C6">
        <w:rPr>
          <w:color w:val="000000"/>
          <w:sz w:val="28"/>
          <w:szCs w:val="28"/>
        </w:rPr>
        <w:t>Исследователь Б.</w:t>
      </w:r>
      <w:r w:rsidRPr="00E050C6">
        <w:rPr>
          <w:color w:val="000000"/>
          <w:sz w:val="28"/>
          <w:szCs w:val="28"/>
          <w:lang w:val="en-US"/>
        </w:rPr>
        <w:t> </w:t>
      </w:r>
      <w:r w:rsidRPr="00E050C6">
        <w:rPr>
          <w:color w:val="000000"/>
          <w:sz w:val="28"/>
          <w:szCs w:val="28"/>
        </w:rPr>
        <w:t xml:space="preserve">Г. Ананьев указывал, что «современная психофизиология должна рассматривать онтогенез поведения как превращение структуры психического развития, целостной организации процессов отражения, ориентации и регуляции поведения. В этой психофизиологической структуре, то есть в целостной природе человеческого развития, не существует изолированных способностей, функций или даже отдельных реакций на отдельные внешние раздражители. Известно, что эффект той или иной отдельной реакции даже на изолированный одиночный стимул определяется системным механизмом поведения и зависит от комплекса внутренних условий, в том числе от </w:t>
      </w:r>
      <w:r w:rsidRPr="00E050C6">
        <w:rPr>
          <w:color w:val="000000"/>
          <w:sz w:val="28"/>
          <w:szCs w:val="28"/>
        </w:rPr>
        <w:lastRenderedPageBreak/>
        <w:t>обобщенного жизненного опыта, мотивации и т. д. Эта идея целиком применима также к анализу онтогенеза памяти» [2, c. 89].</w:t>
      </w:r>
    </w:p>
    <w:p w:rsidR="00F07F14" w:rsidRPr="00E050C6" w:rsidRDefault="00F07F14" w:rsidP="00EE2933">
      <w:pPr>
        <w:spacing w:after="0" w:line="360" w:lineRule="auto"/>
        <w:ind w:firstLine="709"/>
        <w:jc w:val="both"/>
        <w:rPr>
          <w:rFonts w:ascii="Times New Roman" w:hAnsi="Times New Roman" w:cs="Times New Roman"/>
          <w:sz w:val="28"/>
          <w:szCs w:val="28"/>
        </w:rPr>
      </w:pPr>
      <w:r w:rsidRPr="00E050C6">
        <w:rPr>
          <w:rFonts w:ascii="Times New Roman" w:hAnsi="Times New Roman" w:cs="Times New Roman"/>
          <w:sz w:val="28"/>
          <w:szCs w:val="28"/>
        </w:rPr>
        <w:t>Основной особенностью всех умственно отсталых обучающихся является неумение преднамеренно учить и запоминать. Когда умственно отсталым детям читают вслух рассказ, они хотят уяснить отдельные фразы, но не вникают в их смысл.</w:t>
      </w:r>
    </w:p>
    <w:p w:rsidR="00F07F14" w:rsidRPr="00E050C6" w:rsidRDefault="00F07F14" w:rsidP="00EE2933">
      <w:pPr>
        <w:spacing w:after="0" w:line="360" w:lineRule="auto"/>
        <w:ind w:firstLine="709"/>
        <w:jc w:val="both"/>
        <w:rPr>
          <w:rFonts w:ascii="Times New Roman" w:hAnsi="Times New Roman" w:cs="Times New Roman"/>
          <w:sz w:val="28"/>
          <w:szCs w:val="28"/>
        </w:rPr>
      </w:pPr>
      <w:r w:rsidRPr="00E050C6">
        <w:rPr>
          <w:rFonts w:ascii="Times New Roman" w:hAnsi="Times New Roman" w:cs="Times New Roman"/>
          <w:sz w:val="28"/>
          <w:szCs w:val="28"/>
        </w:rPr>
        <w:t xml:space="preserve">Неумение умственно отсталых обучающихся помнить с особой очевидностью обнаружилось в исследовании преднамеренного и непреднамеренного запоминания. Понятно, что, если обучающимся общеобразовательной школы прочитать 2 рассказа схожей трудности, они лучше запомнят тот рассказ, перед чтением которого их предупредили о необходимости его воспроизвести. Другими словами, преднамеренное запечатление у обучающихся общеобразовательной школы лучше непреднамеренного. Данные опыты, проведенные с обучающимися специальной (коррекционной) школы, проявили, что преднамеренное запечатление удается им ненамного лучше, чем непреднамеренное (изучения Г. М. </w:t>
      </w:r>
      <w:proofErr w:type="spellStart"/>
      <w:r w:rsidRPr="00E050C6">
        <w:rPr>
          <w:rFonts w:ascii="Times New Roman" w:hAnsi="Times New Roman" w:cs="Times New Roman"/>
          <w:sz w:val="28"/>
          <w:szCs w:val="28"/>
        </w:rPr>
        <w:t>Д</w:t>
      </w:r>
      <w:r w:rsidR="00AF15C5">
        <w:rPr>
          <w:rFonts w:ascii="Times New Roman" w:hAnsi="Times New Roman" w:cs="Times New Roman"/>
          <w:sz w:val="28"/>
          <w:szCs w:val="28"/>
        </w:rPr>
        <w:t>ульнева</w:t>
      </w:r>
      <w:proofErr w:type="spellEnd"/>
      <w:r w:rsidR="00AF15C5">
        <w:rPr>
          <w:rFonts w:ascii="Times New Roman" w:hAnsi="Times New Roman" w:cs="Times New Roman"/>
          <w:sz w:val="28"/>
          <w:szCs w:val="28"/>
        </w:rPr>
        <w:t xml:space="preserve"> [10], Б. И. Пинского [24</w:t>
      </w:r>
      <w:r w:rsidRPr="00E050C6">
        <w:rPr>
          <w:rFonts w:ascii="Times New Roman" w:hAnsi="Times New Roman" w:cs="Times New Roman"/>
          <w:sz w:val="28"/>
          <w:szCs w:val="28"/>
        </w:rPr>
        <w:t>]).</w:t>
      </w:r>
    </w:p>
    <w:p w:rsidR="00F07F14" w:rsidRPr="00E050C6" w:rsidRDefault="00F07F14" w:rsidP="00EE2933">
      <w:pPr>
        <w:spacing w:after="0" w:line="360" w:lineRule="auto"/>
        <w:ind w:firstLine="709"/>
        <w:jc w:val="both"/>
        <w:rPr>
          <w:rFonts w:ascii="Times New Roman" w:hAnsi="Times New Roman" w:cs="Times New Roman"/>
          <w:sz w:val="28"/>
          <w:szCs w:val="28"/>
        </w:rPr>
      </w:pPr>
      <w:r w:rsidRPr="00E050C6">
        <w:rPr>
          <w:rFonts w:ascii="Times New Roman" w:hAnsi="Times New Roman" w:cs="Times New Roman"/>
          <w:sz w:val="28"/>
          <w:szCs w:val="28"/>
        </w:rPr>
        <w:t>Неумение умственно отсталых обучающихся учить какой-нибудь материал встречается в школьной практике нередко. Так, к примеру, они немало раз повторяют стихотворение и никак не могут его полностью воспроизвести. Любое грамматическое правило они заучивают, не вникая в его значение, не понимая, когда данное правило уместно использовать.</w:t>
      </w:r>
    </w:p>
    <w:p w:rsidR="00193D26" w:rsidRDefault="00F07F14" w:rsidP="00C357DB">
      <w:pPr>
        <w:spacing w:after="0" w:line="360" w:lineRule="auto"/>
        <w:ind w:firstLine="709"/>
        <w:jc w:val="both"/>
        <w:rPr>
          <w:rFonts w:ascii="Times New Roman" w:hAnsi="Times New Roman" w:cs="Times New Roman"/>
          <w:sz w:val="28"/>
          <w:szCs w:val="28"/>
        </w:rPr>
      </w:pPr>
      <w:r w:rsidRPr="00E050C6">
        <w:rPr>
          <w:rFonts w:ascii="Times New Roman" w:hAnsi="Times New Roman" w:cs="Times New Roman"/>
          <w:sz w:val="28"/>
          <w:szCs w:val="28"/>
        </w:rPr>
        <w:t xml:space="preserve">Слабая целенаправленная активность обучающихся коррекционной школы выражается и в том, что они не могут вспомнить заученный материал. Когда ученику массовой школы задают вопрос, относящийся к раньше пройденному материалу, ему приходится потрудиться, чтоб вспомнить, т. е. </w:t>
      </w:r>
    </w:p>
    <w:p w:rsidR="00F07F14" w:rsidRPr="00E050C6" w:rsidRDefault="00F07F14" w:rsidP="00193D26">
      <w:pPr>
        <w:spacing w:after="0" w:line="360" w:lineRule="auto"/>
        <w:jc w:val="both"/>
        <w:rPr>
          <w:rFonts w:ascii="Times New Roman" w:hAnsi="Times New Roman" w:cs="Times New Roman"/>
          <w:sz w:val="28"/>
          <w:szCs w:val="28"/>
        </w:rPr>
      </w:pPr>
      <w:r w:rsidRPr="00E050C6">
        <w:rPr>
          <w:rFonts w:ascii="Times New Roman" w:hAnsi="Times New Roman" w:cs="Times New Roman"/>
          <w:sz w:val="28"/>
          <w:szCs w:val="28"/>
        </w:rPr>
        <w:t xml:space="preserve">отыскать и отметить из массы смежных представлений конкретно то, которое необходимо. Для этого ученик «перебирает в памяти» подходящие ответы. Он обязан привести в порядок ход собственных ассоциаций в подходящем направлении, чтобы наткнуться на необходимое понятие. Такой поисковой </w:t>
      </w:r>
      <w:r w:rsidRPr="00E050C6">
        <w:rPr>
          <w:rFonts w:ascii="Times New Roman" w:hAnsi="Times New Roman" w:cs="Times New Roman"/>
          <w:sz w:val="28"/>
          <w:szCs w:val="28"/>
        </w:rPr>
        <w:lastRenderedPageBreak/>
        <w:t>активности у умственно отсталых детей добиться тяжело. Они нередко отвечают: «Не помню» – либо проявляют слабость при исполнении какого-нибудь деятельности в разных вариантах [23].</w:t>
      </w:r>
    </w:p>
    <w:p w:rsidR="00F07F14" w:rsidRPr="00E050C6" w:rsidRDefault="00F07F14" w:rsidP="00EE2933">
      <w:pPr>
        <w:spacing w:after="0" w:line="360" w:lineRule="auto"/>
        <w:ind w:firstLine="709"/>
        <w:jc w:val="both"/>
        <w:rPr>
          <w:rFonts w:ascii="Times New Roman" w:hAnsi="Times New Roman" w:cs="Times New Roman"/>
          <w:sz w:val="28"/>
          <w:szCs w:val="28"/>
        </w:rPr>
      </w:pPr>
      <w:r w:rsidRPr="00E050C6">
        <w:rPr>
          <w:rFonts w:ascii="Times New Roman" w:hAnsi="Times New Roman" w:cs="Times New Roman"/>
          <w:sz w:val="28"/>
          <w:szCs w:val="28"/>
        </w:rPr>
        <w:t>М.</w:t>
      </w:r>
      <w:r w:rsidRPr="00E050C6">
        <w:rPr>
          <w:rFonts w:ascii="Times New Roman" w:hAnsi="Times New Roman" w:cs="Times New Roman"/>
          <w:sz w:val="28"/>
          <w:szCs w:val="28"/>
          <w:lang w:val="en-US"/>
        </w:rPr>
        <w:t> </w:t>
      </w:r>
      <w:r w:rsidRPr="00E050C6">
        <w:rPr>
          <w:rFonts w:ascii="Times New Roman" w:hAnsi="Times New Roman" w:cs="Times New Roman"/>
          <w:sz w:val="28"/>
          <w:szCs w:val="28"/>
        </w:rPr>
        <w:t>С. Мелешкина отмечает: «Неумение умственно отсталых обучающихся вспоминать нужные сведения значительно различается от забывчивости, наступающей у них же вследствие охранительного торможения. В этом случае, чем больше учитель заставляет ребенка вспомнить что-либо, тем ему сложнее это сделать, так как в этом случае утяжеляется процесс торможения. В отличии от этого при неумении вспоминать нужный материал стимуляции со стороны учи</w:t>
      </w:r>
      <w:r w:rsidR="00611BD8">
        <w:rPr>
          <w:rFonts w:ascii="Times New Roman" w:hAnsi="Times New Roman" w:cs="Times New Roman"/>
          <w:sz w:val="28"/>
          <w:szCs w:val="28"/>
        </w:rPr>
        <w:t>теля (наводящие вопросы и т. д.</w:t>
      </w:r>
      <w:r w:rsidRPr="00E050C6">
        <w:rPr>
          <w:rFonts w:ascii="Times New Roman" w:hAnsi="Times New Roman" w:cs="Times New Roman"/>
          <w:sz w:val="28"/>
          <w:szCs w:val="28"/>
        </w:rPr>
        <w:t>) помогают ребенку припомнить необходимое» [18, с. 66].</w:t>
      </w:r>
    </w:p>
    <w:p w:rsidR="00F07F14" w:rsidRPr="00E050C6" w:rsidRDefault="00F07F14" w:rsidP="00EE2933">
      <w:pPr>
        <w:spacing w:after="0" w:line="360" w:lineRule="auto"/>
        <w:ind w:firstLine="709"/>
        <w:jc w:val="both"/>
        <w:rPr>
          <w:rFonts w:ascii="Times New Roman" w:hAnsi="Times New Roman" w:cs="Times New Roman"/>
          <w:sz w:val="28"/>
          <w:szCs w:val="28"/>
        </w:rPr>
      </w:pPr>
      <w:r w:rsidRPr="00E050C6">
        <w:rPr>
          <w:rFonts w:ascii="Times New Roman" w:hAnsi="Times New Roman" w:cs="Times New Roman"/>
          <w:sz w:val="28"/>
          <w:szCs w:val="28"/>
        </w:rPr>
        <w:t>Наблюдения учителей и родителей за умственно отсталыми обучающимися, а еще особые психологические изучения указывают на недочеты в развитии их непроизвольной памяти. Почти все из такого, что нормально развивающиеся дети запоминают просто, как бы само собой, вызывает значимые стремления у их отстающих ровесников и просит специально организованной работы с ними. Одной из главных обстоятельств недостаточной продуктивности непроизвольно памяти у умственно отсталых обучающихся является понижение их познавательной активности [5].</w:t>
      </w:r>
    </w:p>
    <w:p w:rsidR="004B5B19" w:rsidRDefault="00F07F14" w:rsidP="00C357DB">
      <w:pPr>
        <w:spacing w:after="0" w:line="360" w:lineRule="auto"/>
        <w:ind w:firstLine="709"/>
        <w:jc w:val="both"/>
        <w:rPr>
          <w:rFonts w:ascii="Times New Roman" w:hAnsi="Times New Roman" w:cs="Times New Roman"/>
          <w:sz w:val="28"/>
          <w:szCs w:val="28"/>
        </w:rPr>
      </w:pPr>
      <w:r w:rsidRPr="00E050C6">
        <w:rPr>
          <w:rFonts w:ascii="Times New Roman" w:hAnsi="Times New Roman" w:cs="Times New Roman"/>
          <w:sz w:val="28"/>
          <w:szCs w:val="28"/>
        </w:rPr>
        <w:t xml:space="preserve">Для умственно отсталых обучающихся в особенности вредно обучение способом многократного повторения плохо осознанного материала; очень много словесного обучения в расчете на механическое запечатление; чтение текстов и вопросно-ответный способ без опоры на наглядность; манипулирование заученными штампами и манипулирование цифрами при обучении счету. Все обучение обязано проводиться способом конкретно – </w:t>
      </w:r>
    </w:p>
    <w:p w:rsidR="00F07F14" w:rsidRPr="00E050C6" w:rsidRDefault="00F07F14" w:rsidP="004B5B19">
      <w:pPr>
        <w:spacing w:after="0" w:line="360" w:lineRule="auto"/>
        <w:jc w:val="both"/>
        <w:rPr>
          <w:rFonts w:ascii="Times New Roman" w:hAnsi="Times New Roman" w:cs="Times New Roman"/>
          <w:sz w:val="28"/>
          <w:szCs w:val="28"/>
        </w:rPr>
      </w:pPr>
      <w:r w:rsidRPr="00E050C6">
        <w:rPr>
          <w:rFonts w:ascii="Times New Roman" w:hAnsi="Times New Roman" w:cs="Times New Roman"/>
          <w:sz w:val="28"/>
          <w:szCs w:val="28"/>
        </w:rPr>
        <w:t>практической деятельности обучающихся с речевым сопровождением и обязано существовать целенаправленно на выработку осознанных, правильных представлений.</w:t>
      </w:r>
    </w:p>
    <w:p w:rsidR="00F07F14" w:rsidRPr="00E050C6" w:rsidRDefault="00F07F14" w:rsidP="00EE2933">
      <w:pPr>
        <w:spacing w:after="0" w:line="360" w:lineRule="auto"/>
        <w:ind w:firstLine="709"/>
        <w:jc w:val="both"/>
        <w:rPr>
          <w:rFonts w:ascii="Times New Roman" w:hAnsi="Times New Roman" w:cs="Times New Roman"/>
          <w:sz w:val="28"/>
          <w:szCs w:val="28"/>
        </w:rPr>
      </w:pPr>
      <w:r w:rsidRPr="00E050C6">
        <w:rPr>
          <w:rFonts w:ascii="Times New Roman" w:hAnsi="Times New Roman" w:cs="Times New Roman"/>
          <w:sz w:val="28"/>
          <w:szCs w:val="28"/>
        </w:rPr>
        <w:t xml:space="preserve">Коррекция развития детей обязана реализоваться в тех видах деятельности, какие свойственны для детей раннего и дошкольного возраста. </w:t>
      </w:r>
      <w:r w:rsidRPr="00E050C6">
        <w:rPr>
          <w:rFonts w:ascii="Times New Roman" w:hAnsi="Times New Roman" w:cs="Times New Roman"/>
          <w:sz w:val="28"/>
          <w:szCs w:val="28"/>
        </w:rPr>
        <w:lastRenderedPageBreak/>
        <w:t>Главным способом обучения должна быть организация неизменной функциональной конкретно – практической деятельности умственно отсталых детей на всех уроках. В конкретно – практической деятельности обучающиеся коррекционной школы имеют все шансы завладеть знаниями и умениями в такой степени, чтобы были осуществлены взгляды сознательности и доступности обучения [15].</w:t>
      </w:r>
    </w:p>
    <w:p w:rsidR="00F07F14" w:rsidRPr="00E050C6" w:rsidRDefault="00F07F14" w:rsidP="00EE2933">
      <w:pPr>
        <w:spacing w:after="0" w:line="360" w:lineRule="auto"/>
        <w:ind w:firstLine="709"/>
        <w:jc w:val="both"/>
        <w:rPr>
          <w:rFonts w:ascii="Times New Roman" w:hAnsi="Times New Roman" w:cs="Times New Roman"/>
          <w:sz w:val="28"/>
          <w:szCs w:val="28"/>
        </w:rPr>
      </w:pPr>
      <w:r w:rsidRPr="00E050C6">
        <w:rPr>
          <w:rFonts w:ascii="Times New Roman" w:hAnsi="Times New Roman" w:cs="Times New Roman"/>
          <w:sz w:val="28"/>
          <w:szCs w:val="28"/>
        </w:rPr>
        <w:t>Учитель обязан напомнить детям более верные приемы заучивания и запоминания учебного материала, помочь им сформировать эти трудные навыки. Приобретение такого умения не является тренировкой памяти, состоящей в механическом заучивании огромного материала.</w:t>
      </w:r>
    </w:p>
    <w:p w:rsidR="00F07F14" w:rsidRPr="00E050C6" w:rsidRDefault="00F07F14" w:rsidP="00EE2933">
      <w:pPr>
        <w:spacing w:after="0" w:line="360" w:lineRule="auto"/>
        <w:ind w:firstLine="709"/>
        <w:jc w:val="both"/>
        <w:rPr>
          <w:rFonts w:ascii="Times New Roman" w:hAnsi="Times New Roman" w:cs="Times New Roman"/>
          <w:sz w:val="28"/>
          <w:szCs w:val="28"/>
        </w:rPr>
      </w:pPr>
      <w:r w:rsidRPr="00E050C6">
        <w:rPr>
          <w:rFonts w:ascii="Times New Roman" w:hAnsi="Times New Roman" w:cs="Times New Roman"/>
          <w:sz w:val="28"/>
          <w:szCs w:val="28"/>
        </w:rPr>
        <w:t>По мнению В. Г. Петровой школьники с умственной отсталости могут постепенно овладеть приёмами измерения скорости и качества чтения и запоминания стихотворных произведений и с большим интересом включаются в самонаблюдение за своими успехами в чтении, возникает интерес к соревновательности в достижениях и создается ситуация успеха в обучении [21].</w:t>
      </w:r>
    </w:p>
    <w:p w:rsidR="00F07F14" w:rsidRPr="00E050C6" w:rsidRDefault="00F07F14" w:rsidP="00EE2933">
      <w:pPr>
        <w:spacing w:after="0" w:line="360" w:lineRule="auto"/>
        <w:ind w:firstLine="709"/>
        <w:jc w:val="both"/>
        <w:rPr>
          <w:rFonts w:ascii="Times New Roman" w:hAnsi="Times New Roman" w:cs="Times New Roman"/>
          <w:sz w:val="28"/>
          <w:szCs w:val="28"/>
        </w:rPr>
      </w:pPr>
      <w:r w:rsidRPr="00E050C6">
        <w:rPr>
          <w:rFonts w:ascii="Times New Roman" w:hAnsi="Times New Roman" w:cs="Times New Roman"/>
          <w:sz w:val="28"/>
          <w:szCs w:val="28"/>
        </w:rPr>
        <w:t xml:space="preserve">Общение с книгой и текстом отражает культуру личности в целом, мастерство в искусстве индивидуального прочтения личности, включенности в субъект-субъектные отношения, чувствительность к слушанью партнёра, способность переводить сообщение автора </w:t>
      </w:r>
      <w:proofErr w:type="gramStart"/>
      <w:r w:rsidRPr="00E050C6">
        <w:rPr>
          <w:rFonts w:ascii="Times New Roman" w:hAnsi="Times New Roman" w:cs="Times New Roman"/>
          <w:sz w:val="28"/>
          <w:szCs w:val="28"/>
        </w:rPr>
        <w:t>в</w:t>
      </w:r>
      <w:proofErr w:type="gramEnd"/>
      <w:r w:rsidRPr="00E050C6">
        <w:rPr>
          <w:rFonts w:ascii="Times New Roman" w:hAnsi="Times New Roman" w:cs="Times New Roman"/>
          <w:sz w:val="28"/>
          <w:szCs w:val="28"/>
        </w:rPr>
        <w:t xml:space="preserve"> </w:t>
      </w:r>
      <w:proofErr w:type="gramStart"/>
      <w:r w:rsidRPr="00E050C6">
        <w:rPr>
          <w:rFonts w:ascii="Times New Roman" w:hAnsi="Times New Roman" w:cs="Times New Roman"/>
          <w:sz w:val="28"/>
          <w:szCs w:val="28"/>
        </w:rPr>
        <w:t>Я</w:t>
      </w:r>
      <w:proofErr w:type="gramEnd"/>
      <w:r w:rsidRPr="00E050C6">
        <w:rPr>
          <w:rFonts w:ascii="Times New Roman" w:hAnsi="Times New Roman" w:cs="Times New Roman"/>
          <w:sz w:val="28"/>
          <w:szCs w:val="28"/>
        </w:rPr>
        <w:t xml:space="preserve"> - сообщение.</w:t>
      </w:r>
    </w:p>
    <w:p w:rsidR="00F07F14" w:rsidRPr="00E050C6" w:rsidRDefault="00F07F14" w:rsidP="00BD5D46">
      <w:pPr>
        <w:spacing w:after="0" w:line="360" w:lineRule="auto"/>
        <w:ind w:firstLine="709"/>
        <w:jc w:val="both"/>
        <w:rPr>
          <w:rFonts w:ascii="Times New Roman" w:hAnsi="Times New Roman" w:cs="Times New Roman"/>
          <w:sz w:val="28"/>
          <w:szCs w:val="28"/>
        </w:rPr>
      </w:pPr>
      <w:r w:rsidRPr="00E050C6">
        <w:rPr>
          <w:rFonts w:ascii="Times New Roman" w:hAnsi="Times New Roman" w:cs="Times New Roman"/>
          <w:sz w:val="28"/>
          <w:szCs w:val="28"/>
        </w:rPr>
        <w:t xml:space="preserve">Таким образом, проанализировав психолого-педагогическую литературу, можно прийти к выводу, что феномен памяти в психологии, безусловно, явление уникальное. Это те познавательные процессы, по которым среди психологов до сих пор нет согласия, несмотря на то, что исследования ведутся уже не один десяток лет. Современная психология продолжает изучение феномена внимания и памяти, выдвигая новые теории, стимулируются новые экспериментальные исследования, происходит накопление и обогащение фактологической базы, создаются новые теории и модели изучения проблемы. Искусство чтения и запоминания стихотворных произведения состоит не только в том, как считывается внутренняя сторона </w:t>
      </w:r>
      <w:r w:rsidRPr="00E050C6">
        <w:rPr>
          <w:rFonts w:ascii="Times New Roman" w:hAnsi="Times New Roman" w:cs="Times New Roman"/>
          <w:sz w:val="28"/>
          <w:szCs w:val="28"/>
        </w:rPr>
        <w:lastRenderedPageBreak/>
        <w:t>текста, но и в том, как читается текст изнутри, в его глубинной семантике, в прикосновении к личности и индивидуальности.</w:t>
      </w:r>
    </w:p>
    <w:p w:rsidR="00F07F14" w:rsidRPr="00E050C6" w:rsidRDefault="00F07F14" w:rsidP="00EE2933">
      <w:pPr>
        <w:spacing w:after="0" w:line="360" w:lineRule="auto"/>
        <w:ind w:firstLine="709"/>
        <w:jc w:val="both"/>
        <w:rPr>
          <w:rFonts w:ascii="Times New Roman" w:hAnsi="Times New Roman" w:cs="Times New Roman"/>
          <w:b/>
          <w:sz w:val="28"/>
          <w:szCs w:val="28"/>
        </w:rPr>
      </w:pPr>
    </w:p>
    <w:p w:rsidR="00F07F14" w:rsidRPr="00E050C6" w:rsidRDefault="00F07F14" w:rsidP="00EE2933">
      <w:pPr>
        <w:spacing w:after="0" w:line="360" w:lineRule="auto"/>
        <w:ind w:firstLine="709"/>
        <w:jc w:val="both"/>
        <w:rPr>
          <w:rFonts w:ascii="Times New Roman" w:hAnsi="Times New Roman" w:cs="Times New Roman"/>
          <w:b/>
          <w:sz w:val="28"/>
          <w:szCs w:val="28"/>
        </w:rPr>
      </w:pPr>
      <w:r w:rsidRPr="00E050C6">
        <w:rPr>
          <w:rFonts w:ascii="Times New Roman" w:hAnsi="Times New Roman" w:cs="Times New Roman"/>
          <w:b/>
          <w:sz w:val="28"/>
          <w:szCs w:val="28"/>
        </w:rPr>
        <w:t xml:space="preserve">1.2 </w:t>
      </w:r>
      <w:r w:rsidR="00BD5D46" w:rsidRPr="00BD5D46">
        <w:rPr>
          <w:rFonts w:ascii="Times New Roman" w:hAnsi="Times New Roman" w:cs="Times New Roman"/>
          <w:b/>
          <w:sz w:val="28"/>
          <w:szCs w:val="28"/>
        </w:rPr>
        <w:t>Психологическая характеристика процесса заучивания стихотворений учащимися с умственной отсталостью</w:t>
      </w:r>
    </w:p>
    <w:p w:rsidR="00F07F14" w:rsidRPr="00E050C6" w:rsidRDefault="00F07F14" w:rsidP="00EE2933">
      <w:pPr>
        <w:spacing w:after="0" w:line="360" w:lineRule="auto"/>
        <w:ind w:firstLine="709"/>
        <w:jc w:val="both"/>
        <w:rPr>
          <w:rFonts w:ascii="Times New Roman" w:hAnsi="Times New Roman" w:cs="Times New Roman"/>
          <w:sz w:val="28"/>
          <w:szCs w:val="28"/>
        </w:rPr>
      </w:pPr>
    </w:p>
    <w:p w:rsidR="00F07F14" w:rsidRPr="00E050C6" w:rsidRDefault="00F07F14" w:rsidP="00EE2933">
      <w:pPr>
        <w:spacing w:after="0" w:line="360" w:lineRule="auto"/>
        <w:ind w:firstLine="709"/>
        <w:jc w:val="both"/>
        <w:rPr>
          <w:rFonts w:ascii="Times New Roman" w:hAnsi="Times New Roman" w:cs="Times New Roman"/>
          <w:sz w:val="28"/>
          <w:szCs w:val="28"/>
        </w:rPr>
      </w:pPr>
      <w:r w:rsidRPr="00E050C6">
        <w:rPr>
          <w:rFonts w:ascii="Times New Roman" w:hAnsi="Times New Roman" w:cs="Times New Roman"/>
          <w:sz w:val="28"/>
          <w:szCs w:val="28"/>
        </w:rPr>
        <w:t xml:space="preserve">Стихотворные произведения как словесный вид искусства является важным средством формирования и развития личности ребенка, его мировоззрения, приобщение к духовным, нравственным, эстетическим ценностям. Она выполняет коммуникативно-эстетическую функцию, влияет на развитие эмоционально-чувственной сферы ребенка, образного мышления, творческого воображения, обогащает ее духовным, творческим опытом. </w:t>
      </w:r>
    </w:p>
    <w:p w:rsidR="00F07F14" w:rsidRPr="00E050C6" w:rsidRDefault="00F07F14" w:rsidP="00EE2933">
      <w:pPr>
        <w:spacing w:after="0" w:line="360" w:lineRule="auto"/>
        <w:ind w:firstLine="709"/>
        <w:jc w:val="both"/>
        <w:rPr>
          <w:rFonts w:ascii="Times New Roman" w:hAnsi="Times New Roman" w:cs="Times New Roman"/>
          <w:sz w:val="28"/>
          <w:szCs w:val="28"/>
        </w:rPr>
      </w:pPr>
      <w:r w:rsidRPr="00E050C6">
        <w:rPr>
          <w:rFonts w:ascii="Times New Roman" w:hAnsi="Times New Roman" w:cs="Times New Roman"/>
          <w:sz w:val="28"/>
          <w:szCs w:val="28"/>
        </w:rPr>
        <w:t xml:space="preserve">3. М. Истомина </w:t>
      </w:r>
      <w:proofErr w:type="spellStart"/>
      <w:r w:rsidRPr="00E050C6">
        <w:rPr>
          <w:rFonts w:ascii="Times New Roman" w:hAnsi="Times New Roman" w:cs="Times New Roman"/>
          <w:sz w:val="28"/>
          <w:szCs w:val="28"/>
          <w:lang w:val="uk-UA"/>
        </w:rPr>
        <w:t>подчеркивает</w:t>
      </w:r>
      <w:proofErr w:type="spellEnd"/>
      <w:r w:rsidRPr="00E050C6">
        <w:rPr>
          <w:rFonts w:ascii="Times New Roman" w:hAnsi="Times New Roman" w:cs="Times New Roman"/>
          <w:sz w:val="28"/>
          <w:szCs w:val="28"/>
          <w:lang w:val="uk-UA"/>
        </w:rPr>
        <w:t xml:space="preserve">, </w:t>
      </w:r>
      <w:proofErr w:type="spellStart"/>
      <w:r w:rsidRPr="00E050C6">
        <w:rPr>
          <w:rFonts w:ascii="Times New Roman" w:hAnsi="Times New Roman" w:cs="Times New Roman"/>
          <w:sz w:val="28"/>
          <w:szCs w:val="28"/>
          <w:lang w:val="uk-UA"/>
        </w:rPr>
        <w:t>что</w:t>
      </w:r>
      <w:proofErr w:type="spellEnd"/>
      <w:r w:rsidRPr="00E050C6">
        <w:rPr>
          <w:rFonts w:ascii="Times New Roman" w:hAnsi="Times New Roman" w:cs="Times New Roman"/>
          <w:sz w:val="28"/>
          <w:szCs w:val="28"/>
          <w:lang w:val="uk-UA"/>
        </w:rPr>
        <w:t xml:space="preserve"> «</w:t>
      </w:r>
      <w:r w:rsidRPr="00E050C6">
        <w:rPr>
          <w:rFonts w:ascii="Times New Roman" w:hAnsi="Times New Roman" w:cs="Times New Roman"/>
          <w:sz w:val="28"/>
          <w:szCs w:val="28"/>
        </w:rPr>
        <w:t>на образцах стихотворных произведений формируется речевая культура ученика. Литература соответствует категориям эстетики и изображает действительность в образах</w:t>
      </w:r>
      <w:r w:rsidRPr="00E050C6">
        <w:rPr>
          <w:rFonts w:ascii="Times New Roman" w:hAnsi="Times New Roman" w:cs="Times New Roman"/>
          <w:sz w:val="28"/>
          <w:szCs w:val="28"/>
          <w:lang w:val="uk-UA"/>
        </w:rPr>
        <w:t>»</w:t>
      </w:r>
      <w:r w:rsidRPr="00E050C6">
        <w:rPr>
          <w:rFonts w:ascii="Times New Roman" w:hAnsi="Times New Roman" w:cs="Times New Roman"/>
          <w:sz w:val="28"/>
          <w:szCs w:val="28"/>
        </w:rPr>
        <w:t xml:space="preserve"> [13, </w:t>
      </w:r>
      <w:r w:rsidRPr="00E050C6">
        <w:rPr>
          <w:rFonts w:ascii="Times New Roman" w:hAnsi="Times New Roman" w:cs="Times New Roman"/>
          <w:sz w:val="28"/>
          <w:szCs w:val="28"/>
          <w:lang w:val="en-US"/>
        </w:rPr>
        <w:t>c</w:t>
      </w:r>
      <w:r w:rsidRPr="00E050C6">
        <w:rPr>
          <w:rFonts w:ascii="Times New Roman" w:hAnsi="Times New Roman" w:cs="Times New Roman"/>
          <w:sz w:val="28"/>
          <w:szCs w:val="28"/>
        </w:rPr>
        <w:t xml:space="preserve">. 36]. </w:t>
      </w:r>
    </w:p>
    <w:p w:rsidR="00F07F14" w:rsidRPr="00E050C6" w:rsidRDefault="00F07F14" w:rsidP="00EE2933">
      <w:pPr>
        <w:spacing w:after="0" w:line="360" w:lineRule="auto"/>
        <w:ind w:firstLine="709"/>
        <w:jc w:val="both"/>
        <w:rPr>
          <w:rFonts w:ascii="Times New Roman" w:hAnsi="Times New Roman" w:cs="Times New Roman"/>
          <w:sz w:val="28"/>
          <w:szCs w:val="28"/>
        </w:rPr>
      </w:pPr>
      <w:r w:rsidRPr="00E050C6">
        <w:rPr>
          <w:rFonts w:ascii="Times New Roman" w:hAnsi="Times New Roman" w:cs="Times New Roman"/>
          <w:sz w:val="28"/>
          <w:szCs w:val="28"/>
        </w:rPr>
        <w:t xml:space="preserve">Стихотворное произведение не копирует действительность, но создает особую эстетическую реальность, которая существует и развивается по своим законам. </w:t>
      </w:r>
    </w:p>
    <w:p w:rsidR="00F07F14" w:rsidRPr="00E050C6" w:rsidRDefault="00F07F14" w:rsidP="00BD5D46">
      <w:pPr>
        <w:spacing w:after="0" w:line="360" w:lineRule="auto"/>
        <w:ind w:firstLine="709"/>
        <w:jc w:val="both"/>
        <w:rPr>
          <w:rFonts w:ascii="Times New Roman" w:hAnsi="Times New Roman" w:cs="Times New Roman"/>
          <w:sz w:val="28"/>
          <w:szCs w:val="28"/>
        </w:rPr>
      </w:pPr>
      <w:r w:rsidRPr="00E050C6">
        <w:rPr>
          <w:rFonts w:ascii="Times New Roman" w:hAnsi="Times New Roman" w:cs="Times New Roman"/>
          <w:sz w:val="28"/>
          <w:szCs w:val="28"/>
        </w:rPr>
        <w:t>Стихотворные тексты по принятой типологии ориентированы на родовые и жанровые признаки. Они построены по законам ассоциативно-образного мышления; художественный образ является конечной целью творчества писателя. В таких произведениях, в отличие от других, текстовая действительность, является креативной по природе, т.е. создана воображением и творческой энергией автора, и имеет обычно условный, вымышленный характер. Существенным признаком стихотворных текстов является наличие подтекста</w:t>
      </w:r>
      <w:r w:rsidRPr="00E050C6">
        <w:rPr>
          <w:rFonts w:ascii="Times New Roman" w:hAnsi="Times New Roman" w:cs="Times New Roman"/>
          <w:sz w:val="28"/>
          <w:szCs w:val="28"/>
          <w:lang w:val="uk-UA"/>
        </w:rPr>
        <w:t xml:space="preserve"> </w:t>
      </w:r>
      <w:r w:rsidRPr="00E050C6">
        <w:rPr>
          <w:rFonts w:ascii="Times New Roman" w:hAnsi="Times New Roman" w:cs="Times New Roman"/>
          <w:sz w:val="28"/>
          <w:szCs w:val="28"/>
        </w:rPr>
        <w:t>[13].</w:t>
      </w:r>
    </w:p>
    <w:p w:rsidR="00F07F14" w:rsidRPr="00E050C6" w:rsidRDefault="00F07F14" w:rsidP="00EE2933">
      <w:pPr>
        <w:spacing w:after="0" w:line="360" w:lineRule="auto"/>
        <w:ind w:firstLine="709"/>
        <w:jc w:val="both"/>
        <w:rPr>
          <w:rFonts w:ascii="Times New Roman" w:hAnsi="Times New Roman" w:cs="Times New Roman"/>
          <w:color w:val="000000" w:themeColor="text1"/>
          <w:sz w:val="28"/>
          <w:szCs w:val="28"/>
        </w:rPr>
      </w:pPr>
      <w:r w:rsidRPr="00E050C6">
        <w:rPr>
          <w:rFonts w:ascii="Times New Roman" w:hAnsi="Times New Roman" w:cs="Times New Roman"/>
          <w:color w:val="000000" w:themeColor="text1"/>
          <w:sz w:val="28"/>
          <w:szCs w:val="28"/>
        </w:rPr>
        <w:t xml:space="preserve">Учащиеся с умственной отсталостью воспринимают стихотворное произведение не как условную модель мира, созданную автором, а как </w:t>
      </w:r>
      <w:r w:rsidRPr="00E050C6">
        <w:rPr>
          <w:rFonts w:ascii="Times New Roman" w:hAnsi="Times New Roman" w:cs="Times New Roman"/>
          <w:color w:val="000000" w:themeColor="text1"/>
          <w:sz w:val="28"/>
          <w:szCs w:val="28"/>
        </w:rPr>
        <w:lastRenderedPageBreak/>
        <w:t xml:space="preserve">реальную жизнь, зеркально отраженную в произведении. События, герои и их поступки воспринимаются такими детьми как существующие на самом деле. Это обусловлено незначительным читательским и жизненным опытом школьников с умственной отсталостью, сложностью осознания условности искусства, природы художественного вымысла и обобщения. </w:t>
      </w:r>
    </w:p>
    <w:p w:rsidR="00F07F14" w:rsidRPr="00E050C6" w:rsidRDefault="00F07F14" w:rsidP="00EE2933">
      <w:pPr>
        <w:spacing w:after="0" w:line="360" w:lineRule="auto"/>
        <w:ind w:firstLine="709"/>
        <w:jc w:val="both"/>
        <w:rPr>
          <w:rFonts w:ascii="Times New Roman" w:hAnsi="Times New Roman" w:cs="Times New Roman"/>
          <w:sz w:val="28"/>
          <w:szCs w:val="28"/>
        </w:rPr>
      </w:pPr>
      <w:r w:rsidRPr="00E050C6">
        <w:rPr>
          <w:rFonts w:ascii="Times New Roman" w:hAnsi="Times New Roman" w:cs="Times New Roman"/>
          <w:color w:val="000000" w:themeColor="text1"/>
          <w:sz w:val="28"/>
          <w:szCs w:val="28"/>
        </w:rPr>
        <w:t xml:space="preserve">Подчеркивая сложные взаимосвязи </w:t>
      </w:r>
      <w:r w:rsidRPr="00E050C6">
        <w:rPr>
          <w:rFonts w:ascii="Times New Roman" w:hAnsi="Times New Roman" w:cs="Times New Roman"/>
          <w:sz w:val="28"/>
          <w:szCs w:val="28"/>
        </w:rPr>
        <w:t xml:space="preserve">образного и понятийного, психологи П. Я. Гальперин и С. Л. </w:t>
      </w:r>
      <w:proofErr w:type="spellStart"/>
      <w:r w:rsidRPr="00E050C6">
        <w:rPr>
          <w:rFonts w:ascii="Times New Roman" w:hAnsi="Times New Roman" w:cs="Times New Roman"/>
          <w:sz w:val="28"/>
          <w:szCs w:val="28"/>
        </w:rPr>
        <w:t>Кабыльницкая</w:t>
      </w:r>
      <w:proofErr w:type="spellEnd"/>
      <w:r w:rsidRPr="00E050C6">
        <w:rPr>
          <w:rFonts w:ascii="Times New Roman" w:hAnsi="Times New Roman" w:cs="Times New Roman"/>
          <w:sz w:val="28"/>
          <w:szCs w:val="28"/>
        </w:rPr>
        <w:t xml:space="preserve"> выделяют следующие черты познавательной сферы умственно отсталых обучающихся: в восприятии и мышлении детей доминирует образное содержание, словесно-понятийное усваивается тяжелее; образное у детей богатое и разнообразное, а словесно-понятийное в большинстве случаев-невыразительное [5]. </w:t>
      </w:r>
    </w:p>
    <w:p w:rsidR="00F07F14" w:rsidRPr="00E050C6" w:rsidRDefault="00F07F14" w:rsidP="00EE2933">
      <w:pPr>
        <w:spacing w:after="0" w:line="360" w:lineRule="auto"/>
        <w:ind w:firstLine="709"/>
        <w:jc w:val="both"/>
        <w:rPr>
          <w:rFonts w:ascii="Times New Roman" w:hAnsi="Times New Roman" w:cs="Times New Roman"/>
          <w:sz w:val="28"/>
          <w:szCs w:val="28"/>
        </w:rPr>
      </w:pPr>
      <w:r w:rsidRPr="00E050C6">
        <w:rPr>
          <w:rFonts w:ascii="Times New Roman" w:hAnsi="Times New Roman" w:cs="Times New Roman"/>
          <w:sz w:val="28"/>
          <w:szCs w:val="28"/>
        </w:rPr>
        <w:t xml:space="preserve">Дети 8-9 лет способны понять несложные виды обобщения в художественном произведении, сделать собственные обобщения по смыслу прочитанного, но их выводы не выходят за рамки конкретного образа, конкретной ситуации. По завершению начальной школы учащиеся подходят к абстрактному пониманию идейного смысла, хоть обычно ссылаются во время ответа на конкретный поступок героя или эпизод произведения. </w:t>
      </w:r>
    </w:p>
    <w:p w:rsidR="00F07F14" w:rsidRPr="00E050C6" w:rsidRDefault="00F07F14" w:rsidP="00BD5D46">
      <w:pPr>
        <w:spacing w:after="0" w:line="360" w:lineRule="auto"/>
        <w:ind w:firstLine="709"/>
        <w:jc w:val="both"/>
        <w:rPr>
          <w:rFonts w:ascii="Times New Roman" w:hAnsi="Times New Roman" w:cs="Times New Roman"/>
          <w:sz w:val="28"/>
          <w:szCs w:val="28"/>
        </w:rPr>
      </w:pPr>
      <w:r w:rsidRPr="00E050C6">
        <w:rPr>
          <w:rFonts w:ascii="Times New Roman" w:hAnsi="Times New Roman" w:cs="Times New Roman"/>
          <w:sz w:val="28"/>
          <w:szCs w:val="28"/>
        </w:rPr>
        <w:t xml:space="preserve">Понимание текста по своей сути представляет постижение смысла и значения получаемой информации. В результате этого постижения возникает особое состояние сознания, и оно воспринимается как уверенность в том, что описывается в тексте. Вместе с тем школьная практика подтверждает, что нелюбовь к чтению и связанные с этим учебные затруднения, вплоть до потери интереса к познанию, часто возникают из-за неумения ученика с умственной отсталостью понимать прочитанное. Во многом вследствие этого люди приучаются воспринимать только то, что в произведении находится на поверхности, и такое чтение для них становится единственно возможным [8]. </w:t>
      </w:r>
    </w:p>
    <w:p w:rsidR="00F07F14" w:rsidRPr="00E050C6" w:rsidRDefault="00F07F14" w:rsidP="00EE2933">
      <w:pPr>
        <w:spacing w:after="0" w:line="360" w:lineRule="auto"/>
        <w:ind w:firstLine="709"/>
        <w:jc w:val="both"/>
        <w:rPr>
          <w:rFonts w:ascii="Times New Roman" w:hAnsi="Times New Roman" w:cs="Times New Roman"/>
          <w:sz w:val="28"/>
          <w:szCs w:val="28"/>
        </w:rPr>
      </w:pPr>
      <w:r w:rsidRPr="00E050C6">
        <w:rPr>
          <w:rFonts w:ascii="Times New Roman" w:hAnsi="Times New Roman" w:cs="Times New Roman"/>
          <w:sz w:val="28"/>
          <w:szCs w:val="28"/>
        </w:rPr>
        <w:t xml:space="preserve">Способность самостоятельного осознанного чтения остается при этом почти совершенно не развитой, особенной у детей с нарушением интеллекта. Чтобы управлять умственным развитием учащихся, необходимо опираться на понимание ими учебной информации, заложенной в тексте. При этом следует </w:t>
      </w:r>
      <w:r w:rsidRPr="00E050C6">
        <w:rPr>
          <w:rFonts w:ascii="Times New Roman" w:hAnsi="Times New Roman" w:cs="Times New Roman"/>
          <w:sz w:val="28"/>
          <w:szCs w:val="28"/>
        </w:rPr>
        <w:lastRenderedPageBreak/>
        <w:t xml:space="preserve">иметь в виду, что понимание текста является одним из важнейших видов познавательной деятельности и рассматривается как вторая ступень усвоения знаний учащимися после их восприятия в процессе обучения, что несет в себе практическую значимость изучения данной проблемы. </w:t>
      </w:r>
    </w:p>
    <w:p w:rsidR="00F07F14" w:rsidRPr="00E050C6" w:rsidRDefault="00F07F14" w:rsidP="00EE2933">
      <w:pPr>
        <w:spacing w:after="0" w:line="360" w:lineRule="auto"/>
        <w:ind w:firstLine="709"/>
        <w:jc w:val="both"/>
        <w:rPr>
          <w:rFonts w:ascii="Times New Roman" w:hAnsi="Times New Roman" w:cs="Times New Roman"/>
          <w:sz w:val="28"/>
          <w:szCs w:val="28"/>
        </w:rPr>
      </w:pPr>
      <w:r w:rsidRPr="00E050C6">
        <w:rPr>
          <w:rFonts w:ascii="Times New Roman" w:hAnsi="Times New Roman" w:cs="Times New Roman"/>
          <w:sz w:val="28"/>
          <w:szCs w:val="28"/>
        </w:rPr>
        <w:t>Исследователи А.А. Бодалев, Б.Ф. Ломов и Н.В. Кузьмина отмечают, что необходимо учитывать, что сам по себе художественный текст не может воздействовать на читателя. Эту функцию выполняет «реальный целостный акт активно ответного понимания», особо значимый с точки зрения обучения школьников чтению литературно-художественных произведений [2].</w:t>
      </w:r>
    </w:p>
    <w:p w:rsidR="00F07F14" w:rsidRPr="00E050C6" w:rsidRDefault="00F07F14" w:rsidP="00EE2933">
      <w:pPr>
        <w:spacing w:after="0" w:line="360" w:lineRule="auto"/>
        <w:ind w:firstLine="709"/>
        <w:jc w:val="both"/>
        <w:rPr>
          <w:rFonts w:ascii="Times New Roman" w:hAnsi="Times New Roman" w:cs="Times New Roman"/>
          <w:sz w:val="28"/>
          <w:szCs w:val="28"/>
        </w:rPr>
      </w:pPr>
      <w:r w:rsidRPr="00E050C6">
        <w:rPr>
          <w:rFonts w:ascii="Times New Roman" w:hAnsi="Times New Roman" w:cs="Times New Roman"/>
          <w:sz w:val="28"/>
          <w:szCs w:val="28"/>
        </w:rPr>
        <w:t xml:space="preserve">Как показали исследования психолингвистов А. Н. Гвоздева,                               М. Р. Львова, О. И. Никифорова качество осознания текстового материала зависит не только от психофизических особенностей детей рассматриваемой категории, но и от характера текста [6; 16; 20]. </w:t>
      </w:r>
    </w:p>
    <w:p w:rsidR="00F07F14" w:rsidRPr="00E050C6" w:rsidRDefault="00F07F14" w:rsidP="00BD5D46">
      <w:pPr>
        <w:spacing w:after="0" w:line="360" w:lineRule="auto"/>
        <w:ind w:firstLine="709"/>
        <w:jc w:val="both"/>
        <w:rPr>
          <w:rFonts w:ascii="Times New Roman" w:hAnsi="Times New Roman" w:cs="Times New Roman"/>
          <w:sz w:val="28"/>
          <w:szCs w:val="28"/>
        </w:rPr>
      </w:pPr>
      <w:r w:rsidRPr="00E050C6">
        <w:rPr>
          <w:rFonts w:ascii="Times New Roman" w:hAnsi="Times New Roman" w:cs="Times New Roman"/>
          <w:sz w:val="28"/>
          <w:szCs w:val="28"/>
        </w:rPr>
        <w:t>Наиболее доступными текстами для учащихся специальной (коррекционной) школы являются рассказы с последовательным развитием событий, не содержащие сложные смысловые связи. Более трудные для осознания умственно отсталых школьников произведения с пропущенными смысловыми звеньями или с разновременными планами действия–рассказы со скрытым смыслом. Однако последний вид текстов обладает неограниченными возможностями для коррекции и развития мыслительной деятельности интеллектуально неполноценных школьников, формирования у них навыков осознания смысла художественного произведения ив целом отработки навыка осознанного чтения [16].</w:t>
      </w:r>
    </w:p>
    <w:p w:rsidR="00F07F14" w:rsidRPr="00E050C6" w:rsidRDefault="00F07F14" w:rsidP="00EE2933">
      <w:pPr>
        <w:spacing w:after="0" w:line="360" w:lineRule="auto"/>
        <w:ind w:firstLine="709"/>
        <w:jc w:val="both"/>
        <w:rPr>
          <w:rFonts w:ascii="Times New Roman" w:hAnsi="Times New Roman" w:cs="Times New Roman"/>
          <w:sz w:val="28"/>
          <w:szCs w:val="28"/>
        </w:rPr>
      </w:pPr>
      <w:r w:rsidRPr="00E050C6">
        <w:rPr>
          <w:rFonts w:ascii="Times New Roman" w:hAnsi="Times New Roman" w:cs="Times New Roman"/>
          <w:sz w:val="28"/>
          <w:szCs w:val="28"/>
        </w:rPr>
        <w:t xml:space="preserve">Понимание стихотворных произведений учащимися с нарушением интеллекта отличается рядом характерных особенностей от понимания детей с нормальным умственным развитием. Задолго до начала обучения в школе ребёнок общается с окружающими, различает предметы, находит сходство между ними, устанавливает отношения между вещами и явлениями, понимает и запоминает стихи и сказки. К началу школьного возраста в развитии сознания ребёнка происходят существенные сдвиги, изменяется </w:t>
      </w:r>
      <w:r w:rsidRPr="00E050C6">
        <w:rPr>
          <w:rFonts w:ascii="Times New Roman" w:hAnsi="Times New Roman" w:cs="Times New Roman"/>
          <w:sz w:val="28"/>
          <w:szCs w:val="28"/>
        </w:rPr>
        <w:lastRenderedPageBreak/>
        <w:t>познавательная деятельность. Школьник должен усваивать учебный материал целенаправленно, систематически, преднамеренно. Ребёнок школьного возраста начинает осознавать и организовывать свою познавательную деятельность. Он не только запоминает, но и выучивает, не только осмысливает, но и сознательно ставит перед собой и решает предложенные ему задачи.</w:t>
      </w:r>
    </w:p>
    <w:p w:rsidR="00F07F14" w:rsidRPr="00E050C6" w:rsidRDefault="00F07F14" w:rsidP="00EE2933">
      <w:pPr>
        <w:spacing w:after="0" w:line="360" w:lineRule="auto"/>
        <w:ind w:firstLine="709"/>
        <w:jc w:val="both"/>
        <w:rPr>
          <w:rFonts w:ascii="Times New Roman" w:hAnsi="Times New Roman" w:cs="Times New Roman"/>
          <w:sz w:val="28"/>
          <w:szCs w:val="28"/>
        </w:rPr>
      </w:pPr>
      <w:r w:rsidRPr="00E050C6">
        <w:rPr>
          <w:rFonts w:ascii="Times New Roman" w:hAnsi="Times New Roman" w:cs="Times New Roman"/>
          <w:sz w:val="28"/>
          <w:szCs w:val="28"/>
        </w:rPr>
        <w:t>Осознание материала и овладение им – психологическая основа обучения любым учебным предметам. И именно здесь наиболее отчётливо обнаруживаются затруднения, характерные для детей с аномалией психического развития.</w:t>
      </w:r>
    </w:p>
    <w:p w:rsidR="00F07F14" w:rsidRPr="00E050C6" w:rsidRDefault="00F07F14" w:rsidP="00BD5D46">
      <w:pPr>
        <w:spacing w:after="0" w:line="360" w:lineRule="auto"/>
        <w:ind w:firstLine="709"/>
        <w:jc w:val="both"/>
        <w:rPr>
          <w:rFonts w:ascii="Times New Roman" w:hAnsi="Times New Roman" w:cs="Times New Roman"/>
          <w:sz w:val="28"/>
          <w:szCs w:val="28"/>
        </w:rPr>
      </w:pPr>
      <w:r w:rsidRPr="00E050C6">
        <w:rPr>
          <w:rFonts w:ascii="Times New Roman" w:hAnsi="Times New Roman" w:cs="Times New Roman"/>
          <w:sz w:val="28"/>
          <w:szCs w:val="28"/>
        </w:rPr>
        <w:t xml:space="preserve">Главная роль здесь принадлежит слову. Ведь, именно, через речь ребёнок приучается к установлению новых связей и отношений через речь. В раннем возрасте понимание слова ребёнком неотделимо от ситуации. Дошкольник уже способен к пониманию контекстной речи. Это является предпосылкой обучения. На ранних этапах понимания речи велика роль субъективных ассоциативных связей. По мере развития обобщения делается возможным адекватное, динамичное, в зависимости от контекста, понимание слов ребёнком. При недоразвитии понятия ассоциативная связь может образоваться с любым признаком, поэтому привлечение собственного прошлого опыта часто оказывается неадекватным. Ребёнок не воспринимает текст как целое. На ранних этапах развития, как и при грубом нарушении аналитико-синтетической деятельности, неизбежно фрагментарное восприятие текста [22]. </w:t>
      </w:r>
    </w:p>
    <w:p w:rsidR="00F07F14" w:rsidRPr="00E050C6" w:rsidRDefault="00F07F14" w:rsidP="00EE2933">
      <w:pPr>
        <w:spacing w:after="0" w:line="360" w:lineRule="auto"/>
        <w:ind w:firstLine="709"/>
        <w:jc w:val="both"/>
        <w:rPr>
          <w:rFonts w:ascii="Times New Roman" w:hAnsi="Times New Roman" w:cs="Times New Roman"/>
          <w:sz w:val="28"/>
          <w:szCs w:val="28"/>
        </w:rPr>
      </w:pPr>
      <w:r w:rsidRPr="00E050C6">
        <w:rPr>
          <w:rFonts w:ascii="Times New Roman" w:hAnsi="Times New Roman" w:cs="Times New Roman"/>
          <w:sz w:val="28"/>
          <w:szCs w:val="28"/>
        </w:rPr>
        <w:t>Собственный опыт ребёнка способствует пониманию тогда, когда он достаточно обобщён и может быть использован для ориентировки в новых системах смысловых связей, данных в тексте. По мере развития обобщения образование связей всё более детерминируется логикой самого текста. Всё это приводит к тому, что обобщающая и регулирующая роль речи приобретает основное значение в процессе школьного обучения</w:t>
      </w:r>
      <w:r w:rsidR="00982174">
        <w:rPr>
          <w:rFonts w:ascii="Times New Roman" w:hAnsi="Times New Roman" w:cs="Times New Roman"/>
          <w:sz w:val="28"/>
          <w:szCs w:val="28"/>
        </w:rPr>
        <w:t xml:space="preserve"> </w:t>
      </w:r>
      <w:r w:rsidR="00982174" w:rsidRPr="00982174">
        <w:rPr>
          <w:rFonts w:ascii="Times New Roman" w:hAnsi="Times New Roman" w:cs="Times New Roman"/>
          <w:sz w:val="28"/>
          <w:szCs w:val="28"/>
        </w:rPr>
        <w:t>[40]</w:t>
      </w:r>
      <w:r w:rsidRPr="00E050C6">
        <w:rPr>
          <w:rFonts w:ascii="Times New Roman" w:hAnsi="Times New Roman" w:cs="Times New Roman"/>
          <w:sz w:val="28"/>
          <w:szCs w:val="28"/>
        </w:rPr>
        <w:t>.</w:t>
      </w:r>
    </w:p>
    <w:p w:rsidR="00F07F14" w:rsidRPr="00E050C6" w:rsidRDefault="00F07F14" w:rsidP="00EE2933">
      <w:pPr>
        <w:spacing w:after="0" w:line="360" w:lineRule="auto"/>
        <w:ind w:firstLine="709"/>
        <w:jc w:val="both"/>
        <w:rPr>
          <w:rFonts w:ascii="Times New Roman" w:hAnsi="Times New Roman" w:cs="Times New Roman"/>
          <w:sz w:val="28"/>
          <w:szCs w:val="28"/>
        </w:rPr>
      </w:pPr>
      <w:r w:rsidRPr="00E050C6">
        <w:rPr>
          <w:rFonts w:ascii="Times New Roman" w:hAnsi="Times New Roman" w:cs="Times New Roman"/>
          <w:sz w:val="28"/>
          <w:szCs w:val="28"/>
        </w:rPr>
        <w:lastRenderedPageBreak/>
        <w:t xml:space="preserve">Понимание стихотворного произведения представляет собой особый вид познавательной деятельности. В тексте стихотворения ситуация дана читателю не непосредственно, а опосредованно, через понимание контекста, т.е. смысла слов и речевых конструкций. При этом значение каждого отдельного слова меняется в зависимости от контекста. Здесь возникает очередная трудность понимания текста стихотворения детьми с нарушением интеллекта, связанная со степенью сложности структуры самого текста. </w:t>
      </w:r>
    </w:p>
    <w:p w:rsidR="00F07F14" w:rsidRPr="00E050C6" w:rsidRDefault="00F07F14" w:rsidP="00EE2933">
      <w:pPr>
        <w:spacing w:after="0" w:line="360" w:lineRule="auto"/>
        <w:ind w:firstLine="709"/>
        <w:jc w:val="both"/>
        <w:rPr>
          <w:rFonts w:ascii="Times New Roman" w:hAnsi="Times New Roman" w:cs="Times New Roman"/>
          <w:sz w:val="28"/>
          <w:szCs w:val="28"/>
        </w:rPr>
      </w:pPr>
      <w:r w:rsidRPr="00E050C6">
        <w:rPr>
          <w:rFonts w:ascii="Times New Roman" w:hAnsi="Times New Roman" w:cs="Times New Roman"/>
          <w:sz w:val="28"/>
          <w:szCs w:val="28"/>
        </w:rPr>
        <w:t>Поэтому, для того чтобы изучить текст стихотворения с учащимися специальной (коррекционной) школы, предварительно должны быть проанализированы тексты, отобранные для изучения. Повествовательный текст, текст с пропущенным звеном, текст со скрытым смыслом должны быть рассмотрены с точки зрения словаря (все ли слова доступны ребёнку), грамматической структуры (наличие сложных синтаксических конструкций, инверсий), соотношения текста и подтекста. Замысел автора никогда не раскрывается полностью в литературном произведении. Это право в какой-то степени предоставляется читателю. Понимание стихотворного текста предпола</w:t>
      </w:r>
      <w:r w:rsidR="00982174">
        <w:rPr>
          <w:rFonts w:ascii="Times New Roman" w:hAnsi="Times New Roman" w:cs="Times New Roman"/>
          <w:sz w:val="28"/>
          <w:szCs w:val="28"/>
        </w:rPr>
        <w:t>гает проникновение подтекста [</w:t>
      </w:r>
      <w:r w:rsidR="00982174" w:rsidRPr="00C202EF">
        <w:rPr>
          <w:rFonts w:ascii="Times New Roman" w:hAnsi="Times New Roman" w:cs="Times New Roman"/>
          <w:sz w:val="28"/>
          <w:szCs w:val="28"/>
        </w:rPr>
        <w:t>39</w:t>
      </w:r>
      <w:r w:rsidRPr="00E050C6">
        <w:rPr>
          <w:rFonts w:ascii="Times New Roman" w:hAnsi="Times New Roman" w:cs="Times New Roman"/>
          <w:sz w:val="28"/>
          <w:szCs w:val="28"/>
        </w:rPr>
        <w:t xml:space="preserve">]. </w:t>
      </w:r>
    </w:p>
    <w:p w:rsidR="00564D3E" w:rsidRDefault="00F07F14" w:rsidP="00564D3E">
      <w:pPr>
        <w:spacing w:after="0" w:line="360" w:lineRule="auto"/>
        <w:ind w:firstLine="709"/>
        <w:jc w:val="both"/>
        <w:rPr>
          <w:rFonts w:ascii="Times New Roman" w:hAnsi="Times New Roman" w:cs="Times New Roman"/>
          <w:sz w:val="28"/>
          <w:szCs w:val="28"/>
        </w:rPr>
      </w:pPr>
      <w:r w:rsidRPr="00E050C6">
        <w:rPr>
          <w:rFonts w:ascii="Times New Roman" w:hAnsi="Times New Roman" w:cs="Times New Roman"/>
          <w:sz w:val="28"/>
          <w:szCs w:val="28"/>
        </w:rPr>
        <w:t xml:space="preserve">Итак, анализ литературы показывает, что </w:t>
      </w:r>
      <w:r w:rsidR="00564D3E">
        <w:rPr>
          <w:rFonts w:ascii="Times New Roman" w:hAnsi="Times New Roman" w:cs="Times New Roman"/>
          <w:sz w:val="28"/>
          <w:szCs w:val="28"/>
        </w:rPr>
        <w:t xml:space="preserve">заучивание </w:t>
      </w:r>
      <w:r w:rsidRPr="00E050C6">
        <w:rPr>
          <w:rFonts w:ascii="Times New Roman" w:hAnsi="Times New Roman" w:cs="Times New Roman"/>
          <w:sz w:val="28"/>
          <w:szCs w:val="28"/>
        </w:rPr>
        <w:t xml:space="preserve">стихотворных произведений имеет свои особенности. Большинство исследователей считают естественной доминантой читательского восприятия учеников с умственной отсталостью. </w:t>
      </w:r>
      <w:r w:rsidR="00564D3E">
        <w:rPr>
          <w:rFonts w:ascii="Times New Roman" w:hAnsi="Times New Roman" w:cs="Times New Roman"/>
          <w:sz w:val="28"/>
          <w:szCs w:val="28"/>
        </w:rPr>
        <w:t xml:space="preserve">Заучивание </w:t>
      </w:r>
      <w:r w:rsidR="00564D3E" w:rsidRPr="00564D3E">
        <w:rPr>
          <w:rFonts w:ascii="Times New Roman" w:hAnsi="Times New Roman" w:cs="Times New Roman"/>
          <w:sz w:val="28"/>
          <w:szCs w:val="28"/>
        </w:rPr>
        <w:t>стихотворного произведения включает в себя интеллектуальный и эмоциональный компоненты. Только их единство обеспечивает понимание художественного образа. Поэтому при изучении понимания текста стихотворения ребёнком мы можем получить данные не только о его познавательной деятельности, но и о его личности.</w:t>
      </w:r>
    </w:p>
    <w:p w:rsidR="00564D3E" w:rsidRPr="00E050C6" w:rsidRDefault="00564D3E" w:rsidP="00EE2933">
      <w:pPr>
        <w:spacing w:after="0" w:line="360" w:lineRule="auto"/>
        <w:ind w:firstLine="709"/>
        <w:jc w:val="both"/>
        <w:rPr>
          <w:rFonts w:ascii="Times New Roman" w:hAnsi="Times New Roman" w:cs="Times New Roman"/>
          <w:sz w:val="28"/>
          <w:szCs w:val="28"/>
        </w:rPr>
      </w:pPr>
    </w:p>
    <w:p w:rsidR="00F07F14" w:rsidRPr="00E050C6" w:rsidRDefault="00F07F14" w:rsidP="00EE2933">
      <w:pPr>
        <w:spacing w:after="0" w:line="360" w:lineRule="auto"/>
        <w:ind w:firstLine="709"/>
        <w:jc w:val="both"/>
        <w:rPr>
          <w:rFonts w:ascii="Times New Roman" w:hAnsi="Times New Roman" w:cs="Times New Roman"/>
          <w:sz w:val="28"/>
          <w:szCs w:val="28"/>
        </w:rPr>
      </w:pPr>
      <w:r w:rsidRPr="00E050C6">
        <w:rPr>
          <w:rFonts w:ascii="Times New Roman" w:hAnsi="Times New Roman" w:cs="Times New Roman"/>
          <w:b/>
          <w:sz w:val="28"/>
          <w:szCs w:val="28"/>
        </w:rPr>
        <w:t>Выводы по главе 1</w:t>
      </w:r>
    </w:p>
    <w:p w:rsidR="00F07F14" w:rsidRPr="00E050C6" w:rsidRDefault="00F07F14" w:rsidP="00EE2933">
      <w:pPr>
        <w:spacing w:after="0" w:line="360" w:lineRule="auto"/>
        <w:ind w:firstLine="709"/>
        <w:jc w:val="both"/>
        <w:rPr>
          <w:rFonts w:ascii="Times New Roman" w:hAnsi="Times New Roman" w:cs="Times New Roman"/>
          <w:sz w:val="28"/>
          <w:szCs w:val="28"/>
        </w:rPr>
      </w:pPr>
    </w:p>
    <w:p w:rsidR="00F07F14" w:rsidRPr="00E050C6" w:rsidRDefault="00F07F14" w:rsidP="00EE2933">
      <w:pPr>
        <w:spacing w:after="0" w:line="360" w:lineRule="auto"/>
        <w:ind w:firstLine="709"/>
        <w:jc w:val="both"/>
        <w:rPr>
          <w:rFonts w:ascii="Times New Roman" w:hAnsi="Times New Roman" w:cs="Times New Roman"/>
          <w:sz w:val="28"/>
          <w:szCs w:val="28"/>
        </w:rPr>
      </w:pPr>
      <w:r w:rsidRPr="00E050C6">
        <w:rPr>
          <w:rFonts w:ascii="Times New Roman" w:hAnsi="Times New Roman" w:cs="Times New Roman"/>
          <w:sz w:val="28"/>
          <w:szCs w:val="28"/>
        </w:rPr>
        <w:t xml:space="preserve">В первой главе курсовой работы были рассмотрены теоретические основы проблемы изучения стихотворных произведений учащимися с </w:t>
      </w:r>
      <w:r w:rsidRPr="00E050C6">
        <w:rPr>
          <w:rFonts w:ascii="Times New Roman" w:hAnsi="Times New Roman" w:cs="Times New Roman"/>
          <w:sz w:val="28"/>
          <w:szCs w:val="28"/>
        </w:rPr>
        <w:lastRenderedPageBreak/>
        <w:t>умственной отсталостью. По результатам исследования были сформулированы следующие выводы.</w:t>
      </w:r>
    </w:p>
    <w:p w:rsidR="00F07F14" w:rsidRPr="00E050C6" w:rsidRDefault="00F07F14" w:rsidP="00BD5D46">
      <w:pPr>
        <w:spacing w:after="0" w:line="360" w:lineRule="auto"/>
        <w:ind w:firstLine="709"/>
        <w:jc w:val="both"/>
        <w:rPr>
          <w:rFonts w:ascii="Times New Roman" w:hAnsi="Times New Roman" w:cs="Times New Roman"/>
          <w:sz w:val="28"/>
          <w:szCs w:val="28"/>
        </w:rPr>
      </w:pPr>
      <w:r w:rsidRPr="00E050C6">
        <w:rPr>
          <w:rFonts w:ascii="Times New Roman" w:hAnsi="Times New Roman" w:cs="Times New Roman"/>
          <w:sz w:val="28"/>
          <w:szCs w:val="28"/>
        </w:rPr>
        <w:t xml:space="preserve">В системе коррекционно-образовательных и коррекционно-воспитательных задач специальной (коррекционной) школы особое место принадлежит работе над художественным произведением и, в частности, над стихотворным текстом. Стихотворные произведения воздействуют на эмоциональную сферу ребенка с проблемами в развитии, расширяют его общий и художественный кругозор, служат своеобразной формой эстетического познания действительности, учат ценить красоту образного выражения, звучания ритма и рифмы. </w:t>
      </w:r>
    </w:p>
    <w:p w:rsidR="006652FD" w:rsidRPr="006652FD" w:rsidRDefault="00F07F14" w:rsidP="00BD5D46">
      <w:pPr>
        <w:spacing w:after="0" w:line="360" w:lineRule="auto"/>
        <w:ind w:firstLine="709"/>
        <w:jc w:val="both"/>
        <w:rPr>
          <w:rFonts w:ascii="Times New Roman" w:hAnsi="Times New Roman" w:cs="Times New Roman"/>
          <w:sz w:val="28"/>
          <w:szCs w:val="28"/>
        </w:rPr>
      </w:pPr>
      <w:r w:rsidRPr="00E050C6">
        <w:rPr>
          <w:rFonts w:ascii="Times New Roman" w:hAnsi="Times New Roman" w:cs="Times New Roman"/>
          <w:sz w:val="28"/>
          <w:szCs w:val="28"/>
        </w:rPr>
        <w:t>Недочетами памяти умственно отсталых детей являются неоперативность запоминания, стремительность забывания, не правильное воспроизведение, эпизодическая забывчивость. Несовершенство их памяти, связанно с плохой переработкой воспринимаемого материала. Обучающиеся с умственной отсталостью не в полной мере могут воспользоваться приемами осознанного запоминания и усваивают логически соединенный материал хуже, чем отдельные слова, либо числа. В связи с чем у них возникают проблемы в процессе понимания стихотворных произведений.</w:t>
      </w:r>
      <w:r w:rsidRPr="00E050C6">
        <w:rPr>
          <w:rFonts w:ascii="Times New Roman" w:hAnsi="Times New Roman" w:cs="Times New Roman"/>
          <w:sz w:val="28"/>
          <w:szCs w:val="28"/>
        </w:rPr>
        <w:br w:type="page"/>
      </w:r>
    </w:p>
    <w:p w:rsidR="00F07F14" w:rsidRPr="00E050C6" w:rsidRDefault="00F07F14" w:rsidP="00196404">
      <w:pPr>
        <w:spacing w:after="0" w:line="360" w:lineRule="auto"/>
        <w:jc w:val="center"/>
        <w:rPr>
          <w:rFonts w:ascii="Times New Roman" w:hAnsi="Times New Roman" w:cs="Times New Roman"/>
          <w:b/>
          <w:sz w:val="28"/>
          <w:szCs w:val="28"/>
        </w:rPr>
      </w:pPr>
      <w:r w:rsidRPr="00E050C6">
        <w:rPr>
          <w:rFonts w:ascii="Times New Roman" w:hAnsi="Times New Roman" w:cs="Times New Roman"/>
          <w:b/>
          <w:sz w:val="28"/>
          <w:szCs w:val="28"/>
        </w:rPr>
        <w:lastRenderedPageBreak/>
        <w:t xml:space="preserve">ГЛАВА 2. </w:t>
      </w:r>
      <w:r w:rsidR="00196404" w:rsidRPr="00196404">
        <w:rPr>
          <w:rFonts w:ascii="Times New Roman" w:hAnsi="Times New Roman" w:cs="Times New Roman"/>
          <w:b/>
          <w:sz w:val="28"/>
          <w:szCs w:val="28"/>
        </w:rPr>
        <w:t>СПЕЦИФИКА ИЗУЧЕНИЯ СТИХОТВОРЕНИЙ УЧАЩИМИСЯ С УМСТВЕННОЙ ОТСТАЛОСТЬЮ</w:t>
      </w:r>
    </w:p>
    <w:p w:rsidR="00F07F14" w:rsidRPr="00E050C6" w:rsidRDefault="00F07F14" w:rsidP="00196404">
      <w:pPr>
        <w:spacing w:after="0" w:line="360" w:lineRule="auto"/>
        <w:rPr>
          <w:rFonts w:ascii="Times New Roman" w:hAnsi="Times New Roman" w:cs="Times New Roman"/>
          <w:sz w:val="28"/>
          <w:szCs w:val="28"/>
        </w:rPr>
      </w:pPr>
    </w:p>
    <w:p w:rsidR="00F07F14" w:rsidRPr="00E050C6" w:rsidRDefault="00F07F14" w:rsidP="00196404">
      <w:pPr>
        <w:spacing w:after="0" w:line="360" w:lineRule="auto"/>
        <w:ind w:firstLine="709"/>
        <w:jc w:val="both"/>
        <w:rPr>
          <w:rFonts w:ascii="Times New Roman" w:hAnsi="Times New Roman" w:cs="Times New Roman"/>
          <w:b/>
          <w:sz w:val="28"/>
          <w:szCs w:val="28"/>
        </w:rPr>
      </w:pPr>
      <w:r w:rsidRPr="00E050C6">
        <w:rPr>
          <w:rFonts w:ascii="Times New Roman" w:hAnsi="Times New Roman" w:cs="Times New Roman"/>
          <w:b/>
          <w:sz w:val="28"/>
          <w:szCs w:val="28"/>
        </w:rPr>
        <w:t>2.1 Трудности при заучивании стихотворений у учащихся с умственной отсталостью</w:t>
      </w:r>
    </w:p>
    <w:p w:rsidR="00F07F14" w:rsidRPr="00E050C6" w:rsidRDefault="00F07F14" w:rsidP="00EE2933">
      <w:pPr>
        <w:spacing w:after="0" w:line="360" w:lineRule="auto"/>
        <w:ind w:firstLine="709"/>
        <w:jc w:val="both"/>
        <w:rPr>
          <w:rFonts w:ascii="Times New Roman" w:hAnsi="Times New Roman" w:cs="Times New Roman"/>
          <w:color w:val="000000" w:themeColor="text1"/>
          <w:sz w:val="28"/>
          <w:szCs w:val="28"/>
        </w:rPr>
      </w:pPr>
    </w:p>
    <w:p w:rsidR="00F07F14" w:rsidRPr="00E050C6" w:rsidRDefault="00F07F14" w:rsidP="00EE2933">
      <w:pPr>
        <w:pStyle w:val="a3"/>
        <w:shd w:val="clear" w:color="auto" w:fill="FFFFFF"/>
        <w:spacing w:before="0" w:beforeAutospacing="0" w:after="0" w:afterAutospacing="0" w:line="360" w:lineRule="auto"/>
        <w:ind w:firstLine="709"/>
        <w:jc w:val="both"/>
        <w:rPr>
          <w:color w:val="000000" w:themeColor="text1"/>
          <w:sz w:val="28"/>
          <w:szCs w:val="28"/>
        </w:rPr>
      </w:pPr>
      <w:r w:rsidRPr="00E050C6">
        <w:rPr>
          <w:color w:val="000000" w:themeColor="text1"/>
          <w:sz w:val="28"/>
          <w:szCs w:val="28"/>
        </w:rPr>
        <w:t>У большинства умственно отсталых обучающихся управление целенаправленной деятельностью является не развитым в той ступени, которая нужна для процесса обучения. Им тяжело управлять собственным поведением, участвовать в деятельности, желаемой и важной.</w:t>
      </w:r>
    </w:p>
    <w:p w:rsidR="00F07F14" w:rsidRPr="00E050C6" w:rsidRDefault="00F07F14" w:rsidP="00EE2933">
      <w:pPr>
        <w:pStyle w:val="a3"/>
        <w:shd w:val="clear" w:color="auto" w:fill="FFFFFF"/>
        <w:spacing w:before="0" w:beforeAutospacing="0" w:after="0" w:afterAutospacing="0" w:line="360" w:lineRule="auto"/>
        <w:ind w:firstLine="709"/>
        <w:jc w:val="both"/>
        <w:rPr>
          <w:color w:val="000000" w:themeColor="text1"/>
          <w:sz w:val="28"/>
          <w:szCs w:val="28"/>
        </w:rPr>
      </w:pPr>
      <w:r w:rsidRPr="00E050C6">
        <w:rPr>
          <w:color w:val="000000" w:themeColor="text1"/>
          <w:sz w:val="28"/>
          <w:szCs w:val="28"/>
        </w:rPr>
        <w:t>И в результате этого на первый план в структуре нарушений интеллектуальной деятельности детей выступают:</w:t>
      </w:r>
    </w:p>
    <w:p w:rsidR="00F07F14" w:rsidRPr="00E050C6" w:rsidRDefault="00F07F14" w:rsidP="00EE2933">
      <w:pPr>
        <w:pStyle w:val="a3"/>
        <w:shd w:val="clear" w:color="auto" w:fill="FFFFFF"/>
        <w:spacing w:before="0" w:beforeAutospacing="0" w:after="0" w:afterAutospacing="0" w:line="360" w:lineRule="auto"/>
        <w:ind w:firstLine="709"/>
        <w:jc w:val="both"/>
        <w:rPr>
          <w:color w:val="000000" w:themeColor="text1"/>
          <w:sz w:val="28"/>
          <w:szCs w:val="28"/>
        </w:rPr>
      </w:pPr>
      <w:r w:rsidRPr="00E050C6">
        <w:rPr>
          <w:color w:val="000000" w:themeColor="text1"/>
          <w:sz w:val="28"/>
          <w:szCs w:val="28"/>
        </w:rPr>
        <w:t>– импульсивность действий;</w:t>
      </w:r>
    </w:p>
    <w:p w:rsidR="00F07F14" w:rsidRPr="00E050C6" w:rsidRDefault="00F07F14" w:rsidP="00EE2933">
      <w:pPr>
        <w:pStyle w:val="a3"/>
        <w:shd w:val="clear" w:color="auto" w:fill="FFFFFF"/>
        <w:spacing w:before="0" w:beforeAutospacing="0" w:after="0" w:afterAutospacing="0" w:line="360" w:lineRule="auto"/>
        <w:ind w:firstLine="709"/>
        <w:jc w:val="both"/>
        <w:rPr>
          <w:color w:val="000000" w:themeColor="text1"/>
          <w:sz w:val="28"/>
          <w:szCs w:val="28"/>
        </w:rPr>
      </w:pPr>
      <w:r w:rsidRPr="00E050C6">
        <w:rPr>
          <w:color w:val="000000" w:themeColor="text1"/>
          <w:sz w:val="28"/>
          <w:szCs w:val="28"/>
        </w:rPr>
        <w:t>– малая значимость эталона и маленькая степень самоконтроля при исполнении поручения;</w:t>
      </w:r>
    </w:p>
    <w:p w:rsidR="00F07F14" w:rsidRPr="00E050C6" w:rsidRDefault="00F07F14" w:rsidP="00EE2933">
      <w:pPr>
        <w:pStyle w:val="a3"/>
        <w:shd w:val="clear" w:color="auto" w:fill="FFFFFF"/>
        <w:spacing w:before="0" w:beforeAutospacing="0" w:after="0" w:afterAutospacing="0" w:line="360" w:lineRule="auto"/>
        <w:ind w:firstLine="709"/>
        <w:jc w:val="both"/>
        <w:rPr>
          <w:color w:val="000000" w:themeColor="text1"/>
          <w:sz w:val="28"/>
          <w:szCs w:val="28"/>
        </w:rPr>
      </w:pPr>
      <w:r w:rsidRPr="00E050C6">
        <w:rPr>
          <w:color w:val="000000" w:themeColor="text1"/>
          <w:sz w:val="28"/>
          <w:szCs w:val="28"/>
        </w:rPr>
        <w:t>– отсутствие целенаправленности в работе;</w:t>
      </w:r>
    </w:p>
    <w:p w:rsidR="00F07F14" w:rsidRPr="00E050C6" w:rsidRDefault="00F07F14" w:rsidP="00EE2933">
      <w:pPr>
        <w:pStyle w:val="a3"/>
        <w:shd w:val="clear" w:color="auto" w:fill="FFFFFF"/>
        <w:spacing w:before="0" w:beforeAutospacing="0" w:after="0" w:afterAutospacing="0" w:line="360" w:lineRule="auto"/>
        <w:ind w:firstLine="709"/>
        <w:jc w:val="both"/>
        <w:rPr>
          <w:color w:val="000000" w:themeColor="text1"/>
          <w:sz w:val="28"/>
          <w:szCs w:val="28"/>
        </w:rPr>
      </w:pPr>
      <w:r w:rsidRPr="00E050C6">
        <w:rPr>
          <w:color w:val="000000" w:themeColor="text1"/>
          <w:sz w:val="28"/>
          <w:szCs w:val="28"/>
        </w:rPr>
        <w:t>– низкая производительность деятельности;</w:t>
      </w:r>
    </w:p>
    <w:p w:rsidR="00F07F14" w:rsidRPr="00E050C6" w:rsidRDefault="00F07F14" w:rsidP="00EE2933">
      <w:pPr>
        <w:pStyle w:val="a3"/>
        <w:shd w:val="clear" w:color="auto" w:fill="FFFFFF"/>
        <w:spacing w:before="0" w:beforeAutospacing="0" w:after="0" w:afterAutospacing="0" w:line="360" w:lineRule="auto"/>
        <w:ind w:firstLine="709"/>
        <w:jc w:val="both"/>
        <w:rPr>
          <w:color w:val="000000" w:themeColor="text1"/>
          <w:sz w:val="28"/>
          <w:szCs w:val="28"/>
        </w:rPr>
      </w:pPr>
      <w:r w:rsidRPr="00E050C6">
        <w:rPr>
          <w:color w:val="000000" w:themeColor="text1"/>
          <w:sz w:val="28"/>
          <w:szCs w:val="28"/>
        </w:rPr>
        <w:t>– нарушение и потеря программы деятельности;</w:t>
      </w:r>
    </w:p>
    <w:p w:rsidR="00F07F14" w:rsidRPr="00E050C6" w:rsidRDefault="00F07F14" w:rsidP="00EE2933">
      <w:pPr>
        <w:pStyle w:val="a3"/>
        <w:shd w:val="clear" w:color="auto" w:fill="FFFFFF"/>
        <w:spacing w:before="0" w:beforeAutospacing="0" w:after="0" w:afterAutospacing="0" w:line="360" w:lineRule="auto"/>
        <w:ind w:firstLine="709"/>
        <w:jc w:val="both"/>
        <w:rPr>
          <w:color w:val="000000" w:themeColor="text1"/>
          <w:sz w:val="28"/>
          <w:szCs w:val="28"/>
        </w:rPr>
      </w:pPr>
      <w:r w:rsidRPr="00E050C6">
        <w:rPr>
          <w:color w:val="000000" w:themeColor="text1"/>
          <w:sz w:val="28"/>
          <w:szCs w:val="28"/>
        </w:rPr>
        <w:t>– эмоциональный срыв и отказ от исполнения поручения;</w:t>
      </w:r>
    </w:p>
    <w:p w:rsidR="00F07F14" w:rsidRPr="00E050C6" w:rsidRDefault="00F07F14" w:rsidP="00EE2933">
      <w:pPr>
        <w:pStyle w:val="a3"/>
        <w:shd w:val="clear" w:color="auto" w:fill="FFFFFF"/>
        <w:spacing w:before="0" w:beforeAutospacing="0" w:after="0" w:afterAutospacing="0" w:line="360" w:lineRule="auto"/>
        <w:ind w:firstLine="709"/>
        <w:jc w:val="both"/>
        <w:rPr>
          <w:color w:val="000000" w:themeColor="text1"/>
          <w:sz w:val="28"/>
          <w:szCs w:val="28"/>
        </w:rPr>
      </w:pPr>
      <w:r w:rsidRPr="00E050C6">
        <w:rPr>
          <w:color w:val="000000" w:themeColor="text1"/>
          <w:sz w:val="28"/>
          <w:szCs w:val="28"/>
        </w:rPr>
        <w:t>– большая численность ошибок при исполнении поручения;</w:t>
      </w:r>
    </w:p>
    <w:p w:rsidR="00F07F14" w:rsidRPr="00E050C6" w:rsidRDefault="00F07F14" w:rsidP="00EE2933">
      <w:pPr>
        <w:pStyle w:val="a3"/>
        <w:shd w:val="clear" w:color="auto" w:fill="FFFFFF"/>
        <w:spacing w:before="0" w:beforeAutospacing="0" w:after="0" w:afterAutospacing="0" w:line="360" w:lineRule="auto"/>
        <w:ind w:firstLine="709"/>
        <w:jc w:val="both"/>
        <w:rPr>
          <w:color w:val="000000" w:themeColor="text1"/>
          <w:sz w:val="28"/>
          <w:szCs w:val="28"/>
        </w:rPr>
      </w:pPr>
      <w:r w:rsidRPr="00E050C6">
        <w:rPr>
          <w:color w:val="000000" w:themeColor="text1"/>
          <w:sz w:val="28"/>
          <w:szCs w:val="28"/>
        </w:rPr>
        <w:t xml:space="preserve">– неумение видеть </w:t>
      </w:r>
      <w:r w:rsidR="00982174">
        <w:rPr>
          <w:color w:val="000000" w:themeColor="text1"/>
          <w:sz w:val="28"/>
          <w:szCs w:val="28"/>
        </w:rPr>
        <w:t>ошибки в собственном задании [2</w:t>
      </w:r>
      <w:r w:rsidR="00982174" w:rsidRPr="00982174">
        <w:rPr>
          <w:color w:val="000000" w:themeColor="text1"/>
          <w:sz w:val="28"/>
          <w:szCs w:val="28"/>
        </w:rPr>
        <w:t>6</w:t>
      </w:r>
      <w:r w:rsidRPr="00E050C6">
        <w:rPr>
          <w:color w:val="000000" w:themeColor="text1"/>
          <w:sz w:val="28"/>
          <w:szCs w:val="28"/>
        </w:rPr>
        <w:t>].</w:t>
      </w:r>
    </w:p>
    <w:p w:rsidR="00F07F14" w:rsidRPr="00E050C6" w:rsidRDefault="00F07F14" w:rsidP="00196404">
      <w:pPr>
        <w:pStyle w:val="a3"/>
        <w:shd w:val="clear" w:color="auto" w:fill="FFFFFF"/>
        <w:spacing w:before="0" w:beforeAutospacing="0" w:after="0" w:afterAutospacing="0" w:line="360" w:lineRule="auto"/>
        <w:ind w:firstLine="709"/>
        <w:jc w:val="both"/>
        <w:rPr>
          <w:color w:val="000000" w:themeColor="text1"/>
          <w:sz w:val="28"/>
          <w:szCs w:val="28"/>
        </w:rPr>
      </w:pPr>
      <w:r w:rsidRPr="00E050C6">
        <w:rPr>
          <w:color w:val="000000" w:themeColor="text1"/>
          <w:sz w:val="28"/>
          <w:szCs w:val="28"/>
        </w:rPr>
        <w:t>Речевое формирование детей является показателем их всеобщего развития, которое у умственно отсталых обучающихся к моменту поступления в школу сравнимо с нормой в значимой ступени отстает. До этого только, функция языка как средство общения у них не сформировано так, чтобы ребенок мог завладеть новыми познаниями, умениями и навыками, что составляет самого процесса обучения. Употребляют они в основном обиходную речь, не выходящую за рамки их небогатого жизненного опыта [1].</w:t>
      </w:r>
    </w:p>
    <w:p w:rsidR="00F07F14" w:rsidRPr="00E050C6" w:rsidRDefault="00F07F14" w:rsidP="00EE2933">
      <w:pPr>
        <w:pStyle w:val="a3"/>
        <w:shd w:val="clear" w:color="auto" w:fill="FFFFFF"/>
        <w:spacing w:before="0" w:beforeAutospacing="0" w:after="0" w:afterAutospacing="0" w:line="360" w:lineRule="auto"/>
        <w:ind w:firstLine="709"/>
        <w:jc w:val="both"/>
        <w:rPr>
          <w:color w:val="000000" w:themeColor="text1"/>
          <w:sz w:val="28"/>
          <w:szCs w:val="28"/>
        </w:rPr>
      </w:pPr>
      <w:r w:rsidRPr="00E050C6">
        <w:rPr>
          <w:color w:val="000000" w:themeColor="text1"/>
          <w:sz w:val="28"/>
          <w:szCs w:val="28"/>
        </w:rPr>
        <w:lastRenderedPageBreak/>
        <w:t xml:space="preserve">Хочется особенно заострить внимание на таком вопросе, как содействие художественного слова в жизни детей с отклонениями в развитии. Ознакомление умственно отсталых обучающихся с произведениями художественной литературы, стихотворениями является принципиальным курсом в коррекционно-воспитательной работе с ними. Это нужно для более совершенного преодоления как интеллектуальной недостаточности, так и речевого недоразвития, лучшего усвоения приобретенных знаний на занятии сообразно ознакомлению с окружающим миром и развитии речи. </w:t>
      </w:r>
    </w:p>
    <w:p w:rsidR="00F07F14" w:rsidRPr="00E050C6" w:rsidRDefault="00F07F14" w:rsidP="00EE2933">
      <w:pPr>
        <w:pStyle w:val="a3"/>
        <w:shd w:val="clear" w:color="auto" w:fill="FFFFFF"/>
        <w:spacing w:before="0" w:beforeAutospacing="0" w:after="0" w:afterAutospacing="0" w:line="360" w:lineRule="auto"/>
        <w:ind w:firstLine="709"/>
        <w:jc w:val="both"/>
        <w:rPr>
          <w:color w:val="000000" w:themeColor="text1"/>
          <w:sz w:val="28"/>
          <w:szCs w:val="28"/>
        </w:rPr>
      </w:pPr>
      <w:r w:rsidRPr="00E050C6">
        <w:rPr>
          <w:color w:val="000000" w:themeColor="text1"/>
          <w:sz w:val="28"/>
          <w:szCs w:val="28"/>
        </w:rPr>
        <w:t>Стихотворения, в следствие, собственной эмоциональности, образности, выразительности разрешают ребенку проникнуть в мир эмоций и переживаний героев, вызывают в нем энтузиазм к взаимоотношениям героев, побуждают к установлению п</w:t>
      </w:r>
      <w:r w:rsidR="00982174">
        <w:rPr>
          <w:color w:val="000000" w:themeColor="text1"/>
          <w:sz w:val="28"/>
          <w:szCs w:val="28"/>
        </w:rPr>
        <w:t>ричинно – следственных связей [</w:t>
      </w:r>
      <w:r w:rsidR="00982174" w:rsidRPr="00982174">
        <w:rPr>
          <w:color w:val="000000" w:themeColor="text1"/>
          <w:sz w:val="28"/>
          <w:szCs w:val="28"/>
        </w:rPr>
        <w:t>35</w:t>
      </w:r>
      <w:r w:rsidRPr="00E050C6">
        <w:rPr>
          <w:color w:val="000000" w:themeColor="text1"/>
          <w:sz w:val="28"/>
          <w:szCs w:val="28"/>
        </w:rPr>
        <w:t>].</w:t>
      </w:r>
    </w:p>
    <w:p w:rsidR="00F07F14" w:rsidRPr="00E050C6" w:rsidRDefault="00F07F14" w:rsidP="00EE2933">
      <w:pPr>
        <w:pStyle w:val="a3"/>
        <w:shd w:val="clear" w:color="auto" w:fill="FFFFFF"/>
        <w:spacing w:before="0" w:beforeAutospacing="0" w:after="0" w:afterAutospacing="0" w:line="360" w:lineRule="auto"/>
        <w:ind w:firstLine="709"/>
        <w:jc w:val="both"/>
        <w:rPr>
          <w:color w:val="000000" w:themeColor="text1"/>
          <w:sz w:val="28"/>
          <w:szCs w:val="28"/>
        </w:rPr>
      </w:pPr>
      <w:r w:rsidRPr="00E050C6">
        <w:rPr>
          <w:color w:val="000000" w:themeColor="text1"/>
          <w:sz w:val="28"/>
          <w:szCs w:val="28"/>
        </w:rPr>
        <w:t>Потому огромный интерес в работе уделяется ознакомлению обучающихся с литературными произведениями и решаются последующие задачи:</w:t>
      </w:r>
    </w:p>
    <w:p w:rsidR="00F07F14" w:rsidRPr="00E050C6" w:rsidRDefault="00F07F14" w:rsidP="00EE2933">
      <w:pPr>
        <w:pStyle w:val="a3"/>
        <w:shd w:val="clear" w:color="auto" w:fill="FFFFFF"/>
        <w:spacing w:before="0" w:beforeAutospacing="0" w:after="0" w:afterAutospacing="0" w:line="360" w:lineRule="auto"/>
        <w:ind w:firstLine="709"/>
        <w:jc w:val="both"/>
        <w:rPr>
          <w:color w:val="000000" w:themeColor="text1"/>
          <w:sz w:val="28"/>
          <w:szCs w:val="28"/>
        </w:rPr>
      </w:pPr>
      <w:r w:rsidRPr="00E050C6">
        <w:rPr>
          <w:color w:val="000000" w:themeColor="text1"/>
          <w:sz w:val="28"/>
          <w:szCs w:val="28"/>
        </w:rPr>
        <w:t>– учить задавать вопросы, строить простейшие сообщения;</w:t>
      </w:r>
    </w:p>
    <w:p w:rsidR="00F07F14" w:rsidRPr="00E050C6" w:rsidRDefault="00F07F14" w:rsidP="00EE2933">
      <w:pPr>
        <w:pStyle w:val="a3"/>
        <w:shd w:val="clear" w:color="auto" w:fill="FFFFFF"/>
        <w:spacing w:before="0" w:beforeAutospacing="0" w:after="0" w:afterAutospacing="0" w:line="360" w:lineRule="auto"/>
        <w:ind w:firstLine="709"/>
        <w:jc w:val="both"/>
        <w:rPr>
          <w:color w:val="000000" w:themeColor="text1"/>
          <w:sz w:val="28"/>
          <w:szCs w:val="28"/>
        </w:rPr>
      </w:pPr>
      <w:r w:rsidRPr="00E050C6">
        <w:rPr>
          <w:color w:val="000000" w:themeColor="text1"/>
          <w:sz w:val="28"/>
          <w:szCs w:val="28"/>
        </w:rPr>
        <w:t>– расширять номинативный и глагольный словарь;</w:t>
      </w:r>
    </w:p>
    <w:p w:rsidR="00F07F14" w:rsidRPr="00E050C6" w:rsidRDefault="00F07F14" w:rsidP="00EE2933">
      <w:pPr>
        <w:pStyle w:val="a3"/>
        <w:shd w:val="clear" w:color="auto" w:fill="FFFFFF"/>
        <w:spacing w:before="0" w:beforeAutospacing="0" w:after="0" w:afterAutospacing="0" w:line="360" w:lineRule="auto"/>
        <w:ind w:firstLine="709"/>
        <w:jc w:val="both"/>
        <w:rPr>
          <w:color w:val="000000" w:themeColor="text1"/>
          <w:sz w:val="28"/>
          <w:szCs w:val="28"/>
        </w:rPr>
      </w:pPr>
      <w:r w:rsidRPr="00E050C6">
        <w:rPr>
          <w:color w:val="000000" w:themeColor="text1"/>
          <w:sz w:val="28"/>
          <w:szCs w:val="28"/>
        </w:rPr>
        <w:t>– развивать фразовую речь в ходе обучению рассказыванию, при знакомстве с литературными произведениями;</w:t>
      </w:r>
    </w:p>
    <w:p w:rsidR="00F07F14" w:rsidRPr="00E050C6" w:rsidRDefault="00F07F14" w:rsidP="00EE2933">
      <w:pPr>
        <w:pStyle w:val="a3"/>
        <w:shd w:val="clear" w:color="auto" w:fill="FFFFFF"/>
        <w:spacing w:before="0" w:beforeAutospacing="0" w:after="0" w:afterAutospacing="0" w:line="360" w:lineRule="auto"/>
        <w:ind w:firstLine="709"/>
        <w:jc w:val="both"/>
        <w:rPr>
          <w:color w:val="000000" w:themeColor="text1"/>
          <w:sz w:val="28"/>
          <w:szCs w:val="28"/>
        </w:rPr>
      </w:pPr>
      <w:r w:rsidRPr="00E050C6">
        <w:rPr>
          <w:color w:val="000000" w:themeColor="text1"/>
          <w:sz w:val="28"/>
          <w:szCs w:val="28"/>
        </w:rPr>
        <w:t>– знакомить с простейшими рассказами, историями, притчами;</w:t>
      </w:r>
    </w:p>
    <w:p w:rsidR="00F07F14" w:rsidRPr="00E050C6" w:rsidRDefault="00F07F14" w:rsidP="00EE2933">
      <w:pPr>
        <w:pStyle w:val="a3"/>
        <w:shd w:val="clear" w:color="auto" w:fill="FFFFFF"/>
        <w:spacing w:before="0" w:beforeAutospacing="0" w:after="0" w:afterAutospacing="0" w:line="360" w:lineRule="auto"/>
        <w:ind w:firstLine="709"/>
        <w:jc w:val="both"/>
        <w:rPr>
          <w:color w:val="000000" w:themeColor="text1"/>
          <w:sz w:val="28"/>
          <w:szCs w:val="28"/>
        </w:rPr>
      </w:pPr>
      <w:r w:rsidRPr="00E050C6">
        <w:rPr>
          <w:color w:val="000000" w:themeColor="text1"/>
          <w:sz w:val="28"/>
          <w:szCs w:val="28"/>
        </w:rPr>
        <w:t>– использовать при обучении рассказыванию сказок и остальных литературных творений наглядные модели, операционные карты, символические средства, схематические зарисовки, выполненные взрослыми;</w:t>
      </w:r>
    </w:p>
    <w:p w:rsidR="00F07F14" w:rsidRPr="00E050C6" w:rsidRDefault="00F07F14" w:rsidP="00EE2933">
      <w:pPr>
        <w:pStyle w:val="a3"/>
        <w:shd w:val="clear" w:color="auto" w:fill="FFFFFF"/>
        <w:spacing w:before="0" w:beforeAutospacing="0" w:after="0" w:afterAutospacing="0" w:line="360" w:lineRule="auto"/>
        <w:ind w:firstLine="709"/>
        <w:jc w:val="both"/>
        <w:rPr>
          <w:color w:val="000000" w:themeColor="text1"/>
          <w:sz w:val="28"/>
          <w:szCs w:val="28"/>
        </w:rPr>
      </w:pPr>
      <w:r w:rsidRPr="00E050C6">
        <w:rPr>
          <w:color w:val="000000" w:themeColor="text1"/>
          <w:sz w:val="28"/>
          <w:szCs w:val="28"/>
        </w:rPr>
        <w:t>– учить с детьми стихотворения.</w:t>
      </w:r>
    </w:p>
    <w:p w:rsidR="00F07F14" w:rsidRPr="00982174" w:rsidRDefault="00F07F14" w:rsidP="00EE2933">
      <w:pPr>
        <w:pStyle w:val="a3"/>
        <w:shd w:val="clear" w:color="auto" w:fill="FFFFFF"/>
        <w:spacing w:before="0" w:beforeAutospacing="0" w:after="0" w:afterAutospacing="0" w:line="360" w:lineRule="auto"/>
        <w:ind w:firstLine="709"/>
        <w:jc w:val="both"/>
        <w:rPr>
          <w:color w:val="000000" w:themeColor="text1"/>
          <w:sz w:val="28"/>
          <w:szCs w:val="28"/>
        </w:rPr>
      </w:pPr>
      <w:r w:rsidRPr="00E050C6">
        <w:rPr>
          <w:color w:val="000000" w:themeColor="text1"/>
          <w:sz w:val="28"/>
          <w:szCs w:val="28"/>
        </w:rPr>
        <w:t xml:space="preserve">«Зазубривание текстов – разряд работы учащихся, закрепление в их памяти тех текстов, какие обязаны воспроизводится </w:t>
      </w:r>
      <w:r w:rsidRPr="00982174">
        <w:rPr>
          <w:color w:val="000000" w:themeColor="text1"/>
          <w:sz w:val="28"/>
          <w:szCs w:val="28"/>
        </w:rPr>
        <w:t>полностью точно», – говорится в словаре – справочнике российского языка М.Р. Львова [16</w:t>
      </w:r>
      <w:r w:rsidR="00982174" w:rsidRPr="00982174">
        <w:rPr>
          <w:color w:val="000000" w:themeColor="text1"/>
          <w:sz w:val="28"/>
          <w:szCs w:val="28"/>
        </w:rPr>
        <w:t xml:space="preserve">, </w:t>
      </w:r>
      <w:r w:rsidR="00982174" w:rsidRPr="00982174">
        <w:rPr>
          <w:color w:val="000000" w:themeColor="text1"/>
          <w:sz w:val="28"/>
          <w:szCs w:val="28"/>
          <w:lang w:val="en-US"/>
        </w:rPr>
        <w:t>c</w:t>
      </w:r>
      <w:r w:rsidR="00982174" w:rsidRPr="00982174">
        <w:rPr>
          <w:color w:val="000000" w:themeColor="text1"/>
          <w:sz w:val="28"/>
          <w:szCs w:val="28"/>
        </w:rPr>
        <w:t>. 75</w:t>
      </w:r>
      <w:r w:rsidRPr="00982174">
        <w:rPr>
          <w:color w:val="000000" w:themeColor="text1"/>
          <w:sz w:val="28"/>
          <w:szCs w:val="28"/>
        </w:rPr>
        <w:t xml:space="preserve">]. </w:t>
      </w:r>
    </w:p>
    <w:p w:rsidR="00F07F14" w:rsidRPr="00E050C6" w:rsidRDefault="00F07F14" w:rsidP="00EE2933">
      <w:pPr>
        <w:pStyle w:val="a3"/>
        <w:shd w:val="clear" w:color="auto" w:fill="FFFFFF"/>
        <w:spacing w:before="0" w:beforeAutospacing="0" w:after="0" w:afterAutospacing="0" w:line="360" w:lineRule="auto"/>
        <w:ind w:firstLine="709"/>
        <w:jc w:val="both"/>
        <w:rPr>
          <w:color w:val="000000" w:themeColor="text1"/>
          <w:sz w:val="28"/>
          <w:szCs w:val="28"/>
        </w:rPr>
      </w:pPr>
      <w:r w:rsidRPr="00E050C6">
        <w:rPr>
          <w:color w:val="000000" w:themeColor="text1"/>
          <w:sz w:val="28"/>
          <w:szCs w:val="28"/>
        </w:rPr>
        <w:t xml:space="preserve">Некоторые произведения для восприятия умственно отсталыми детьми трудны. Они не понимают скрытого значения содержания. Лучше </w:t>
      </w:r>
      <w:r w:rsidRPr="00E050C6">
        <w:rPr>
          <w:color w:val="000000" w:themeColor="text1"/>
          <w:sz w:val="28"/>
          <w:szCs w:val="28"/>
        </w:rPr>
        <w:lastRenderedPageBreak/>
        <w:t>усваиваются те произведения, какие понятны детям, и имеется знания о каком-либо другом явлении, какие, были в жизненном опыте ребенка.</w:t>
      </w:r>
    </w:p>
    <w:p w:rsidR="00F07F14" w:rsidRPr="00E050C6" w:rsidRDefault="00F07F14" w:rsidP="00EE2933">
      <w:pPr>
        <w:pStyle w:val="a3"/>
        <w:shd w:val="clear" w:color="auto" w:fill="FFFFFF"/>
        <w:spacing w:before="0" w:beforeAutospacing="0" w:after="0" w:afterAutospacing="0" w:line="360" w:lineRule="auto"/>
        <w:ind w:firstLine="709"/>
        <w:jc w:val="both"/>
        <w:rPr>
          <w:color w:val="000000" w:themeColor="text1"/>
          <w:sz w:val="28"/>
          <w:szCs w:val="28"/>
        </w:rPr>
      </w:pPr>
      <w:r w:rsidRPr="00E050C6">
        <w:rPr>
          <w:color w:val="000000" w:themeColor="text1"/>
          <w:sz w:val="28"/>
          <w:szCs w:val="28"/>
        </w:rPr>
        <w:t>У обучающихся с умственной отсталостью более сохранна механическая память, потому нередко употребляется для закрепления знаний об находящемся вокруг заучивании стихотворений, в содержании которого име</w:t>
      </w:r>
      <w:r w:rsidR="00982174">
        <w:rPr>
          <w:color w:val="000000" w:themeColor="text1"/>
          <w:sz w:val="28"/>
          <w:szCs w:val="28"/>
        </w:rPr>
        <w:t>ется репетированный материал [</w:t>
      </w:r>
      <w:r w:rsidR="00982174" w:rsidRPr="00982174">
        <w:rPr>
          <w:color w:val="000000" w:themeColor="text1"/>
          <w:sz w:val="28"/>
          <w:szCs w:val="28"/>
        </w:rPr>
        <w:t>38</w:t>
      </w:r>
      <w:r w:rsidRPr="00E050C6">
        <w:rPr>
          <w:color w:val="000000" w:themeColor="text1"/>
          <w:sz w:val="28"/>
          <w:szCs w:val="28"/>
        </w:rPr>
        <w:t xml:space="preserve">]. </w:t>
      </w:r>
    </w:p>
    <w:p w:rsidR="00F07F14" w:rsidRPr="00E050C6" w:rsidRDefault="00F07F14" w:rsidP="00EE2933">
      <w:pPr>
        <w:pStyle w:val="a3"/>
        <w:shd w:val="clear" w:color="auto" w:fill="FFFFFF"/>
        <w:spacing w:before="0" w:beforeAutospacing="0" w:after="0" w:afterAutospacing="0" w:line="360" w:lineRule="auto"/>
        <w:ind w:firstLine="709"/>
        <w:jc w:val="both"/>
        <w:rPr>
          <w:color w:val="000000" w:themeColor="text1"/>
          <w:sz w:val="28"/>
          <w:szCs w:val="28"/>
        </w:rPr>
      </w:pPr>
      <w:r w:rsidRPr="00E050C6">
        <w:rPr>
          <w:color w:val="000000" w:themeColor="text1"/>
          <w:sz w:val="28"/>
          <w:szCs w:val="28"/>
        </w:rPr>
        <w:t xml:space="preserve">Почти все ученые, работая с умственно отсталыми обучающимися, столкнулись с такой трудностью: дети при заучивании стихотворений обычно запоминают стихотворения с огромным числом ошибок, а конкретно: переставляют слова в тексте, путают окончания, не сохраняют последовательность стихотворного текста. </w:t>
      </w:r>
    </w:p>
    <w:p w:rsidR="00247D87" w:rsidRDefault="00247D87" w:rsidP="00EE2933">
      <w:pPr>
        <w:pStyle w:val="a3"/>
        <w:shd w:val="clear" w:color="auto" w:fill="FFFFFF"/>
        <w:spacing w:before="0" w:beforeAutospacing="0" w:after="0" w:afterAutospacing="0" w:line="360" w:lineRule="auto"/>
        <w:ind w:firstLine="709"/>
        <w:jc w:val="both"/>
        <w:rPr>
          <w:color w:val="000000" w:themeColor="text1"/>
          <w:sz w:val="28"/>
          <w:szCs w:val="28"/>
        </w:rPr>
      </w:pPr>
      <w:r w:rsidRPr="00247D87">
        <w:rPr>
          <w:color w:val="000000" w:themeColor="text1"/>
          <w:sz w:val="28"/>
          <w:szCs w:val="28"/>
        </w:rPr>
        <w:t xml:space="preserve">Типичные трудности понимания обучающимися с умственной отсталостью содержания стихотворных произведений психологи и педагоги связывают с возрастными психологическими и индивидуальными особенностями детей: </w:t>
      </w:r>
    </w:p>
    <w:p w:rsidR="00247D87" w:rsidRDefault="00247D87" w:rsidP="00EE2933">
      <w:pPr>
        <w:pStyle w:val="a3"/>
        <w:shd w:val="clear" w:color="auto" w:fill="FFFFFF"/>
        <w:spacing w:before="0" w:beforeAutospacing="0" w:after="0" w:afterAutospacing="0" w:line="360" w:lineRule="auto"/>
        <w:ind w:firstLine="709"/>
        <w:jc w:val="both"/>
        <w:rPr>
          <w:color w:val="000000" w:themeColor="text1"/>
          <w:sz w:val="28"/>
          <w:szCs w:val="28"/>
        </w:rPr>
      </w:pPr>
      <w:r>
        <w:rPr>
          <w:color w:val="000000" w:themeColor="text1"/>
          <w:sz w:val="28"/>
          <w:szCs w:val="28"/>
        </w:rPr>
        <w:t xml:space="preserve">– </w:t>
      </w:r>
      <w:r w:rsidRPr="00247D87">
        <w:rPr>
          <w:color w:val="000000" w:themeColor="text1"/>
          <w:sz w:val="28"/>
          <w:szCs w:val="28"/>
        </w:rPr>
        <w:t xml:space="preserve">ограниченным </w:t>
      </w:r>
      <w:r>
        <w:rPr>
          <w:color w:val="000000" w:themeColor="text1"/>
          <w:sz w:val="28"/>
          <w:szCs w:val="28"/>
        </w:rPr>
        <w:t>читательским и жизненным опытом;</w:t>
      </w:r>
    </w:p>
    <w:p w:rsidR="00915A58" w:rsidRDefault="00247D87" w:rsidP="00EE2933">
      <w:pPr>
        <w:pStyle w:val="a3"/>
        <w:shd w:val="clear" w:color="auto" w:fill="FFFFFF"/>
        <w:spacing w:before="0" w:beforeAutospacing="0" w:after="0" w:afterAutospacing="0" w:line="360" w:lineRule="auto"/>
        <w:ind w:firstLine="709"/>
        <w:jc w:val="both"/>
        <w:rPr>
          <w:color w:val="000000" w:themeColor="text1"/>
          <w:sz w:val="28"/>
          <w:szCs w:val="28"/>
        </w:rPr>
      </w:pPr>
      <w:r>
        <w:rPr>
          <w:color w:val="000000" w:themeColor="text1"/>
          <w:sz w:val="28"/>
          <w:szCs w:val="28"/>
        </w:rPr>
        <w:t>–</w:t>
      </w:r>
      <w:r w:rsidRPr="00247D87">
        <w:rPr>
          <w:color w:val="000000" w:themeColor="text1"/>
          <w:sz w:val="28"/>
          <w:szCs w:val="28"/>
        </w:rPr>
        <w:t xml:space="preserve"> сложностью осознания природы худо</w:t>
      </w:r>
      <w:r w:rsidR="00915A58">
        <w:rPr>
          <w:color w:val="000000" w:themeColor="text1"/>
          <w:sz w:val="28"/>
          <w:szCs w:val="28"/>
        </w:rPr>
        <w:t>жественного вымысла и обобщения;</w:t>
      </w:r>
    </w:p>
    <w:p w:rsidR="00915A58" w:rsidRDefault="00915A58" w:rsidP="00EE2933">
      <w:pPr>
        <w:pStyle w:val="a3"/>
        <w:shd w:val="clear" w:color="auto" w:fill="FFFFFF"/>
        <w:spacing w:before="0" w:beforeAutospacing="0" w:after="0" w:afterAutospacing="0" w:line="360" w:lineRule="auto"/>
        <w:ind w:firstLine="709"/>
        <w:jc w:val="both"/>
        <w:rPr>
          <w:color w:val="000000" w:themeColor="text1"/>
          <w:sz w:val="28"/>
          <w:szCs w:val="28"/>
        </w:rPr>
      </w:pPr>
      <w:r>
        <w:rPr>
          <w:color w:val="000000" w:themeColor="text1"/>
          <w:sz w:val="28"/>
          <w:szCs w:val="28"/>
        </w:rPr>
        <w:t>–</w:t>
      </w:r>
      <w:r w:rsidR="00247D87" w:rsidRPr="00247D87">
        <w:rPr>
          <w:color w:val="000000" w:themeColor="text1"/>
          <w:sz w:val="28"/>
          <w:szCs w:val="28"/>
        </w:rPr>
        <w:t xml:space="preserve"> спецификой речевого развития; </w:t>
      </w:r>
    </w:p>
    <w:p w:rsidR="00915A58" w:rsidRDefault="00915A58" w:rsidP="00EE2933">
      <w:pPr>
        <w:pStyle w:val="a3"/>
        <w:shd w:val="clear" w:color="auto" w:fill="FFFFFF"/>
        <w:spacing w:before="0" w:beforeAutospacing="0" w:after="0" w:afterAutospacing="0" w:line="360" w:lineRule="auto"/>
        <w:ind w:firstLine="709"/>
        <w:jc w:val="both"/>
        <w:rPr>
          <w:color w:val="000000" w:themeColor="text1"/>
          <w:sz w:val="28"/>
          <w:szCs w:val="28"/>
        </w:rPr>
      </w:pPr>
      <w:r>
        <w:rPr>
          <w:color w:val="000000" w:themeColor="text1"/>
          <w:sz w:val="28"/>
          <w:szCs w:val="28"/>
        </w:rPr>
        <w:t xml:space="preserve">– </w:t>
      </w:r>
      <w:r w:rsidR="00247D87" w:rsidRPr="00247D87">
        <w:rPr>
          <w:color w:val="000000" w:themeColor="text1"/>
          <w:sz w:val="28"/>
          <w:szCs w:val="28"/>
        </w:rPr>
        <w:t xml:space="preserve">преобладанием наглядного мышления, что, в свою очередь, влияет на уровень осознание основного смысла художественного текста, его концептуальной информации; </w:t>
      </w:r>
    </w:p>
    <w:p w:rsidR="00915A58" w:rsidRDefault="00915A58" w:rsidP="00EE2933">
      <w:pPr>
        <w:pStyle w:val="a3"/>
        <w:shd w:val="clear" w:color="auto" w:fill="FFFFFF"/>
        <w:spacing w:before="0" w:beforeAutospacing="0" w:after="0" w:afterAutospacing="0" w:line="360" w:lineRule="auto"/>
        <w:ind w:firstLine="709"/>
        <w:jc w:val="both"/>
        <w:rPr>
          <w:color w:val="000000" w:themeColor="text1"/>
          <w:sz w:val="28"/>
          <w:szCs w:val="28"/>
        </w:rPr>
      </w:pPr>
      <w:r>
        <w:rPr>
          <w:color w:val="000000" w:themeColor="text1"/>
          <w:sz w:val="28"/>
          <w:szCs w:val="28"/>
        </w:rPr>
        <w:t xml:space="preserve">– </w:t>
      </w:r>
      <w:r w:rsidR="00247D87" w:rsidRPr="00247D87">
        <w:rPr>
          <w:color w:val="000000" w:themeColor="text1"/>
          <w:sz w:val="28"/>
          <w:szCs w:val="28"/>
        </w:rPr>
        <w:t xml:space="preserve">установление смысловых контекстных связей между отдельными частями текста, поступками героев и событиями, понимание подтекста. </w:t>
      </w:r>
    </w:p>
    <w:p w:rsidR="00247D87" w:rsidRDefault="00915A58" w:rsidP="00EE2933">
      <w:pPr>
        <w:pStyle w:val="a3"/>
        <w:shd w:val="clear" w:color="auto" w:fill="FFFFFF"/>
        <w:spacing w:before="0" w:beforeAutospacing="0" w:after="0" w:afterAutospacing="0" w:line="360" w:lineRule="auto"/>
        <w:ind w:firstLine="709"/>
        <w:jc w:val="both"/>
        <w:rPr>
          <w:color w:val="000000" w:themeColor="text1"/>
          <w:sz w:val="28"/>
          <w:szCs w:val="28"/>
        </w:rPr>
      </w:pPr>
      <w:r>
        <w:rPr>
          <w:color w:val="000000" w:themeColor="text1"/>
          <w:sz w:val="28"/>
          <w:szCs w:val="28"/>
        </w:rPr>
        <w:t>– д</w:t>
      </w:r>
      <w:r w:rsidR="00247D87" w:rsidRPr="00247D87">
        <w:rPr>
          <w:color w:val="000000" w:themeColor="text1"/>
          <w:sz w:val="28"/>
          <w:szCs w:val="28"/>
        </w:rPr>
        <w:t xml:space="preserve">етям трудно сравнить отдаленные друг от друга во времени элементы текста, установить связь эпизодов, обобщить события, представленные в различных частях текста и </w:t>
      </w:r>
      <w:proofErr w:type="spellStart"/>
      <w:r w:rsidR="00247D87" w:rsidRPr="00247D87">
        <w:rPr>
          <w:color w:val="000000" w:themeColor="text1"/>
          <w:sz w:val="28"/>
          <w:szCs w:val="28"/>
        </w:rPr>
        <w:t>т.д</w:t>
      </w:r>
      <w:proofErr w:type="spellEnd"/>
      <w:r w:rsidR="00982174" w:rsidRPr="00982174">
        <w:rPr>
          <w:color w:val="000000" w:themeColor="text1"/>
          <w:sz w:val="28"/>
          <w:szCs w:val="28"/>
        </w:rPr>
        <w:t xml:space="preserve"> [35]</w:t>
      </w:r>
      <w:r w:rsidR="00247D87" w:rsidRPr="00247D87">
        <w:rPr>
          <w:color w:val="000000" w:themeColor="text1"/>
          <w:sz w:val="28"/>
          <w:szCs w:val="28"/>
        </w:rPr>
        <w:t>.</w:t>
      </w:r>
    </w:p>
    <w:p w:rsidR="00F07F14" w:rsidRPr="00E050C6" w:rsidRDefault="00F07F14" w:rsidP="00EE2933">
      <w:pPr>
        <w:pStyle w:val="a3"/>
        <w:shd w:val="clear" w:color="auto" w:fill="FFFFFF"/>
        <w:spacing w:before="0" w:beforeAutospacing="0" w:after="0" w:afterAutospacing="0" w:line="360" w:lineRule="auto"/>
        <w:ind w:firstLine="709"/>
        <w:jc w:val="both"/>
        <w:rPr>
          <w:color w:val="000000" w:themeColor="text1"/>
          <w:sz w:val="28"/>
          <w:szCs w:val="28"/>
        </w:rPr>
      </w:pPr>
      <w:r w:rsidRPr="00E050C6">
        <w:rPr>
          <w:color w:val="000000" w:themeColor="text1"/>
          <w:sz w:val="28"/>
          <w:szCs w:val="28"/>
        </w:rPr>
        <w:t xml:space="preserve">В силу инертности и вязкости мышления переучивать стихотворения чрезвычайно тяжело, дети воссоздают отдельный текст, который был выучен </w:t>
      </w:r>
      <w:r w:rsidRPr="00E050C6">
        <w:rPr>
          <w:color w:val="000000" w:themeColor="text1"/>
          <w:sz w:val="28"/>
          <w:szCs w:val="28"/>
        </w:rPr>
        <w:lastRenderedPageBreak/>
        <w:t>невольно в ходе заучивания стихотворения. Миниатюрный размер памяти также содействует скоплению ошибок в ходе работы над текстом.</w:t>
      </w:r>
    </w:p>
    <w:p w:rsidR="00F07F14" w:rsidRPr="00E050C6" w:rsidRDefault="00F07F14" w:rsidP="00EE2933">
      <w:pPr>
        <w:pStyle w:val="a3"/>
        <w:shd w:val="clear" w:color="auto" w:fill="FFFFFF"/>
        <w:spacing w:before="0" w:beforeAutospacing="0" w:after="0" w:afterAutospacing="0" w:line="360" w:lineRule="auto"/>
        <w:ind w:firstLine="709"/>
        <w:jc w:val="both"/>
        <w:rPr>
          <w:color w:val="000000" w:themeColor="text1"/>
          <w:sz w:val="28"/>
          <w:szCs w:val="28"/>
        </w:rPr>
      </w:pPr>
      <w:r w:rsidRPr="00E050C6">
        <w:rPr>
          <w:color w:val="000000" w:themeColor="text1"/>
          <w:sz w:val="28"/>
          <w:szCs w:val="28"/>
        </w:rPr>
        <w:t>В связи с этим Л.В. Тодоровым была создана особая конструкция заучивания стихотворного текста обучающимися с умственной отсталостью:</w:t>
      </w:r>
    </w:p>
    <w:p w:rsidR="00F07F14" w:rsidRPr="00E050C6" w:rsidRDefault="00F07F14" w:rsidP="00EE2933">
      <w:pPr>
        <w:pStyle w:val="a3"/>
        <w:shd w:val="clear" w:color="auto" w:fill="FFFFFF"/>
        <w:spacing w:before="0" w:beforeAutospacing="0" w:after="0" w:afterAutospacing="0" w:line="360" w:lineRule="auto"/>
        <w:ind w:firstLine="709"/>
        <w:jc w:val="both"/>
        <w:rPr>
          <w:color w:val="000000" w:themeColor="text1"/>
          <w:sz w:val="28"/>
          <w:szCs w:val="28"/>
        </w:rPr>
      </w:pPr>
      <w:r w:rsidRPr="00E050C6">
        <w:rPr>
          <w:color w:val="000000" w:themeColor="text1"/>
          <w:sz w:val="28"/>
          <w:szCs w:val="28"/>
        </w:rPr>
        <w:t>1. Точное, медленное чтение художественного произведения учителем.</w:t>
      </w:r>
    </w:p>
    <w:p w:rsidR="00F07F14" w:rsidRPr="00E050C6" w:rsidRDefault="00F07F14" w:rsidP="00EE2933">
      <w:pPr>
        <w:pStyle w:val="a3"/>
        <w:shd w:val="clear" w:color="auto" w:fill="FFFFFF"/>
        <w:spacing w:before="0" w:beforeAutospacing="0" w:after="0" w:afterAutospacing="0" w:line="360" w:lineRule="auto"/>
        <w:ind w:firstLine="709"/>
        <w:jc w:val="both"/>
        <w:rPr>
          <w:color w:val="000000" w:themeColor="text1"/>
          <w:sz w:val="28"/>
          <w:szCs w:val="28"/>
        </w:rPr>
      </w:pPr>
      <w:r w:rsidRPr="00E050C6">
        <w:rPr>
          <w:color w:val="000000" w:themeColor="text1"/>
          <w:sz w:val="28"/>
          <w:szCs w:val="28"/>
        </w:rPr>
        <w:t>2. Постановка цели на заучивание стихотворения.</w:t>
      </w:r>
    </w:p>
    <w:p w:rsidR="00F07F14" w:rsidRPr="00E050C6" w:rsidRDefault="00F07F14" w:rsidP="00EE2933">
      <w:pPr>
        <w:pStyle w:val="a3"/>
        <w:shd w:val="clear" w:color="auto" w:fill="FFFFFF"/>
        <w:spacing w:before="0" w:beforeAutospacing="0" w:after="0" w:afterAutospacing="0" w:line="360" w:lineRule="auto"/>
        <w:ind w:firstLine="709"/>
        <w:jc w:val="both"/>
        <w:rPr>
          <w:color w:val="000000" w:themeColor="text1"/>
          <w:sz w:val="28"/>
          <w:szCs w:val="28"/>
        </w:rPr>
      </w:pPr>
      <w:r w:rsidRPr="00E050C6">
        <w:rPr>
          <w:color w:val="000000" w:themeColor="text1"/>
          <w:sz w:val="28"/>
          <w:szCs w:val="28"/>
        </w:rPr>
        <w:t>3. Вырисовывание всякой строчки стихотворения с проговариванием текста строчки (текст сопровождает процесс рисования содержания строчки).</w:t>
      </w:r>
    </w:p>
    <w:p w:rsidR="00F07F14" w:rsidRPr="00E050C6" w:rsidRDefault="00F07F14" w:rsidP="00EE2933">
      <w:pPr>
        <w:pStyle w:val="a3"/>
        <w:shd w:val="clear" w:color="auto" w:fill="FFFFFF"/>
        <w:spacing w:before="0" w:beforeAutospacing="0" w:after="0" w:afterAutospacing="0" w:line="360" w:lineRule="auto"/>
        <w:ind w:firstLine="709"/>
        <w:jc w:val="both"/>
        <w:rPr>
          <w:color w:val="000000" w:themeColor="text1"/>
          <w:sz w:val="28"/>
          <w:szCs w:val="28"/>
        </w:rPr>
      </w:pPr>
      <w:r w:rsidRPr="00E050C6">
        <w:rPr>
          <w:color w:val="000000" w:themeColor="text1"/>
          <w:sz w:val="28"/>
          <w:szCs w:val="28"/>
        </w:rPr>
        <w:t>4. После прорисовывания стихотворения, целостное чтение творения учителем в сопровождении рисунков к содержанию текста.</w:t>
      </w:r>
    </w:p>
    <w:p w:rsidR="00F07F14" w:rsidRPr="00E050C6" w:rsidRDefault="00F07F14" w:rsidP="00EE2933">
      <w:pPr>
        <w:pStyle w:val="a3"/>
        <w:shd w:val="clear" w:color="auto" w:fill="FFFFFF"/>
        <w:spacing w:before="0" w:beforeAutospacing="0" w:after="0" w:afterAutospacing="0" w:line="360" w:lineRule="auto"/>
        <w:ind w:firstLine="709"/>
        <w:jc w:val="both"/>
        <w:rPr>
          <w:color w:val="000000" w:themeColor="text1"/>
          <w:sz w:val="28"/>
          <w:szCs w:val="28"/>
        </w:rPr>
      </w:pPr>
      <w:r w:rsidRPr="00E050C6">
        <w:rPr>
          <w:color w:val="000000" w:themeColor="text1"/>
          <w:sz w:val="28"/>
          <w:szCs w:val="28"/>
        </w:rPr>
        <w:t>5. Возобновление текста ребенком в сопровождении рисунков и совокупным чтением с преподавателем.</w:t>
      </w:r>
    </w:p>
    <w:p w:rsidR="00F07F14" w:rsidRPr="00E050C6" w:rsidRDefault="00F07F14" w:rsidP="00EE2933">
      <w:pPr>
        <w:pStyle w:val="a3"/>
        <w:shd w:val="clear" w:color="auto" w:fill="FFFFFF"/>
        <w:spacing w:before="0" w:beforeAutospacing="0" w:after="0" w:afterAutospacing="0" w:line="360" w:lineRule="auto"/>
        <w:ind w:firstLine="709"/>
        <w:jc w:val="both"/>
        <w:rPr>
          <w:color w:val="000000" w:themeColor="text1"/>
          <w:sz w:val="28"/>
          <w:szCs w:val="28"/>
        </w:rPr>
      </w:pPr>
      <w:r w:rsidRPr="00E050C6">
        <w:rPr>
          <w:color w:val="000000" w:themeColor="text1"/>
          <w:sz w:val="28"/>
          <w:szCs w:val="28"/>
        </w:rPr>
        <w:t>6. Хоровое чтение текста детьми с учителем.</w:t>
      </w:r>
    </w:p>
    <w:p w:rsidR="000043DF" w:rsidRDefault="00F07F14" w:rsidP="000043DF">
      <w:pPr>
        <w:pStyle w:val="a3"/>
        <w:shd w:val="clear" w:color="auto" w:fill="FFFFFF"/>
        <w:spacing w:before="0" w:beforeAutospacing="0" w:after="0" w:afterAutospacing="0" w:line="360" w:lineRule="auto"/>
        <w:ind w:firstLine="709"/>
        <w:jc w:val="both"/>
        <w:rPr>
          <w:color w:val="000000" w:themeColor="text1"/>
          <w:sz w:val="28"/>
          <w:szCs w:val="28"/>
        </w:rPr>
      </w:pPr>
      <w:r w:rsidRPr="00E050C6">
        <w:rPr>
          <w:color w:val="000000" w:themeColor="text1"/>
          <w:sz w:val="28"/>
          <w:szCs w:val="28"/>
        </w:rPr>
        <w:t>7. Работа над осознанием текста.</w:t>
      </w:r>
    </w:p>
    <w:p w:rsidR="00F07F14" w:rsidRDefault="00F07F14" w:rsidP="000043DF">
      <w:pPr>
        <w:pStyle w:val="a3"/>
        <w:shd w:val="clear" w:color="auto" w:fill="FFFFFF"/>
        <w:spacing w:before="0" w:beforeAutospacing="0" w:after="0" w:afterAutospacing="0" w:line="360" w:lineRule="auto"/>
        <w:ind w:firstLine="709"/>
        <w:jc w:val="both"/>
        <w:rPr>
          <w:color w:val="000000" w:themeColor="text1"/>
          <w:sz w:val="28"/>
          <w:szCs w:val="28"/>
        </w:rPr>
      </w:pPr>
      <w:r w:rsidRPr="00E050C6">
        <w:rPr>
          <w:color w:val="000000" w:themeColor="text1"/>
          <w:sz w:val="28"/>
          <w:szCs w:val="28"/>
        </w:rPr>
        <w:t>8. Возобновление текста ребенком без помощи других проводится</w:t>
      </w:r>
      <w:r w:rsidR="00982174">
        <w:rPr>
          <w:color w:val="000000" w:themeColor="text1"/>
          <w:sz w:val="28"/>
          <w:szCs w:val="28"/>
        </w:rPr>
        <w:t xml:space="preserve"> на определенных упражнениях [3</w:t>
      </w:r>
      <w:r w:rsidR="00982174" w:rsidRPr="00982174">
        <w:rPr>
          <w:color w:val="000000" w:themeColor="text1"/>
          <w:sz w:val="28"/>
          <w:szCs w:val="28"/>
        </w:rPr>
        <w:t>5</w:t>
      </w:r>
      <w:r w:rsidRPr="00E050C6">
        <w:rPr>
          <w:color w:val="000000" w:themeColor="text1"/>
          <w:sz w:val="28"/>
          <w:szCs w:val="28"/>
        </w:rPr>
        <w:t>].</w:t>
      </w:r>
    </w:p>
    <w:p w:rsidR="00247D87" w:rsidRPr="00915A58" w:rsidRDefault="00915A58" w:rsidP="00EE2933">
      <w:pPr>
        <w:spacing w:after="0" w:line="360" w:lineRule="auto"/>
        <w:ind w:firstLine="709"/>
        <w:jc w:val="both"/>
        <w:rPr>
          <w:rFonts w:ascii="Times New Roman" w:hAnsi="Times New Roman" w:cs="Times New Roman"/>
          <w:sz w:val="28"/>
          <w:szCs w:val="28"/>
        </w:rPr>
      </w:pPr>
      <w:r w:rsidRPr="00915A58">
        <w:rPr>
          <w:rFonts w:ascii="Times New Roman" w:hAnsi="Times New Roman" w:cs="Times New Roman"/>
          <w:sz w:val="28"/>
          <w:szCs w:val="28"/>
        </w:rPr>
        <w:t>Таким образом, умственно отсталые учащиеся находятся на разных уровнях понимания стихотворных произведений, но для значительной части школьников характерен низкий уровень понимания, представленный неумением устанавливать смысловые связи в тексте, ориентированностью на второстепенные детали, неадекватным определением эмоционального характера стихотворения, недостаточным интересом к художественным особенностям стихотворного текста, конкретным и ситуативным пониманием образной лексики, необоснованностью отношения к стихам. Этот факт указывает на необходимость специальной целенаправленной работы по изучению стихов с учетом их жанрово-тематического своеобразия и особенностей понимания таких произведений школьниками с нарушением интеллекта.</w:t>
      </w:r>
    </w:p>
    <w:p w:rsidR="00247D87" w:rsidRDefault="00247D87" w:rsidP="00EE2933">
      <w:pPr>
        <w:spacing w:after="0" w:line="360" w:lineRule="auto"/>
        <w:ind w:firstLine="709"/>
        <w:jc w:val="both"/>
        <w:rPr>
          <w:rFonts w:ascii="Times New Roman" w:hAnsi="Times New Roman" w:cs="Times New Roman"/>
          <w:sz w:val="28"/>
          <w:szCs w:val="28"/>
        </w:rPr>
      </w:pPr>
    </w:p>
    <w:p w:rsidR="00915A58" w:rsidRDefault="00915A58" w:rsidP="00EE2933">
      <w:pPr>
        <w:spacing w:after="0" w:line="360" w:lineRule="auto"/>
        <w:ind w:firstLine="709"/>
        <w:jc w:val="both"/>
        <w:rPr>
          <w:rFonts w:ascii="Times New Roman" w:hAnsi="Times New Roman" w:cs="Times New Roman"/>
          <w:sz w:val="28"/>
          <w:szCs w:val="28"/>
        </w:rPr>
      </w:pPr>
    </w:p>
    <w:p w:rsidR="00915A58" w:rsidRPr="00915A58" w:rsidRDefault="00915A58" w:rsidP="00EE2933">
      <w:pPr>
        <w:spacing w:after="0" w:line="360" w:lineRule="auto"/>
        <w:ind w:firstLine="709"/>
        <w:jc w:val="both"/>
        <w:rPr>
          <w:rFonts w:ascii="Times New Roman" w:hAnsi="Times New Roman" w:cs="Times New Roman"/>
          <w:sz w:val="28"/>
          <w:szCs w:val="28"/>
        </w:rPr>
      </w:pPr>
    </w:p>
    <w:p w:rsidR="00F07F14" w:rsidRPr="00E050C6" w:rsidRDefault="00F07F14" w:rsidP="00EE2933">
      <w:pPr>
        <w:spacing w:after="0" w:line="360" w:lineRule="auto"/>
        <w:ind w:firstLine="709"/>
        <w:jc w:val="both"/>
        <w:rPr>
          <w:rFonts w:ascii="Times New Roman" w:hAnsi="Times New Roman" w:cs="Times New Roman"/>
          <w:b/>
          <w:sz w:val="28"/>
          <w:szCs w:val="28"/>
        </w:rPr>
      </w:pPr>
      <w:r w:rsidRPr="00E050C6">
        <w:rPr>
          <w:rFonts w:ascii="Times New Roman" w:hAnsi="Times New Roman" w:cs="Times New Roman"/>
          <w:b/>
          <w:sz w:val="28"/>
          <w:szCs w:val="28"/>
        </w:rPr>
        <w:t xml:space="preserve">2.2 </w:t>
      </w:r>
      <w:r w:rsidR="000043DF" w:rsidRPr="000043DF">
        <w:rPr>
          <w:rFonts w:ascii="Times New Roman" w:hAnsi="Times New Roman" w:cs="Times New Roman"/>
          <w:b/>
          <w:sz w:val="28"/>
          <w:szCs w:val="28"/>
        </w:rPr>
        <w:t>Методы и приемы изучения стихотворений с учащимися с умственной отсталостью</w:t>
      </w:r>
    </w:p>
    <w:p w:rsidR="00F07F14" w:rsidRPr="00E050C6" w:rsidRDefault="00F07F14" w:rsidP="00EE2933">
      <w:pPr>
        <w:spacing w:after="0" w:line="360" w:lineRule="auto"/>
        <w:ind w:firstLine="709"/>
        <w:jc w:val="both"/>
        <w:rPr>
          <w:rFonts w:ascii="Times New Roman" w:hAnsi="Times New Roman" w:cs="Times New Roman"/>
          <w:sz w:val="28"/>
          <w:szCs w:val="28"/>
        </w:rPr>
      </w:pPr>
    </w:p>
    <w:p w:rsidR="00F07F14" w:rsidRPr="00E050C6" w:rsidRDefault="00F07F14" w:rsidP="00EE2933">
      <w:pPr>
        <w:pStyle w:val="a3"/>
        <w:spacing w:before="0" w:beforeAutospacing="0" w:after="0" w:afterAutospacing="0" w:line="360" w:lineRule="auto"/>
        <w:ind w:firstLine="709"/>
        <w:jc w:val="both"/>
        <w:textAlignment w:val="top"/>
        <w:rPr>
          <w:color w:val="000000"/>
          <w:sz w:val="28"/>
          <w:szCs w:val="28"/>
        </w:rPr>
      </w:pPr>
      <w:r w:rsidRPr="00E050C6">
        <w:rPr>
          <w:color w:val="000000"/>
          <w:sz w:val="28"/>
          <w:szCs w:val="28"/>
        </w:rPr>
        <w:t>Первичное знакомство с произведением происходит преимущественно на начальных этапах урока. Для этого в качестве литературного образца перед детьми следует выразительно прочитать стихотворение наизусть или продемонстрировать аудиальное исполнение произведения. В процессе прослушивания стихотворения у детей развиваются слуховое внимание и память.</w:t>
      </w:r>
    </w:p>
    <w:p w:rsidR="00F07F14" w:rsidRPr="00E050C6" w:rsidRDefault="00F07F14" w:rsidP="00EE2933">
      <w:pPr>
        <w:pStyle w:val="a3"/>
        <w:spacing w:before="0" w:beforeAutospacing="0" w:after="0" w:afterAutospacing="0" w:line="360" w:lineRule="auto"/>
        <w:ind w:firstLine="709"/>
        <w:jc w:val="both"/>
        <w:textAlignment w:val="top"/>
        <w:rPr>
          <w:color w:val="000000"/>
          <w:sz w:val="28"/>
          <w:szCs w:val="28"/>
        </w:rPr>
      </w:pPr>
      <w:r w:rsidRPr="00E050C6">
        <w:rPr>
          <w:color w:val="000000"/>
          <w:sz w:val="28"/>
          <w:szCs w:val="28"/>
        </w:rPr>
        <w:t>Понимание самого смысла произведения у умственно отсталых детей затруднено из-за малого словарного запаса, использования в своей речи преимущественно бытовой лексики, непонимания значений абстрактных или устаревших слов, фразеологических оборотов. Именно поэтому после первичного знакомства с произведением проводится большая словарная работа с незнакомыми словами</w:t>
      </w:r>
      <w:r w:rsidR="00982174" w:rsidRPr="00982174">
        <w:rPr>
          <w:color w:val="000000"/>
          <w:sz w:val="28"/>
          <w:szCs w:val="28"/>
        </w:rPr>
        <w:t xml:space="preserve"> [38]</w:t>
      </w:r>
      <w:r w:rsidRPr="00E050C6">
        <w:rPr>
          <w:color w:val="000000"/>
          <w:sz w:val="28"/>
          <w:szCs w:val="28"/>
        </w:rPr>
        <w:t>.</w:t>
      </w:r>
    </w:p>
    <w:p w:rsidR="00F07F14" w:rsidRPr="00E050C6" w:rsidRDefault="00F07F14" w:rsidP="00EE2933">
      <w:pPr>
        <w:pStyle w:val="a3"/>
        <w:spacing w:before="0" w:beforeAutospacing="0" w:after="0" w:afterAutospacing="0" w:line="360" w:lineRule="auto"/>
        <w:ind w:firstLine="709"/>
        <w:jc w:val="both"/>
        <w:textAlignment w:val="top"/>
        <w:rPr>
          <w:color w:val="000000"/>
          <w:sz w:val="28"/>
          <w:szCs w:val="28"/>
        </w:rPr>
      </w:pPr>
      <w:r w:rsidRPr="00E050C6">
        <w:rPr>
          <w:color w:val="000000"/>
          <w:sz w:val="28"/>
          <w:szCs w:val="28"/>
        </w:rPr>
        <w:t>Так, например, при изучении стихотворения С. Есенина «Пороша» разбирается значение таких слов, как «пороша», «копыто», «косынка», «клюка», «макушка», «простор», «шаль». Но для того, чтобы данные слова отложились в памяти умственно отсталых детей, отличающихся от нормально развивающихся детей конкретностью мышления и преобладанием наглядной памятью над словесной, обязательно следует подкрепить слова картинками. Без опоры на наглядность коррекционная работа с умственно отсталыми детьми невозможна [29].</w:t>
      </w:r>
    </w:p>
    <w:p w:rsidR="00F07F14" w:rsidRPr="00E050C6" w:rsidRDefault="00F07F14" w:rsidP="000043DF">
      <w:pPr>
        <w:pStyle w:val="a3"/>
        <w:spacing w:before="0" w:beforeAutospacing="0" w:after="0" w:afterAutospacing="0" w:line="360" w:lineRule="auto"/>
        <w:ind w:firstLine="709"/>
        <w:jc w:val="both"/>
        <w:textAlignment w:val="top"/>
        <w:rPr>
          <w:color w:val="000000"/>
          <w:sz w:val="28"/>
          <w:szCs w:val="28"/>
        </w:rPr>
      </w:pPr>
      <w:r w:rsidRPr="00E050C6">
        <w:rPr>
          <w:color w:val="000000"/>
          <w:sz w:val="28"/>
          <w:szCs w:val="28"/>
        </w:rPr>
        <w:t>Благодаря ассоциативным связям между изображениями предметов и понятиями словарный запас умственно отсталых детей пополняется новыми словами, а при последующем заучивании стихотворного текста, детям становится легче запомнить слова стихотворения, связав их с конкретной картинкой. Происходит развитие эйдетической (зрительной) памяти.</w:t>
      </w:r>
    </w:p>
    <w:p w:rsidR="00F07F14" w:rsidRPr="00E050C6" w:rsidRDefault="00F07F14" w:rsidP="00EE2933">
      <w:pPr>
        <w:pStyle w:val="a3"/>
        <w:spacing w:before="0" w:beforeAutospacing="0" w:after="0" w:afterAutospacing="0" w:line="360" w:lineRule="auto"/>
        <w:ind w:firstLine="709"/>
        <w:jc w:val="both"/>
        <w:textAlignment w:val="top"/>
        <w:rPr>
          <w:color w:val="000000"/>
          <w:sz w:val="28"/>
          <w:szCs w:val="28"/>
        </w:rPr>
      </w:pPr>
      <w:r w:rsidRPr="00E050C6">
        <w:rPr>
          <w:color w:val="000000"/>
          <w:sz w:val="28"/>
          <w:szCs w:val="28"/>
        </w:rPr>
        <w:lastRenderedPageBreak/>
        <w:t>Большое внимание уделяется также фонетической стороне трудно произносимых слов: «</w:t>
      </w:r>
      <w:proofErr w:type="spellStart"/>
      <w:r w:rsidRPr="00E050C6">
        <w:rPr>
          <w:color w:val="000000"/>
          <w:sz w:val="28"/>
          <w:szCs w:val="28"/>
        </w:rPr>
        <w:t>подвязалася</w:t>
      </w:r>
      <w:proofErr w:type="spellEnd"/>
      <w:r w:rsidRPr="00E050C6">
        <w:rPr>
          <w:color w:val="000000"/>
          <w:sz w:val="28"/>
          <w:szCs w:val="28"/>
        </w:rPr>
        <w:t>», «</w:t>
      </w:r>
      <w:proofErr w:type="spellStart"/>
      <w:r w:rsidRPr="00E050C6">
        <w:rPr>
          <w:color w:val="000000"/>
          <w:sz w:val="28"/>
          <w:szCs w:val="28"/>
        </w:rPr>
        <w:t>понагнулась</w:t>
      </w:r>
      <w:proofErr w:type="spellEnd"/>
      <w:r w:rsidRPr="00E050C6">
        <w:rPr>
          <w:color w:val="000000"/>
          <w:sz w:val="28"/>
          <w:szCs w:val="28"/>
        </w:rPr>
        <w:t>», «</w:t>
      </w:r>
      <w:proofErr w:type="spellStart"/>
      <w:r w:rsidRPr="00E050C6">
        <w:rPr>
          <w:color w:val="000000"/>
          <w:sz w:val="28"/>
          <w:szCs w:val="28"/>
        </w:rPr>
        <w:t>оперлася</w:t>
      </w:r>
      <w:proofErr w:type="spellEnd"/>
      <w:r w:rsidRPr="00E050C6">
        <w:rPr>
          <w:color w:val="000000"/>
          <w:sz w:val="28"/>
          <w:szCs w:val="28"/>
        </w:rPr>
        <w:t>», и окончаний слов, которые многими умственно отсталыми детьми «проглатываются» или искажаются при воспроизведении стихотворного текста. Такая работа помогает активизации словаря учащихся, развитию фонематического слуха, отработке навыка чтения по слогам, четкости произношения окончаний. Многократно произнесенное слово непроизвольно запоминается [29].</w:t>
      </w:r>
    </w:p>
    <w:p w:rsidR="00F07F14" w:rsidRPr="00E050C6" w:rsidRDefault="00F07F14" w:rsidP="00EE2933">
      <w:pPr>
        <w:pStyle w:val="a3"/>
        <w:spacing w:before="0" w:beforeAutospacing="0" w:after="0" w:afterAutospacing="0" w:line="360" w:lineRule="auto"/>
        <w:ind w:firstLine="709"/>
        <w:jc w:val="both"/>
        <w:textAlignment w:val="top"/>
        <w:rPr>
          <w:color w:val="000000"/>
          <w:sz w:val="28"/>
          <w:szCs w:val="28"/>
        </w:rPr>
      </w:pPr>
      <w:r w:rsidRPr="00E050C6">
        <w:rPr>
          <w:color w:val="000000"/>
          <w:sz w:val="28"/>
          <w:szCs w:val="28"/>
        </w:rPr>
        <w:t>Далее идет анализ самого текста, его понимания. Данная работа ведется преимущественно по строфам. Перед детьми ставятся вопросы: «Как понимаете эту фразу, выражение?», «Что представляете, читая эти строки?», «С чем или кем автор сравнивает (например, лес, сосну ...)», «Что хотел автор сказать нам этой фразой?», «Какое настроение пытался передать нам автор в этом отрывке? А в этом?», «Какие бы вопросы вы задали автору стихотворения?» и др [30].</w:t>
      </w:r>
    </w:p>
    <w:p w:rsidR="00F07F14" w:rsidRPr="00E050C6" w:rsidRDefault="00F07F14" w:rsidP="00EE2933">
      <w:pPr>
        <w:pStyle w:val="a3"/>
        <w:spacing w:before="0" w:beforeAutospacing="0" w:after="0" w:afterAutospacing="0" w:line="360" w:lineRule="auto"/>
        <w:ind w:firstLine="709"/>
        <w:jc w:val="both"/>
        <w:textAlignment w:val="top"/>
        <w:rPr>
          <w:color w:val="000000"/>
          <w:sz w:val="28"/>
          <w:szCs w:val="28"/>
        </w:rPr>
      </w:pPr>
      <w:r w:rsidRPr="00E050C6">
        <w:rPr>
          <w:color w:val="000000"/>
          <w:sz w:val="28"/>
          <w:szCs w:val="28"/>
        </w:rPr>
        <w:t>Далее следует отработать навык выразительного чтения стихотворения в целом.</w:t>
      </w:r>
    </w:p>
    <w:p w:rsidR="00F07F14" w:rsidRPr="00E050C6" w:rsidRDefault="00F07F14" w:rsidP="00EE2933">
      <w:pPr>
        <w:pStyle w:val="a3"/>
        <w:spacing w:before="0" w:beforeAutospacing="0" w:after="0" w:afterAutospacing="0" w:line="360" w:lineRule="auto"/>
        <w:ind w:firstLine="709"/>
        <w:jc w:val="both"/>
        <w:textAlignment w:val="top"/>
        <w:rPr>
          <w:color w:val="000000"/>
          <w:sz w:val="28"/>
          <w:szCs w:val="28"/>
        </w:rPr>
      </w:pPr>
      <w:r w:rsidRPr="00E050C6">
        <w:rPr>
          <w:color w:val="000000"/>
          <w:sz w:val="28"/>
          <w:szCs w:val="28"/>
        </w:rPr>
        <w:t>Как правило, стихотворение наизусть дается в качестве домашнего задания. Но практика показывает, что большинство умственно отсталых детей, в силу своих психофизиологических особенностей, не способны выучить стихотворение наизусть даже после длительной работы над стихотворным текстом. Основное причиной является низкая мотивация у данных школьников, другой -особенности памяти и незнание приемов заучивания.</w:t>
      </w:r>
    </w:p>
    <w:p w:rsidR="00F07F14" w:rsidRPr="00E050C6" w:rsidRDefault="00F07F14" w:rsidP="000043DF">
      <w:pPr>
        <w:pStyle w:val="a3"/>
        <w:spacing w:before="0" w:beforeAutospacing="0" w:after="0" w:afterAutospacing="0" w:line="360" w:lineRule="auto"/>
        <w:ind w:firstLine="709"/>
        <w:jc w:val="both"/>
        <w:textAlignment w:val="top"/>
        <w:rPr>
          <w:color w:val="000000"/>
          <w:sz w:val="28"/>
          <w:szCs w:val="28"/>
        </w:rPr>
      </w:pPr>
      <w:r w:rsidRPr="00E050C6">
        <w:rPr>
          <w:color w:val="000000"/>
          <w:sz w:val="28"/>
          <w:szCs w:val="28"/>
        </w:rPr>
        <w:t xml:space="preserve">Все эти стороны направленности на запоминание необходимы при запоминании наизусть разных текстов. Чаще всего в начальных классах дети вынуждены запоминать стихотворные произведения. Стихи являются интересным и наиболее удачным для детского возраста материалом для запоминания наизусть. Перед учеником необходимо ставить конкретную цель на запоминание: стих надо выучить дословно, точно, причем учить его </w:t>
      </w:r>
      <w:r w:rsidRPr="00E050C6">
        <w:rPr>
          <w:color w:val="000000"/>
          <w:sz w:val="28"/>
          <w:szCs w:val="28"/>
        </w:rPr>
        <w:lastRenderedPageBreak/>
        <w:t>надо не с целью ответа на следующем уроке, а для того, чтобы «пользоваться» им всю жизнь [28].</w:t>
      </w:r>
    </w:p>
    <w:p w:rsidR="00F07F14" w:rsidRPr="00E050C6" w:rsidRDefault="00F07F14" w:rsidP="00EE2933">
      <w:pPr>
        <w:pStyle w:val="a3"/>
        <w:spacing w:before="0" w:beforeAutospacing="0" w:after="0" w:afterAutospacing="0" w:line="360" w:lineRule="auto"/>
        <w:ind w:firstLine="709"/>
        <w:jc w:val="both"/>
        <w:textAlignment w:val="top"/>
        <w:rPr>
          <w:color w:val="000000"/>
          <w:sz w:val="28"/>
          <w:szCs w:val="28"/>
        </w:rPr>
      </w:pPr>
      <w:r w:rsidRPr="00E050C6">
        <w:rPr>
          <w:color w:val="000000"/>
          <w:sz w:val="28"/>
          <w:szCs w:val="28"/>
        </w:rPr>
        <w:t xml:space="preserve">В самом процессе запоминания на первое место выступает механическая память, то есть когда надо повторять текст несколько раз, чтобы запомнить его. Однако она требует много усилий, если мы не призовем на помощь содержательный способ работы, смысловую память. </w:t>
      </w:r>
    </w:p>
    <w:p w:rsidR="00F07F14" w:rsidRPr="00E050C6" w:rsidRDefault="00F07F14" w:rsidP="00EE2933">
      <w:pPr>
        <w:pStyle w:val="a3"/>
        <w:spacing w:before="0" w:beforeAutospacing="0" w:after="0" w:afterAutospacing="0" w:line="360" w:lineRule="auto"/>
        <w:ind w:firstLine="709"/>
        <w:jc w:val="both"/>
        <w:textAlignment w:val="top"/>
        <w:rPr>
          <w:color w:val="000000"/>
          <w:sz w:val="28"/>
          <w:szCs w:val="28"/>
        </w:rPr>
      </w:pPr>
      <w:r w:rsidRPr="00E050C6">
        <w:rPr>
          <w:color w:val="000000"/>
          <w:sz w:val="28"/>
          <w:szCs w:val="28"/>
        </w:rPr>
        <w:t>Например, перед запоминанием стихов надо разобраться, о чем говорится в стихотворении, в какой форме выражена та или иная мысль, выделить и объяснить ребенку незнакомые слова и выражения, для более глубокого проникновения в сущность произведения полезно предложить учащимся рассказать стихотворение своими словами, можно составить план стихотворения. Лучшему пониманию стихотворения, созданию нужных образов и развития образного запоминания способствует использование наглядности. Но, главное, необходимо помнить, что перед изучением стихотворения наизусть надо добиться от детей выразительного чтения этого произведения [24].</w:t>
      </w:r>
    </w:p>
    <w:p w:rsidR="00F07F14" w:rsidRPr="00E050C6" w:rsidRDefault="00F07F14" w:rsidP="00EE2933">
      <w:pPr>
        <w:pStyle w:val="a3"/>
        <w:spacing w:before="0" w:beforeAutospacing="0" w:after="0" w:afterAutospacing="0" w:line="360" w:lineRule="auto"/>
        <w:ind w:firstLine="709"/>
        <w:jc w:val="both"/>
        <w:textAlignment w:val="top"/>
        <w:rPr>
          <w:color w:val="000000"/>
          <w:sz w:val="28"/>
          <w:szCs w:val="28"/>
        </w:rPr>
      </w:pPr>
      <w:r w:rsidRPr="00E050C6">
        <w:rPr>
          <w:color w:val="000000"/>
          <w:sz w:val="28"/>
          <w:szCs w:val="28"/>
        </w:rPr>
        <w:t>В школьной практике учителя допускают большой ошибке, когда заставляют детей запоминать стихотворение наизусть, при этом не научив их выразительно читать. Получается механическое запоминание. При разборе с детьми стихи для выразительного чтения запоминания наизусть происходит легко и незаметно в процессе этой подготовительной работы. При механическом запоминании стихотворения ученик прикладывает больше времени и усилий. В первом случае восприняты образы легче вызывают в памяти слова, во втором случае ведущими являются слова, не связанные с определенными образами, они ускользают от внимания учащегося. Почти к каждому материалу можно подобрать один из способов смысловой обработки его, и поэтому механическая память будет работать гораздо лучше [20].</w:t>
      </w:r>
    </w:p>
    <w:p w:rsidR="00F07F14" w:rsidRPr="00E050C6" w:rsidRDefault="00F07F14" w:rsidP="00EE2933">
      <w:pPr>
        <w:pStyle w:val="a3"/>
        <w:spacing w:before="0" w:beforeAutospacing="0" w:after="0" w:afterAutospacing="0" w:line="360" w:lineRule="auto"/>
        <w:ind w:firstLine="709"/>
        <w:jc w:val="both"/>
        <w:textAlignment w:val="top"/>
        <w:rPr>
          <w:color w:val="000000"/>
          <w:sz w:val="28"/>
          <w:szCs w:val="28"/>
        </w:rPr>
      </w:pPr>
      <w:r w:rsidRPr="00E050C6">
        <w:rPr>
          <w:color w:val="000000"/>
          <w:sz w:val="28"/>
          <w:szCs w:val="28"/>
        </w:rPr>
        <w:t>Способы разучивания стихов:</w:t>
      </w:r>
    </w:p>
    <w:p w:rsidR="00F07F14" w:rsidRPr="00E050C6" w:rsidRDefault="00F07F14" w:rsidP="00EE2933">
      <w:pPr>
        <w:pStyle w:val="a3"/>
        <w:spacing w:before="0" w:beforeAutospacing="0" w:after="0" w:afterAutospacing="0" w:line="360" w:lineRule="auto"/>
        <w:ind w:firstLine="709"/>
        <w:jc w:val="both"/>
        <w:textAlignment w:val="top"/>
        <w:rPr>
          <w:color w:val="000000"/>
          <w:sz w:val="28"/>
          <w:szCs w:val="28"/>
        </w:rPr>
      </w:pPr>
      <w:r w:rsidRPr="00E050C6">
        <w:rPr>
          <w:color w:val="000000"/>
          <w:sz w:val="28"/>
          <w:szCs w:val="28"/>
        </w:rPr>
        <w:t>1) с помощью движений;</w:t>
      </w:r>
    </w:p>
    <w:p w:rsidR="00F07F14" w:rsidRPr="00E050C6" w:rsidRDefault="00F07F14" w:rsidP="00EE2933">
      <w:pPr>
        <w:pStyle w:val="a3"/>
        <w:spacing w:before="0" w:beforeAutospacing="0" w:after="0" w:afterAutospacing="0" w:line="360" w:lineRule="auto"/>
        <w:ind w:firstLine="709"/>
        <w:jc w:val="both"/>
        <w:textAlignment w:val="top"/>
        <w:rPr>
          <w:color w:val="000000"/>
          <w:sz w:val="28"/>
          <w:szCs w:val="28"/>
        </w:rPr>
      </w:pPr>
      <w:r w:rsidRPr="00E050C6">
        <w:rPr>
          <w:color w:val="000000"/>
          <w:sz w:val="28"/>
          <w:szCs w:val="28"/>
        </w:rPr>
        <w:lastRenderedPageBreak/>
        <w:t>2) с помощью одновременного рисования;</w:t>
      </w:r>
    </w:p>
    <w:p w:rsidR="00F07F14" w:rsidRPr="00E050C6" w:rsidRDefault="00F07F14" w:rsidP="00EE2933">
      <w:pPr>
        <w:pStyle w:val="a3"/>
        <w:spacing w:before="0" w:beforeAutospacing="0" w:after="0" w:afterAutospacing="0" w:line="360" w:lineRule="auto"/>
        <w:ind w:firstLine="709"/>
        <w:jc w:val="both"/>
        <w:textAlignment w:val="top"/>
        <w:rPr>
          <w:color w:val="000000"/>
          <w:sz w:val="28"/>
          <w:szCs w:val="28"/>
        </w:rPr>
      </w:pPr>
      <w:r w:rsidRPr="00E050C6">
        <w:rPr>
          <w:color w:val="000000"/>
          <w:sz w:val="28"/>
          <w:szCs w:val="28"/>
        </w:rPr>
        <w:t>3) с помощью рисунков;</w:t>
      </w:r>
    </w:p>
    <w:p w:rsidR="00F07F14" w:rsidRPr="00E050C6" w:rsidRDefault="00F07F14" w:rsidP="00EE2933">
      <w:pPr>
        <w:pStyle w:val="a3"/>
        <w:spacing w:before="0" w:beforeAutospacing="0" w:after="0" w:afterAutospacing="0" w:line="360" w:lineRule="auto"/>
        <w:ind w:firstLine="709"/>
        <w:jc w:val="both"/>
        <w:textAlignment w:val="top"/>
        <w:rPr>
          <w:color w:val="000000"/>
          <w:sz w:val="28"/>
          <w:szCs w:val="28"/>
        </w:rPr>
      </w:pPr>
      <w:r w:rsidRPr="00E050C6">
        <w:rPr>
          <w:color w:val="000000"/>
          <w:sz w:val="28"/>
          <w:szCs w:val="28"/>
        </w:rPr>
        <w:t>4) по опорным словам.</w:t>
      </w:r>
    </w:p>
    <w:p w:rsidR="00F07F14" w:rsidRPr="00E050C6" w:rsidRDefault="00F07F14" w:rsidP="00EE2933">
      <w:pPr>
        <w:pStyle w:val="a3"/>
        <w:spacing w:before="0" w:beforeAutospacing="0" w:after="0" w:afterAutospacing="0" w:line="360" w:lineRule="auto"/>
        <w:ind w:firstLine="709"/>
        <w:jc w:val="both"/>
        <w:textAlignment w:val="top"/>
        <w:rPr>
          <w:color w:val="000000"/>
          <w:sz w:val="28"/>
          <w:szCs w:val="28"/>
        </w:rPr>
      </w:pPr>
      <w:r w:rsidRPr="00E050C6">
        <w:rPr>
          <w:color w:val="000000"/>
          <w:sz w:val="28"/>
          <w:szCs w:val="28"/>
        </w:rPr>
        <w:t>Порядок работы такой:</w:t>
      </w:r>
    </w:p>
    <w:p w:rsidR="00F07F14" w:rsidRPr="00E050C6" w:rsidRDefault="00F07F14" w:rsidP="00EE2933">
      <w:pPr>
        <w:pStyle w:val="a3"/>
        <w:spacing w:before="0" w:beforeAutospacing="0" w:after="0" w:afterAutospacing="0" w:line="360" w:lineRule="auto"/>
        <w:ind w:firstLine="709"/>
        <w:jc w:val="both"/>
        <w:textAlignment w:val="top"/>
        <w:rPr>
          <w:color w:val="000000"/>
          <w:sz w:val="28"/>
          <w:szCs w:val="28"/>
        </w:rPr>
      </w:pPr>
      <w:r w:rsidRPr="00E050C6">
        <w:rPr>
          <w:color w:val="000000"/>
          <w:sz w:val="28"/>
          <w:szCs w:val="28"/>
        </w:rPr>
        <w:t>– Учитель читает стихотворение. Дети слушают.</w:t>
      </w:r>
    </w:p>
    <w:p w:rsidR="00F07F14" w:rsidRPr="00E050C6" w:rsidRDefault="00F07F14" w:rsidP="00EE2933">
      <w:pPr>
        <w:pStyle w:val="a3"/>
        <w:spacing w:before="0" w:beforeAutospacing="0" w:after="0" w:afterAutospacing="0" w:line="360" w:lineRule="auto"/>
        <w:ind w:firstLine="709"/>
        <w:jc w:val="both"/>
        <w:textAlignment w:val="top"/>
        <w:rPr>
          <w:color w:val="000000"/>
          <w:sz w:val="28"/>
          <w:szCs w:val="28"/>
        </w:rPr>
      </w:pPr>
      <w:r w:rsidRPr="00E050C6">
        <w:rPr>
          <w:color w:val="000000"/>
          <w:sz w:val="28"/>
          <w:szCs w:val="28"/>
        </w:rPr>
        <w:t>– Читая стихотворение во второй раз, учитель прикрепляет картинки или таблички со словами и просит детей тихонько вместе с ним прочитывать слова.</w:t>
      </w:r>
    </w:p>
    <w:p w:rsidR="00F07F14" w:rsidRPr="00E050C6" w:rsidRDefault="00F07F14" w:rsidP="00EE2933">
      <w:pPr>
        <w:pStyle w:val="a3"/>
        <w:spacing w:before="0" w:beforeAutospacing="0" w:after="0" w:afterAutospacing="0" w:line="360" w:lineRule="auto"/>
        <w:ind w:firstLine="709"/>
        <w:jc w:val="both"/>
        <w:textAlignment w:val="top"/>
        <w:rPr>
          <w:color w:val="000000"/>
          <w:sz w:val="28"/>
          <w:szCs w:val="28"/>
        </w:rPr>
      </w:pPr>
      <w:r w:rsidRPr="00E050C6">
        <w:rPr>
          <w:color w:val="000000"/>
          <w:sz w:val="28"/>
          <w:szCs w:val="28"/>
        </w:rPr>
        <w:t>– Учитель предлагает ученикам читать стихотворение вместе с ним, глядя на рисунки (слова), повторяя за ним не только текст, но и интонации.</w:t>
      </w:r>
    </w:p>
    <w:p w:rsidR="00F07F14" w:rsidRPr="00E050C6" w:rsidRDefault="00F07F14" w:rsidP="00EE2933">
      <w:pPr>
        <w:pStyle w:val="a3"/>
        <w:spacing w:before="0" w:beforeAutospacing="0" w:after="0" w:afterAutospacing="0" w:line="360" w:lineRule="auto"/>
        <w:ind w:firstLine="709"/>
        <w:jc w:val="both"/>
        <w:textAlignment w:val="top"/>
        <w:rPr>
          <w:color w:val="000000"/>
          <w:sz w:val="28"/>
          <w:szCs w:val="28"/>
        </w:rPr>
      </w:pPr>
      <w:r w:rsidRPr="00E050C6">
        <w:rPr>
          <w:color w:val="000000"/>
          <w:sz w:val="28"/>
          <w:szCs w:val="28"/>
        </w:rPr>
        <w:t>– Дети хором начинают читать стихотворение, опираясь на иллюстрации или текст (слова). Учитель им помогает, как только чувствует, что детям трудно точно воспроизвести текст.</w:t>
      </w:r>
    </w:p>
    <w:p w:rsidR="00F07F14" w:rsidRPr="00E050C6" w:rsidRDefault="00F07F14" w:rsidP="00EE2933">
      <w:pPr>
        <w:pStyle w:val="a3"/>
        <w:spacing w:before="0" w:beforeAutospacing="0" w:after="0" w:afterAutospacing="0" w:line="360" w:lineRule="auto"/>
        <w:ind w:firstLine="709"/>
        <w:jc w:val="both"/>
        <w:textAlignment w:val="top"/>
        <w:rPr>
          <w:color w:val="000000"/>
          <w:sz w:val="28"/>
          <w:szCs w:val="28"/>
        </w:rPr>
      </w:pPr>
      <w:r w:rsidRPr="00E050C6">
        <w:rPr>
          <w:color w:val="000000"/>
          <w:sz w:val="28"/>
          <w:szCs w:val="28"/>
        </w:rPr>
        <w:t>– Почти всегда, после того как ученики хором трижды повторят стихотворение, они способны прочитать его наизусть. Понятно, что учитель будет доброжелательно помогать им, но так, чтобы чтение стихотворения не прекращалось.</w:t>
      </w:r>
    </w:p>
    <w:p w:rsidR="00F07F14" w:rsidRPr="00E050C6" w:rsidRDefault="00F07F14" w:rsidP="00EE2933">
      <w:pPr>
        <w:pStyle w:val="a3"/>
        <w:spacing w:before="0" w:beforeAutospacing="0" w:after="0" w:afterAutospacing="0" w:line="360" w:lineRule="auto"/>
        <w:ind w:firstLine="709"/>
        <w:jc w:val="both"/>
        <w:textAlignment w:val="top"/>
        <w:rPr>
          <w:color w:val="000000"/>
          <w:sz w:val="28"/>
          <w:szCs w:val="28"/>
        </w:rPr>
      </w:pPr>
      <w:r w:rsidRPr="00E050C6">
        <w:rPr>
          <w:color w:val="000000"/>
          <w:sz w:val="28"/>
          <w:szCs w:val="28"/>
        </w:rPr>
        <w:t>1. Способ разучивание стихов с помощью движений. Последовательность работы над разучиванием стихотворения:</w:t>
      </w:r>
    </w:p>
    <w:p w:rsidR="00F07F14" w:rsidRPr="00E050C6" w:rsidRDefault="00F07F14" w:rsidP="00EE2933">
      <w:pPr>
        <w:pStyle w:val="a3"/>
        <w:spacing w:before="0" w:beforeAutospacing="0" w:after="0" w:afterAutospacing="0" w:line="360" w:lineRule="auto"/>
        <w:ind w:firstLine="709"/>
        <w:jc w:val="both"/>
        <w:textAlignment w:val="top"/>
        <w:rPr>
          <w:color w:val="000000"/>
          <w:sz w:val="28"/>
          <w:szCs w:val="28"/>
        </w:rPr>
      </w:pPr>
      <w:r w:rsidRPr="00E050C6">
        <w:rPr>
          <w:color w:val="000000"/>
          <w:sz w:val="28"/>
          <w:szCs w:val="28"/>
        </w:rPr>
        <w:t>– Чтение стихотворения учителем наизусть. Дети слушают.</w:t>
      </w:r>
    </w:p>
    <w:p w:rsidR="00F07F14" w:rsidRPr="00E050C6" w:rsidRDefault="00F07F14" w:rsidP="00EE2933">
      <w:pPr>
        <w:pStyle w:val="a3"/>
        <w:spacing w:before="0" w:beforeAutospacing="0" w:after="0" w:afterAutospacing="0" w:line="360" w:lineRule="auto"/>
        <w:ind w:firstLine="709"/>
        <w:jc w:val="both"/>
        <w:textAlignment w:val="top"/>
        <w:rPr>
          <w:color w:val="000000"/>
          <w:sz w:val="28"/>
          <w:szCs w:val="28"/>
        </w:rPr>
      </w:pPr>
      <w:r w:rsidRPr="00E050C6">
        <w:rPr>
          <w:color w:val="000000"/>
          <w:sz w:val="28"/>
          <w:szCs w:val="28"/>
        </w:rPr>
        <w:t>– Чтение стихотворения учителем с дополнением. Дети дочитывают последнее слово, которое повторяется.</w:t>
      </w:r>
    </w:p>
    <w:p w:rsidR="00F07F14" w:rsidRPr="00E050C6" w:rsidRDefault="00F07F14" w:rsidP="00EE2933">
      <w:pPr>
        <w:pStyle w:val="a3"/>
        <w:spacing w:before="0" w:beforeAutospacing="0" w:after="0" w:afterAutospacing="0" w:line="360" w:lineRule="auto"/>
        <w:ind w:firstLine="709"/>
        <w:jc w:val="both"/>
        <w:textAlignment w:val="top"/>
        <w:rPr>
          <w:color w:val="000000"/>
          <w:sz w:val="28"/>
          <w:szCs w:val="28"/>
        </w:rPr>
      </w:pPr>
      <w:r w:rsidRPr="00E050C6">
        <w:rPr>
          <w:color w:val="000000"/>
          <w:sz w:val="28"/>
          <w:szCs w:val="28"/>
        </w:rPr>
        <w:t>– Словарная работа над непонятными словами.</w:t>
      </w:r>
    </w:p>
    <w:p w:rsidR="00F07F14" w:rsidRPr="00E050C6" w:rsidRDefault="00F07F14" w:rsidP="00EE2933">
      <w:pPr>
        <w:pStyle w:val="a3"/>
        <w:spacing w:before="0" w:beforeAutospacing="0" w:after="0" w:afterAutospacing="0" w:line="360" w:lineRule="auto"/>
        <w:ind w:firstLine="709"/>
        <w:jc w:val="both"/>
        <w:textAlignment w:val="top"/>
        <w:rPr>
          <w:color w:val="000000"/>
          <w:sz w:val="28"/>
          <w:szCs w:val="28"/>
        </w:rPr>
      </w:pPr>
      <w:r w:rsidRPr="00E050C6">
        <w:rPr>
          <w:color w:val="000000"/>
          <w:sz w:val="28"/>
          <w:szCs w:val="28"/>
        </w:rPr>
        <w:t>– Изучение стихотворения наизусть. С помощью этого способа стихотворение можно показать, как в театре. Надо сопровождать чтение стиха движениями, то есть изображать слова.</w:t>
      </w:r>
    </w:p>
    <w:p w:rsidR="00F07F14" w:rsidRPr="00E050C6" w:rsidRDefault="00F07F14" w:rsidP="00EE2933">
      <w:pPr>
        <w:pStyle w:val="a3"/>
        <w:spacing w:before="0" w:beforeAutospacing="0" w:after="0" w:afterAutospacing="0" w:line="360" w:lineRule="auto"/>
        <w:ind w:firstLine="709"/>
        <w:jc w:val="both"/>
        <w:textAlignment w:val="top"/>
        <w:rPr>
          <w:color w:val="000000"/>
          <w:sz w:val="28"/>
          <w:szCs w:val="28"/>
        </w:rPr>
      </w:pPr>
      <w:r w:rsidRPr="00E050C6">
        <w:rPr>
          <w:color w:val="000000"/>
          <w:sz w:val="28"/>
          <w:szCs w:val="28"/>
        </w:rPr>
        <w:t>– Хоровое чтение стихотворения по учебнику с одновременным показом движений.</w:t>
      </w:r>
    </w:p>
    <w:p w:rsidR="00F07F14" w:rsidRPr="00E050C6" w:rsidRDefault="00F07F14" w:rsidP="00EE2933">
      <w:pPr>
        <w:pStyle w:val="a3"/>
        <w:spacing w:before="0" w:beforeAutospacing="0" w:after="0" w:afterAutospacing="0" w:line="360" w:lineRule="auto"/>
        <w:ind w:firstLine="709"/>
        <w:jc w:val="both"/>
        <w:textAlignment w:val="top"/>
        <w:rPr>
          <w:color w:val="000000"/>
          <w:sz w:val="28"/>
          <w:szCs w:val="28"/>
        </w:rPr>
      </w:pPr>
      <w:r w:rsidRPr="00E050C6">
        <w:rPr>
          <w:color w:val="000000"/>
          <w:sz w:val="28"/>
          <w:szCs w:val="28"/>
        </w:rPr>
        <w:t>– Хоровое чтение стихотворения наизусть вместе с учителем. Учитель выполняет движения, которые помогают ученикам вспомнить нужные слова.</w:t>
      </w:r>
    </w:p>
    <w:p w:rsidR="00F07F14" w:rsidRPr="00E050C6" w:rsidRDefault="00F07F14" w:rsidP="00EE2933">
      <w:pPr>
        <w:pStyle w:val="a3"/>
        <w:spacing w:before="0" w:beforeAutospacing="0" w:after="0" w:afterAutospacing="0" w:line="360" w:lineRule="auto"/>
        <w:ind w:firstLine="709"/>
        <w:jc w:val="both"/>
        <w:textAlignment w:val="top"/>
        <w:rPr>
          <w:color w:val="000000"/>
          <w:sz w:val="28"/>
          <w:szCs w:val="28"/>
        </w:rPr>
      </w:pPr>
      <w:r w:rsidRPr="00E050C6">
        <w:rPr>
          <w:color w:val="000000"/>
          <w:sz w:val="28"/>
          <w:szCs w:val="28"/>
        </w:rPr>
        <w:lastRenderedPageBreak/>
        <w:t>– Хоровое чтение стиха учениками наизусть без помощи учителя.</w:t>
      </w:r>
    </w:p>
    <w:p w:rsidR="00F07F14" w:rsidRPr="00E050C6" w:rsidRDefault="00F07F14" w:rsidP="00EE2933">
      <w:pPr>
        <w:pStyle w:val="a3"/>
        <w:spacing w:before="0" w:beforeAutospacing="0" w:after="0" w:afterAutospacing="0" w:line="360" w:lineRule="auto"/>
        <w:ind w:firstLine="709"/>
        <w:jc w:val="both"/>
        <w:textAlignment w:val="top"/>
        <w:rPr>
          <w:color w:val="000000"/>
          <w:sz w:val="28"/>
          <w:szCs w:val="28"/>
        </w:rPr>
      </w:pPr>
      <w:r w:rsidRPr="00E050C6">
        <w:rPr>
          <w:color w:val="000000"/>
          <w:sz w:val="28"/>
          <w:szCs w:val="28"/>
        </w:rPr>
        <w:t>– Индивидуальная декламация учащихся (по желанию) [18].</w:t>
      </w:r>
    </w:p>
    <w:p w:rsidR="00F07F14" w:rsidRPr="00E050C6" w:rsidRDefault="00F07F14" w:rsidP="00EE2933">
      <w:pPr>
        <w:pStyle w:val="a3"/>
        <w:spacing w:before="0" w:beforeAutospacing="0" w:after="0" w:afterAutospacing="0" w:line="360" w:lineRule="auto"/>
        <w:ind w:firstLine="709"/>
        <w:jc w:val="both"/>
        <w:textAlignment w:val="top"/>
        <w:rPr>
          <w:color w:val="000000"/>
          <w:sz w:val="28"/>
          <w:szCs w:val="28"/>
        </w:rPr>
      </w:pPr>
      <w:r w:rsidRPr="00E050C6">
        <w:rPr>
          <w:color w:val="000000"/>
          <w:sz w:val="28"/>
          <w:szCs w:val="28"/>
        </w:rPr>
        <w:t>2. Способ разучивания стихов с помощью одновременного рисования.</w:t>
      </w:r>
    </w:p>
    <w:p w:rsidR="00F07F14" w:rsidRPr="00E050C6" w:rsidRDefault="00F07F14" w:rsidP="00EE2933">
      <w:pPr>
        <w:pStyle w:val="a3"/>
        <w:spacing w:before="0" w:beforeAutospacing="0" w:after="0" w:afterAutospacing="0" w:line="360" w:lineRule="auto"/>
        <w:ind w:firstLine="709"/>
        <w:jc w:val="both"/>
        <w:textAlignment w:val="top"/>
        <w:rPr>
          <w:color w:val="000000"/>
          <w:sz w:val="28"/>
          <w:szCs w:val="28"/>
        </w:rPr>
      </w:pPr>
      <w:r w:rsidRPr="00E050C6">
        <w:rPr>
          <w:color w:val="000000"/>
          <w:sz w:val="28"/>
          <w:szCs w:val="28"/>
        </w:rPr>
        <w:t>– Чтение учителем стихотворения.</w:t>
      </w:r>
    </w:p>
    <w:p w:rsidR="00F07F14" w:rsidRPr="00E050C6" w:rsidRDefault="00F07F14" w:rsidP="00EE2933">
      <w:pPr>
        <w:pStyle w:val="a3"/>
        <w:spacing w:before="0" w:beforeAutospacing="0" w:after="0" w:afterAutospacing="0" w:line="360" w:lineRule="auto"/>
        <w:ind w:firstLine="709"/>
        <w:jc w:val="both"/>
        <w:textAlignment w:val="top"/>
        <w:rPr>
          <w:color w:val="000000"/>
          <w:sz w:val="28"/>
          <w:szCs w:val="28"/>
        </w:rPr>
      </w:pPr>
      <w:r w:rsidRPr="00E050C6">
        <w:rPr>
          <w:color w:val="000000"/>
          <w:sz w:val="28"/>
          <w:szCs w:val="28"/>
        </w:rPr>
        <w:t>– Словарная работа над непонятными словами.</w:t>
      </w:r>
    </w:p>
    <w:p w:rsidR="00F07F14" w:rsidRPr="00E050C6" w:rsidRDefault="00F07F14" w:rsidP="00EE2933">
      <w:pPr>
        <w:pStyle w:val="a3"/>
        <w:spacing w:before="0" w:beforeAutospacing="0" w:after="0" w:afterAutospacing="0" w:line="360" w:lineRule="auto"/>
        <w:ind w:firstLine="709"/>
        <w:jc w:val="both"/>
        <w:textAlignment w:val="top"/>
        <w:rPr>
          <w:color w:val="000000"/>
          <w:sz w:val="28"/>
          <w:szCs w:val="28"/>
        </w:rPr>
      </w:pPr>
      <w:r w:rsidRPr="00E050C6">
        <w:rPr>
          <w:color w:val="000000"/>
          <w:sz w:val="28"/>
          <w:szCs w:val="28"/>
        </w:rPr>
        <w:t>– Чтение стиха учениками.</w:t>
      </w:r>
    </w:p>
    <w:p w:rsidR="00F07F14" w:rsidRPr="00E050C6" w:rsidRDefault="00F07F14" w:rsidP="00EE2933">
      <w:pPr>
        <w:pStyle w:val="a3"/>
        <w:spacing w:before="0" w:beforeAutospacing="0" w:after="0" w:afterAutospacing="0" w:line="360" w:lineRule="auto"/>
        <w:ind w:firstLine="709"/>
        <w:jc w:val="both"/>
        <w:textAlignment w:val="top"/>
        <w:rPr>
          <w:color w:val="000000"/>
          <w:sz w:val="28"/>
          <w:szCs w:val="28"/>
        </w:rPr>
      </w:pPr>
      <w:r w:rsidRPr="00E050C6">
        <w:rPr>
          <w:color w:val="000000"/>
          <w:sz w:val="28"/>
          <w:szCs w:val="28"/>
        </w:rPr>
        <w:t>– Словесное и графическое рисование. Чтение и одновременное рисование стихотворения: дети в своих тетрадях, а учитель на доске [18].</w:t>
      </w:r>
    </w:p>
    <w:p w:rsidR="00F07F14" w:rsidRPr="00E050C6" w:rsidRDefault="00F07F14" w:rsidP="00EE2933">
      <w:pPr>
        <w:pStyle w:val="a3"/>
        <w:spacing w:before="0" w:beforeAutospacing="0" w:after="0" w:afterAutospacing="0" w:line="360" w:lineRule="auto"/>
        <w:ind w:firstLine="709"/>
        <w:jc w:val="both"/>
        <w:textAlignment w:val="top"/>
        <w:rPr>
          <w:color w:val="000000"/>
          <w:sz w:val="28"/>
          <w:szCs w:val="28"/>
        </w:rPr>
      </w:pPr>
      <w:r w:rsidRPr="00E050C6">
        <w:rPr>
          <w:color w:val="000000"/>
          <w:sz w:val="28"/>
          <w:szCs w:val="28"/>
        </w:rPr>
        <w:t>– Чтение стихотворения за опорами:</w:t>
      </w:r>
    </w:p>
    <w:p w:rsidR="00F07F14" w:rsidRPr="00E050C6" w:rsidRDefault="00F07F14" w:rsidP="00EE2933">
      <w:pPr>
        <w:pStyle w:val="a3"/>
        <w:spacing w:before="0" w:beforeAutospacing="0" w:after="0" w:afterAutospacing="0" w:line="360" w:lineRule="auto"/>
        <w:ind w:firstLine="709"/>
        <w:jc w:val="both"/>
        <w:textAlignment w:val="top"/>
        <w:rPr>
          <w:color w:val="000000"/>
          <w:sz w:val="28"/>
          <w:szCs w:val="28"/>
        </w:rPr>
      </w:pPr>
      <w:r w:rsidRPr="00E050C6">
        <w:rPr>
          <w:color w:val="000000"/>
          <w:sz w:val="28"/>
          <w:szCs w:val="28"/>
        </w:rPr>
        <w:t>а) по опорным рисункам;</w:t>
      </w:r>
    </w:p>
    <w:p w:rsidR="00F07F14" w:rsidRPr="00E050C6" w:rsidRDefault="00F07F14" w:rsidP="00EE2933">
      <w:pPr>
        <w:pStyle w:val="a3"/>
        <w:spacing w:before="0" w:beforeAutospacing="0" w:after="0" w:afterAutospacing="0" w:line="360" w:lineRule="auto"/>
        <w:ind w:firstLine="709"/>
        <w:jc w:val="both"/>
        <w:textAlignment w:val="top"/>
        <w:rPr>
          <w:color w:val="000000"/>
          <w:sz w:val="28"/>
          <w:szCs w:val="28"/>
        </w:rPr>
      </w:pPr>
      <w:r w:rsidRPr="00E050C6">
        <w:rPr>
          <w:color w:val="000000"/>
          <w:sz w:val="28"/>
          <w:szCs w:val="28"/>
        </w:rPr>
        <w:t>б) по опорным словам.</w:t>
      </w:r>
    </w:p>
    <w:p w:rsidR="00F07F14" w:rsidRPr="00E050C6" w:rsidRDefault="00F07F14" w:rsidP="00EE2933">
      <w:pPr>
        <w:pStyle w:val="a3"/>
        <w:spacing w:before="0" w:beforeAutospacing="0" w:after="0" w:afterAutospacing="0" w:line="360" w:lineRule="auto"/>
        <w:ind w:firstLine="709"/>
        <w:jc w:val="both"/>
        <w:textAlignment w:val="top"/>
        <w:rPr>
          <w:color w:val="000000"/>
          <w:sz w:val="28"/>
          <w:szCs w:val="28"/>
        </w:rPr>
      </w:pPr>
      <w:r w:rsidRPr="00E050C6">
        <w:rPr>
          <w:color w:val="000000"/>
          <w:sz w:val="28"/>
          <w:szCs w:val="28"/>
        </w:rPr>
        <w:t>– Чтение стихотворения наизусть [18].</w:t>
      </w:r>
    </w:p>
    <w:p w:rsidR="00F07F14" w:rsidRPr="00E050C6" w:rsidRDefault="00F07F14" w:rsidP="00EE2933">
      <w:pPr>
        <w:pStyle w:val="a3"/>
        <w:spacing w:before="0" w:beforeAutospacing="0" w:after="0" w:afterAutospacing="0" w:line="360" w:lineRule="auto"/>
        <w:ind w:firstLine="709"/>
        <w:jc w:val="both"/>
        <w:textAlignment w:val="top"/>
        <w:rPr>
          <w:color w:val="000000"/>
          <w:sz w:val="28"/>
          <w:szCs w:val="28"/>
        </w:rPr>
      </w:pPr>
      <w:r w:rsidRPr="00E050C6">
        <w:rPr>
          <w:color w:val="000000"/>
          <w:sz w:val="28"/>
          <w:szCs w:val="28"/>
        </w:rPr>
        <w:t>3. Способ с помощью рисунков.</w:t>
      </w:r>
    </w:p>
    <w:p w:rsidR="00F07F14" w:rsidRPr="00E050C6" w:rsidRDefault="00F07F14" w:rsidP="00EE2933">
      <w:pPr>
        <w:pStyle w:val="a3"/>
        <w:spacing w:before="0" w:beforeAutospacing="0" w:after="0" w:afterAutospacing="0" w:line="360" w:lineRule="auto"/>
        <w:ind w:firstLine="709"/>
        <w:jc w:val="both"/>
        <w:textAlignment w:val="top"/>
        <w:rPr>
          <w:color w:val="000000"/>
          <w:sz w:val="28"/>
          <w:szCs w:val="28"/>
        </w:rPr>
      </w:pPr>
      <w:r w:rsidRPr="00E050C6">
        <w:rPr>
          <w:color w:val="000000"/>
          <w:sz w:val="28"/>
          <w:szCs w:val="28"/>
        </w:rPr>
        <w:t>– Учитель читает стихотворение наизусть и постепенно прикрепляет к доске рисунки с изображением действующих лиц, обращая внимание на характерные особенности каждой.</w:t>
      </w:r>
    </w:p>
    <w:p w:rsidR="00F07F14" w:rsidRPr="00E050C6" w:rsidRDefault="00F07F14" w:rsidP="00EE2933">
      <w:pPr>
        <w:pStyle w:val="a3"/>
        <w:spacing w:before="0" w:beforeAutospacing="0" w:after="0" w:afterAutospacing="0" w:line="360" w:lineRule="auto"/>
        <w:ind w:firstLine="709"/>
        <w:jc w:val="both"/>
        <w:textAlignment w:val="top"/>
        <w:rPr>
          <w:color w:val="000000"/>
          <w:sz w:val="28"/>
          <w:szCs w:val="28"/>
        </w:rPr>
      </w:pPr>
      <w:r w:rsidRPr="00E050C6">
        <w:rPr>
          <w:color w:val="000000"/>
          <w:sz w:val="28"/>
          <w:szCs w:val="28"/>
        </w:rPr>
        <w:t>– Учитель рассказывает стихотворение вместе с учениками, обращаясь к опорным рисункам.</w:t>
      </w:r>
    </w:p>
    <w:p w:rsidR="00F07F14" w:rsidRPr="00E050C6" w:rsidRDefault="00F07F14" w:rsidP="00EE2933">
      <w:pPr>
        <w:pStyle w:val="a3"/>
        <w:spacing w:before="0" w:beforeAutospacing="0" w:after="0" w:afterAutospacing="0" w:line="360" w:lineRule="auto"/>
        <w:ind w:firstLine="709"/>
        <w:jc w:val="both"/>
        <w:textAlignment w:val="top"/>
        <w:rPr>
          <w:color w:val="000000"/>
          <w:sz w:val="28"/>
          <w:szCs w:val="28"/>
        </w:rPr>
      </w:pPr>
      <w:r w:rsidRPr="00E050C6">
        <w:rPr>
          <w:color w:val="000000"/>
          <w:sz w:val="28"/>
          <w:szCs w:val="28"/>
        </w:rPr>
        <w:t>– Чтение стихотворения с дополнением (учитель начинает строку, ученики дочитывают до конца).</w:t>
      </w:r>
    </w:p>
    <w:p w:rsidR="00F07F14" w:rsidRPr="00E050C6" w:rsidRDefault="00F07F14" w:rsidP="00EE2933">
      <w:pPr>
        <w:pStyle w:val="a3"/>
        <w:spacing w:before="0" w:beforeAutospacing="0" w:after="0" w:afterAutospacing="0" w:line="360" w:lineRule="auto"/>
        <w:ind w:firstLine="709"/>
        <w:jc w:val="both"/>
        <w:textAlignment w:val="top"/>
        <w:rPr>
          <w:color w:val="000000"/>
          <w:sz w:val="28"/>
          <w:szCs w:val="28"/>
        </w:rPr>
      </w:pPr>
      <w:r w:rsidRPr="00E050C6">
        <w:rPr>
          <w:color w:val="000000"/>
          <w:sz w:val="28"/>
          <w:szCs w:val="28"/>
        </w:rPr>
        <w:t>– Чтение стихотворения наизусть по опорным рисункам.</w:t>
      </w:r>
    </w:p>
    <w:p w:rsidR="00F07F14" w:rsidRPr="00E050C6" w:rsidRDefault="00F07F14" w:rsidP="00EE2933">
      <w:pPr>
        <w:pStyle w:val="a3"/>
        <w:spacing w:before="0" w:beforeAutospacing="0" w:after="0" w:afterAutospacing="0" w:line="360" w:lineRule="auto"/>
        <w:ind w:firstLine="709"/>
        <w:jc w:val="both"/>
        <w:textAlignment w:val="top"/>
        <w:rPr>
          <w:color w:val="000000"/>
          <w:sz w:val="28"/>
          <w:szCs w:val="28"/>
        </w:rPr>
      </w:pPr>
      <w:r w:rsidRPr="00E050C6">
        <w:rPr>
          <w:color w:val="000000"/>
          <w:sz w:val="28"/>
          <w:szCs w:val="28"/>
        </w:rPr>
        <w:t>4. Способ разучивания стихов с опорными словами.</w:t>
      </w:r>
    </w:p>
    <w:p w:rsidR="00F07F14" w:rsidRPr="00E050C6" w:rsidRDefault="00F07F14" w:rsidP="00EE2933">
      <w:pPr>
        <w:pStyle w:val="a3"/>
        <w:spacing w:before="0" w:beforeAutospacing="0" w:after="0" w:afterAutospacing="0" w:line="360" w:lineRule="auto"/>
        <w:ind w:firstLine="709"/>
        <w:jc w:val="both"/>
        <w:textAlignment w:val="top"/>
        <w:rPr>
          <w:color w:val="000000"/>
          <w:sz w:val="28"/>
          <w:szCs w:val="28"/>
        </w:rPr>
      </w:pPr>
      <w:r w:rsidRPr="00E050C6">
        <w:rPr>
          <w:color w:val="000000"/>
          <w:sz w:val="28"/>
          <w:szCs w:val="28"/>
        </w:rPr>
        <w:t>– Чтение стихотворения учителем.</w:t>
      </w:r>
    </w:p>
    <w:p w:rsidR="00F07F14" w:rsidRPr="00E050C6" w:rsidRDefault="00F07F14" w:rsidP="00EE2933">
      <w:pPr>
        <w:pStyle w:val="a3"/>
        <w:spacing w:before="0" w:beforeAutospacing="0" w:after="0" w:afterAutospacing="0" w:line="360" w:lineRule="auto"/>
        <w:ind w:firstLine="709"/>
        <w:jc w:val="both"/>
        <w:textAlignment w:val="top"/>
        <w:rPr>
          <w:color w:val="000000"/>
          <w:sz w:val="28"/>
          <w:szCs w:val="28"/>
        </w:rPr>
      </w:pPr>
      <w:r w:rsidRPr="00E050C6">
        <w:rPr>
          <w:color w:val="000000"/>
          <w:sz w:val="28"/>
          <w:szCs w:val="28"/>
        </w:rPr>
        <w:t>– Чтение с дополнением (учитель читает начало строки, а продолжают).</w:t>
      </w:r>
    </w:p>
    <w:p w:rsidR="00F07F14" w:rsidRPr="00E050C6" w:rsidRDefault="00F07F14" w:rsidP="00EE2933">
      <w:pPr>
        <w:pStyle w:val="a3"/>
        <w:spacing w:before="0" w:beforeAutospacing="0" w:after="0" w:afterAutospacing="0" w:line="360" w:lineRule="auto"/>
        <w:ind w:firstLine="709"/>
        <w:jc w:val="both"/>
        <w:textAlignment w:val="top"/>
        <w:rPr>
          <w:color w:val="000000"/>
          <w:sz w:val="28"/>
          <w:szCs w:val="28"/>
        </w:rPr>
      </w:pPr>
      <w:r w:rsidRPr="00E050C6">
        <w:rPr>
          <w:color w:val="000000"/>
          <w:sz w:val="28"/>
          <w:szCs w:val="28"/>
        </w:rPr>
        <w:t>– Работа над содержанием прочитанного.</w:t>
      </w:r>
    </w:p>
    <w:p w:rsidR="00F07F14" w:rsidRPr="00E050C6" w:rsidRDefault="00F07F14" w:rsidP="00EE2933">
      <w:pPr>
        <w:pStyle w:val="a3"/>
        <w:spacing w:before="0" w:beforeAutospacing="0" w:after="0" w:afterAutospacing="0" w:line="360" w:lineRule="auto"/>
        <w:ind w:firstLine="709"/>
        <w:jc w:val="both"/>
        <w:textAlignment w:val="top"/>
        <w:rPr>
          <w:color w:val="000000"/>
          <w:sz w:val="28"/>
          <w:szCs w:val="28"/>
        </w:rPr>
      </w:pPr>
      <w:r w:rsidRPr="00E050C6">
        <w:rPr>
          <w:color w:val="000000"/>
          <w:sz w:val="28"/>
          <w:szCs w:val="28"/>
        </w:rPr>
        <w:t>– Чтение «цепочкой» (один ученик – одно предложение).</w:t>
      </w:r>
    </w:p>
    <w:p w:rsidR="00F07F14" w:rsidRPr="00E050C6" w:rsidRDefault="00F07F14" w:rsidP="00EE2933">
      <w:pPr>
        <w:pStyle w:val="a3"/>
        <w:spacing w:before="0" w:beforeAutospacing="0" w:after="0" w:afterAutospacing="0" w:line="360" w:lineRule="auto"/>
        <w:ind w:firstLine="709"/>
        <w:jc w:val="both"/>
        <w:textAlignment w:val="top"/>
        <w:rPr>
          <w:color w:val="000000"/>
          <w:sz w:val="28"/>
          <w:szCs w:val="28"/>
        </w:rPr>
      </w:pPr>
      <w:r w:rsidRPr="00E050C6">
        <w:rPr>
          <w:color w:val="000000"/>
          <w:sz w:val="28"/>
          <w:szCs w:val="28"/>
        </w:rPr>
        <w:t>– Изучение стихотворения по опорным словам. (Опорные слова записываются на доске в столбик.) Чтение слов и вспоминание строк стихотворения.</w:t>
      </w:r>
    </w:p>
    <w:p w:rsidR="00F07F14" w:rsidRPr="00E050C6" w:rsidRDefault="00F07F14" w:rsidP="00E2714C">
      <w:pPr>
        <w:pStyle w:val="a3"/>
        <w:spacing w:before="0" w:beforeAutospacing="0" w:after="0" w:afterAutospacing="0" w:line="360" w:lineRule="auto"/>
        <w:ind w:firstLine="709"/>
        <w:jc w:val="both"/>
        <w:textAlignment w:val="top"/>
        <w:rPr>
          <w:color w:val="000000"/>
          <w:sz w:val="28"/>
          <w:szCs w:val="28"/>
        </w:rPr>
      </w:pPr>
      <w:r w:rsidRPr="00E050C6">
        <w:rPr>
          <w:color w:val="000000"/>
          <w:sz w:val="28"/>
          <w:szCs w:val="28"/>
        </w:rPr>
        <w:lastRenderedPageBreak/>
        <w:t xml:space="preserve">При этом распределении работы над текстом у ребенка задействовано несколько видов памяти: зрительная, слуховая и </w:t>
      </w:r>
      <w:proofErr w:type="spellStart"/>
      <w:r w:rsidRPr="00E050C6">
        <w:rPr>
          <w:color w:val="000000"/>
          <w:sz w:val="28"/>
          <w:szCs w:val="28"/>
        </w:rPr>
        <w:t>речедвигательная</w:t>
      </w:r>
      <w:proofErr w:type="spellEnd"/>
      <w:r w:rsidRPr="00E050C6">
        <w:rPr>
          <w:color w:val="000000"/>
          <w:sz w:val="28"/>
          <w:szCs w:val="28"/>
        </w:rPr>
        <w:t>. В психологии существует такой закон: чем больше видов памяти принимают в запоминании, тем прочнее сохраняется материал и лучше воспроизводится.</w:t>
      </w:r>
    </w:p>
    <w:p w:rsidR="00F07F14" w:rsidRPr="00E050C6" w:rsidRDefault="00F07F14" w:rsidP="00E2714C">
      <w:pPr>
        <w:pStyle w:val="a3"/>
        <w:spacing w:before="0" w:beforeAutospacing="0" w:after="0" w:afterAutospacing="0" w:line="360" w:lineRule="auto"/>
        <w:ind w:firstLine="709"/>
        <w:jc w:val="both"/>
        <w:textAlignment w:val="top"/>
        <w:rPr>
          <w:color w:val="000000"/>
          <w:sz w:val="28"/>
          <w:szCs w:val="28"/>
        </w:rPr>
      </w:pPr>
      <w:r w:rsidRPr="00E050C6">
        <w:rPr>
          <w:color w:val="000000"/>
          <w:sz w:val="28"/>
          <w:szCs w:val="28"/>
        </w:rPr>
        <w:t>При разучивании стихов небольших по объему следует запоминать целиком, а большого текста комбинированным способом [17].</w:t>
      </w:r>
    </w:p>
    <w:p w:rsidR="00F07F14" w:rsidRPr="00E050C6" w:rsidRDefault="00F07F14" w:rsidP="00E2714C">
      <w:pPr>
        <w:pStyle w:val="a3"/>
        <w:spacing w:before="0" w:beforeAutospacing="0" w:after="0" w:afterAutospacing="0" w:line="360" w:lineRule="auto"/>
        <w:ind w:firstLine="709"/>
        <w:jc w:val="both"/>
        <w:textAlignment w:val="top"/>
        <w:rPr>
          <w:color w:val="000000"/>
          <w:sz w:val="28"/>
          <w:szCs w:val="28"/>
        </w:rPr>
      </w:pPr>
      <w:r w:rsidRPr="00E050C6">
        <w:rPr>
          <w:color w:val="000000"/>
          <w:sz w:val="28"/>
          <w:szCs w:val="28"/>
        </w:rPr>
        <w:t>Необходимо заметить, что некоторые ученики лучше запоминают материал, когда видят перед собой не текст, а его схематическое изображение.</w:t>
      </w:r>
    </w:p>
    <w:p w:rsidR="00F07F14" w:rsidRPr="00E050C6" w:rsidRDefault="00F07F14" w:rsidP="00E2714C">
      <w:pPr>
        <w:pStyle w:val="a3"/>
        <w:spacing w:before="0" w:beforeAutospacing="0" w:after="0" w:afterAutospacing="0" w:line="360" w:lineRule="auto"/>
        <w:ind w:firstLine="709"/>
        <w:jc w:val="both"/>
        <w:textAlignment w:val="top"/>
        <w:rPr>
          <w:color w:val="000000"/>
          <w:sz w:val="28"/>
          <w:szCs w:val="28"/>
        </w:rPr>
      </w:pPr>
      <w:r w:rsidRPr="00E050C6">
        <w:rPr>
          <w:color w:val="000000"/>
          <w:sz w:val="28"/>
          <w:szCs w:val="28"/>
        </w:rPr>
        <w:t>Могут возникнуть осложнения, связанные с выяснением того, какой вид наглядности выбрать ученику – графико-символический или словесный. В таких случаях лучше сделать три больших таблицы с достопримечательностями и разместить их в классе возле доски. За этими памятниками дети смогут работать на уроках чтения. Постепенно ученики приучатся пользоваться достопримечательностями самостоятельно, а потом начнут опираться на рациональные приемы запоминания без всяких инструкций.</w:t>
      </w:r>
    </w:p>
    <w:p w:rsidR="00F07F14" w:rsidRPr="00E050C6" w:rsidRDefault="00F07F14" w:rsidP="00E2714C">
      <w:pPr>
        <w:pStyle w:val="a3"/>
        <w:spacing w:before="0" w:beforeAutospacing="0" w:after="0" w:afterAutospacing="0" w:line="360" w:lineRule="auto"/>
        <w:ind w:firstLine="709"/>
        <w:jc w:val="both"/>
        <w:textAlignment w:val="top"/>
        <w:rPr>
          <w:color w:val="000000"/>
          <w:sz w:val="28"/>
          <w:szCs w:val="28"/>
        </w:rPr>
      </w:pPr>
      <w:r w:rsidRPr="00E050C6">
        <w:rPr>
          <w:color w:val="000000"/>
          <w:sz w:val="28"/>
          <w:szCs w:val="28"/>
        </w:rPr>
        <w:t>Все эти приемы шаг за шагом перейдут в прочные навыки, облегчат привлечение детей к красоте поэтических произведений, к поэтическому творчеству [11].</w:t>
      </w:r>
    </w:p>
    <w:p w:rsidR="00F07F14" w:rsidRPr="00E050C6" w:rsidRDefault="00F07F14" w:rsidP="00E2714C">
      <w:pPr>
        <w:pStyle w:val="a3"/>
        <w:spacing w:before="0" w:beforeAutospacing="0" w:after="0" w:afterAutospacing="0" w:line="360" w:lineRule="auto"/>
        <w:ind w:firstLine="709"/>
        <w:jc w:val="both"/>
        <w:textAlignment w:val="top"/>
        <w:rPr>
          <w:color w:val="000000"/>
          <w:sz w:val="28"/>
          <w:szCs w:val="28"/>
        </w:rPr>
      </w:pPr>
      <w:r w:rsidRPr="00E050C6">
        <w:rPr>
          <w:color w:val="000000"/>
          <w:sz w:val="28"/>
          <w:szCs w:val="28"/>
        </w:rPr>
        <w:t xml:space="preserve">Чтобы сделать это занятие увлекательным, а главное, продуктивным, можно воспользоваться несколькими эффективными приемами по изучения стихотворений с умственно отсталыми детьми, которые применяются в зависимости от целей и задач, на том или ином этапе урока. </w:t>
      </w:r>
    </w:p>
    <w:p w:rsidR="00E2714C" w:rsidRPr="00E2714C" w:rsidRDefault="00E2714C" w:rsidP="00E2714C">
      <w:pPr>
        <w:pStyle w:val="a3"/>
        <w:spacing w:before="0" w:beforeAutospacing="0" w:after="0" w:afterAutospacing="0" w:line="360" w:lineRule="auto"/>
        <w:ind w:firstLine="709"/>
        <w:jc w:val="both"/>
        <w:textAlignment w:val="top"/>
        <w:rPr>
          <w:color w:val="000000"/>
          <w:sz w:val="28"/>
          <w:szCs w:val="28"/>
        </w:rPr>
      </w:pPr>
      <w:r w:rsidRPr="00E2714C">
        <w:rPr>
          <w:color w:val="000000"/>
          <w:sz w:val="28"/>
          <w:szCs w:val="28"/>
        </w:rPr>
        <w:t>Приемы изучения стихотворений с учащимися с умственной отсталостью</w:t>
      </w:r>
      <w:r>
        <w:rPr>
          <w:color w:val="000000"/>
          <w:sz w:val="28"/>
          <w:szCs w:val="28"/>
        </w:rPr>
        <w:t>:</w:t>
      </w:r>
    </w:p>
    <w:p w:rsidR="00E2714C" w:rsidRPr="00E2714C" w:rsidRDefault="00E2714C" w:rsidP="00E2714C">
      <w:pPr>
        <w:pStyle w:val="a3"/>
        <w:spacing w:before="0" w:beforeAutospacing="0" w:after="0" w:afterAutospacing="0" w:line="360" w:lineRule="auto"/>
        <w:ind w:firstLine="709"/>
        <w:jc w:val="both"/>
        <w:textAlignment w:val="top"/>
        <w:rPr>
          <w:color w:val="000000"/>
          <w:sz w:val="28"/>
          <w:szCs w:val="28"/>
        </w:rPr>
      </w:pPr>
      <w:r w:rsidRPr="00E2714C">
        <w:rPr>
          <w:color w:val="000000"/>
          <w:sz w:val="28"/>
          <w:szCs w:val="28"/>
        </w:rPr>
        <w:t xml:space="preserve">1 прием – пропевание стихотворения вслед за исполнителем. Следует заранее подобрать музыкальную композицию или караоке. Детям предлагается пропеть стихотворение вслед за исполнителем. При использовании такого приема развивается не только слуховая и зрительная </w:t>
      </w:r>
      <w:r w:rsidRPr="00E2714C">
        <w:rPr>
          <w:color w:val="000000"/>
          <w:sz w:val="28"/>
          <w:szCs w:val="28"/>
        </w:rPr>
        <w:lastRenderedPageBreak/>
        <w:t>память, но и возрастает мотивация к последующему заучиванию стихотворения.</w:t>
      </w:r>
    </w:p>
    <w:p w:rsidR="00E2714C" w:rsidRPr="00E2714C" w:rsidRDefault="00E2714C" w:rsidP="00E2714C">
      <w:pPr>
        <w:pStyle w:val="a3"/>
        <w:spacing w:before="0" w:beforeAutospacing="0" w:after="0" w:afterAutospacing="0" w:line="360" w:lineRule="auto"/>
        <w:ind w:firstLine="709"/>
        <w:jc w:val="both"/>
        <w:textAlignment w:val="top"/>
        <w:rPr>
          <w:color w:val="000000"/>
          <w:sz w:val="28"/>
          <w:szCs w:val="28"/>
        </w:rPr>
      </w:pPr>
      <w:r w:rsidRPr="00E2714C">
        <w:rPr>
          <w:color w:val="000000"/>
          <w:sz w:val="28"/>
          <w:szCs w:val="28"/>
        </w:rPr>
        <w:t>2 прием – разучивание стихотворения с помощью картинок, заменяющих некоторые слова или словосочетания. Детям предлагается прочитать стихотворение, заменяя картинки словами. Например, такими словами в стихотворении С. Есенина «Пороша» могут быть практически все существительные: копыто, снег, вороны, луг, лес, старушка, клюка, дятел и др. Если есть возможность использования анимированных картинок, то эмоциональное восприятие текста, а, следовательно, и его запоминание пройдет успешнее</w:t>
      </w:r>
      <w:r w:rsidR="00982174" w:rsidRPr="00982174">
        <w:rPr>
          <w:color w:val="000000"/>
          <w:sz w:val="28"/>
          <w:szCs w:val="28"/>
        </w:rPr>
        <w:t xml:space="preserve"> [34]</w:t>
      </w:r>
      <w:r w:rsidRPr="00E2714C">
        <w:rPr>
          <w:color w:val="000000"/>
          <w:sz w:val="28"/>
          <w:szCs w:val="28"/>
        </w:rPr>
        <w:t>.</w:t>
      </w:r>
    </w:p>
    <w:p w:rsidR="00E2714C" w:rsidRPr="00E2714C" w:rsidRDefault="00E2714C" w:rsidP="00982174">
      <w:pPr>
        <w:pStyle w:val="a3"/>
        <w:spacing w:before="0" w:beforeAutospacing="0" w:after="0" w:afterAutospacing="0" w:line="360" w:lineRule="auto"/>
        <w:ind w:firstLine="709"/>
        <w:jc w:val="both"/>
        <w:textAlignment w:val="top"/>
        <w:rPr>
          <w:color w:val="000000"/>
          <w:sz w:val="28"/>
          <w:szCs w:val="28"/>
        </w:rPr>
      </w:pPr>
      <w:r w:rsidRPr="00E2714C">
        <w:rPr>
          <w:color w:val="000000"/>
          <w:sz w:val="28"/>
          <w:szCs w:val="28"/>
        </w:rPr>
        <w:t>3 прием – разучивание стихотворения с опорой на движения, мимику, жесты. Детям предлагается придумать движения руками, ногами, использовать жесты, мимику, соответствующие смыслу слов или фразы стихотворения, которое читается учителем. При этом учитель не только произносит строчки из стихотворения, но и сам показывает движения. Дети либо повторяют вслед за учителем, либо показывают то, как они это представляют. Например, первое же слово стихотворения «Пороша» – глагол «еду» кто-то покажет, как будто он едет на коне, а кто-то изобразит езду на велосипеде. Такой прием</w:t>
      </w:r>
      <w:r w:rsidR="00982174">
        <w:rPr>
          <w:color w:val="000000"/>
          <w:sz w:val="28"/>
          <w:szCs w:val="28"/>
        </w:rPr>
        <w:t xml:space="preserve"> развивает у детей двигательную</w:t>
      </w:r>
      <w:r w:rsidR="00982174" w:rsidRPr="00982174">
        <w:rPr>
          <w:color w:val="000000"/>
          <w:sz w:val="28"/>
          <w:szCs w:val="28"/>
        </w:rPr>
        <w:t xml:space="preserve"> </w:t>
      </w:r>
      <w:r w:rsidRPr="00E2714C">
        <w:rPr>
          <w:color w:val="000000"/>
          <w:sz w:val="28"/>
          <w:szCs w:val="28"/>
        </w:rPr>
        <w:t>(моторную) память, формирует ассоциативные связи слов и фраз с движениями, помогает при заучивании и последующем воспроизведении стихотворного текста.</w:t>
      </w:r>
    </w:p>
    <w:p w:rsidR="00E2714C" w:rsidRPr="00E2714C" w:rsidRDefault="00E2714C" w:rsidP="00E2714C">
      <w:pPr>
        <w:pStyle w:val="a3"/>
        <w:spacing w:before="0" w:beforeAutospacing="0" w:after="0" w:afterAutospacing="0" w:line="360" w:lineRule="auto"/>
        <w:ind w:firstLine="709"/>
        <w:jc w:val="both"/>
        <w:textAlignment w:val="top"/>
        <w:rPr>
          <w:color w:val="000000"/>
          <w:sz w:val="28"/>
          <w:szCs w:val="28"/>
        </w:rPr>
      </w:pPr>
      <w:r w:rsidRPr="00E2714C">
        <w:rPr>
          <w:color w:val="000000"/>
          <w:sz w:val="28"/>
          <w:szCs w:val="28"/>
        </w:rPr>
        <w:t>4 прием – разучивание стихотворения с проговариванием хором и индивидуально с постепенным удалением слов. Такой прием возможен при наличии демонстрационных средств обучения, таких как интерактивная доска. Учитель вместе с детьми читает стихотворение, постепенно удаляя последние или ключевые слова, которые досказываются самими учащимися.</w:t>
      </w:r>
    </w:p>
    <w:p w:rsidR="00E2714C" w:rsidRPr="00E2714C" w:rsidRDefault="00E2714C" w:rsidP="00E2714C">
      <w:pPr>
        <w:pStyle w:val="a3"/>
        <w:spacing w:before="0" w:beforeAutospacing="0" w:after="0" w:afterAutospacing="0" w:line="360" w:lineRule="auto"/>
        <w:ind w:firstLine="709"/>
        <w:jc w:val="both"/>
        <w:textAlignment w:val="top"/>
        <w:rPr>
          <w:color w:val="000000"/>
          <w:sz w:val="28"/>
          <w:szCs w:val="28"/>
        </w:rPr>
      </w:pPr>
      <w:r w:rsidRPr="00E2714C">
        <w:rPr>
          <w:color w:val="000000"/>
          <w:sz w:val="28"/>
          <w:szCs w:val="28"/>
        </w:rPr>
        <w:t xml:space="preserve">При использовании данного приема у детей развивается зрительная, слуховая и словесно-логическая виды памяти. Детям можно при этом рассказать, что данным приемом они могут воспользоваться при заучивании </w:t>
      </w:r>
      <w:r w:rsidRPr="00E2714C">
        <w:rPr>
          <w:color w:val="000000"/>
          <w:sz w:val="28"/>
          <w:szCs w:val="28"/>
        </w:rPr>
        <w:lastRenderedPageBreak/>
        <w:t>стихотворения или текста, прикрывая конечные слова или фразы листком, книгой</w:t>
      </w:r>
      <w:r w:rsidR="00982174" w:rsidRPr="00982174">
        <w:rPr>
          <w:color w:val="000000"/>
          <w:sz w:val="28"/>
          <w:szCs w:val="28"/>
        </w:rPr>
        <w:t xml:space="preserve"> [34]</w:t>
      </w:r>
      <w:r w:rsidRPr="00E2714C">
        <w:rPr>
          <w:color w:val="000000"/>
          <w:sz w:val="28"/>
          <w:szCs w:val="28"/>
        </w:rPr>
        <w:t>.</w:t>
      </w:r>
    </w:p>
    <w:p w:rsidR="00E2714C" w:rsidRPr="00E2714C" w:rsidRDefault="00E2714C" w:rsidP="00E2714C">
      <w:pPr>
        <w:pStyle w:val="a3"/>
        <w:spacing w:before="0" w:beforeAutospacing="0" w:after="0" w:afterAutospacing="0" w:line="360" w:lineRule="auto"/>
        <w:ind w:firstLine="709"/>
        <w:jc w:val="both"/>
        <w:textAlignment w:val="top"/>
        <w:rPr>
          <w:color w:val="000000"/>
          <w:sz w:val="28"/>
          <w:szCs w:val="28"/>
        </w:rPr>
      </w:pPr>
      <w:r w:rsidRPr="00E2714C">
        <w:rPr>
          <w:color w:val="000000"/>
          <w:sz w:val="28"/>
          <w:szCs w:val="28"/>
        </w:rPr>
        <w:t>5 прием – разучивание стихотворения с применением элементов игры.</w:t>
      </w:r>
    </w:p>
    <w:p w:rsidR="00E2714C" w:rsidRPr="00E2714C" w:rsidRDefault="00E2714C" w:rsidP="00E2714C">
      <w:pPr>
        <w:pStyle w:val="a3"/>
        <w:spacing w:before="0" w:beforeAutospacing="0" w:after="0" w:afterAutospacing="0" w:line="360" w:lineRule="auto"/>
        <w:ind w:firstLine="709"/>
        <w:jc w:val="both"/>
        <w:textAlignment w:val="top"/>
        <w:rPr>
          <w:color w:val="000000"/>
          <w:sz w:val="28"/>
          <w:szCs w:val="28"/>
        </w:rPr>
      </w:pPr>
      <w:r w:rsidRPr="00E2714C">
        <w:rPr>
          <w:color w:val="000000"/>
          <w:sz w:val="28"/>
          <w:szCs w:val="28"/>
        </w:rPr>
        <w:t>Например, детям предлагается передавать мяч от одного к другому, произнося по одной – две строчке из стихотворения. Кто забыл строчку, тот пропускает мяч и выбывает. Подобный прием развивает слуховую память, мотивирует детей, а также влияет на развитие моторики, подходит и для проведения физкультурной минутки</w:t>
      </w:r>
      <w:r w:rsidR="00982174" w:rsidRPr="00982174">
        <w:rPr>
          <w:color w:val="000000"/>
          <w:sz w:val="28"/>
          <w:szCs w:val="28"/>
        </w:rPr>
        <w:t xml:space="preserve"> [34]</w:t>
      </w:r>
      <w:r w:rsidRPr="00E2714C">
        <w:rPr>
          <w:color w:val="000000"/>
          <w:sz w:val="28"/>
          <w:szCs w:val="28"/>
        </w:rPr>
        <w:t>.</w:t>
      </w:r>
    </w:p>
    <w:p w:rsidR="00E2714C" w:rsidRDefault="00E2714C" w:rsidP="00E2714C">
      <w:pPr>
        <w:pStyle w:val="a3"/>
        <w:spacing w:before="0" w:beforeAutospacing="0" w:after="0" w:afterAutospacing="0" w:line="360" w:lineRule="auto"/>
        <w:ind w:firstLine="709"/>
        <w:jc w:val="both"/>
        <w:textAlignment w:val="top"/>
        <w:rPr>
          <w:color w:val="000000"/>
          <w:sz w:val="28"/>
          <w:szCs w:val="28"/>
        </w:rPr>
      </w:pPr>
      <w:r w:rsidRPr="00E2714C">
        <w:rPr>
          <w:color w:val="000000"/>
          <w:sz w:val="28"/>
          <w:szCs w:val="28"/>
        </w:rPr>
        <w:t>Пример: – игра «Актер». Детям предлагается вытянуть карточку с заданием, где написано, с какой интонацией следует прочитать отрывок: грустно, печально, весело, задорно, таинственно, удивленно, восторженно и т. п. Такое упражнение влияет не только на развитие слуховой памяти, но и на развитие эмоционально-волевой сферы, формирует умение использовать различную интонацию, выразительность чтения стихотворений наизусть. Яркие эмоции и впечатления помогают умственно отсталым детям непроизвольно запомнить стихотворение. В конце такого упражнения можно выбрать лучшего чтеца, но обязательно уточнить у детей, с какой интонацией должно читаться именно это стихотворение, чтобы при последующем воспроизведении они использовали именно ту интонацию, которая должна быть.</w:t>
      </w:r>
    </w:p>
    <w:p w:rsidR="00C42E8E" w:rsidRDefault="00C42E8E" w:rsidP="00E2714C">
      <w:pPr>
        <w:pStyle w:val="a3"/>
        <w:spacing w:before="0" w:beforeAutospacing="0" w:after="0" w:afterAutospacing="0" w:line="360" w:lineRule="auto"/>
        <w:ind w:firstLine="709"/>
        <w:jc w:val="both"/>
        <w:textAlignment w:val="top"/>
        <w:rPr>
          <w:color w:val="000000"/>
          <w:sz w:val="28"/>
          <w:szCs w:val="28"/>
        </w:rPr>
      </w:pPr>
      <w:r>
        <w:rPr>
          <w:color w:val="000000"/>
          <w:sz w:val="28"/>
          <w:szCs w:val="28"/>
        </w:rPr>
        <w:t>В Приложении А представлены виды упражнений, которые можно использовать в процессе заучивания стихотворений.</w:t>
      </w:r>
    </w:p>
    <w:p w:rsidR="00F07F14" w:rsidRDefault="00F07F14" w:rsidP="000043DF">
      <w:pPr>
        <w:pStyle w:val="a3"/>
        <w:spacing w:before="0" w:beforeAutospacing="0" w:after="0" w:afterAutospacing="0" w:line="360" w:lineRule="auto"/>
        <w:ind w:firstLine="709"/>
        <w:jc w:val="both"/>
        <w:textAlignment w:val="top"/>
        <w:rPr>
          <w:color w:val="000000"/>
          <w:sz w:val="28"/>
          <w:szCs w:val="28"/>
        </w:rPr>
      </w:pPr>
      <w:r w:rsidRPr="00E050C6">
        <w:rPr>
          <w:color w:val="000000"/>
          <w:sz w:val="28"/>
          <w:szCs w:val="28"/>
        </w:rPr>
        <w:t>Таким образом, приемов по разучиванию стихотворений с умственно отсталыми детьми достаточно много. Все они развивают память, а также другие психические функции умственно отсталых детей. Целенаправленная коррекционная работа по развитию памяти на уроках чтения в целом осуществляется с максимальным использованием сохранных анализаторов (слуха, зрения, осязания, вкуса и обоняния), за счет многократных модифицированных повторений, повышает учебную мотивацию детей с умственной отсталостью.</w:t>
      </w:r>
    </w:p>
    <w:p w:rsidR="000043DF" w:rsidRPr="00E2714C" w:rsidRDefault="000043DF" w:rsidP="00E2714C">
      <w:pPr>
        <w:spacing w:line="360" w:lineRule="auto"/>
        <w:rPr>
          <w:rFonts w:ascii="Times New Roman" w:hAnsi="Times New Roman" w:cs="Times New Roman"/>
          <w:sz w:val="28"/>
          <w:szCs w:val="28"/>
        </w:rPr>
      </w:pPr>
    </w:p>
    <w:p w:rsidR="00F07F14" w:rsidRDefault="00F07F14" w:rsidP="000A0E5D">
      <w:pPr>
        <w:spacing w:after="0" w:line="360" w:lineRule="auto"/>
        <w:ind w:firstLine="709"/>
        <w:rPr>
          <w:rFonts w:ascii="Times New Roman" w:hAnsi="Times New Roman" w:cs="Times New Roman"/>
          <w:b/>
          <w:sz w:val="28"/>
          <w:szCs w:val="28"/>
        </w:rPr>
      </w:pPr>
      <w:r w:rsidRPr="00E050C6">
        <w:rPr>
          <w:rFonts w:ascii="Times New Roman" w:hAnsi="Times New Roman" w:cs="Times New Roman"/>
          <w:b/>
          <w:sz w:val="28"/>
          <w:szCs w:val="28"/>
        </w:rPr>
        <w:t>Выводы по главе 2</w:t>
      </w:r>
    </w:p>
    <w:p w:rsidR="000A0E5D" w:rsidRPr="00E050C6" w:rsidRDefault="000A0E5D" w:rsidP="000A0E5D">
      <w:pPr>
        <w:spacing w:after="0" w:line="360" w:lineRule="auto"/>
        <w:ind w:firstLine="709"/>
        <w:rPr>
          <w:rFonts w:ascii="Times New Roman" w:hAnsi="Times New Roman" w:cs="Times New Roman"/>
          <w:b/>
          <w:sz w:val="28"/>
          <w:szCs w:val="28"/>
        </w:rPr>
      </w:pPr>
    </w:p>
    <w:p w:rsidR="00F07F14" w:rsidRPr="00E050C6" w:rsidRDefault="00F07F14" w:rsidP="00EE2933">
      <w:pPr>
        <w:spacing w:after="0" w:line="360" w:lineRule="auto"/>
        <w:ind w:firstLine="709"/>
        <w:jc w:val="both"/>
        <w:rPr>
          <w:rFonts w:ascii="Times New Roman" w:hAnsi="Times New Roman" w:cs="Times New Roman"/>
          <w:sz w:val="28"/>
          <w:szCs w:val="28"/>
        </w:rPr>
      </w:pPr>
      <w:r w:rsidRPr="00E050C6">
        <w:rPr>
          <w:rFonts w:ascii="Times New Roman" w:hAnsi="Times New Roman" w:cs="Times New Roman"/>
          <w:sz w:val="28"/>
          <w:szCs w:val="28"/>
        </w:rPr>
        <w:t>Во второй главе данного исследования освещены методологические особенности изучения стихотворений учащимися с умственной отсталостью. По результатам исследования были сформулированы следующие выводы.</w:t>
      </w:r>
    </w:p>
    <w:p w:rsidR="00F07F14" w:rsidRPr="00E050C6" w:rsidRDefault="00F07F14" w:rsidP="00EE2933">
      <w:pPr>
        <w:spacing w:after="0" w:line="360" w:lineRule="auto"/>
        <w:ind w:firstLine="709"/>
        <w:jc w:val="both"/>
        <w:rPr>
          <w:rFonts w:ascii="Times New Roman" w:hAnsi="Times New Roman" w:cs="Times New Roman"/>
          <w:sz w:val="28"/>
          <w:szCs w:val="28"/>
        </w:rPr>
      </w:pPr>
      <w:r w:rsidRPr="00E050C6">
        <w:rPr>
          <w:rFonts w:ascii="Times New Roman" w:hAnsi="Times New Roman" w:cs="Times New Roman"/>
          <w:sz w:val="28"/>
          <w:szCs w:val="28"/>
        </w:rPr>
        <w:t>Для обучающихся с умственной отсталостью характерны такие трудности при изучении стихотворных произведений: фрагментарность понимания содержания с пропуском как основных, так и второстепенных смысловых частей; недостаточное осознание эмоционального характера произведения; неумение выделять изобразительно-выразительные средства в тексте стихотворения; недифференцированность и узость восприятия стихотворного текста; неумение отделить главное от второстепенного; неадекватное определение чувств и переживаний, выраженных в стихотворении и другие.</w:t>
      </w:r>
    </w:p>
    <w:p w:rsidR="000043DF" w:rsidRDefault="00F07F14" w:rsidP="000043DF">
      <w:pPr>
        <w:spacing w:after="0" w:line="360" w:lineRule="auto"/>
        <w:ind w:firstLine="709"/>
        <w:jc w:val="both"/>
        <w:rPr>
          <w:rFonts w:ascii="Times New Roman" w:hAnsi="Times New Roman" w:cs="Times New Roman"/>
          <w:sz w:val="28"/>
          <w:szCs w:val="28"/>
        </w:rPr>
      </w:pPr>
      <w:r w:rsidRPr="00E050C6">
        <w:rPr>
          <w:rFonts w:ascii="Times New Roman" w:hAnsi="Times New Roman" w:cs="Times New Roman"/>
          <w:sz w:val="28"/>
          <w:szCs w:val="28"/>
        </w:rPr>
        <w:t>Запоминание стихотворных текстов является для учащихся с умственной отсталостью является трудным видом мнемической деятельности и требует от них активной мыслительной работы, волевого усилия. Изучение стихотворения предполагает следующее: понимание стихотворного текста; осмысленное запоминание словесного материала; многократное его повторение. Осознанию содержания любого текста в целом и его запоминанию способствует правильная и в системе проводимая коррекционно-педагогическая работа, в процессе которой создаются благоприятные условия для осмысления, запоминания и воспроизведения материала. Разнообразные опоры, которые в сочетании с приемом многократного повторения при изучении стихотворений с обучающимися с умственной отсталостью, активизируют восприятие, что способствует быстроте и прочности запоминания.</w:t>
      </w:r>
    </w:p>
    <w:p w:rsidR="00EE2933" w:rsidRPr="00D60C51" w:rsidRDefault="000043DF" w:rsidP="000043DF">
      <w:pPr>
        <w:spacing w:line="259" w:lineRule="auto"/>
        <w:rPr>
          <w:rFonts w:ascii="Times New Roman" w:hAnsi="Times New Roman" w:cs="Times New Roman"/>
          <w:sz w:val="28"/>
          <w:szCs w:val="28"/>
        </w:rPr>
      </w:pPr>
      <w:r>
        <w:rPr>
          <w:rFonts w:ascii="Times New Roman" w:hAnsi="Times New Roman" w:cs="Times New Roman"/>
          <w:sz w:val="28"/>
          <w:szCs w:val="28"/>
        </w:rPr>
        <w:br w:type="page"/>
      </w:r>
    </w:p>
    <w:p w:rsidR="00F07F14" w:rsidRDefault="00F07F14" w:rsidP="00EE2933">
      <w:pPr>
        <w:spacing w:after="0" w:line="360" w:lineRule="auto"/>
        <w:ind w:firstLine="709"/>
        <w:jc w:val="center"/>
        <w:rPr>
          <w:rFonts w:ascii="Times New Roman" w:hAnsi="Times New Roman" w:cs="Times New Roman"/>
          <w:b/>
          <w:sz w:val="28"/>
          <w:szCs w:val="28"/>
        </w:rPr>
      </w:pPr>
      <w:r w:rsidRPr="00E050C6">
        <w:rPr>
          <w:rFonts w:ascii="Times New Roman" w:hAnsi="Times New Roman" w:cs="Times New Roman"/>
          <w:b/>
          <w:sz w:val="28"/>
          <w:szCs w:val="28"/>
        </w:rPr>
        <w:lastRenderedPageBreak/>
        <w:t>ЗАКЛЮЧЕНИЕ</w:t>
      </w:r>
    </w:p>
    <w:p w:rsidR="000043DF" w:rsidRPr="00EE2933" w:rsidRDefault="000043DF" w:rsidP="00EE2933">
      <w:pPr>
        <w:spacing w:after="0" w:line="360" w:lineRule="auto"/>
        <w:ind w:firstLine="709"/>
        <w:jc w:val="center"/>
        <w:rPr>
          <w:rFonts w:ascii="Times New Roman" w:hAnsi="Times New Roman" w:cs="Times New Roman"/>
          <w:b/>
          <w:sz w:val="28"/>
          <w:szCs w:val="28"/>
        </w:rPr>
      </w:pPr>
    </w:p>
    <w:p w:rsidR="00F07F14" w:rsidRPr="00E050C6" w:rsidRDefault="00F07F14" w:rsidP="00EE2933">
      <w:pPr>
        <w:spacing w:after="0" w:line="360" w:lineRule="auto"/>
        <w:ind w:firstLine="709"/>
        <w:jc w:val="both"/>
        <w:rPr>
          <w:rFonts w:ascii="Times New Roman" w:hAnsi="Times New Roman" w:cs="Times New Roman"/>
          <w:sz w:val="28"/>
          <w:szCs w:val="28"/>
        </w:rPr>
      </w:pPr>
      <w:r w:rsidRPr="00E050C6">
        <w:rPr>
          <w:rFonts w:ascii="Times New Roman" w:hAnsi="Times New Roman" w:cs="Times New Roman"/>
          <w:sz w:val="28"/>
          <w:szCs w:val="28"/>
        </w:rPr>
        <w:t xml:space="preserve">Данное исследование было посвящено рассмотрению особенностей изучения стихотворений учащимися с умственной отсталостью. Осуществленный анализ литературы, изученные теоретические и практические материалы по проблеме исследования позволили сформулировать следующие выводы. </w:t>
      </w:r>
    </w:p>
    <w:p w:rsidR="00F07F14" w:rsidRPr="00E050C6" w:rsidRDefault="00F07F14" w:rsidP="00EE2933">
      <w:pPr>
        <w:spacing w:after="0" w:line="360" w:lineRule="auto"/>
        <w:ind w:firstLine="709"/>
        <w:jc w:val="both"/>
        <w:rPr>
          <w:rFonts w:ascii="Times New Roman" w:hAnsi="Times New Roman" w:cs="Times New Roman"/>
          <w:sz w:val="28"/>
          <w:szCs w:val="28"/>
        </w:rPr>
      </w:pPr>
      <w:r w:rsidRPr="00E050C6">
        <w:rPr>
          <w:rFonts w:ascii="Times New Roman" w:hAnsi="Times New Roman" w:cs="Times New Roman"/>
          <w:sz w:val="28"/>
          <w:szCs w:val="28"/>
        </w:rPr>
        <w:t>Проанализировав общую и специальную психолого-педагогическую литературу по проблеме исследования можем отметить, что проблема изучения стихотворений учащимися с умственной отсталостью является одной из важнейших методических проблем и связана с необходимостью определения художественного своеобразия стихов, изучаемых в специальной школе, выявления особенностей их понимания школьниками и установления взаимосвязи первоначального впечатления о стихотворении с последующим его анализом.</w:t>
      </w:r>
    </w:p>
    <w:p w:rsidR="00F07F14" w:rsidRPr="00E050C6" w:rsidRDefault="00F07F14" w:rsidP="00687265">
      <w:pPr>
        <w:spacing w:after="0" w:line="360" w:lineRule="auto"/>
        <w:ind w:firstLine="709"/>
        <w:jc w:val="both"/>
        <w:rPr>
          <w:rFonts w:ascii="Times New Roman" w:hAnsi="Times New Roman" w:cs="Times New Roman"/>
          <w:sz w:val="28"/>
          <w:szCs w:val="28"/>
        </w:rPr>
      </w:pPr>
      <w:r w:rsidRPr="00E050C6">
        <w:rPr>
          <w:rFonts w:ascii="Times New Roman" w:hAnsi="Times New Roman" w:cs="Times New Roman"/>
          <w:sz w:val="28"/>
          <w:szCs w:val="28"/>
        </w:rPr>
        <w:t xml:space="preserve">Рассмотрев психологическую характеристику понимания стихотворных произведений учащимися с умственной отсталостью в ходе исследования было определено, что обучающиеся с умственной отсталостью не могут воспользоваться приемами осознанного запоминания и усваивают логически соединенный материал хуже, чем отдельные слова, либо числа. У умственно отсталых обучающихся замедленный темп усвоения материала, непрочность сохранения, неточность воспроизведения и малый объем памяти. У большинства учащихся специальной (коррекционной) школы отмечаются речевые нарушения, связанные с нарушением различных форм языкового анализа и Охарактеризовав в рамках написания второй главы курсовой работы трудности при заучивании стихотворений у учащихся с умственной отсталостью можем выделить следующие из них: обучающиеся при воспроизведении стихотворения испытывают значительные трудности; запоминают стихотворения с огромным числом ошибок; долго думают после чего говорят отдельные фразы, воспользоваться подсказками и помощью со </w:t>
      </w:r>
      <w:r w:rsidRPr="00E050C6">
        <w:rPr>
          <w:rFonts w:ascii="Times New Roman" w:hAnsi="Times New Roman" w:cs="Times New Roman"/>
          <w:sz w:val="28"/>
          <w:szCs w:val="28"/>
        </w:rPr>
        <w:lastRenderedPageBreak/>
        <w:t>стороны педагога не могут; в процессе изучения стихотворения обучающиеся с умственной отсталостью запоминают его частично, особенно первую и последнею строку, которая как правило является наиболее яркой.</w:t>
      </w:r>
    </w:p>
    <w:p w:rsidR="00F07F14" w:rsidRPr="00E050C6" w:rsidRDefault="00F07F14" w:rsidP="00E14DF9">
      <w:pPr>
        <w:spacing w:after="0" w:line="360" w:lineRule="auto"/>
        <w:ind w:firstLine="709"/>
        <w:jc w:val="both"/>
        <w:rPr>
          <w:rFonts w:ascii="Times New Roman" w:hAnsi="Times New Roman" w:cs="Times New Roman"/>
          <w:sz w:val="28"/>
          <w:szCs w:val="28"/>
        </w:rPr>
      </w:pPr>
      <w:r w:rsidRPr="00E050C6">
        <w:rPr>
          <w:rFonts w:ascii="Times New Roman" w:hAnsi="Times New Roman" w:cs="Times New Roman"/>
          <w:sz w:val="28"/>
          <w:szCs w:val="28"/>
        </w:rPr>
        <w:t>Обосновав способы и методы изучения стихотворений с учащимися с умственной отсталостью можем резюмировать, что работа над стихотворениями в специальной (коррекционной) школе должна осуществляться с учетом особенностей понимания умственно отсталыми школьниками художественного содержания и изобразительно-выразительных средств таких произведений, сформированности умений определять эмоциональный характер стихотворных текстов, наличия интереса к их чтению. Не менее важным аспектом является организация изучения стихов согласно определенной тематике конкретного произведения. Эффективными средствами совершенствования методики работы над стихотворными произведениями в специальной (коррекционной) школе являются разнообразные лексические упражнения, задания на выделение и анализ эмоционально окрашенной лексики, выделение смысловых ориентировок в изучаемом стихотворении, оптимальное сочетание видов работы над стихотворным текстом. А выбор предложенных средств для изучения отдельного стихотворения должен определяться его тематикой.</w:t>
      </w:r>
    </w:p>
    <w:p w:rsidR="00EE2933" w:rsidRDefault="00F07F14" w:rsidP="00687265">
      <w:pPr>
        <w:spacing w:after="0" w:line="360" w:lineRule="auto"/>
        <w:ind w:firstLine="709"/>
        <w:jc w:val="both"/>
        <w:rPr>
          <w:rFonts w:ascii="Times New Roman" w:hAnsi="Times New Roman" w:cs="Times New Roman"/>
          <w:sz w:val="28"/>
          <w:szCs w:val="28"/>
        </w:rPr>
      </w:pPr>
      <w:r w:rsidRPr="00E050C6">
        <w:rPr>
          <w:rFonts w:ascii="Times New Roman" w:hAnsi="Times New Roman" w:cs="Times New Roman"/>
          <w:sz w:val="28"/>
          <w:szCs w:val="28"/>
        </w:rPr>
        <w:t xml:space="preserve">Таким образом, не смотря на ряд трудностей при заучивании стихотворений у учащихся с умственной отсталостью можем предположить, что при сочетании непосредственного синтеза. эмоционального впечатления с работой над поэтической лексикой и образными понятиями и представлениями можно достичь определенных результатов в улучшении понимания стихотворных произведений обучающимися. Для совершенствования этого процесса необходим продуманный, научно и методически обоснованный комплексный подход к изучению стихотворных произведений, включающий определенный подбор форм работы над стихами и использование разнообразных лексико-стилистических заданий и упражнений. </w:t>
      </w:r>
    </w:p>
    <w:p w:rsidR="00F07F14" w:rsidRPr="00E050C6" w:rsidRDefault="00F07F14" w:rsidP="00EE2933">
      <w:pPr>
        <w:spacing w:after="0" w:line="360" w:lineRule="auto"/>
        <w:ind w:firstLine="709"/>
        <w:jc w:val="center"/>
        <w:rPr>
          <w:rFonts w:ascii="Times New Roman" w:hAnsi="Times New Roman" w:cs="Times New Roman"/>
          <w:b/>
          <w:sz w:val="28"/>
          <w:szCs w:val="28"/>
        </w:rPr>
      </w:pPr>
      <w:r w:rsidRPr="00E050C6">
        <w:rPr>
          <w:rFonts w:ascii="Times New Roman" w:hAnsi="Times New Roman" w:cs="Times New Roman"/>
          <w:b/>
          <w:sz w:val="28"/>
          <w:szCs w:val="28"/>
        </w:rPr>
        <w:lastRenderedPageBreak/>
        <w:t>СПИСОК ИСПОЛЬЗОВАННОЙ ЛИТЕРАТУРЫ</w:t>
      </w:r>
    </w:p>
    <w:p w:rsidR="00F07F14" w:rsidRPr="00E050C6" w:rsidRDefault="00F07F14" w:rsidP="00EE2933">
      <w:pPr>
        <w:spacing w:after="0" w:line="360" w:lineRule="auto"/>
        <w:ind w:firstLine="709"/>
        <w:jc w:val="center"/>
        <w:rPr>
          <w:rFonts w:ascii="Times New Roman" w:hAnsi="Times New Roman" w:cs="Times New Roman"/>
          <w:b/>
          <w:sz w:val="28"/>
          <w:szCs w:val="28"/>
        </w:rPr>
      </w:pPr>
    </w:p>
    <w:p w:rsidR="00F07F14" w:rsidRPr="00E050C6" w:rsidRDefault="00F07F14" w:rsidP="00EE2933">
      <w:pPr>
        <w:pStyle w:val="a3"/>
        <w:numPr>
          <w:ilvl w:val="0"/>
          <w:numId w:val="1"/>
        </w:numPr>
        <w:shd w:val="clear" w:color="auto" w:fill="FFFFFF"/>
        <w:spacing w:before="0" w:beforeAutospacing="0" w:after="0" w:afterAutospacing="0" w:line="360" w:lineRule="auto"/>
        <w:ind w:left="0" w:firstLine="709"/>
        <w:jc w:val="both"/>
        <w:rPr>
          <w:color w:val="000000" w:themeColor="text1"/>
          <w:sz w:val="28"/>
          <w:szCs w:val="28"/>
        </w:rPr>
      </w:pPr>
      <w:r w:rsidRPr="00E050C6">
        <w:rPr>
          <w:color w:val="000000" w:themeColor="text1"/>
          <w:sz w:val="28"/>
          <w:szCs w:val="28"/>
        </w:rPr>
        <w:t>Аксенова, A. K. Методика обучения русскому языку в специальной (коррекционной) школе: учебное пособие / А. К. Аксенова. – М.</w:t>
      </w:r>
      <w:proofErr w:type="gramStart"/>
      <w:r w:rsidRPr="00E050C6">
        <w:rPr>
          <w:color w:val="000000" w:themeColor="text1"/>
          <w:sz w:val="28"/>
          <w:szCs w:val="28"/>
        </w:rPr>
        <w:t> :</w:t>
      </w:r>
      <w:proofErr w:type="gramEnd"/>
      <w:r w:rsidRPr="00E050C6">
        <w:rPr>
          <w:color w:val="000000" w:themeColor="text1"/>
          <w:sz w:val="28"/>
          <w:szCs w:val="28"/>
        </w:rPr>
        <w:t xml:space="preserve"> Владос, 2016. – 320 с.</w:t>
      </w:r>
    </w:p>
    <w:p w:rsidR="00F07F14" w:rsidRPr="00E050C6" w:rsidRDefault="00F07F14" w:rsidP="00EE2933">
      <w:pPr>
        <w:pStyle w:val="a3"/>
        <w:numPr>
          <w:ilvl w:val="0"/>
          <w:numId w:val="1"/>
        </w:numPr>
        <w:shd w:val="clear" w:color="auto" w:fill="FFFFFF"/>
        <w:spacing w:before="0" w:beforeAutospacing="0" w:after="0" w:afterAutospacing="0" w:line="360" w:lineRule="auto"/>
        <w:ind w:left="0" w:firstLine="709"/>
        <w:jc w:val="both"/>
        <w:rPr>
          <w:color w:val="000000" w:themeColor="text1"/>
          <w:sz w:val="28"/>
          <w:szCs w:val="28"/>
        </w:rPr>
      </w:pPr>
      <w:r w:rsidRPr="00E050C6">
        <w:rPr>
          <w:color w:val="000000" w:themeColor="text1"/>
          <w:sz w:val="28"/>
          <w:szCs w:val="28"/>
        </w:rPr>
        <w:t xml:space="preserve">Ананьев, Б. Г. Избранные психологические труды: в 2 т. / под ред. А. А. </w:t>
      </w:r>
      <w:proofErr w:type="spellStart"/>
      <w:r w:rsidRPr="00E050C6">
        <w:rPr>
          <w:color w:val="000000" w:themeColor="text1"/>
          <w:sz w:val="28"/>
          <w:szCs w:val="28"/>
        </w:rPr>
        <w:t>Бодалева</w:t>
      </w:r>
      <w:proofErr w:type="spellEnd"/>
      <w:r w:rsidRPr="00E050C6">
        <w:rPr>
          <w:color w:val="000000" w:themeColor="text1"/>
          <w:sz w:val="28"/>
          <w:szCs w:val="28"/>
        </w:rPr>
        <w:t>, Б. Ф. Ломова, Н. В. Кузьминой. – М.</w:t>
      </w:r>
      <w:proofErr w:type="gramStart"/>
      <w:r w:rsidRPr="00E050C6">
        <w:rPr>
          <w:color w:val="000000" w:themeColor="text1"/>
          <w:sz w:val="28"/>
          <w:szCs w:val="28"/>
        </w:rPr>
        <w:t> :</w:t>
      </w:r>
      <w:proofErr w:type="gramEnd"/>
      <w:r w:rsidRPr="00E050C6">
        <w:rPr>
          <w:color w:val="000000" w:themeColor="text1"/>
          <w:sz w:val="28"/>
          <w:szCs w:val="28"/>
        </w:rPr>
        <w:t xml:space="preserve"> Владос, 2013. – 286 с.</w:t>
      </w:r>
    </w:p>
    <w:p w:rsidR="00F07F14" w:rsidRPr="00E050C6" w:rsidRDefault="00F07F14" w:rsidP="00EE2933">
      <w:pPr>
        <w:pStyle w:val="a3"/>
        <w:numPr>
          <w:ilvl w:val="0"/>
          <w:numId w:val="1"/>
        </w:numPr>
        <w:shd w:val="clear" w:color="auto" w:fill="FFFFFF"/>
        <w:spacing w:before="0" w:beforeAutospacing="0" w:after="0" w:afterAutospacing="0" w:line="360" w:lineRule="auto"/>
        <w:ind w:left="0" w:firstLine="709"/>
        <w:jc w:val="both"/>
        <w:rPr>
          <w:color w:val="000000" w:themeColor="text1"/>
          <w:sz w:val="28"/>
          <w:szCs w:val="28"/>
        </w:rPr>
      </w:pPr>
      <w:proofErr w:type="spellStart"/>
      <w:r w:rsidRPr="00E050C6">
        <w:rPr>
          <w:color w:val="000000" w:themeColor="text1"/>
          <w:sz w:val="28"/>
          <w:szCs w:val="28"/>
        </w:rPr>
        <w:t>Вавина</w:t>
      </w:r>
      <w:proofErr w:type="spellEnd"/>
      <w:r w:rsidRPr="00E050C6">
        <w:rPr>
          <w:color w:val="000000" w:themeColor="text1"/>
          <w:sz w:val="28"/>
          <w:szCs w:val="28"/>
        </w:rPr>
        <w:t xml:space="preserve">, Л. C. Обучение русскому языку учащихся вспомогательной школы / Л. С. </w:t>
      </w:r>
      <w:proofErr w:type="spellStart"/>
      <w:r w:rsidRPr="00E050C6">
        <w:rPr>
          <w:color w:val="000000" w:themeColor="text1"/>
          <w:sz w:val="28"/>
          <w:szCs w:val="28"/>
        </w:rPr>
        <w:t>Вавина</w:t>
      </w:r>
      <w:proofErr w:type="spellEnd"/>
      <w:r w:rsidRPr="00E050C6">
        <w:rPr>
          <w:color w:val="000000" w:themeColor="text1"/>
          <w:sz w:val="28"/>
          <w:szCs w:val="28"/>
        </w:rPr>
        <w:t>. – М.</w:t>
      </w:r>
      <w:proofErr w:type="gramStart"/>
      <w:r w:rsidRPr="00E050C6">
        <w:rPr>
          <w:color w:val="000000" w:themeColor="text1"/>
          <w:sz w:val="28"/>
          <w:szCs w:val="28"/>
        </w:rPr>
        <w:t> :</w:t>
      </w:r>
      <w:proofErr w:type="gramEnd"/>
      <w:r w:rsidRPr="00E050C6">
        <w:rPr>
          <w:color w:val="000000" w:themeColor="text1"/>
          <w:sz w:val="28"/>
          <w:szCs w:val="28"/>
        </w:rPr>
        <w:t xml:space="preserve"> Наука, 2016. – 126 с.</w:t>
      </w:r>
    </w:p>
    <w:p w:rsidR="00F07F14" w:rsidRPr="00E050C6" w:rsidRDefault="00F07F14" w:rsidP="00EE2933">
      <w:pPr>
        <w:pStyle w:val="a3"/>
        <w:numPr>
          <w:ilvl w:val="0"/>
          <w:numId w:val="1"/>
        </w:numPr>
        <w:shd w:val="clear" w:color="auto" w:fill="FFFFFF"/>
        <w:spacing w:before="0" w:beforeAutospacing="0" w:after="0" w:afterAutospacing="0" w:line="360" w:lineRule="auto"/>
        <w:ind w:left="0" w:firstLine="709"/>
        <w:jc w:val="both"/>
        <w:rPr>
          <w:color w:val="000000" w:themeColor="text1"/>
          <w:sz w:val="28"/>
          <w:szCs w:val="28"/>
        </w:rPr>
      </w:pPr>
      <w:r w:rsidRPr="00E050C6">
        <w:rPr>
          <w:color w:val="000000" w:themeColor="text1"/>
          <w:sz w:val="28"/>
          <w:szCs w:val="28"/>
        </w:rPr>
        <w:t>Выготский, Л. С. Основы дефектологии / Л. С. Выготский. – М.</w:t>
      </w:r>
      <w:proofErr w:type="gramStart"/>
      <w:r w:rsidRPr="00E050C6">
        <w:rPr>
          <w:color w:val="000000" w:themeColor="text1"/>
          <w:sz w:val="28"/>
          <w:szCs w:val="28"/>
        </w:rPr>
        <w:t> :</w:t>
      </w:r>
      <w:proofErr w:type="gramEnd"/>
      <w:r w:rsidRPr="00E050C6">
        <w:rPr>
          <w:color w:val="000000" w:themeColor="text1"/>
          <w:sz w:val="28"/>
          <w:szCs w:val="28"/>
        </w:rPr>
        <w:t xml:space="preserve"> Педагогика, 2013. – 368 с.</w:t>
      </w:r>
    </w:p>
    <w:p w:rsidR="00F07F14" w:rsidRPr="00E050C6" w:rsidRDefault="00F07F14" w:rsidP="00EE2933">
      <w:pPr>
        <w:pStyle w:val="a3"/>
        <w:numPr>
          <w:ilvl w:val="0"/>
          <w:numId w:val="1"/>
        </w:numPr>
        <w:shd w:val="clear" w:color="auto" w:fill="FFFFFF"/>
        <w:spacing w:before="0" w:beforeAutospacing="0" w:after="0" w:afterAutospacing="0" w:line="360" w:lineRule="auto"/>
        <w:ind w:left="0" w:firstLine="709"/>
        <w:jc w:val="both"/>
        <w:rPr>
          <w:color w:val="000000" w:themeColor="text1"/>
          <w:sz w:val="28"/>
          <w:szCs w:val="28"/>
        </w:rPr>
      </w:pPr>
      <w:r w:rsidRPr="00E050C6">
        <w:rPr>
          <w:color w:val="000000" w:themeColor="text1"/>
          <w:sz w:val="28"/>
          <w:szCs w:val="28"/>
        </w:rPr>
        <w:t xml:space="preserve">Гальперин, П. Я. Экспериментальное формирование внимания / П. Я. Гальперин, С. Л. </w:t>
      </w:r>
      <w:proofErr w:type="spellStart"/>
      <w:r w:rsidRPr="00E050C6">
        <w:rPr>
          <w:color w:val="000000" w:themeColor="text1"/>
          <w:sz w:val="28"/>
          <w:szCs w:val="28"/>
        </w:rPr>
        <w:t>Кабыльницкая</w:t>
      </w:r>
      <w:proofErr w:type="spellEnd"/>
      <w:r w:rsidRPr="00E050C6">
        <w:rPr>
          <w:color w:val="000000" w:themeColor="text1"/>
          <w:sz w:val="28"/>
          <w:szCs w:val="28"/>
        </w:rPr>
        <w:t>. – М.</w:t>
      </w:r>
      <w:proofErr w:type="gramStart"/>
      <w:r w:rsidRPr="00E050C6">
        <w:rPr>
          <w:color w:val="000000" w:themeColor="text1"/>
          <w:sz w:val="28"/>
          <w:szCs w:val="28"/>
        </w:rPr>
        <w:t> :</w:t>
      </w:r>
      <w:proofErr w:type="gramEnd"/>
      <w:r w:rsidRPr="00E050C6">
        <w:rPr>
          <w:color w:val="000000" w:themeColor="text1"/>
          <w:sz w:val="28"/>
          <w:szCs w:val="28"/>
        </w:rPr>
        <w:t xml:space="preserve"> Изд-во МГУ, 2014. – 101 с.</w:t>
      </w:r>
    </w:p>
    <w:p w:rsidR="00F07F14" w:rsidRPr="00E050C6" w:rsidRDefault="00F07F14" w:rsidP="00EE2933">
      <w:pPr>
        <w:pStyle w:val="a3"/>
        <w:numPr>
          <w:ilvl w:val="0"/>
          <w:numId w:val="1"/>
        </w:numPr>
        <w:shd w:val="clear" w:color="auto" w:fill="FFFFFF"/>
        <w:spacing w:before="0" w:beforeAutospacing="0" w:after="0" w:afterAutospacing="0" w:line="360" w:lineRule="auto"/>
        <w:ind w:left="0" w:firstLine="709"/>
        <w:jc w:val="both"/>
        <w:rPr>
          <w:color w:val="000000" w:themeColor="text1"/>
          <w:sz w:val="28"/>
          <w:szCs w:val="28"/>
        </w:rPr>
      </w:pPr>
      <w:r w:rsidRPr="00E050C6">
        <w:rPr>
          <w:color w:val="000000" w:themeColor="text1"/>
          <w:sz w:val="28"/>
          <w:szCs w:val="28"/>
        </w:rPr>
        <w:t>Гвоздев, А. Н. Вопросы изучения детской речи / А. Н. Гвоздев. – М.</w:t>
      </w:r>
      <w:proofErr w:type="gramStart"/>
      <w:r w:rsidRPr="00E050C6">
        <w:rPr>
          <w:color w:val="000000" w:themeColor="text1"/>
          <w:sz w:val="28"/>
          <w:szCs w:val="28"/>
        </w:rPr>
        <w:t> :</w:t>
      </w:r>
      <w:proofErr w:type="gramEnd"/>
      <w:r w:rsidRPr="00E050C6">
        <w:rPr>
          <w:color w:val="000000" w:themeColor="text1"/>
          <w:sz w:val="28"/>
          <w:szCs w:val="28"/>
        </w:rPr>
        <w:t xml:space="preserve"> Академия, 2011. – 115 с.</w:t>
      </w:r>
    </w:p>
    <w:p w:rsidR="00F07F14" w:rsidRPr="00E050C6" w:rsidRDefault="00F07F14" w:rsidP="00EE2933">
      <w:pPr>
        <w:pStyle w:val="a3"/>
        <w:numPr>
          <w:ilvl w:val="0"/>
          <w:numId w:val="1"/>
        </w:numPr>
        <w:shd w:val="clear" w:color="auto" w:fill="FFFFFF"/>
        <w:spacing w:before="0" w:beforeAutospacing="0" w:after="0" w:afterAutospacing="0" w:line="360" w:lineRule="auto"/>
        <w:ind w:left="0" w:firstLine="709"/>
        <w:jc w:val="both"/>
        <w:rPr>
          <w:color w:val="000000" w:themeColor="text1"/>
          <w:sz w:val="28"/>
          <w:szCs w:val="28"/>
        </w:rPr>
      </w:pPr>
      <w:r w:rsidRPr="00E050C6">
        <w:rPr>
          <w:color w:val="000000" w:themeColor="text1"/>
          <w:sz w:val="28"/>
          <w:szCs w:val="28"/>
        </w:rPr>
        <w:t>Гнездилов, М. Ф. Развитие устной речи умственно отсталых учащихся: Пособие для учителей вспомогательных школ / А. Н. Гвоздев. – М.</w:t>
      </w:r>
      <w:proofErr w:type="gramStart"/>
      <w:r w:rsidRPr="00E050C6">
        <w:rPr>
          <w:color w:val="000000" w:themeColor="text1"/>
          <w:sz w:val="28"/>
          <w:szCs w:val="28"/>
        </w:rPr>
        <w:t> :</w:t>
      </w:r>
      <w:proofErr w:type="gramEnd"/>
      <w:r w:rsidRPr="00E050C6">
        <w:rPr>
          <w:color w:val="000000" w:themeColor="text1"/>
          <w:sz w:val="28"/>
          <w:szCs w:val="28"/>
        </w:rPr>
        <w:t xml:space="preserve"> Педагогика, 2017. – 136 с.</w:t>
      </w:r>
    </w:p>
    <w:p w:rsidR="00F07F14" w:rsidRPr="00E050C6" w:rsidRDefault="00F07F14" w:rsidP="00EE2933">
      <w:pPr>
        <w:pStyle w:val="a3"/>
        <w:numPr>
          <w:ilvl w:val="0"/>
          <w:numId w:val="1"/>
        </w:numPr>
        <w:shd w:val="clear" w:color="auto" w:fill="FFFFFF"/>
        <w:spacing w:before="0" w:beforeAutospacing="0" w:after="0" w:afterAutospacing="0" w:line="360" w:lineRule="auto"/>
        <w:ind w:left="0" w:firstLine="709"/>
        <w:jc w:val="both"/>
        <w:rPr>
          <w:color w:val="000000" w:themeColor="text1"/>
          <w:sz w:val="28"/>
          <w:szCs w:val="28"/>
        </w:rPr>
      </w:pPr>
      <w:r w:rsidRPr="00E050C6">
        <w:rPr>
          <w:color w:val="000000" w:themeColor="text1"/>
          <w:sz w:val="28"/>
          <w:szCs w:val="28"/>
        </w:rPr>
        <w:t>Горбушина, Л. A. Обучение выразительному чтению младших школьников: Пособие для учителей / Л. А. Горбушина. – М.</w:t>
      </w:r>
      <w:proofErr w:type="gramStart"/>
      <w:r w:rsidRPr="00E050C6">
        <w:rPr>
          <w:color w:val="000000" w:themeColor="text1"/>
          <w:sz w:val="28"/>
          <w:szCs w:val="28"/>
        </w:rPr>
        <w:t> :</w:t>
      </w:r>
      <w:proofErr w:type="gramEnd"/>
      <w:r w:rsidRPr="00E050C6">
        <w:rPr>
          <w:color w:val="000000" w:themeColor="text1"/>
          <w:sz w:val="28"/>
          <w:szCs w:val="28"/>
        </w:rPr>
        <w:t xml:space="preserve"> Просвещение, 2014. – 160 с.</w:t>
      </w:r>
    </w:p>
    <w:p w:rsidR="00F07F14" w:rsidRPr="00E050C6" w:rsidRDefault="00F07F14" w:rsidP="00EE2933">
      <w:pPr>
        <w:pStyle w:val="a3"/>
        <w:numPr>
          <w:ilvl w:val="0"/>
          <w:numId w:val="1"/>
        </w:numPr>
        <w:shd w:val="clear" w:color="auto" w:fill="FFFFFF"/>
        <w:spacing w:before="0" w:beforeAutospacing="0" w:after="0" w:afterAutospacing="0" w:line="360" w:lineRule="auto"/>
        <w:ind w:left="0" w:firstLine="709"/>
        <w:jc w:val="both"/>
        <w:rPr>
          <w:color w:val="000000" w:themeColor="text1"/>
          <w:sz w:val="28"/>
          <w:szCs w:val="28"/>
        </w:rPr>
      </w:pPr>
      <w:r w:rsidRPr="00E050C6">
        <w:rPr>
          <w:color w:val="000000" w:themeColor="text1"/>
          <w:sz w:val="28"/>
          <w:szCs w:val="28"/>
        </w:rPr>
        <w:t>Граборов, А. Н. Очерки по олигофренопедагогике / А. Н. Грабов. – М.</w:t>
      </w:r>
      <w:proofErr w:type="gramStart"/>
      <w:r w:rsidRPr="00E050C6">
        <w:rPr>
          <w:color w:val="000000" w:themeColor="text1"/>
          <w:sz w:val="28"/>
          <w:szCs w:val="28"/>
        </w:rPr>
        <w:t> :</w:t>
      </w:r>
      <w:proofErr w:type="gramEnd"/>
      <w:r w:rsidRPr="00E050C6">
        <w:rPr>
          <w:color w:val="000000" w:themeColor="text1"/>
          <w:sz w:val="28"/>
          <w:szCs w:val="28"/>
        </w:rPr>
        <w:t xml:space="preserve"> Наука, 2017. – 196 с.</w:t>
      </w:r>
    </w:p>
    <w:p w:rsidR="00F07F14" w:rsidRPr="00E050C6" w:rsidRDefault="00F07F14" w:rsidP="00EE2933">
      <w:pPr>
        <w:pStyle w:val="a3"/>
        <w:numPr>
          <w:ilvl w:val="0"/>
          <w:numId w:val="1"/>
        </w:numPr>
        <w:shd w:val="clear" w:color="auto" w:fill="FFFFFF"/>
        <w:spacing w:before="0" w:beforeAutospacing="0" w:after="0" w:afterAutospacing="0" w:line="360" w:lineRule="auto"/>
        <w:ind w:left="0" w:firstLine="709"/>
        <w:jc w:val="both"/>
        <w:rPr>
          <w:color w:val="000000" w:themeColor="text1"/>
          <w:sz w:val="28"/>
          <w:szCs w:val="28"/>
        </w:rPr>
      </w:pPr>
      <w:r w:rsidRPr="00E050C6">
        <w:rPr>
          <w:color w:val="000000" w:themeColor="text1"/>
          <w:sz w:val="28"/>
          <w:szCs w:val="28"/>
        </w:rPr>
        <w:t>Дульнев, Г. М. Учебно-воспитательная работа во вспомогательной школе / Г. М. Дульнев. – М.</w:t>
      </w:r>
      <w:proofErr w:type="gramStart"/>
      <w:r w:rsidRPr="00E050C6">
        <w:rPr>
          <w:color w:val="000000" w:themeColor="text1"/>
          <w:sz w:val="28"/>
          <w:szCs w:val="28"/>
        </w:rPr>
        <w:t> :</w:t>
      </w:r>
      <w:proofErr w:type="gramEnd"/>
      <w:r w:rsidRPr="00E050C6">
        <w:rPr>
          <w:color w:val="000000" w:themeColor="text1"/>
          <w:sz w:val="28"/>
          <w:szCs w:val="28"/>
        </w:rPr>
        <w:t xml:space="preserve"> Просвещение, 2015. – 176 с.</w:t>
      </w:r>
    </w:p>
    <w:p w:rsidR="00F07F14" w:rsidRPr="00E050C6" w:rsidRDefault="00F07F14" w:rsidP="00EE2933">
      <w:pPr>
        <w:pStyle w:val="a3"/>
        <w:numPr>
          <w:ilvl w:val="0"/>
          <w:numId w:val="1"/>
        </w:numPr>
        <w:shd w:val="clear" w:color="auto" w:fill="FFFFFF"/>
        <w:spacing w:before="0" w:beforeAutospacing="0" w:after="0" w:afterAutospacing="0" w:line="360" w:lineRule="auto"/>
        <w:ind w:left="0" w:firstLine="709"/>
        <w:jc w:val="both"/>
        <w:rPr>
          <w:color w:val="000000" w:themeColor="text1"/>
          <w:sz w:val="28"/>
          <w:szCs w:val="28"/>
        </w:rPr>
      </w:pPr>
      <w:r w:rsidRPr="00E050C6">
        <w:rPr>
          <w:color w:val="000000" w:themeColor="text1"/>
          <w:sz w:val="28"/>
          <w:szCs w:val="28"/>
        </w:rPr>
        <w:t>Еременко, И. Г. Познавательные возможности учащихся вспомогательной школы / И. Г. Еременко. – М.</w:t>
      </w:r>
      <w:proofErr w:type="gramStart"/>
      <w:r w:rsidRPr="00E050C6">
        <w:rPr>
          <w:color w:val="000000" w:themeColor="text1"/>
          <w:sz w:val="28"/>
          <w:szCs w:val="28"/>
        </w:rPr>
        <w:t> :</w:t>
      </w:r>
      <w:proofErr w:type="gramEnd"/>
      <w:r w:rsidRPr="00E050C6">
        <w:rPr>
          <w:color w:val="000000" w:themeColor="text1"/>
          <w:sz w:val="28"/>
          <w:szCs w:val="28"/>
        </w:rPr>
        <w:t xml:space="preserve"> Наука, 2014. – 130 с.</w:t>
      </w:r>
    </w:p>
    <w:p w:rsidR="00F07F14" w:rsidRPr="00E050C6" w:rsidRDefault="00F07F14" w:rsidP="00EE2933">
      <w:pPr>
        <w:pStyle w:val="a3"/>
        <w:numPr>
          <w:ilvl w:val="0"/>
          <w:numId w:val="1"/>
        </w:numPr>
        <w:shd w:val="clear" w:color="auto" w:fill="FFFFFF"/>
        <w:spacing w:before="0" w:beforeAutospacing="0" w:after="0" w:afterAutospacing="0" w:line="360" w:lineRule="auto"/>
        <w:ind w:left="0" w:firstLine="709"/>
        <w:jc w:val="both"/>
        <w:rPr>
          <w:color w:val="000000" w:themeColor="text1"/>
          <w:sz w:val="28"/>
          <w:szCs w:val="28"/>
        </w:rPr>
      </w:pPr>
      <w:r w:rsidRPr="00E050C6">
        <w:rPr>
          <w:color w:val="000000" w:themeColor="text1"/>
          <w:sz w:val="28"/>
          <w:szCs w:val="28"/>
        </w:rPr>
        <w:lastRenderedPageBreak/>
        <w:t>Жане, П. Эволюция памяти и понятия времени. Хрестоматия по общей психологии. Психология памяти / Под. Ю. Б. Гиппенрейтер,                            В. Я. Романов</w:t>
      </w:r>
      <w:r w:rsidR="00550A8B">
        <w:rPr>
          <w:color w:val="000000" w:themeColor="text1"/>
          <w:sz w:val="28"/>
          <w:szCs w:val="28"/>
        </w:rPr>
        <w:t>. – М.</w:t>
      </w:r>
      <w:proofErr w:type="gramStart"/>
      <w:r w:rsidR="00550A8B">
        <w:rPr>
          <w:color w:val="000000" w:themeColor="text1"/>
          <w:sz w:val="28"/>
          <w:szCs w:val="28"/>
        </w:rPr>
        <w:t> :</w:t>
      </w:r>
      <w:proofErr w:type="gramEnd"/>
      <w:r w:rsidR="00550A8B">
        <w:rPr>
          <w:color w:val="000000" w:themeColor="text1"/>
          <w:sz w:val="28"/>
          <w:szCs w:val="28"/>
        </w:rPr>
        <w:t xml:space="preserve"> Наука, 2009. – 560 с</w:t>
      </w:r>
      <w:r w:rsidRPr="00E050C6">
        <w:rPr>
          <w:color w:val="000000" w:themeColor="text1"/>
          <w:sz w:val="28"/>
          <w:szCs w:val="28"/>
        </w:rPr>
        <w:t>.</w:t>
      </w:r>
    </w:p>
    <w:p w:rsidR="00F07F14" w:rsidRPr="00E050C6" w:rsidRDefault="00F07F14" w:rsidP="00EE2933">
      <w:pPr>
        <w:pStyle w:val="a3"/>
        <w:numPr>
          <w:ilvl w:val="0"/>
          <w:numId w:val="1"/>
        </w:numPr>
        <w:shd w:val="clear" w:color="auto" w:fill="FFFFFF"/>
        <w:spacing w:before="0" w:beforeAutospacing="0" w:after="0" w:afterAutospacing="0" w:line="360" w:lineRule="auto"/>
        <w:ind w:left="0" w:firstLine="709"/>
        <w:jc w:val="both"/>
        <w:rPr>
          <w:color w:val="000000" w:themeColor="text1"/>
          <w:sz w:val="28"/>
          <w:szCs w:val="28"/>
        </w:rPr>
      </w:pPr>
      <w:r w:rsidRPr="00E050C6">
        <w:rPr>
          <w:color w:val="000000" w:themeColor="text1"/>
          <w:sz w:val="28"/>
          <w:szCs w:val="28"/>
        </w:rPr>
        <w:t>Истомина, 3. М. Развитие памяти / 3. М. Истомина. – М.</w:t>
      </w:r>
      <w:proofErr w:type="gramStart"/>
      <w:r w:rsidRPr="00E050C6">
        <w:rPr>
          <w:color w:val="000000" w:themeColor="text1"/>
          <w:sz w:val="28"/>
          <w:szCs w:val="28"/>
        </w:rPr>
        <w:t> :</w:t>
      </w:r>
      <w:proofErr w:type="gramEnd"/>
      <w:r w:rsidRPr="00E050C6">
        <w:rPr>
          <w:color w:val="000000" w:themeColor="text1"/>
          <w:sz w:val="28"/>
          <w:szCs w:val="28"/>
        </w:rPr>
        <w:t xml:space="preserve"> Просвещение, 2011. – 120 с.</w:t>
      </w:r>
    </w:p>
    <w:p w:rsidR="00F07F14" w:rsidRPr="00E050C6" w:rsidRDefault="00F07F14" w:rsidP="00EE2933">
      <w:pPr>
        <w:pStyle w:val="a3"/>
        <w:numPr>
          <w:ilvl w:val="0"/>
          <w:numId w:val="1"/>
        </w:numPr>
        <w:shd w:val="clear" w:color="auto" w:fill="FFFFFF"/>
        <w:spacing w:before="0" w:beforeAutospacing="0" w:after="0" w:afterAutospacing="0" w:line="360" w:lineRule="auto"/>
        <w:ind w:left="0" w:firstLine="709"/>
        <w:jc w:val="both"/>
        <w:rPr>
          <w:color w:val="000000" w:themeColor="text1"/>
          <w:sz w:val="28"/>
          <w:szCs w:val="28"/>
        </w:rPr>
      </w:pPr>
      <w:r w:rsidRPr="00E050C6">
        <w:rPr>
          <w:color w:val="000000" w:themeColor="text1"/>
          <w:sz w:val="28"/>
          <w:szCs w:val="28"/>
        </w:rPr>
        <w:t>Леонтьев, А. Н. Развитие внимания / под ред. А. Н. Леонтьева. – М.</w:t>
      </w:r>
      <w:proofErr w:type="gramStart"/>
      <w:r w:rsidRPr="00E050C6">
        <w:rPr>
          <w:color w:val="000000" w:themeColor="text1"/>
          <w:sz w:val="28"/>
          <w:szCs w:val="28"/>
        </w:rPr>
        <w:t> :</w:t>
      </w:r>
      <w:proofErr w:type="gramEnd"/>
      <w:r w:rsidRPr="00E050C6">
        <w:rPr>
          <w:color w:val="000000" w:themeColor="text1"/>
          <w:sz w:val="28"/>
          <w:szCs w:val="28"/>
        </w:rPr>
        <w:t xml:space="preserve"> Владос, 2016. – 233 с.</w:t>
      </w:r>
    </w:p>
    <w:p w:rsidR="00F07F14" w:rsidRPr="00E050C6" w:rsidRDefault="00F07F14" w:rsidP="00EE2933">
      <w:pPr>
        <w:pStyle w:val="a3"/>
        <w:numPr>
          <w:ilvl w:val="0"/>
          <w:numId w:val="1"/>
        </w:numPr>
        <w:shd w:val="clear" w:color="auto" w:fill="FFFFFF"/>
        <w:spacing w:before="0" w:beforeAutospacing="0" w:after="0" w:afterAutospacing="0" w:line="360" w:lineRule="auto"/>
        <w:ind w:left="0" w:firstLine="709"/>
        <w:jc w:val="both"/>
        <w:rPr>
          <w:color w:val="000000" w:themeColor="text1"/>
          <w:sz w:val="28"/>
          <w:szCs w:val="28"/>
        </w:rPr>
      </w:pPr>
      <w:r w:rsidRPr="00E050C6">
        <w:rPr>
          <w:color w:val="000000" w:themeColor="text1"/>
          <w:sz w:val="28"/>
          <w:szCs w:val="28"/>
        </w:rPr>
        <w:t xml:space="preserve">Лурия, А. Р. Маленькая книжка о большой памяти: ум </w:t>
      </w:r>
      <w:proofErr w:type="spellStart"/>
      <w:r w:rsidRPr="00E050C6">
        <w:rPr>
          <w:color w:val="000000" w:themeColor="text1"/>
          <w:sz w:val="28"/>
          <w:szCs w:val="28"/>
        </w:rPr>
        <w:t>мнемониста</w:t>
      </w:r>
      <w:proofErr w:type="spellEnd"/>
      <w:r w:rsidRPr="00E050C6">
        <w:rPr>
          <w:color w:val="000000" w:themeColor="text1"/>
          <w:sz w:val="28"/>
          <w:szCs w:val="28"/>
        </w:rPr>
        <w:t xml:space="preserve"> / А. Р. Лурия. – М.</w:t>
      </w:r>
      <w:proofErr w:type="gramStart"/>
      <w:r w:rsidRPr="00E050C6">
        <w:rPr>
          <w:color w:val="000000" w:themeColor="text1"/>
          <w:sz w:val="28"/>
          <w:szCs w:val="28"/>
        </w:rPr>
        <w:t> :</w:t>
      </w:r>
      <w:proofErr w:type="gramEnd"/>
      <w:r w:rsidRPr="00E050C6">
        <w:rPr>
          <w:color w:val="000000" w:themeColor="text1"/>
          <w:sz w:val="28"/>
          <w:szCs w:val="28"/>
        </w:rPr>
        <w:t xml:space="preserve"> Наука, 2013. – 88 с</w:t>
      </w:r>
    </w:p>
    <w:p w:rsidR="00F07F14" w:rsidRPr="00E050C6" w:rsidRDefault="00F07F14" w:rsidP="00EE2933">
      <w:pPr>
        <w:pStyle w:val="a3"/>
        <w:numPr>
          <w:ilvl w:val="0"/>
          <w:numId w:val="1"/>
        </w:numPr>
        <w:shd w:val="clear" w:color="auto" w:fill="FFFFFF"/>
        <w:spacing w:before="0" w:beforeAutospacing="0" w:after="0" w:afterAutospacing="0" w:line="360" w:lineRule="auto"/>
        <w:ind w:left="0" w:firstLine="709"/>
        <w:jc w:val="both"/>
        <w:rPr>
          <w:color w:val="000000" w:themeColor="text1"/>
          <w:sz w:val="28"/>
          <w:szCs w:val="28"/>
        </w:rPr>
      </w:pPr>
      <w:r w:rsidRPr="00E050C6">
        <w:rPr>
          <w:color w:val="000000" w:themeColor="text1"/>
          <w:sz w:val="28"/>
          <w:szCs w:val="28"/>
        </w:rPr>
        <w:t>Львов, М. Р. Словарь-справочник по методике русского языка: Пособие для учителей / М. Р. Львов. – М.</w:t>
      </w:r>
      <w:proofErr w:type="gramStart"/>
      <w:r w:rsidRPr="00E050C6">
        <w:rPr>
          <w:color w:val="000000" w:themeColor="text1"/>
          <w:sz w:val="28"/>
          <w:szCs w:val="28"/>
        </w:rPr>
        <w:t> :</w:t>
      </w:r>
      <w:proofErr w:type="gramEnd"/>
      <w:r w:rsidRPr="00E050C6">
        <w:rPr>
          <w:color w:val="000000" w:themeColor="text1"/>
          <w:sz w:val="28"/>
          <w:szCs w:val="28"/>
        </w:rPr>
        <w:t xml:space="preserve"> Фирма «СКРИН», 2017. – 253 с.</w:t>
      </w:r>
    </w:p>
    <w:p w:rsidR="00F07F14" w:rsidRPr="00E050C6" w:rsidRDefault="00F07F14" w:rsidP="00EE2933">
      <w:pPr>
        <w:pStyle w:val="a3"/>
        <w:numPr>
          <w:ilvl w:val="0"/>
          <w:numId w:val="1"/>
        </w:numPr>
        <w:shd w:val="clear" w:color="auto" w:fill="FFFFFF"/>
        <w:spacing w:before="0" w:beforeAutospacing="0" w:after="0" w:afterAutospacing="0" w:line="360" w:lineRule="auto"/>
        <w:ind w:left="0" w:firstLine="709"/>
        <w:jc w:val="both"/>
        <w:rPr>
          <w:color w:val="000000" w:themeColor="text1"/>
          <w:sz w:val="28"/>
          <w:szCs w:val="28"/>
        </w:rPr>
      </w:pPr>
      <w:r w:rsidRPr="00E050C6">
        <w:rPr>
          <w:color w:val="000000" w:themeColor="text1"/>
          <w:sz w:val="28"/>
          <w:szCs w:val="28"/>
        </w:rPr>
        <w:t>Лурье, Н. Б. Коррекционно-воспитательная работа с умственно отсталыми детьми / Под ред. М. С. Певзнер. – М.</w:t>
      </w:r>
      <w:proofErr w:type="gramStart"/>
      <w:r w:rsidRPr="00E050C6">
        <w:rPr>
          <w:color w:val="000000" w:themeColor="text1"/>
          <w:sz w:val="28"/>
          <w:szCs w:val="28"/>
        </w:rPr>
        <w:t> :</w:t>
      </w:r>
      <w:proofErr w:type="gramEnd"/>
      <w:r w:rsidRPr="00E050C6">
        <w:rPr>
          <w:color w:val="000000" w:themeColor="text1"/>
          <w:sz w:val="28"/>
          <w:szCs w:val="28"/>
        </w:rPr>
        <w:t xml:space="preserve"> Академия, 2014. – 160 с.</w:t>
      </w:r>
    </w:p>
    <w:p w:rsidR="00F07F14" w:rsidRPr="00E050C6" w:rsidRDefault="00F07F14" w:rsidP="00EE2933">
      <w:pPr>
        <w:pStyle w:val="a3"/>
        <w:numPr>
          <w:ilvl w:val="0"/>
          <w:numId w:val="1"/>
        </w:numPr>
        <w:shd w:val="clear" w:color="auto" w:fill="FFFFFF"/>
        <w:spacing w:before="0" w:beforeAutospacing="0" w:after="0" w:afterAutospacing="0" w:line="360" w:lineRule="auto"/>
        <w:ind w:left="0" w:firstLine="709"/>
        <w:jc w:val="both"/>
        <w:rPr>
          <w:color w:val="000000" w:themeColor="text1"/>
          <w:sz w:val="28"/>
          <w:szCs w:val="28"/>
        </w:rPr>
      </w:pPr>
      <w:r w:rsidRPr="00E050C6">
        <w:rPr>
          <w:color w:val="000000" w:themeColor="text1"/>
          <w:sz w:val="28"/>
          <w:szCs w:val="28"/>
        </w:rPr>
        <w:t>Мелешкина, М. С. Проблема понимания художественных текстов младшими школьниками с умственной отсталостью / М. С. Мелешкина. // Научно-методический электронный журнал «Концепт». – 2014. – № 6 (июнь). – С. 66-70.</w:t>
      </w:r>
    </w:p>
    <w:p w:rsidR="00F07F14" w:rsidRPr="00E050C6" w:rsidRDefault="00F07F14" w:rsidP="00EE2933">
      <w:pPr>
        <w:pStyle w:val="a3"/>
        <w:numPr>
          <w:ilvl w:val="0"/>
          <w:numId w:val="1"/>
        </w:numPr>
        <w:shd w:val="clear" w:color="auto" w:fill="FFFFFF"/>
        <w:spacing w:before="0" w:beforeAutospacing="0" w:after="0" w:afterAutospacing="0" w:line="360" w:lineRule="auto"/>
        <w:ind w:left="0" w:firstLine="709"/>
        <w:jc w:val="both"/>
        <w:rPr>
          <w:color w:val="000000" w:themeColor="text1"/>
          <w:sz w:val="28"/>
          <w:szCs w:val="28"/>
        </w:rPr>
      </w:pPr>
      <w:r w:rsidRPr="00E050C6">
        <w:rPr>
          <w:color w:val="000000" w:themeColor="text1"/>
          <w:sz w:val="28"/>
          <w:szCs w:val="28"/>
        </w:rPr>
        <w:t>Морозова, Н. Г. Формирование познавательных интересов у аномальных детей / Н. Г. Морозова. – М.</w:t>
      </w:r>
      <w:proofErr w:type="gramStart"/>
      <w:r w:rsidRPr="00E050C6">
        <w:rPr>
          <w:color w:val="000000" w:themeColor="text1"/>
          <w:sz w:val="28"/>
          <w:szCs w:val="28"/>
        </w:rPr>
        <w:t> :</w:t>
      </w:r>
      <w:proofErr w:type="gramEnd"/>
      <w:r w:rsidRPr="00E050C6">
        <w:rPr>
          <w:color w:val="000000" w:themeColor="text1"/>
          <w:sz w:val="28"/>
          <w:szCs w:val="28"/>
        </w:rPr>
        <w:t xml:space="preserve"> Просвещение, 2017. – 280 с.</w:t>
      </w:r>
    </w:p>
    <w:p w:rsidR="00C27DE2" w:rsidRDefault="00F07F14" w:rsidP="00C27DE2">
      <w:pPr>
        <w:pStyle w:val="a3"/>
        <w:numPr>
          <w:ilvl w:val="0"/>
          <w:numId w:val="1"/>
        </w:numPr>
        <w:shd w:val="clear" w:color="auto" w:fill="FFFFFF"/>
        <w:spacing w:before="0" w:beforeAutospacing="0" w:after="0" w:afterAutospacing="0" w:line="360" w:lineRule="auto"/>
        <w:ind w:left="0" w:firstLine="709"/>
        <w:jc w:val="both"/>
        <w:rPr>
          <w:color w:val="000000" w:themeColor="text1"/>
          <w:sz w:val="28"/>
          <w:szCs w:val="28"/>
        </w:rPr>
      </w:pPr>
      <w:r w:rsidRPr="00E050C6">
        <w:rPr>
          <w:color w:val="000000" w:themeColor="text1"/>
          <w:sz w:val="28"/>
          <w:szCs w:val="28"/>
        </w:rPr>
        <w:t>Никифорова, О. И. Исследования по психологии художественного творчества / О. И. Никифорова. – М.</w:t>
      </w:r>
      <w:proofErr w:type="gramStart"/>
      <w:r w:rsidRPr="00E050C6">
        <w:rPr>
          <w:color w:val="000000" w:themeColor="text1"/>
          <w:sz w:val="28"/>
          <w:szCs w:val="28"/>
        </w:rPr>
        <w:t> :</w:t>
      </w:r>
      <w:proofErr w:type="gramEnd"/>
      <w:r w:rsidRPr="00E050C6">
        <w:rPr>
          <w:color w:val="000000" w:themeColor="text1"/>
          <w:sz w:val="28"/>
          <w:szCs w:val="28"/>
        </w:rPr>
        <w:t xml:space="preserve"> Изд-во Московского университета, 2016. – 155 с.</w:t>
      </w:r>
    </w:p>
    <w:p w:rsidR="00C27DE2" w:rsidRPr="00C27DE2" w:rsidRDefault="00C27DE2" w:rsidP="00C27DE2">
      <w:pPr>
        <w:pStyle w:val="a3"/>
        <w:numPr>
          <w:ilvl w:val="0"/>
          <w:numId w:val="1"/>
        </w:numPr>
        <w:shd w:val="clear" w:color="auto" w:fill="FFFFFF"/>
        <w:spacing w:before="0" w:beforeAutospacing="0" w:after="0" w:afterAutospacing="0" w:line="360" w:lineRule="auto"/>
        <w:ind w:left="0" w:firstLine="709"/>
        <w:jc w:val="both"/>
        <w:rPr>
          <w:color w:val="000000" w:themeColor="text1"/>
          <w:sz w:val="28"/>
          <w:szCs w:val="28"/>
        </w:rPr>
      </w:pPr>
      <w:r w:rsidRPr="00C27DE2">
        <w:rPr>
          <w:color w:val="000000" w:themeColor="text1"/>
          <w:sz w:val="28"/>
          <w:szCs w:val="28"/>
        </w:rPr>
        <w:t>Парамонова, Л.</w:t>
      </w:r>
      <w:r>
        <w:rPr>
          <w:color w:val="000000" w:themeColor="text1"/>
          <w:sz w:val="28"/>
          <w:szCs w:val="28"/>
        </w:rPr>
        <w:t> </w:t>
      </w:r>
      <w:r w:rsidRPr="00C27DE2">
        <w:rPr>
          <w:color w:val="000000" w:themeColor="text1"/>
          <w:sz w:val="28"/>
          <w:szCs w:val="28"/>
        </w:rPr>
        <w:t>B. Стихи и занимательные упражнения для развития речи: Пособие для учителей / Л.</w:t>
      </w:r>
      <w:r>
        <w:rPr>
          <w:color w:val="000000" w:themeColor="text1"/>
          <w:sz w:val="28"/>
          <w:szCs w:val="28"/>
        </w:rPr>
        <w:t> </w:t>
      </w:r>
      <w:r w:rsidRPr="00C27DE2">
        <w:rPr>
          <w:color w:val="000000" w:themeColor="text1"/>
          <w:sz w:val="28"/>
          <w:szCs w:val="28"/>
        </w:rPr>
        <w:t xml:space="preserve">B. Парамонова. </w:t>
      </w:r>
      <w:r>
        <w:rPr>
          <w:color w:val="000000" w:themeColor="text1"/>
          <w:sz w:val="28"/>
          <w:szCs w:val="28"/>
        </w:rPr>
        <w:t xml:space="preserve">– </w:t>
      </w:r>
      <w:r w:rsidRPr="00C27DE2">
        <w:rPr>
          <w:color w:val="000000" w:themeColor="text1"/>
          <w:sz w:val="28"/>
          <w:szCs w:val="28"/>
        </w:rPr>
        <w:t>Владивосток</w:t>
      </w:r>
      <w:proofErr w:type="gramStart"/>
      <w:r>
        <w:rPr>
          <w:color w:val="000000" w:themeColor="text1"/>
          <w:sz w:val="28"/>
          <w:szCs w:val="28"/>
        </w:rPr>
        <w:t> </w:t>
      </w:r>
      <w:r w:rsidRPr="00C27DE2">
        <w:rPr>
          <w:color w:val="000000" w:themeColor="text1"/>
          <w:sz w:val="28"/>
          <w:szCs w:val="28"/>
        </w:rPr>
        <w:t>:</w:t>
      </w:r>
      <w:proofErr w:type="gramEnd"/>
      <w:r w:rsidRPr="00C27DE2">
        <w:rPr>
          <w:color w:val="000000" w:themeColor="text1"/>
          <w:sz w:val="28"/>
          <w:szCs w:val="28"/>
        </w:rPr>
        <w:t xml:space="preserve"> Дальне-вост. кн. изд-во, 2018. – 94 с.</w:t>
      </w:r>
    </w:p>
    <w:p w:rsidR="00E978D9" w:rsidRDefault="00F07F14" w:rsidP="00E978D9">
      <w:pPr>
        <w:pStyle w:val="a3"/>
        <w:numPr>
          <w:ilvl w:val="0"/>
          <w:numId w:val="1"/>
        </w:numPr>
        <w:shd w:val="clear" w:color="auto" w:fill="FFFFFF"/>
        <w:spacing w:before="0" w:beforeAutospacing="0" w:after="0" w:afterAutospacing="0" w:line="360" w:lineRule="auto"/>
        <w:ind w:left="0" w:firstLine="709"/>
        <w:jc w:val="both"/>
        <w:rPr>
          <w:color w:val="000000" w:themeColor="text1"/>
          <w:sz w:val="28"/>
          <w:szCs w:val="28"/>
        </w:rPr>
      </w:pPr>
      <w:r w:rsidRPr="00E050C6">
        <w:rPr>
          <w:color w:val="000000" w:themeColor="text1"/>
          <w:sz w:val="28"/>
          <w:szCs w:val="28"/>
        </w:rPr>
        <w:t>Петрова, В. Г. Развитие речи у учащихся вспомогательной школы / В. Г. Петрова. – М.</w:t>
      </w:r>
      <w:proofErr w:type="gramStart"/>
      <w:r w:rsidRPr="00E050C6">
        <w:rPr>
          <w:color w:val="000000" w:themeColor="text1"/>
          <w:sz w:val="28"/>
          <w:szCs w:val="28"/>
        </w:rPr>
        <w:t> :</w:t>
      </w:r>
      <w:proofErr w:type="gramEnd"/>
      <w:r w:rsidRPr="00E050C6">
        <w:rPr>
          <w:color w:val="000000" w:themeColor="text1"/>
          <w:sz w:val="28"/>
          <w:szCs w:val="28"/>
        </w:rPr>
        <w:t xml:space="preserve"> Педагогика, 2016. – 200 с.</w:t>
      </w:r>
    </w:p>
    <w:p w:rsidR="00E978D9" w:rsidRPr="00E978D9" w:rsidRDefault="00E978D9" w:rsidP="00E978D9">
      <w:pPr>
        <w:pStyle w:val="a3"/>
        <w:numPr>
          <w:ilvl w:val="0"/>
          <w:numId w:val="1"/>
        </w:numPr>
        <w:shd w:val="clear" w:color="auto" w:fill="FFFFFF"/>
        <w:spacing w:before="0" w:beforeAutospacing="0" w:after="0" w:afterAutospacing="0" w:line="360" w:lineRule="auto"/>
        <w:ind w:left="0" w:firstLine="709"/>
        <w:jc w:val="both"/>
        <w:rPr>
          <w:color w:val="000000" w:themeColor="text1"/>
          <w:sz w:val="28"/>
          <w:szCs w:val="28"/>
        </w:rPr>
      </w:pPr>
      <w:r w:rsidRPr="00E978D9">
        <w:rPr>
          <w:color w:val="000000" w:themeColor="text1"/>
          <w:sz w:val="28"/>
          <w:szCs w:val="28"/>
        </w:rPr>
        <w:t>Петрова, В. Г. Практическая и умственная деятельность детей-олигофренов / В. Г. Петрова. – М.</w:t>
      </w:r>
      <w:proofErr w:type="gramStart"/>
      <w:r w:rsidRPr="00E978D9">
        <w:rPr>
          <w:color w:val="000000" w:themeColor="text1"/>
          <w:sz w:val="28"/>
          <w:szCs w:val="28"/>
        </w:rPr>
        <w:t> :</w:t>
      </w:r>
      <w:proofErr w:type="gramEnd"/>
      <w:r w:rsidRPr="00E978D9">
        <w:rPr>
          <w:color w:val="000000" w:themeColor="text1"/>
          <w:sz w:val="28"/>
          <w:szCs w:val="28"/>
        </w:rPr>
        <w:t xml:space="preserve"> Просвещение, 2018. – 150 с.</w:t>
      </w:r>
    </w:p>
    <w:p w:rsidR="00F07F14" w:rsidRPr="00E050C6" w:rsidRDefault="00F07F14" w:rsidP="00EE2933">
      <w:pPr>
        <w:pStyle w:val="a3"/>
        <w:numPr>
          <w:ilvl w:val="0"/>
          <w:numId w:val="1"/>
        </w:numPr>
        <w:shd w:val="clear" w:color="auto" w:fill="FFFFFF"/>
        <w:spacing w:before="0" w:beforeAutospacing="0" w:after="0" w:afterAutospacing="0" w:line="360" w:lineRule="auto"/>
        <w:ind w:left="0" w:firstLine="709"/>
        <w:jc w:val="both"/>
        <w:rPr>
          <w:color w:val="000000" w:themeColor="text1"/>
          <w:sz w:val="28"/>
          <w:szCs w:val="28"/>
        </w:rPr>
      </w:pPr>
      <w:r w:rsidRPr="00E050C6">
        <w:rPr>
          <w:color w:val="000000" w:themeColor="text1"/>
          <w:sz w:val="28"/>
          <w:szCs w:val="28"/>
        </w:rPr>
        <w:lastRenderedPageBreak/>
        <w:t>Пинский, Б. И. Психологические особенности деятельности умственно отсталых школьников / Б. И. Пинский. – М.</w:t>
      </w:r>
      <w:proofErr w:type="gramStart"/>
      <w:r w:rsidRPr="00E050C6">
        <w:rPr>
          <w:color w:val="000000" w:themeColor="text1"/>
          <w:sz w:val="28"/>
          <w:szCs w:val="28"/>
        </w:rPr>
        <w:t> :</w:t>
      </w:r>
      <w:proofErr w:type="gramEnd"/>
      <w:r w:rsidRPr="00E050C6">
        <w:rPr>
          <w:color w:val="000000" w:themeColor="text1"/>
          <w:sz w:val="28"/>
          <w:szCs w:val="28"/>
        </w:rPr>
        <w:t xml:space="preserve"> Педагогика, 2015. – 318 с.</w:t>
      </w:r>
    </w:p>
    <w:p w:rsidR="00F07F14" w:rsidRPr="00E050C6" w:rsidRDefault="00F07F14" w:rsidP="00EE2933">
      <w:pPr>
        <w:pStyle w:val="a3"/>
        <w:numPr>
          <w:ilvl w:val="0"/>
          <w:numId w:val="1"/>
        </w:numPr>
        <w:shd w:val="clear" w:color="auto" w:fill="FFFFFF"/>
        <w:spacing w:before="0" w:beforeAutospacing="0" w:after="0" w:afterAutospacing="0" w:line="360" w:lineRule="auto"/>
        <w:ind w:left="0" w:firstLine="709"/>
        <w:jc w:val="both"/>
        <w:rPr>
          <w:color w:val="000000" w:themeColor="text1"/>
          <w:sz w:val="28"/>
          <w:szCs w:val="28"/>
        </w:rPr>
      </w:pPr>
      <w:r w:rsidRPr="00E050C6">
        <w:rPr>
          <w:color w:val="000000" w:themeColor="text1"/>
          <w:sz w:val="28"/>
          <w:szCs w:val="28"/>
        </w:rPr>
        <w:t>Психологические проблемы коррекционной работы во вспомогательной школе</w:t>
      </w:r>
      <w:proofErr w:type="gramStart"/>
      <w:r w:rsidRPr="00E050C6">
        <w:rPr>
          <w:color w:val="000000" w:themeColor="text1"/>
          <w:sz w:val="28"/>
          <w:szCs w:val="28"/>
        </w:rPr>
        <w:t xml:space="preserve"> / П</w:t>
      </w:r>
      <w:proofErr w:type="gramEnd"/>
      <w:r w:rsidRPr="00E050C6">
        <w:rPr>
          <w:color w:val="000000" w:themeColor="text1"/>
          <w:sz w:val="28"/>
          <w:szCs w:val="28"/>
        </w:rPr>
        <w:t>од ред. Ж. И. Шиф, В. Г. Петровой,                                Т. Н. Головиной. – М.</w:t>
      </w:r>
      <w:proofErr w:type="gramStart"/>
      <w:r w:rsidRPr="00E050C6">
        <w:rPr>
          <w:color w:val="000000" w:themeColor="text1"/>
          <w:sz w:val="28"/>
          <w:szCs w:val="28"/>
        </w:rPr>
        <w:t> :</w:t>
      </w:r>
      <w:proofErr w:type="gramEnd"/>
      <w:r w:rsidRPr="00E050C6">
        <w:rPr>
          <w:color w:val="000000" w:themeColor="text1"/>
          <w:sz w:val="28"/>
          <w:szCs w:val="28"/>
        </w:rPr>
        <w:t xml:space="preserve"> Педагогика, 2017. – 176 с.</w:t>
      </w:r>
    </w:p>
    <w:p w:rsidR="00F07F14" w:rsidRPr="00E050C6" w:rsidRDefault="00F07F14" w:rsidP="00EE2933">
      <w:pPr>
        <w:pStyle w:val="a3"/>
        <w:numPr>
          <w:ilvl w:val="0"/>
          <w:numId w:val="1"/>
        </w:numPr>
        <w:shd w:val="clear" w:color="auto" w:fill="FFFFFF"/>
        <w:spacing w:before="0" w:beforeAutospacing="0" w:after="0" w:afterAutospacing="0" w:line="360" w:lineRule="auto"/>
        <w:ind w:left="0" w:firstLine="709"/>
        <w:jc w:val="both"/>
        <w:rPr>
          <w:color w:val="000000" w:themeColor="text1"/>
          <w:sz w:val="28"/>
          <w:szCs w:val="28"/>
        </w:rPr>
      </w:pPr>
      <w:r w:rsidRPr="00E050C6">
        <w:rPr>
          <w:color w:val="000000" w:themeColor="text1"/>
          <w:sz w:val="28"/>
          <w:szCs w:val="28"/>
        </w:rPr>
        <w:t>Разувай, Е. И. Развитие речи учащихся специальной школы (на примере наречий, местоимений, имен числительных): Учебное пособие /              Е. И. Разувай. – Саранск</w:t>
      </w:r>
      <w:proofErr w:type="gramStart"/>
      <w:r w:rsidRPr="00E050C6">
        <w:rPr>
          <w:color w:val="000000" w:themeColor="text1"/>
          <w:sz w:val="28"/>
          <w:szCs w:val="28"/>
        </w:rPr>
        <w:t> :</w:t>
      </w:r>
      <w:proofErr w:type="gramEnd"/>
      <w:r w:rsidRPr="00E050C6">
        <w:rPr>
          <w:color w:val="000000" w:themeColor="text1"/>
          <w:sz w:val="28"/>
          <w:szCs w:val="28"/>
        </w:rPr>
        <w:t xml:space="preserve"> МГПИ им. М.Е. </w:t>
      </w:r>
      <w:proofErr w:type="spellStart"/>
      <w:r w:rsidRPr="00E050C6">
        <w:rPr>
          <w:color w:val="000000" w:themeColor="text1"/>
          <w:sz w:val="28"/>
          <w:szCs w:val="28"/>
        </w:rPr>
        <w:t>Евсевьева</w:t>
      </w:r>
      <w:proofErr w:type="spellEnd"/>
      <w:r w:rsidRPr="00E050C6">
        <w:rPr>
          <w:color w:val="000000" w:themeColor="text1"/>
          <w:sz w:val="28"/>
          <w:szCs w:val="28"/>
        </w:rPr>
        <w:t>, 2016. – 138 с.</w:t>
      </w:r>
    </w:p>
    <w:p w:rsidR="00F07F14" w:rsidRPr="00E050C6" w:rsidRDefault="00F07F14" w:rsidP="00EE2933">
      <w:pPr>
        <w:pStyle w:val="a3"/>
        <w:numPr>
          <w:ilvl w:val="0"/>
          <w:numId w:val="1"/>
        </w:numPr>
        <w:shd w:val="clear" w:color="auto" w:fill="FFFFFF"/>
        <w:spacing w:before="0" w:beforeAutospacing="0" w:after="0" w:afterAutospacing="0" w:line="360" w:lineRule="auto"/>
        <w:ind w:left="0" w:firstLine="709"/>
        <w:jc w:val="both"/>
        <w:rPr>
          <w:color w:val="000000" w:themeColor="text1"/>
          <w:sz w:val="28"/>
          <w:szCs w:val="28"/>
        </w:rPr>
      </w:pPr>
      <w:r w:rsidRPr="00E050C6">
        <w:rPr>
          <w:color w:val="000000" w:themeColor="text1"/>
          <w:sz w:val="28"/>
          <w:szCs w:val="28"/>
        </w:rPr>
        <w:t>Рез, З. Я. Изучение лирики в школе (VI VII классы): Пособие для учителя / З. Я. Рез. – М.</w:t>
      </w:r>
      <w:proofErr w:type="gramStart"/>
      <w:r w:rsidRPr="00E050C6">
        <w:rPr>
          <w:color w:val="000000" w:themeColor="text1"/>
          <w:sz w:val="28"/>
          <w:szCs w:val="28"/>
        </w:rPr>
        <w:t> :</w:t>
      </w:r>
      <w:proofErr w:type="gramEnd"/>
      <w:r w:rsidRPr="00E050C6">
        <w:rPr>
          <w:color w:val="000000" w:themeColor="text1"/>
          <w:sz w:val="28"/>
          <w:szCs w:val="28"/>
        </w:rPr>
        <w:t xml:space="preserve"> Академия, 2018. – 176 с.</w:t>
      </w:r>
    </w:p>
    <w:p w:rsidR="00F07F14" w:rsidRPr="00E050C6" w:rsidRDefault="00F07F14" w:rsidP="00EE2933">
      <w:pPr>
        <w:pStyle w:val="a3"/>
        <w:numPr>
          <w:ilvl w:val="0"/>
          <w:numId w:val="1"/>
        </w:numPr>
        <w:shd w:val="clear" w:color="auto" w:fill="FFFFFF"/>
        <w:spacing w:before="0" w:beforeAutospacing="0" w:after="0" w:afterAutospacing="0" w:line="360" w:lineRule="auto"/>
        <w:ind w:left="0" w:firstLine="709"/>
        <w:jc w:val="both"/>
        <w:rPr>
          <w:color w:val="000000" w:themeColor="text1"/>
          <w:sz w:val="28"/>
          <w:szCs w:val="28"/>
        </w:rPr>
      </w:pPr>
      <w:r w:rsidRPr="00E050C6">
        <w:rPr>
          <w:color w:val="000000" w:themeColor="text1"/>
          <w:sz w:val="28"/>
          <w:szCs w:val="28"/>
        </w:rPr>
        <w:t>Рубинштейн, С. Л. Основы общей психологии / С. Л. Рубинштейн. – СПб</w:t>
      </w:r>
      <w:proofErr w:type="gramStart"/>
      <w:r w:rsidRPr="00E050C6">
        <w:rPr>
          <w:color w:val="000000" w:themeColor="text1"/>
          <w:sz w:val="28"/>
          <w:szCs w:val="28"/>
        </w:rPr>
        <w:t xml:space="preserve">. : </w:t>
      </w:r>
      <w:proofErr w:type="gramEnd"/>
      <w:r w:rsidRPr="00E050C6">
        <w:rPr>
          <w:color w:val="000000" w:themeColor="text1"/>
          <w:sz w:val="28"/>
          <w:szCs w:val="28"/>
        </w:rPr>
        <w:t>Питер, 2013. – 713 с.</w:t>
      </w:r>
    </w:p>
    <w:p w:rsidR="00E978D9" w:rsidRDefault="00F07F14" w:rsidP="00E978D9">
      <w:pPr>
        <w:pStyle w:val="a3"/>
        <w:numPr>
          <w:ilvl w:val="0"/>
          <w:numId w:val="1"/>
        </w:numPr>
        <w:shd w:val="clear" w:color="auto" w:fill="FFFFFF"/>
        <w:spacing w:before="0" w:beforeAutospacing="0" w:after="0" w:afterAutospacing="0" w:line="360" w:lineRule="auto"/>
        <w:ind w:left="0" w:firstLine="709"/>
        <w:jc w:val="both"/>
        <w:rPr>
          <w:color w:val="000000" w:themeColor="text1"/>
          <w:sz w:val="28"/>
          <w:szCs w:val="28"/>
        </w:rPr>
      </w:pPr>
      <w:r w:rsidRPr="00E050C6">
        <w:rPr>
          <w:color w:val="000000" w:themeColor="text1"/>
          <w:sz w:val="28"/>
          <w:szCs w:val="28"/>
        </w:rPr>
        <w:t>Рыбникова, М. А. Очерки по методике литературного чтения / М. А. Рыбникова. – М.</w:t>
      </w:r>
      <w:proofErr w:type="gramStart"/>
      <w:r w:rsidRPr="00E050C6">
        <w:rPr>
          <w:color w:val="000000" w:themeColor="text1"/>
          <w:sz w:val="28"/>
          <w:szCs w:val="28"/>
        </w:rPr>
        <w:t> :</w:t>
      </w:r>
      <w:proofErr w:type="gramEnd"/>
      <w:r w:rsidRPr="00E050C6">
        <w:rPr>
          <w:color w:val="000000" w:themeColor="text1"/>
          <w:sz w:val="28"/>
          <w:szCs w:val="28"/>
        </w:rPr>
        <w:t xml:space="preserve"> Педагогика, 2013. – 314 с.</w:t>
      </w:r>
    </w:p>
    <w:p w:rsidR="00E978D9" w:rsidRPr="00E978D9" w:rsidRDefault="00E978D9" w:rsidP="00E978D9">
      <w:pPr>
        <w:pStyle w:val="a3"/>
        <w:numPr>
          <w:ilvl w:val="0"/>
          <w:numId w:val="1"/>
        </w:numPr>
        <w:shd w:val="clear" w:color="auto" w:fill="FFFFFF"/>
        <w:spacing w:before="0" w:beforeAutospacing="0" w:after="0" w:afterAutospacing="0" w:line="360" w:lineRule="auto"/>
        <w:ind w:left="0" w:firstLine="709"/>
        <w:jc w:val="both"/>
        <w:rPr>
          <w:color w:val="000000" w:themeColor="text1"/>
          <w:sz w:val="28"/>
          <w:szCs w:val="28"/>
        </w:rPr>
      </w:pPr>
      <w:proofErr w:type="spellStart"/>
      <w:r w:rsidRPr="00E978D9">
        <w:rPr>
          <w:color w:val="000000" w:themeColor="text1"/>
          <w:sz w:val="28"/>
          <w:szCs w:val="28"/>
        </w:rPr>
        <w:t>Смелкова</w:t>
      </w:r>
      <w:proofErr w:type="spellEnd"/>
      <w:r w:rsidRPr="00E978D9">
        <w:rPr>
          <w:color w:val="000000" w:themeColor="text1"/>
          <w:sz w:val="28"/>
          <w:szCs w:val="28"/>
        </w:rPr>
        <w:t>, З.</w:t>
      </w:r>
      <w:r>
        <w:rPr>
          <w:color w:val="000000" w:themeColor="text1"/>
          <w:sz w:val="28"/>
          <w:szCs w:val="28"/>
        </w:rPr>
        <w:t> </w:t>
      </w:r>
      <w:r w:rsidRPr="00E978D9">
        <w:rPr>
          <w:color w:val="000000" w:themeColor="text1"/>
          <w:sz w:val="28"/>
          <w:szCs w:val="28"/>
        </w:rPr>
        <w:t>С. Литература как вид искусства: Книга для учителя и учащихся / З.</w:t>
      </w:r>
      <w:r>
        <w:rPr>
          <w:color w:val="000000" w:themeColor="text1"/>
          <w:sz w:val="28"/>
          <w:szCs w:val="28"/>
        </w:rPr>
        <w:t> </w:t>
      </w:r>
      <w:r w:rsidRPr="00E978D9">
        <w:rPr>
          <w:color w:val="000000" w:themeColor="text1"/>
          <w:sz w:val="28"/>
          <w:szCs w:val="28"/>
        </w:rPr>
        <w:t xml:space="preserve">С. </w:t>
      </w:r>
      <w:proofErr w:type="spellStart"/>
      <w:r w:rsidRPr="00E978D9">
        <w:rPr>
          <w:color w:val="000000" w:themeColor="text1"/>
          <w:sz w:val="28"/>
          <w:szCs w:val="28"/>
        </w:rPr>
        <w:t>Смелкова</w:t>
      </w:r>
      <w:proofErr w:type="spellEnd"/>
      <w:r w:rsidRPr="00E978D9">
        <w:rPr>
          <w:color w:val="000000" w:themeColor="text1"/>
          <w:sz w:val="28"/>
          <w:szCs w:val="28"/>
        </w:rPr>
        <w:t>. – М.</w:t>
      </w:r>
      <w:proofErr w:type="gramStart"/>
      <w:r>
        <w:rPr>
          <w:color w:val="000000" w:themeColor="text1"/>
          <w:sz w:val="28"/>
          <w:szCs w:val="28"/>
        </w:rPr>
        <w:t> </w:t>
      </w:r>
      <w:r w:rsidRPr="00E978D9">
        <w:rPr>
          <w:color w:val="000000" w:themeColor="text1"/>
          <w:sz w:val="28"/>
          <w:szCs w:val="28"/>
        </w:rPr>
        <w:t>:</w:t>
      </w:r>
      <w:proofErr w:type="gramEnd"/>
      <w:r w:rsidRPr="00E978D9">
        <w:rPr>
          <w:color w:val="000000" w:themeColor="text1"/>
          <w:sz w:val="28"/>
          <w:szCs w:val="28"/>
        </w:rPr>
        <w:t xml:space="preserve"> Флинта, 2017. – 280 с.</w:t>
      </w:r>
    </w:p>
    <w:p w:rsidR="00E978D9" w:rsidRDefault="00F07F14" w:rsidP="00E978D9">
      <w:pPr>
        <w:pStyle w:val="a3"/>
        <w:numPr>
          <w:ilvl w:val="0"/>
          <w:numId w:val="1"/>
        </w:numPr>
        <w:shd w:val="clear" w:color="auto" w:fill="FFFFFF"/>
        <w:spacing w:before="0" w:beforeAutospacing="0" w:after="0" w:afterAutospacing="0" w:line="360" w:lineRule="auto"/>
        <w:ind w:left="0" w:firstLine="709"/>
        <w:jc w:val="both"/>
        <w:rPr>
          <w:color w:val="000000" w:themeColor="text1"/>
          <w:sz w:val="28"/>
          <w:szCs w:val="28"/>
        </w:rPr>
      </w:pPr>
      <w:r w:rsidRPr="00E050C6">
        <w:rPr>
          <w:color w:val="000000" w:themeColor="text1"/>
          <w:sz w:val="28"/>
          <w:szCs w:val="28"/>
        </w:rPr>
        <w:t>Смирнова, З. Н. Изучение художественных произведений во вспомогательной школе // Коррекционная направленность обучения и воспитания умственно отсталых детей: Сборник научных трудов /                             З. Н. Смирнова. – М.</w:t>
      </w:r>
      <w:proofErr w:type="gramStart"/>
      <w:r w:rsidRPr="00E050C6">
        <w:rPr>
          <w:color w:val="000000" w:themeColor="text1"/>
          <w:sz w:val="28"/>
          <w:szCs w:val="28"/>
        </w:rPr>
        <w:t> :</w:t>
      </w:r>
      <w:proofErr w:type="gramEnd"/>
      <w:r w:rsidRPr="00E050C6">
        <w:rPr>
          <w:color w:val="000000" w:themeColor="text1"/>
          <w:sz w:val="28"/>
          <w:szCs w:val="28"/>
        </w:rPr>
        <w:t xml:space="preserve"> МГПИ им. В.И. Ленина, 2013. – 110 с. </w:t>
      </w:r>
    </w:p>
    <w:p w:rsidR="008A2BE1" w:rsidRDefault="00E978D9" w:rsidP="008A2BE1">
      <w:pPr>
        <w:pStyle w:val="a3"/>
        <w:numPr>
          <w:ilvl w:val="0"/>
          <w:numId w:val="1"/>
        </w:numPr>
        <w:shd w:val="clear" w:color="auto" w:fill="FFFFFF"/>
        <w:spacing w:before="0" w:beforeAutospacing="0" w:after="0" w:afterAutospacing="0" w:line="360" w:lineRule="auto"/>
        <w:ind w:left="0" w:firstLine="709"/>
        <w:jc w:val="both"/>
        <w:rPr>
          <w:color w:val="000000" w:themeColor="text1"/>
          <w:sz w:val="28"/>
          <w:szCs w:val="28"/>
        </w:rPr>
      </w:pPr>
      <w:r w:rsidRPr="00E978D9">
        <w:rPr>
          <w:color w:val="000000" w:themeColor="text1"/>
          <w:sz w:val="28"/>
          <w:szCs w:val="28"/>
        </w:rPr>
        <w:t>Сорокина, Н. К. Понимание литературного текста учащимися младших классов вспомогательной школы / Н. К. Сорокина. – М.</w:t>
      </w:r>
      <w:proofErr w:type="gramStart"/>
      <w:r w:rsidRPr="00E978D9">
        <w:rPr>
          <w:color w:val="000000" w:themeColor="text1"/>
          <w:sz w:val="28"/>
          <w:szCs w:val="28"/>
        </w:rPr>
        <w:t> :</w:t>
      </w:r>
      <w:proofErr w:type="gramEnd"/>
      <w:r w:rsidRPr="00E978D9">
        <w:rPr>
          <w:color w:val="000000" w:themeColor="text1"/>
          <w:sz w:val="28"/>
          <w:szCs w:val="28"/>
        </w:rPr>
        <w:t xml:space="preserve"> Наука, 2017. –</w:t>
      </w:r>
      <w:r w:rsidR="008A2BE1">
        <w:rPr>
          <w:color w:val="000000" w:themeColor="text1"/>
          <w:sz w:val="28"/>
          <w:szCs w:val="28"/>
        </w:rPr>
        <w:t xml:space="preserve"> </w:t>
      </w:r>
      <w:r w:rsidRPr="00E978D9">
        <w:rPr>
          <w:color w:val="000000" w:themeColor="text1"/>
          <w:sz w:val="28"/>
          <w:szCs w:val="28"/>
        </w:rPr>
        <w:t>89 с.</w:t>
      </w:r>
    </w:p>
    <w:p w:rsidR="008A2BE1" w:rsidRPr="008A2BE1" w:rsidRDefault="008A2BE1" w:rsidP="008A2BE1">
      <w:pPr>
        <w:pStyle w:val="a3"/>
        <w:numPr>
          <w:ilvl w:val="0"/>
          <w:numId w:val="1"/>
        </w:numPr>
        <w:shd w:val="clear" w:color="auto" w:fill="FFFFFF"/>
        <w:spacing w:before="0" w:beforeAutospacing="0" w:after="0" w:afterAutospacing="0" w:line="360" w:lineRule="auto"/>
        <w:ind w:left="0" w:firstLine="709"/>
        <w:jc w:val="both"/>
        <w:rPr>
          <w:color w:val="000000" w:themeColor="text1"/>
          <w:sz w:val="28"/>
          <w:szCs w:val="28"/>
        </w:rPr>
      </w:pPr>
      <w:r w:rsidRPr="008A2BE1">
        <w:rPr>
          <w:color w:val="000000" w:themeColor="text1"/>
          <w:sz w:val="28"/>
          <w:szCs w:val="28"/>
        </w:rPr>
        <w:t xml:space="preserve">Специальная педагогика: Учебное пособие для студ. </w:t>
      </w:r>
      <w:proofErr w:type="spellStart"/>
      <w:r w:rsidRPr="008A2BE1">
        <w:rPr>
          <w:color w:val="000000" w:themeColor="text1"/>
          <w:sz w:val="28"/>
          <w:szCs w:val="28"/>
        </w:rPr>
        <w:t>высш</w:t>
      </w:r>
      <w:proofErr w:type="spellEnd"/>
      <w:r w:rsidRPr="008A2BE1">
        <w:rPr>
          <w:color w:val="000000" w:themeColor="text1"/>
          <w:sz w:val="28"/>
          <w:szCs w:val="28"/>
        </w:rPr>
        <w:t xml:space="preserve">. </w:t>
      </w:r>
      <w:proofErr w:type="spellStart"/>
      <w:r w:rsidRPr="008A2BE1">
        <w:rPr>
          <w:color w:val="000000" w:themeColor="text1"/>
          <w:sz w:val="28"/>
          <w:szCs w:val="28"/>
        </w:rPr>
        <w:t>пед</w:t>
      </w:r>
      <w:proofErr w:type="spellEnd"/>
      <w:r w:rsidRPr="008A2BE1">
        <w:rPr>
          <w:color w:val="000000" w:themeColor="text1"/>
          <w:sz w:val="28"/>
          <w:szCs w:val="28"/>
        </w:rPr>
        <w:t>. учеб</w:t>
      </w:r>
      <w:proofErr w:type="gramStart"/>
      <w:r w:rsidRPr="008A2BE1">
        <w:rPr>
          <w:color w:val="000000" w:themeColor="text1"/>
          <w:sz w:val="28"/>
          <w:szCs w:val="28"/>
        </w:rPr>
        <w:t>.</w:t>
      </w:r>
      <w:proofErr w:type="gramEnd"/>
      <w:r w:rsidRPr="008A2BE1">
        <w:rPr>
          <w:color w:val="000000" w:themeColor="text1"/>
          <w:sz w:val="28"/>
          <w:szCs w:val="28"/>
        </w:rPr>
        <w:t xml:space="preserve"> </w:t>
      </w:r>
      <w:proofErr w:type="gramStart"/>
      <w:r w:rsidRPr="008A2BE1">
        <w:rPr>
          <w:color w:val="000000" w:themeColor="text1"/>
          <w:sz w:val="28"/>
          <w:szCs w:val="28"/>
        </w:rPr>
        <w:t>з</w:t>
      </w:r>
      <w:proofErr w:type="gramEnd"/>
      <w:r w:rsidRPr="008A2BE1">
        <w:rPr>
          <w:color w:val="000000" w:themeColor="text1"/>
          <w:sz w:val="28"/>
          <w:szCs w:val="28"/>
        </w:rPr>
        <w:t>аведений /Л. И. Аксенова, Б. А. Архипов, Л. И. Белякова и др. – М. : Академия, 2017. – 400 с.</w:t>
      </w:r>
    </w:p>
    <w:p w:rsidR="00F07F14" w:rsidRPr="00E050C6" w:rsidRDefault="00F07F14" w:rsidP="00EE2933">
      <w:pPr>
        <w:pStyle w:val="a3"/>
        <w:numPr>
          <w:ilvl w:val="0"/>
          <w:numId w:val="1"/>
        </w:numPr>
        <w:shd w:val="clear" w:color="auto" w:fill="FFFFFF"/>
        <w:spacing w:before="0" w:beforeAutospacing="0" w:after="0" w:afterAutospacing="0" w:line="360" w:lineRule="auto"/>
        <w:ind w:left="0" w:firstLine="709"/>
        <w:jc w:val="both"/>
        <w:rPr>
          <w:color w:val="000000" w:themeColor="text1"/>
          <w:sz w:val="28"/>
          <w:szCs w:val="28"/>
        </w:rPr>
      </w:pPr>
      <w:r w:rsidRPr="00E050C6">
        <w:rPr>
          <w:color w:val="000000" w:themeColor="text1"/>
          <w:sz w:val="28"/>
          <w:szCs w:val="28"/>
        </w:rPr>
        <w:t>Тимофеев, Л. И. Как читать и понимать стихи / Л. И. Тимофеев, Л. В. Тодоров. – М.</w:t>
      </w:r>
      <w:proofErr w:type="gramStart"/>
      <w:r w:rsidRPr="00E050C6">
        <w:rPr>
          <w:color w:val="000000" w:themeColor="text1"/>
          <w:sz w:val="28"/>
          <w:szCs w:val="28"/>
        </w:rPr>
        <w:t> :</w:t>
      </w:r>
      <w:proofErr w:type="gramEnd"/>
      <w:r w:rsidRPr="00E050C6">
        <w:rPr>
          <w:color w:val="000000" w:themeColor="text1"/>
          <w:sz w:val="28"/>
          <w:szCs w:val="28"/>
        </w:rPr>
        <w:t xml:space="preserve"> Знание, 2016. – 40 с.</w:t>
      </w:r>
    </w:p>
    <w:p w:rsidR="008A2BE1" w:rsidRDefault="00F07F14" w:rsidP="008A2BE1">
      <w:pPr>
        <w:pStyle w:val="a3"/>
        <w:numPr>
          <w:ilvl w:val="0"/>
          <w:numId w:val="1"/>
        </w:numPr>
        <w:shd w:val="clear" w:color="auto" w:fill="FFFFFF"/>
        <w:spacing w:before="0" w:beforeAutospacing="0" w:after="0" w:afterAutospacing="0" w:line="360" w:lineRule="auto"/>
        <w:ind w:left="0" w:firstLine="709"/>
        <w:jc w:val="both"/>
        <w:rPr>
          <w:color w:val="000000" w:themeColor="text1"/>
          <w:sz w:val="28"/>
          <w:szCs w:val="28"/>
        </w:rPr>
      </w:pPr>
      <w:r w:rsidRPr="00E050C6">
        <w:rPr>
          <w:color w:val="000000" w:themeColor="text1"/>
          <w:sz w:val="28"/>
          <w:szCs w:val="28"/>
        </w:rPr>
        <w:lastRenderedPageBreak/>
        <w:t>Тодоров, Л. В. Работа над стихом в школе / Л. В. Тодоров. – М.</w:t>
      </w:r>
      <w:proofErr w:type="gramStart"/>
      <w:r w:rsidRPr="00E050C6">
        <w:rPr>
          <w:color w:val="000000" w:themeColor="text1"/>
          <w:sz w:val="28"/>
          <w:szCs w:val="28"/>
        </w:rPr>
        <w:t> :</w:t>
      </w:r>
      <w:proofErr w:type="gramEnd"/>
      <w:r w:rsidRPr="00E050C6">
        <w:rPr>
          <w:color w:val="000000" w:themeColor="text1"/>
          <w:sz w:val="28"/>
          <w:szCs w:val="28"/>
        </w:rPr>
        <w:t xml:space="preserve"> Наука, 2015. – 60 с.</w:t>
      </w:r>
    </w:p>
    <w:p w:rsidR="008A2BE1" w:rsidRPr="008A2BE1" w:rsidRDefault="008A2BE1" w:rsidP="008A2BE1">
      <w:pPr>
        <w:pStyle w:val="a3"/>
        <w:numPr>
          <w:ilvl w:val="0"/>
          <w:numId w:val="1"/>
        </w:numPr>
        <w:shd w:val="clear" w:color="auto" w:fill="FFFFFF"/>
        <w:spacing w:before="0" w:beforeAutospacing="0" w:after="0" w:afterAutospacing="0" w:line="360" w:lineRule="auto"/>
        <w:ind w:left="0" w:firstLine="709"/>
        <w:jc w:val="both"/>
        <w:rPr>
          <w:color w:val="000000" w:themeColor="text1"/>
          <w:sz w:val="28"/>
          <w:szCs w:val="28"/>
        </w:rPr>
      </w:pPr>
      <w:r w:rsidRPr="008A2BE1">
        <w:rPr>
          <w:color w:val="000000" w:themeColor="text1"/>
          <w:sz w:val="28"/>
          <w:szCs w:val="28"/>
        </w:rPr>
        <w:t>Усанова</w:t>
      </w:r>
      <w:r>
        <w:rPr>
          <w:color w:val="000000" w:themeColor="text1"/>
          <w:sz w:val="28"/>
          <w:szCs w:val="28"/>
        </w:rPr>
        <w:t>,</w:t>
      </w:r>
      <w:r w:rsidRPr="008A2BE1">
        <w:rPr>
          <w:color w:val="000000" w:themeColor="text1"/>
          <w:sz w:val="28"/>
          <w:szCs w:val="28"/>
        </w:rPr>
        <w:t xml:space="preserve"> О.</w:t>
      </w:r>
      <w:r>
        <w:rPr>
          <w:color w:val="000000" w:themeColor="text1"/>
          <w:sz w:val="28"/>
          <w:szCs w:val="28"/>
        </w:rPr>
        <w:t> </w:t>
      </w:r>
      <w:r w:rsidRPr="008A2BE1">
        <w:rPr>
          <w:color w:val="000000" w:themeColor="text1"/>
          <w:sz w:val="28"/>
          <w:szCs w:val="28"/>
        </w:rPr>
        <w:t>Н. Специальная психология: система психологического изуче</w:t>
      </w:r>
      <w:r>
        <w:rPr>
          <w:color w:val="000000" w:themeColor="text1"/>
          <w:sz w:val="28"/>
          <w:szCs w:val="28"/>
        </w:rPr>
        <w:t xml:space="preserve">ния аномальных детей </w:t>
      </w:r>
      <w:r w:rsidRPr="008A2BE1">
        <w:rPr>
          <w:color w:val="000000" w:themeColor="text1"/>
          <w:sz w:val="28"/>
          <w:szCs w:val="28"/>
        </w:rPr>
        <w:t xml:space="preserve">/ </w:t>
      </w:r>
      <w:r>
        <w:rPr>
          <w:color w:val="000000" w:themeColor="text1"/>
          <w:sz w:val="28"/>
          <w:szCs w:val="28"/>
        </w:rPr>
        <w:t>О.</w:t>
      </w:r>
      <w:r w:rsidR="00DF75C0">
        <w:rPr>
          <w:color w:val="000000" w:themeColor="text1"/>
          <w:sz w:val="28"/>
          <w:szCs w:val="28"/>
        </w:rPr>
        <w:t> </w:t>
      </w:r>
      <w:r>
        <w:rPr>
          <w:color w:val="000000" w:themeColor="text1"/>
          <w:sz w:val="28"/>
          <w:szCs w:val="28"/>
        </w:rPr>
        <w:t>Н. Усанова. – М.</w:t>
      </w:r>
      <w:proofErr w:type="gramStart"/>
      <w:r w:rsidR="00DF75C0">
        <w:rPr>
          <w:color w:val="000000" w:themeColor="text1"/>
          <w:sz w:val="28"/>
          <w:szCs w:val="28"/>
        </w:rPr>
        <w:t> </w:t>
      </w:r>
      <w:r>
        <w:rPr>
          <w:color w:val="000000" w:themeColor="text1"/>
          <w:sz w:val="28"/>
          <w:szCs w:val="28"/>
        </w:rPr>
        <w:t>:</w:t>
      </w:r>
      <w:proofErr w:type="gramEnd"/>
      <w:r>
        <w:rPr>
          <w:color w:val="000000" w:themeColor="text1"/>
          <w:sz w:val="28"/>
          <w:szCs w:val="28"/>
        </w:rPr>
        <w:t xml:space="preserve"> Академия, 2018</w:t>
      </w:r>
      <w:r w:rsidRPr="008A2BE1">
        <w:rPr>
          <w:color w:val="000000" w:themeColor="text1"/>
          <w:sz w:val="28"/>
          <w:szCs w:val="28"/>
        </w:rPr>
        <w:t xml:space="preserve">. </w:t>
      </w:r>
      <w:r>
        <w:rPr>
          <w:color w:val="000000" w:themeColor="text1"/>
          <w:sz w:val="28"/>
          <w:szCs w:val="28"/>
        </w:rPr>
        <w:t xml:space="preserve">– </w:t>
      </w:r>
      <w:r w:rsidRPr="008A2BE1">
        <w:rPr>
          <w:color w:val="000000" w:themeColor="text1"/>
          <w:sz w:val="28"/>
          <w:szCs w:val="28"/>
        </w:rPr>
        <w:t>201 с.</w:t>
      </w:r>
    </w:p>
    <w:p w:rsidR="008A2BE1" w:rsidRDefault="00F07F14" w:rsidP="008A2BE1">
      <w:pPr>
        <w:pStyle w:val="a3"/>
        <w:numPr>
          <w:ilvl w:val="0"/>
          <w:numId w:val="1"/>
        </w:numPr>
        <w:shd w:val="clear" w:color="auto" w:fill="FFFFFF"/>
        <w:spacing w:before="0" w:beforeAutospacing="0" w:after="0" w:afterAutospacing="0" w:line="360" w:lineRule="auto"/>
        <w:ind w:left="0" w:firstLine="709"/>
        <w:jc w:val="both"/>
        <w:rPr>
          <w:color w:val="000000" w:themeColor="text1"/>
          <w:sz w:val="28"/>
          <w:szCs w:val="28"/>
        </w:rPr>
      </w:pPr>
      <w:proofErr w:type="spellStart"/>
      <w:r w:rsidRPr="00E050C6">
        <w:rPr>
          <w:color w:val="000000" w:themeColor="text1"/>
          <w:sz w:val="28"/>
          <w:szCs w:val="28"/>
        </w:rPr>
        <w:t>Флорес</w:t>
      </w:r>
      <w:proofErr w:type="spellEnd"/>
      <w:r w:rsidRPr="00E050C6">
        <w:rPr>
          <w:color w:val="000000" w:themeColor="text1"/>
          <w:sz w:val="28"/>
          <w:szCs w:val="28"/>
        </w:rPr>
        <w:t>, Ц. Память / под ред. Ю.</w:t>
      </w:r>
      <w:r w:rsidR="00550A8B">
        <w:rPr>
          <w:color w:val="000000" w:themeColor="text1"/>
          <w:sz w:val="28"/>
          <w:szCs w:val="28"/>
        </w:rPr>
        <w:t xml:space="preserve"> Б. </w:t>
      </w:r>
      <w:proofErr w:type="spellStart"/>
      <w:r w:rsidR="00550A8B">
        <w:rPr>
          <w:color w:val="000000" w:themeColor="text1"/>
          <w:sz w:val="28"/>
          <w:szCs w:val="28"/>
        </w:rPr>
        <w:t>Гиппенрейтр</w:t>
      </w:r>
      <w:proofErr w:type="spellEnd"/>
      <w:r w:rsidR="00550A8B">
        <w:rPr>
          <w:color w:val="000000" w:themeColor="text1"/>
          <w:sz w:val="28"/>
          <w:szCs w:val="28"/>
        </w:rPr>
        <w:t xml:space="preserve">, В. Я. Романова. </w:t>
      </w:r>
      <w:r w:rsidRPr="00E050C6">
        <w:rPr>
          <w:color w:val="000000" w:themeColor="text1"/>
          <w:sz w:val="28"/>
          <w:szCs w:val="28"/>
        </w:rPr>
        <w:t>– М. : Наука</w:t>
      </w:r>
      <w:proofErr w:type="gramStart"/>
      <w:r w:rsidRPr="00E050C6">
        <w:rPr>
          <w:color w:val="000000" w:themeColor="text1"/>
          <w:sz w:val="28"/>
          <w:szCs w:val="28"/>
        </w:rPr>
        <w:t xml:space="preserve">., </w:t>
      </w:r>
      <w:proofErr w:type="gramEnd"/>
      <w:r w:rsidRPr="00E050C6">
        <w:rPr>
          <w:color w:val="000000" w:themeColor="text1"/>
          <w:sz w:val="28"/>
          <w:szCs w:val="28"/>
        </w:rPr>
        <w:t>2015. –</w:t>
      </w:r>
      <w:r w:rsidR="00550A8B">
        <w:rPr>
          <w:color w:val="000000" w:themeColor="text1"/>
          <w:sz w:val="28"/>
          <w:szCs w:val="28"/>
        </w:rPr>
        <w:t xml:space="preserve"> 726 с</w:t>
      </w:r>
      <w:r w:rsidRPr="00E050C6">
        <w:rPr>
          <w:color w:val="000000" w:themeColor="text1"/>
          <w:sz w:val="28"/>
          <w:szCs w:val="28"/>
        </w:rPr>
        <w:t>.</w:t>
      </w:r>
      <w:r w:rsidR="00BF1BEA">
        <w:rPr>
          <w:color w:val="000000" w:themeColor="text1"/>
          <w:sz w:val="28"/>
          <w:szCs w:val="28"/>
        </w:rPr>
        <w:t xml:space="preserve"> </w:t>
      </w:r>
    </w:p>
    <w:p w:rsidR="00DF75C0" w:rsidRDefault="008A2BE1" w:rsidP="00DF75C0">
      <w:pPr>
        <w:pStyle w:val="a3"/>
        <w:numPr>
          <w:ilvl w:val="0"/>
          <w:numId w:val="1"/>
        </w:numPr>
        <w:shd w:val="clear" w:color="auto" w:fill="FFFFFF"/>
        <w:spacing w:before="0" w:beforeAutospacing="0" w:after="0" w:afterAutospacing="0" w:line="360" w:lineRule="auto"/>
        <w:ind w:left="0" w:firstLine="709"/>
        <w:jc w:val="both"/>
        <w:rPr>
          <w:color w:val="000000" w:themeColor="text1"/>
          <w:sz w:val="28"/>
          <w:szCs w:val="28"/>
        </w:rPr>
      </w:pPr>
      <w:proofErr w:type="spellStart"/>
      <w:r w:rsidRPr="008A2BE1">
        <w:rPr>
          <w:color w:val="000000" w:themeColor="text1"/>
          <w:sz w:val="28"/>
          <w:szCs w:val="28"/>
        </w:rPr>
        <w:t>Хализев</w:t>
      </w:r>
      <w:proofErr w:type="spellEnd"/>
      <w:r w:rsidRPr="008A2BE1">
        <w:rPr>
          <w:color w:val="000000" w:themeColor="text1"/>
          <w:sz w:val="28"/>
          <w:szCs w:val="28"/>
        </w:rPr>
        <w:t>, В.</w:t>
      </w:r>
      <w:r w:rsidR="00DF75C0">
        <w:rPr>
          <w:color w:val="000000" w:themeColor="text1"/>
          <w:sz w:val="28"/>
          <w:szCs w:val="28"/>
        </w:rPr>
        <w:t> </w:t>
      </w:r>
      <w:r w:rsidRPr="008A2BE1">
        <w:rPr>
          <w:color w:val="000000" w:themeColor="text1"/>
          <w:sz w:val="28"/>
          <w:szCs w:val="28"/>
        </w:rPr>
        <w:t>Е. Теория литературы / В.</w:t>
      </w:r>
      <w:r w:rsidR="00DF75C0">
        <w:rPr>
          <w:color w:val="000000" w:themeColor="text1"/>
          <w:sz w:val="28"/>
          <w:szCs w:val="28"/>
        </w:rPr>
        <w:t> </w:t>
      </w:r>
      <w:r w:rsidRPr="008A2BE1">
        <w:rPr>
          <w:color w:val="000000" w:themeColor="text1"/>
          <w:sz w:val="28"/>
          <w:szCs w:val="28"/>
        </w:rPr>
        <w:t xml:space="preserve">Е. </w:t>
      </w:r>
      <w:proofErr w:type="spellStart"/>
      <w:r w:rsidRPr="008A2BE1">
        <w:rPr>
          <w:color w:val="000000" w:themeColor="text1"/>
          <w:sz w:val="28"/>
          <w:szCs w:val="28"/>
        </w:rPr>
        <w:t>Хализев</w:t>
      </w:r>
      <w:proofErr w:type="spellEnd"/>
      <w:r w:rsidRPr="008A2BE1">
        <w:rPr>
          <w:color w:val="000000" w:themeColor="text1"/>
          <w:sz w:val="28"/>
          <w:szCs w:val="28"/>
        </w:rPr>
        <w:t>. – М.</w:t>
      </w:r>
      <w:proofErr w:type="gramStart"/>
      <w:r w:rsidR="00DF75C0">
        <w:rPr>
          <w:color w:val="000000" w:themeColor="text1"/>
          <w:sz w:val="28"/>
          <w:szCs w:val="28"/>
        </w:rPr>
        <w:t> </w:t>
      </w:r>
      <w:r w:rsidRPr="008A2BE1">
        <w:rPr>
          <w:color w:val="000000" w:themeColor="text1"/>
          <w:sz w:val="28"/>
          <w:szCs w:val="28"/>
        </w:rPr>
        <w:t>:</w:t>
      </w:r>
      <w:proofErr w:type="gramEnd"/>
      <w:r w:rsidRPr="008A2BE1">
        <w:rPr>
          <w:color w:val="000000" w:themeColor="text1"/>
          <w:sz w:val="28"/>
          <w:szCs w:val="28"/>
        </w:rPr>
        <w:t xml:space="preserve"> Высшая школа, 2018. – 398 с.</w:t>
      </w:r>
    </w:p>
    <w:p w:rsidR="00DF75C0" w:rsidRDefault="008A2BE1" w:rsidP="00DF75C0">
      <w:pPr>
        <w:pStyle w:val="a3"/>
        <w:numPr>
          <w:ilvl w:val="0"/>
          <w:numId w:val="1"/>
        </w:numPr>
        <w:shd w:val="clear" w:color="auto" w:fill="FFFFFF"/>
        <w:spacing w:before="0" w:beforeAutospacing="0" w:after="0" w:afterAutospacing="0" w:line="360" w:lineRule="auto"/>
        <w:ind w:left="0" w:firstLine="709"/>
        <w:jc w:val="both"/>
        <w:rPr>
          <w:color w:val="000000" w:themeColor="text1"/>
          <w:sz w:val="28"/>
          <w:szCs w:val="28"/>
        </w:rPr>
      </w:pPr>
      <w:r w:rsidRPr="00DF75C0">
        <w:rPr>
          <w:color w:val="000000" w:themeColor="text1"/>
          <w:sz w:val="28"/>
          <w:szCs w:val="28"/>
        </w:rPr>
        <w:t>Эм, З.</w:t>
      </w:r>
      <w:r w:rsidR="00DF75C0">
        <w:rPr>
          <w:color w:val="000000" w:themeColor="text1"/>
          <w:sz w:val="28"/>
          <w:szCs w:val="28"/>
        </w:rPr>
        <w:t> </w:t>
      </w:r>
      <w:r w:rsidRPr="00DF75C0">
        <w:rPr>
          <w:color w:val="000000" w:themeColor="text1"/>
          <w:sz w:val="28"/>
          <w:szCs w:val="28"/>
        </w:rPr>
        <w:t>Б. Особенности обучения и воспитания умственно отсталых детей / З.</w:t>
      </w:r>
      <w:r w:rsidR="00DF75C0">
        <w:rPr>
          <w:color w:val="000000" w:themeColor="text1"/>
          <w:sz w:val="28"/>
          <w:szCs w:val="28"/>
        </w:rPr>
        <w:t> </w:t>
      </w:r>
      <w:r w:rsidRPr="00DF75C0">
        <w:rPr>
          <w:color w:val="000000" w:themeColor="text1"/>
          <w:sz w:val="28"/>
          <w:szCs w:val="28"/>
        </w:rPr>
        <w:t>Б. Эм. –</w:t>
      </w:r>
      <w:r w:rsidR="00DF75C0" w:rsidRPr="00DF75C0">
        <w:rPr>
          <w:color w:val="000000" w:themeColor="text1"/>
          <w:sz w:val="28"/>
          <w:szCs w:val="28"/>
        </w:rPr>
        <w:t xml:space="preserve"> Т.</w:t>
      </w:r>
      <w:proofErr w:type="gramStart"/>
      <w:r w:rsidR="00DF75C0">
        <w:rPr>
          <w:color w:val="000000" w:themeColor="text1"/>
          <w:sz w:val="28"/>
          <w:szCs w:val="28"/>
        </w:rPr>
        <w:t> </w:t>
      </w:r>
      <w:r w:rsidR="00DF75C0" w:rsidRPr="00DF75C0">
        <w:rPr>
          <w:color w:val="000000" w:themeColor="text1"/>
          <w:sz w:val="28"/>
          <w:szCs w:val="28"/>
        </w:rPr>
        <w:t>:</w:t>
      </w:r>
      <w:proofErr w:type="gramEnd"/>
      <w:r w:rsidR="00DF75C0" w:rsidRPr="00DF75C0">
        <w:rPr>
          <w:color w:val="000000" w:themeColor="text1"/>
          <w:sz w:val="28"/>
          <w:szCs w:val="28"/>
        </w:rPr>
        <w:t xml:space="preserve"> </w:t>
      </w:r>
      <w:proofErr w:type="spellStart"/>
      <w:r w:rsidR="00DF75C0" w:rsidRPr="00DF75C0">
        <w:rPr>
          <w:color w:val="000000" w:themeColor="text1"/>
          <w:sz w:val="28"/>
          <w:szCs w:val="28"/>
        </w:rPr>
        <w:t>Укитувчи</w:t>
      </w:r>
      <w:proofErr w:type="spellEnd"/>
      <w:r w:rsidR="00DF75C0" w:rsidRPr="00DF75C0">
        <w:rPr>
          <w:color w:val="000000" w:themeColor="text1"/>
          <w:sz w:val="28"/>
          <w:szCs w:val="28"/>
        </w:rPr>
        <w:t>, 20</w:t>
      </w:r>
      <w:r w:rsidRPr="00DF75C0">
        <w:rPr>
          <w:color w:val="000000" w:themeColor="text1"/>
          <w:sz w:val="28"/>
          <w:szCs w:val="28"/>
        </w:rPr>
        <w:t xml:space="preserve">15. </w:t>
      </w:r>
      <w:r w:rsidR="00DF75C0" w:rsidRPr="00DF75C0">
        <w:rPr>
          <w:color w:val="000000" w:themeColor="text1"/>
          <w:sz w:val="28"/>
          <w:szCs w:val="28"/>
        </w:rPr>
        <w:t xml:space="preserve">– </w:t>
      </w:r>
      <w:r w:rsidRPr="00DF75C0">
        <w:rPr>
          <w:color w:val="000000" w:themeColor="text1"/>
          <w:sz w:val="28"/>
          <w:szCs w:val="28"/>
        </w:rPr>
        <w:t>152 с.</w:t>
      </w:r>
    </w:p>
    <w:p w:rsidR="00DF75C0" w:rsidRPr="00DF75C0" w:rsidRDefault="00DF75C0" w:rsidP="00DF75C0">
      <w:pPr>
        <w:pStyle w:val="a3"/>
        <w:numPr>
          <w:ilvl w:val="0"/>
          <w:numId w:val="1"/>
        </w:numPr>
        <w:shd w:val="clear" w:color="auto" w:fill="FFFFFF"/>
        <w:spacing w:before="0" w:beforeAutospacing="0" w:after="0" w:afterAutospacing="0" w:line="360" w:lineRule="auto"/>
        <w:ind w:left="0" w:firstLine="709"/>
        <w:jc w:val="both"/>
        <w:rPr>
          <w:color w:val="000000" w:themeColor="text1"/>
          <w:sz w:val="28"/>
          <w:szCs w:val="28"/>
        </w:rPr>
      </w:pPr>
      <w:r w:rsidRPr="00DF75C0">
        <w:rPr>
          <w:color w:val="000000" w:themeColor="text1"/>
          <w:sz w:val="28"/>
          <w:szCs w:val="28"/>
        </w:rPr>
        <w:t>Якобсон, П.</w:t>
      </w:r>
      <w:r>
        <w:rPr>
          <w:color w:val="000000" w:themeColor="text1"/>
          <w:sz w:val="28"/>
          <w:szCs w:val="28"/>
        </w:rPr>
        <w:t> </w:t>
      </w:r>
      <w:r w:rsidRPr="00DF75C0">
        <w:rPr>
          <w:color w:val="000000" w:themeColor="text1"/>
          <w:sz w:val="28"/>
          <w:szCs w:val="28"/>
        </w:rPr>
        <w:t xml:space="preserve">М. Психология художественного восприятия / </w:t>
      </w:r>
      <w:r>
        <w:rPr>
          <w:color w:val="000000" w:themeColor="text1"/>
          <w:sz w:val="28"/>
          <w:szCs w:val="28"/>
        </w:rPr>
        <w:t xml:space="preserve">              </w:t>
      </w:r>
      <w:r w:rsidRPr="00DF75C0">
        <w:rPr>
          <w:color w:val="000000" w:themeColor="text1"/>
          <w:sz w:val="28"/>
          <w:szCs w:val="28"/>
        </w:rPr>
        <w:t>П.</w:t>
      </w:r>
      <w:r>
        <w:rPr>
          <w:color w:val="000000" w:themeColor="text1"/>
          <w:sz w:val="28"/>
          <w:szCs w:val="28"/>
        </w:rPr>
        <w:t> </w:t>
      </w:r>
      <w:r w:rsidRPr="00DF75C0">
        <w:rPr>
          <w:color w:val="000000" w:themeColor="text1"/>
          <w:sz w:val="28"/>
          <w:szCs w:val="28"/>
        </w:rPr>
        <w:t>М. Якобсон. – М.</w:t>
      </w:r>
      <w:proofErr w:type="gramStart"/>
      <w:r>
        <w:rPr>
          <w:color w:val="000000" w:themeColor="text1"/>
          <w:sz w:val="28"/>
          <w:szCs w:val="28"/>
        </w:rPr>
        <w:t> </w:t>
      </w:r>
      <w:r w:rsidRPr="00DF75C0">
        <w:rPr>
          <w:color w:val="000000" w:themeColor="text1"/>
          <w:sz w:val="28"/>
          <w:szCs w:val="28"/>
        </w:rPr>
        <w:t>:</w:t>
      </w:r>
      <w:proofErr w:type="gramEnd"/>
      <w:r w:rsidRPr="00DF75C0">
        <w:rPr>
          <w:color w:val="000000" w:themeColor="text1"/>
          <w:sz w:val="28"/>
          <w:szCs w:val="28"/>
        </w:rPr>
        <w:t xml:space="preserve"> Искусство, 2014. – 295 с.</w:t>
      </w:r>
    </w:p>
    <w:p w:rsidR="00F07F14" w:rsidRPr="00E050C6" w:rsidRDefault="00F07F14" w:rsidP="00EE2933">
      <w:pPr>
        <w:spacing w:line="360" w:lineRule="auto"/>
        <w:rPr>
          <w:rFonts w:ascii="Times New Roman" w:hAnsi="Times New Roman" w:cs="Times New Roman"/>
          <w:sz w:val="28"/>
          <w:szCs w:val="28"/>
        </w:rPr>
      </w:pPr>
      <w:r w:rsidRPr="00E050C6">
        <w:rPr>
          <w:rFonts w:ascii="Times New Roman" w:hAnsi="Times New Roman" w:cs="Times New Roman"/>
          <w:sz w:val="28"/>
          <w:szCs w:val="28"/>
        </w:rPr>
        <w:br w:type="page"/>
      </w:r>
    </w:p>
    <w:p w:rsidR="00F07F14" w:rsidRPr="00C27DE2" w:rsidRDefault="00F07F14" w:rsidP="008143EB">
      <w:pPr>
        <w:spacing w:after="0" w:line="360" w:lineRule="auto"/>
        <w:jc w:val="center"/>
        <w:rPr>
          <w:rFonts w:ascii="Times New Roman" w:hAnsi="Times New Roman" w:cs="Times New Roman"/>
          <w:b/>
          <w:color w:val="000000" w:themeColor="text1"/>
          <w:sz w:val="28"/>
          <w:szCs w:val="28"/>
        </w:rPr>
      </w:pPr>
      <w:r w:rsidRPr="00C27DE2">
        <w:rPr>
          <w:rFonts w:ascii="Times New Roman" w:hAnsi="Times New Roman" w:cs="Times New Roman"/>
          <w:b/>
          <w:color w:val="000000" w:themeColor="text1"/>
          <w:sz w:val="28"/>
          <w:szCs w:val="28"/>
        </w:rPr>
        <w:lastRenderedPageBreak/>
        <w:t>ПРИЛОЖЕНИЯ</w:t>
      </w:r>
      <w:r w:rsidR="00BF1BEA" w:rsidRPr="00C27DE2">
        <w:rPr>
          <w:rFonts w:ascii="Times New Roman" w:hAnsi="Times New Roman" w:cs="Times New Roman"/>
          <w:b/>
          <w:color w:val="000000" w:themeColor="text1"/>
          <w:sz w:val="28"/>
          <w:szCs w:val="28"/>
        </w:rPr>
        <w:t xml:space="preserve"> </w:t>
      </w:r>
    </w:p>
    <w:p w:rsidR="008143EB" w:rsidRDefault="00C42E8E" w:rsidP="00C42E8E">
      <w:pPr>
        <w:spacing w:after="0" w:line="360" w:lineRule="auto"/>
        <w:jc w:val="right"/>
        <w:rPr>
          <w:rFonts w:ascii="Times New Roman" w:hAnsi="Times New Roman" w:cs="Times New Roman"/>
          <w:b/>
          <w:sz w:val="28"/>
          <w:szCs w:val="28"/>
        </w:rPr>
      </w:pPr>
      <w:r>
        <w:rPr>
          <w:rFonts w:ascii="Times New Roman" w:hAnsi="Times New Roman" w:cs="Times New Roman"/>
          <w:b/>
          <w:sz w:val="28"/>
          <w:szCs w:val="28"/>
        </w:rPr>
        <w:t>Приложение А</w:t>
      </w:r>
    </w:p>
    <w:p w:rsidR="00C42E8E" w:rsidRDefault="00C42E8E" w:rsidP="00C42E8E">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В</w:t>
      </w:r>
      <w:r w:rsidR="0010202A">
        <w:rPr>
          <w:rFonts w:ascii="Times New Roman" w:hAnsi="Times New Roman" w:cs="Times New Roman"/>
          <w:b/>
          <w:sz w:val="28"/>
          <w:szCs w:val="28"/>
        </w:rPr>
        <w:t xml:space="preserve">иды упражнений используемые </w:t>
      </w:r>
      <w:r w:rsidRPr="00C42E8E">
        <w:rPr>
          <w:rFonts w:ascii="Times New Roman" w:hAnsi="Times New Roman" w:cs="Times New Roman"/>
          <w:b/>
          <w:sz w:val="28"/>
          <w:szCs w:val="28"/>
        </w:rPr>
        <w:t>в пр</w:t>
      </w:r>
      <w:r>
        <w:rPr>
          <w:rFonts w:ascii="Times New Roman" w:hAnsi="Times New Roman" w:cs="Times New Roman"/>
          <w:b/>
          <w:sz w:val="28"/>
          <w:szCs w:val="28"/>
        </w:rPr>
        <w:t>оцессе заучивания стихотворений</w:t>
      </w:r>
    </w:p>
    <w:p w:rsidR="0010202A" w:rsidRPr="008143EB" w:rsidRDefault="0010202A" w:rsidP="00C42E8E">
      <w:pPr>
        <w:spacing w:after="0" w:line="360" w:lineRule="auto"/>
        <w:jc w:val="center"/>
        <w:rPr>
          <w:rFonts w:ascii="Times New Roman" w:hAnsi="Times New Roman" w:cs="Times New Roman"/>
          <w:b/>
          <w:sz w:val="28"/>
          <w:szCs w:val="28"/>
        </w:rPr>
      </w:pPr>
    </w:p>
    <w:p w:rsidR="00C42E8E" w:rsidRPr="00C42E8E" w:rsidRDefault="00C42E8E" w:rsidP="0010202A">
      <w:pPr>
        <w:pStyle w:val="a3"/>
        <w:shd w:val="clear" w:color="auto" w:fill="FFFFFF"/>
        <w:spacing w:before="0" w:beforeAutospacing="0" w:after="150" w:afterAutospacing="0"/>
        <w:rPr>
          <w:color w:val="000000"/>
          <w:sz w:val="28"/>
          <w:szCs w:val="28"/>
        </w:rPr>
      </w:pPr>
      <w:r w:rsidRPr="00C42E8E">
        <w:rPr>
          <w:b/>
          <w:bCs/>
          <w:color w:val="000000"/>
          <w:sz w:val="28"/>
          <w:szCs w:val="28"/>
        </w:rPr>
        <w:t xml:space="preserve">Сравнение-это сопоставление двух предметов </w:t>
      </w:r>
      <w:proofErr w:type="spellStart"/>
      <w:r w:rsidRPr="00C42E8E">
        <w:rPr>
          <w:b/>
          <w:bCs/>
          <w:color w:val="000000"/>
          <w:sz w:val="28"/>
          <w:szCs w:val="28"/>
        </w:rPr>
        <w:t>по-сходству</w:t>
      </w:r>
      <w:proofErr w:type="spellEnd"/>
      <w:r w:rsidRPr="00C42E8E">
        <w:rPr>
          <w:b/>
          <w:bCs/>
          <w:color w:val="000000"/>
          <w:sz w:val="28"/>
          <w:szCs w:val="28"/>
        </w:rPr>
        <w:t>.</w:t>
      </w:r>
    </w:p>
    <w:p w:rsidR="00C42E8E" w:rsidRPr="00C42E8E" w:rsidRDefault="00C42E8E" w:rsidP="0010202A">
      <w:pPr>
        <w:pStyle w:val="a3"/>
        <w:shd w:val="clear" w:color="auto" w:fill="FFFFFF"/>
        <w:spacing w:before="0" w:beforeAutospacing="0" w:after="150" w:afterAutospacing="0"/>
        <w:rPr>
          <w:color w:val="000000"/>
          <w:sz w:val="28"/>
          <w:szCs w:val="28"/>
        </w:rPr>
      </w:pPr>
      <w:r w:rsidRPr="00C42E8E">
        <w:rPr>
          <w:b/>
          <w:bCs/>
          <w:color w:val="000000"/>
          <w:sz w:val="28"/>
          <w:szCs w:val="28"/>
        </w:rPr>
        <w:t>Оформляется в речи при помощи союзов:</w:t>
      </w:r>
    </w:p>
    <w:p w:rsidR="00C42E8E" w:rsidRPr="00C42E8E" w:rsidRDefault="00C42E8E" w:rsidP="0010202A">
      <w:pPr>
        <w:pStyle w:val="a3"/>
        <w:shd w:val="clear" w:color="auto" w:fill="FFFFFF"/>
        <w:spacing w:before="0" w:beforeAutospacing="0" w:after="150" w:afterAutospacing="0"/>
        <w:rPr>
          <w:color w:val="000000"/>
          <w:sz w:val="28"/>
          <w:szCs w:val="28"/>
        </w:rPr>
      </w:pPr>
      <w:r w:rsidRPr="00C42E8E">
        <w:rPr>
          <w:b/>
          <w:bCs/>
          <w:i/>
          <w:iCs/>
          <w:color w:val="000000"/>
          <w:sz w:val="28"/>
          <w:szCs w:val="28"/>
          <w:u w:val="single"/>
        </w:rPr>
        <w:t xml:space="preserve">как, точно, словно, будто, как </w:t>
      </w:r>
      <w:proofErr w:type="spellStart"/>
      <w:r w:rsidRPr="00C42E8E">
        <w:rPr>
          <w:b/>
          <w:bCs/>
          <w:i/>
          <w:iCs/>
          <w:color w:val="000000"/>
          <w:sz w:val="28"/>
          <w:szCs w:val="28"/>
          <w:u w:val="single"/>
        </w:rPr>
        <w:t>будто</w:t>
      </w:r>
      <w:proofErr w:type="gramStart"/>
      <w:r w:rsidRPr="00C42E8E">
        <w:rPr>
          <w:b/>
          <w:bCs/>
          <w:i/>
          <w:iCs/>
          <w:color w:val="000000"/>
          <w:sz w:val="28"/>
          <w:szCs w:val="28"/>
          <w:u w:val="single"/>
        </w:rPr>
        <w:t>,ч</w:t>
      </w:r>
      <w:proofErr w:type="gramEnd"/>
      <w:r w:rsidRPr="00C42E8E">
        <w:rPr>
          <w:b/>
          <w:bCs/>
          <w:i/>
          <w:iCs/>
          <w:color w:val="000000"/>
          <w:sz w:val="28"/>
          <w:szCs w:val="28"/>
          <w:u w:val="single"/>
        </w:rPr>
        <w:t>то</w:t>
      </w:r>
      <w:proofErr w:type="spellEnd"/>
      <w:r w:rsidRPr="00C42E8E">
        <w:rPr>
          <w:b/>
          <w:bCs/>
          <w:i/>
          <w:iCs/>
          <w:color w:val="000000"/>
          <w:sz w:val="28"/>
          <w:szCs w:val="28"/>
          <w:u w:val="single"/>
        </w:rPr>
        <w:t>…..</w:t>
      </w:r>
    </w:p>
    <w:p w:rsidR="00C42E8E" w:rsidRPr="00C42E8E" w:rsidRDefault="00C42E8E" w:rsidP="0010202A">
      <w:pPr>
        <w:pStyle w:val="a3"/>
        <w:shd w:val="clear" w:color="auto" w:fill="FFFFFF"/>
        <w:spacing w:before="0" w:beforeAutospacing="0" w:after="150" w:afterAutospacing="0"/>
        <w:rPr>
          <w:color w:val="000000"/>
          <w:sz w:val="28"/>
          <w:szCs w:val="28"/>
        </w:rPr>
      </w:pPr>
    </w:p>
    <w:p w:rsidR="00C42E8E" w:rsidRPr="00C42E8E" w:rsidRDefault="00C42E8E" w:rsidP="0010202A">
      <w:pPr>
        <w:pStyle w:val="a3"/>
        <w:shd w:val="clear" w:color="auto" w:fill="FFFFFF"/>
        <w:spacing w:before="0" w:beforeAutospacing="0" w:after="150" w:afterAutospacing="0"/>
        <w:rPr>
          <w:color w:val="000000"/>
          <w:sz w:val="28"/>
          <w:szCs w:val="28"/>
        </w:rPr>
      </w:pPr>
      <w:r w:rsidRPr="00C42E8E">
        <w:rPr>
          <w:color w:val="000000"/>
          <w:sz w:val="28"/>
          <w:szCs w:val="28"/>
        </w:rPr>
        <w:t>Белая берёза</w:t>
      </w:r>
    </w:p>
    <w:p w:rsidR="00C42E8E" w:rsidRPr="00C42E8E" w:rsidRDefault="00C42E8E" w:rsidP="0010202A">
      <w:pPr>
        <w:pStyle w:val="a3"/>
        <w:shd w:val="clear" w:color="auto" w:fill="FFFFFF"/>
        <w:spacing w:before="0" w:beforeAutospacing="0" w:after="150" w:afterAutospacing="0"/>
        <w:rPr>
          <w:color w:val="000000"/>
          <w:sz w:val="28"/>
          <w:szCs w:val="28"/>
        </w:rPr>
      </w:pPr>
      <w:r w:rsidRPr="00C42E8E">
        <w:rPr>
          <w:color w:val="000000"/>
          <w:sz w:val="28"/>
          <w:szCs w:val="28"/>
        </w:rPr>
        <w:t>Под моим окном</w:t>
      </w:r>
    </w:p>
    <w:p w:rsidR="00C42E8E" w:rsidRPr="00C42E8E" w:rsidRDefault="00C42E8E" w:rsidP="0010202A">
      <w:pPr>
        <w:pStyle w:val="a3"/>
        <w:shd w:val="clear" w:color="auto" w:fill="FFFFFF"/>
        <w:spacing w:before="0" w:beforeAutospacing="0" w:after="150" w:afterAutospacing="0"/>
        <w:rPr>
          <w:color w:val="000000"/>
          <w:sz w:val="28"/>
          <w:szCs w:val="28"/>
        </w:rPr>
      </w:pPr>
      <w:r w:rsidRPr="00C42E8E">
        <w:rPr>
          <w:color w:val="000000"/>
          <w:sz w:val="28"/>
          <w:szCs w:val="28"/>
        </w:rPr>
        <w:t>Принакрылась снегом,</w:t>
      </w:r>
    </w:p>
    <w:p w:rsidR="00C42E8E" w:rsidRPr="00C42E8E" w:rsidRDefault="00C42E8E" w:rsidP="0010202A">
      <w:pPr>
        <w:pStyle w:val="a3"/>
        <w:shd w:val="clear" w:color="auto" w:fill="FFFFFF"/>
        <w:spacing w:before="0" w:beforeAutospacing="0" w:after="150" w:afterAutospacing="0"/>
        <w:rPr>
          <w:color w:val="000000"/>
          <w:sz w:val="28"/>
          <w:szCs w:val="28"/>
        </w:rPr>
      </w:pPr>
      <w:r w:rsidRPr="00C42E8E">
        <w:rPr>
          <w:b/>
          <w:bCs/>
          <w:color w:val="000000"/>
          <w:sz w:val="28"/>
          <w:szCs w:val="28"/>
        </w:rPr>
        <w:t>Точно серебром</w:t>
      </w:r>
      <w:r w:rsidRPr="00C42E8E">
        <w:rPr>
          <w:color w:val="000000"/>
          <w:sz w:val="28"/>
          <w:szCs w:val="28"/>
        </w:rPr>
        <w:t>.</w:t>
      </w:r>
    </w:p>
    <w:p w:rsidR="00C42E8E" w:rsidRPr="00C42E8E" w:rsidRDefault="00C42E8E" w:rsidP="0010202A">
      <w:pPr>
        <w:pStyle w:val="a3"/>
        <w:shd w:val="clear" w:color="auto" w:fill="FFFFFF"/>
        <w:spacing w:before="0" w:beforeAutospacing="0" w:after="150" w:afterAutospacing="0"/>
        <w:rPr>
          <w:color w:val="000000"/>
          <w:sz w:val="28"/>
          <w:szCs w:val="28"/>
        </w:rPr>
      </w:pPr>
      <w:r w:rsidRPr="00C42E8E">
        <w:rPr>
          <w:i/>
          <w:iCs/>
          <w:color w:val="000000"/>
          <w:sz w:val="28"/>
          <w:szCs w:val="28"/>
        </w:rPr>
        <w:t>(С.</w:t>
      </w:r>
      <w:r>
        <w:rPr>
          <w:i/>
          <w:iCs/>
          <w:color w:val="000000"/>
          <w:sz w:val="28"/>
          <w:szCs w:val="28"/>
        </w:rPr>
        <w:t xml:space="preserve"> </w:t>
      </w:r>
      <w:r w:rsidRPr="00C42E8E">
        <w:rPr>
          <w:i/>
          <w:iCs/>
          <w:color w:val="000000"/>
          <w:sz w:val="28"/>
          <w:szCs w:val="28"/>
        </w:rPr>
        <w:t>Есенин)</w:t>
      </w:r>
    </w:p>
    <w:p w:rsidR="00C42E8E" w:rsidRPr="00C42E8E" w:rsidRDefault="00C42E8E" w:rsidP="0010202A">
      <w:pPr>
        <w:pStyle w:val="a3"/>
        <w:shd w:val="clear" w:color="auto" w:fill="FFFFFF"/>
        <w:spacing w:before="0" w:beforeAutospacing="0" w:after="150" w:afterAutospacing="0"/>
        <w:rPr>
          <w:color w:val="000000"/>
          <w:sz w:val="28"/>
          <w:szCs w:val="28"/>
        </w:rPr>
      </w:pPr>
      <w:r w:rsidRPr="00C42E8E">
        <w:rPr>
          <w:b/>
          <w:bCs/>
          <w:i/>
          <w:iCs/>
          <w:color w:val="000000"/>
          <w:sz w:val="28"/>
          <w:szCs w:val="28"/>
        </w:rPr>
        <w:t>Задание№1</w:t>
      </w:r>
    </w:p>
    <w:p w:rsidR="00C42E8E" w:rsidRPr="00C42E8E" w:rsidRDefault="0010202A" w:rsidP="0010202A">
      <w:pPr>
        <w:pStyle w:val="a3"/>
        <w:shd w:val="clear" w:color="auto" w:fill="FFFFFF"/>
        <w:spacing w:before="0" w:beforeAutospacing="0" w:after="150" w:afterAutospacing="0"/>
        <w:rPr>
          <w:color w:val="000000"/>
          <w:sz w:val="28"/>
          <w:szCs w:val="28"/>
        </w:rPr>
      </w:pPr>
      <w:r>
        <w:rPr>
          <w:b/>
          <w:bCs/>
          <w:color w:val="000000"/>
          <w:sz w:val="28"/>
          <w:szCs w:val="28"/>
        </w:rPr>
        <w:t>Подберите сравнения к словам.</w:t>
      </w:r>
    </w:p>
    <w:p w:rsidR="00C42E8E" w:rsidRPr="00C42E8E" w:rsidRDefault="0010202A" w:rsidP="0010202A">
      <w:pPr>
        <w:pStyle w:val="a3"/>
        <w:shd w:val="clear" w:color="auto" w:fill="FFFFFF"/>
        <w:spacing w:before="0" w:beforeAutospacing="0" w:after="150" w:afterAutospacing="0"/>
        <w:rPr>
          <w:color w:val="000000"/>
          <w:sz w:val="28"/>
          <w:szCs w:val="28"/>
        </w:rPr>
      </w:pPr>
      <w:r>
        <w:rPr>
          <w:color w:val="000000"/>
          <w:sz w:val="28"/>
          <w:szCs w:val="28"/>
        </w:rPr>
        <w:t xml:space="preserve">снег, словно ... </w:t>
      </w:r>
    </w:p>
    <w:p w:rsidR="00C42E8E" w:rsidRPr="00C42E8E" w:rsidRDefault="0010202A" w:rsidP="0010202A">
      <w:pPr>
        <w:pStyle w:val="a3"/>
        <w:shd w:val="clear" w:color="auto" w:fill="FFFFFF"/>
        <w:spacing w:before="0" w:beforeAutospacing="0" w:after="150" w:afterAutospacing="0"/>
        <w:rPr>
          <w:color w:val="000000"/>
          <w:sz w:val="28"/>
          <w:szCs w:val="28"/>
        </w:rPr>
      </w:pPr>
      <w:r>
        <w:rPr>
          <w:color w:val="000000"/>
          <w:sz w:val="28"/>
          <w:szCs w:val="28"/>
        </w:rPr>
        <w:t xml:space="preserve">луна, как ... </w:t>
      </w:r>
    </w:p>
    <w:p w:rsidR="00C42E8E" w:rsidRPr="00C42E8E" w:rsidRDefault="0010202A" w:rsidP="0010202A">
      <w:pPr>
        <w:pStyle w:val="a3"/>
        <w:shd w:val="clear" w:color="auto" w:fill="FFFFFF"/>
        <w:spacing w:before="0" w:beforeAutospacing="0" w:after="150" w:afterAutospacing="0"/>
        <w:rPr>
          <w:color w:val="000000"/>
          <w:sz w:val="28"/>
          <w:szCs w:val="28"/>
        </w:rPr>
      </w:pPr>
      <w:r>
        <w:rPr>
          <w:color w:val="000000"/>
          <w:sz w:val="28"/>
          <w:szCs w:val="28"/>
        </w:rPr>
        <w:t xml:space="preserve">солнце, будто ... </w:t>
      </w:r>
    </w:p>
    <w:p w:rsidR="00C42E8E" w:rsidRPr="00C42E8E" w:rsidRDefault="0010202A" w:rsidP="0010202A">
      <w:pPr>
        <w:pStyle w:val="a3"/>
        <w:shd w:val="clear" w:color="auto" w:fill="FFFFFF"/>
        <w:spacing w:before="0" w:beforeAutospacing="0" w:after="150" w:afterAutospacing="0"/>
        <w:rPr>
          <w:color w:val="000000"/>
          <w:sz w:val="28"/>
          <w:szCs w:val="28"/>
        </w:rPr>
      </w:pPr>
      <w:r>
        <w:rPr>
          <w:color w:val="000000"/>
          <w:sz w:val="28"/>
          <w:szCs w:val="28"/>
        </w:rPr>
        <w:t xml:space="preserve">деревья зелёные, словно ... </w:t>
      </w:r>
    </w:p>
    <w:p w:rsidR="00C42E8E" w:rsidRPr="00C42E8E" w:rsidRDefault="00C42E8E" w:rsidP="0010202A">
      <w:pPr>
        <w:pStyle w:val="a3"/>
        <w:shd w:val="clear" w:color="auto" w:fill="FFFFFF"/>
        <w:spacing w:before="0" w:beforeAutospacing="0" w:after="150" w:afterAutospacing="0"/>
        <w:rPr>
          <w:color w:val="000000"/>
          <w:sz w:val="28"/>
          <w:szCs w:val="28"/>
        </w:rPr>
      </w:pPr>
      <w:r w:rsidRPr="00C42E8E">
        <w:rPr>
          <w:color w:val="000000"/>
          <w:sz w:val="28"/>
          <w:szCs w:val="28"/>
        </w:rPr>
        <w:t>листья жёлтые, как ...</w:t>
      </w:r>
    </w:p>
    <w:p w:rsidR="00C42E8E" w:rsidRPr="00C42E8E" w:rsidRDefault="0010202A" w:rsidP="0010202A">
      <w:pPr>
        <w:pStyle w:val="a3"/>
        <w:shd w:val="clear" w:color="auto" w:fill="FFFFFF"/>
        <w:spacing w:before="0" w:beforeAutospacing="0" w:after="150" w:afterAutospacing="0"/>
        <w:rPr>
          <w:color w:val="000000"/>
          <w:sz w:val="28"/>
          <w:szCs w:val="28"/>
        </w:rPr>
      </w:pPr>
      <w:r>
        <w:rPr>
          <w:color w:val="000000"/>
          <w:sz w:val="28"/>
          <w:szCs w:val="28"/>
        </w:rPr>
        <w:t xml:space="preserve">лес, точно ... </w:t>
      </w:r>
    </w:p>
    <w:p w:rsidR="00C42E8E" w:rsidRPr="00C42E8E" w:rsidRDefault="0010202A" w:rsidP="0010202A">
      <w:pPr>
        <w:pStyle w:val="a3"/>
        <w:shd w:val="clear" w:color="auto" w:fill="FFFFFF"/>
        <w:spacing w:before="0" w:beforeAutospacing="0" w:after="150" w:afterAutospacing="0"/>
        <w:rPr>
          <w:color w:val="000000"/>
          <w:sz w:val="28"/>
          <w:szCs w:val="28"/>
        </w:rPr>
      </w:pPr>
      <w:r>
        <w:rPr>
          <w:color w:val="000000"/>
          <w:sz w:val="28"/>
          <w:szCs w:val="28"/>
        </w:rPr>
        <w:t xml:space="preserve">облако лёгкое, словно ... </w:t>
      </w:r>
    </w:p>
    <w:p w:rsidR="00C42E8E" w:rsidRPr="00C42E8E" w:rsidRDefault="00C42E8E" w:rsidP="0010202A">
      <w:pPr>
        <w:pStyle w:val="a3"/>
        <w:shd w:val="clear" w:color="auto" w:fill="FFFFFF"/>
        <w:spacing w:before="0" w:beforeAutospacing="0" w:after="150" w:afterAutospacing="0"/>
        <w:rPr>
          <w:color w:val="000000"/>
          <w:sz w:val="28"/>
          <w:szCs w:val="28"/>
        </w:rPr>
      </w:pPr>
      <w:r w:rsidRPr="00C42E8E">
        <w:rPr>
          <w:color w:val="000000"/>
          <w:sz w:val="28"/>
          <w:szCs w:val="28"/>
        </w:rPr>
        <w:t>птицы поют, как ...</w:t>
      </w:r>
    </w:p>
    <w:p w:rsidR="00C42E8E" w:rsidRPr="00C42E8E" w:rsidRDefault="00C42E8E" w:rsidP="0010202A">
      <w:pPr>
        <w:pStyle w:val="a3"/>
        <w:shd w:val="clear" w:color="auto" w:fill="FFFFFF"/>
        <w:spacing w:before="0" w:beforeAutospacing="0" w:after="150" w:afterAutospacing="0"/>
        <w:rPr>
          <w:color w:val="000000"/>
          <w:sz w:val="28"/>
          <w:szCs w:val="28"/>
        </w:rPr>
      </w:pPr>
      <w:r w:rsidRPr="00C42E8E">
        <w:rPr>
          <w:b/>
          <w:bCs/>
          <w:i/>
          <w:iCs/>
          <w:color w:val="000000"/>
          <w:sz w:val="28"/>
          <w:szCs w:val="28"/>
        </w:rPr>
        <w:t>Задание№ 2</w:t>
      </w:r>
    </w:p>
    <w:p w:rsidR="00C42E8E" w:rsidRPr="00C42E8E" w:rsidRDefault="00C42E8E" w:rsidP="0010202A">
      <w:pPr>
        <w:pStyle w:val="a3"/>
        <w:shd w:val="clear" w:color="auto" w:fill="FFFFFF"/>
        <w:spacing w:before="0" w:beforeAutospacing="0" w:after="150" w:afterAutospacing="0"/>
        <w:rPr>
          <w:color w:val="000000"/>
          <w:sz w:val="28"/>
          <w:szCs w:val="28"/>
        </w:rPr>
      </w:pPr>
      <w:r w:rsidRPr="00C42E8E">
        <w:rPr>
          <w:color w:val="000000"/>
          <w:sz w:val="28"/>
          <w:szCs w:val="28"/>
        </w:rPr>
        <w:t>Прочитайте слова и дополните строчки.</w:t>
      </w:r>
    </w:p>
    <w:p w:rsidR="00C42E8E" w:rsidRPr="00C42E8E" w:rsidRDefault="00C42E8E" w:rsidP="0010202A">
      <w:pPr>
        <w:pStyle w:val="a3"/>
        <w:shd w:val="clear" w:color="auto" w:fill="FFFFFF"/>
        <w:spacing w:before="0" w:beforeAutospacing="0" w:after="150" w:afterAutospacing="0"/>
        <w:rPr>
          <w:color w:val="000000"/>
          <w:sz w:val="28"/>
          <w:szCs w:val="28"/>
        </w:rPr>
      </w:pPr>
      <w:r w:rsidRPr="00C42E8E">
        <w:rPr>
          <w:color w:val="000000"/>
          <w:sz w:val="28"/>
          <w:szCs w:val="28"/>
        </w:rPr>
        <w:t>Хитрый, как</w:t>
      </w:r>
      <w:proofErr w:type="gramStart"/>
      <w:r w:rsidRPr="00C42E8E">
        <w:rPr>
          <w:color w:val="000000"/>
          <w:sz w:val="28"/>
          <w:szCs w:val="28"/>
        </w:rPr>
        <w:t xml:space="preserve"> .</w:t>
      </w:r>
      <w:proofErr w:type="gramEnd"/>
      <w:r w:rsidRPr="00C42E8E">
        <w:rPr>
          <w:color w:val="000000"/>
          <w:sz w:val="28"/>
          <w:szCs w:val="28"/>
        </w:rPr>
        <w:t>.. .</w:t>
      </w:r>
    </w:p>
    <w:p w:rsidR="00C42E8E" w:rsidRPr="00C42E8E" w:rsidRDefault="00C42E8E" w:rsidP="0010202A">
      <w:pPr>
        <w:pStyle w:val="a3"/>
        <w:shd w:val="clear" w:color="auto" w:fill="FFFFFF"/>
        <w:spacing w:before="0" w:beforeAutospacing="0" w:after="150" w:afterAutospacing="0"/>
        <w:rPr>
          <w:color w:val="000000"/>
          <w:sz w:val="28"/>
          <w:szCs w:val="28"/>
        </w:rPr>
      </w:pPr>
      <w:r w:rsidRPr="00C42E8E">
        <w:rPr>
          <w:color w:val="000000"/>
          <w:sz w:val="28"/>
          <w:szCs w:val="28"/>
        </w:rPr>
        <w:t>Сильный, как</w:t>
      </w:r>
      <w:proofErr w:type="gramStart"/>
      <w:r w:rsidRPr="00C42E8E">
        <w:rPr>
          <w:color w:val="000000"/>
          <w:sz w:val="28"/>
          <w:szCs w:val="28"/>
        </w:rPr>
        <w:t xml:space="preserve"> .</w:t>
      </w:r>
      <w:proofErr w:type="gramEnd"/>
      <w:r w:rsidRPr="00C42E8E">
        <w:rPr>
          <w:color w:val="000000"/>
          <w:sz w:val="28"/>
          <w:szCs w:val="28"/>
        </w:rPr>
        <w:t>.. .</w:t>
      </w:r>
    </w:p>
    <w:p w:rsidR="00C42E8E" w:rsidRPr="00C42E8E" w:rsidRDefault="00C42E8E" w:rsidP="0010202A">
      <w:pPr>
        <w:pStyle w:val="a3"/>
        <w:shd w:val="clear" w:color="auto" w:fill="FFFFFF"/>
        <w:spacing w:before="0" w:beforeAutospacing="0" w:after="150" w:afterAutospacing="0"/>
        <w:rPr>
          <w:color w:val="000000"/>
          <w:sz w:val="28"/>
          <w:szCs w:val="28"/>
        </w:rPr>
      </w:pPr>
      <w:r w:rsidRPr="00C42E8E">
        <w:rPr>
          <w:color w:val="000000"/>
          <w:sz w:val="28"/>
          <w:szCs w:val="28"/>
        </w:rPr>
        <w:t>Глупый, как</w:t>
      </w:r>
      <w:proofErr w:type="gramStart"/>
      <w:r w:rsidRPr="00C42E8E">
        <w:rPr>
          <w:color w:val="000000"/>
          <w:sz w:val="28"/>
          <w:szCs w:val="28"/>
        </w:rPr>
        <w:t xml:space="preserve"> .</w:t>
      </w:r>
      <w:proofErr w:type="gramEnd"/>
      <w:r w:rsidRPr="00C42E8E">
        <w:rPr>
          <w:color w:val="000000"/>
          <w:sz w:val="28"/>
          <w:szCs w:val="28"/>
        </w:rPr>
        <w:t>.. .</w:t>
      </w:r>
    </w:p>
    <w:p w:rsidR="00C42E8E" w:rsidRPr="00C42E8E" w:rsidRDefault="00C42E8E" w:rsidP="0010202A">
      <w:pPr>
        <w:pStyle w:val="a3"/>
        <w:shd w:val="clear" w:color="auto" w:fill="FFFFFF"/>
        <w:spacing w:before="0" w:beforeAutospacing="0" w:after="150" w:afterAutospacing="0"/>
        <w:rPr>
          <w:color w:val="000000"/>
          <w:sz w:val="28"/>
          <w:szCs w:val="28"/>
        </w:rPr>
      </w:pPr>
      <w:r w:rsidRPr="00C42E8E">
        <w:rPr>
          <w:color w:val="000000"/>
          <w:sz w:val="28"/>
          <w:szCs w:val="28"/>
        </w:rPr>
        <w:t>Трусливый, как</w:t>
      </w:r>
      <w:proofErr w:type="gramStart"/>
      <w:r w:rsidRPr="00C42E8E">
        <w:rPr>
          <w:color w:val="000000"/>
          <w:sz w:val="28"/>
          <w:szCs w:val="28"/>
        </w:rPr>
        <w:t xml:space="preserve"> .</w:t>
      </w:r>
      <w:proofErr w:type="gramEnd"/>
      <w:r w:rsidRPr="00C42E8E">
        <w:rPr>
          <w:color w:val="000000"/>
          <w:sz w:val="28"/>
          <w:szCs w:val="28"/>
        </w:rPr>
        <w:t>.. .</w:t>
      </w:r>
    </w:p>
    <w:p w:rsidR="00C42E8E" w:rsidRPr="00C42E8E" w:rsidRDefault="00C42E8E" w:rsidP="0010202A">
      <w:pPr>
        <w:pStyle w:val="a3"/>
        <w:shd w:val="clear" w:color="auto" w:fill="FFFFFF"/>
        <w:spacing w:before="0" w:beforeAutospacing="0" w:after="150" w:afterAutospacing="0"/>
        <w:rPr>
          <w:color w:val="000000"/>
          <w:sz w:val="28"/>
          <w:szCs w:val="28"/>
        </w:rPr>
      </w:pPr>
      <w:r w:rsidRPr="00C42E8E">
        <w:rPr>
          <w:color w:val="000000"/>
          <w:sz w:val="28"/>
          <w:szCs w:val="28"/>
        </w:rPr>
        <w:t>Мудрый, как</w:t>
      </w:r>
      <w:proofErr w:type="gramStart"/>
      <w:r w:rsidRPr="00C42E8E">
        <w:rPr>
          <w:color w:val="000000"/>
          <w:sz w:val="28"/>
          <w:szCs w:val="28"/>
        </w:rPr>
        <w:t xml:space="preserve"> .</w:t>
      </w:r>
      <w:proofErr w:type="gramEnd"/>
      <w:r w:rsidRPr="00C42E8E">
        <w:rPr>
          <w:color w:val="000000"/>
          <w:sz w:val="28"/>
          <w:szCs w:val="28"/>
        </w:rPr>
        <w:t>.. .</w:t>
      </w:r>
    </w:p>
    <w:p w:rsidR="00C42E8E" w:rsidRPr="00C42E8E" w:rsidRDefault="00C42E8E" w:rsidP="0010202A">
      <w:pPr>
        <w:pStyle w:val="a3"/>
        <w:shd w:val="clear" w:color="auto" w:fill="FFFFFF"/>
        <w:spacing w:before="0" w:beforeAutospacing="0" w:after="150" w:afterAutospacing="0"/>
        <w:rPr>
          <w:color w:val="000000"/>
          <w:sz w:val="28"/>
          <w:szCs w:val="28"/>
        </w:rPr>
      </w:pPr>
      <w:r w:rsidRPr="00C42E8E">
        <w:rPr>
          <w:color w:val="000000"/>
          <w:sz w:val="28"/>
          <w:szCs w:val="28"/>
        </w:rPr>
        <w:t>Злой, как</w:t>
      </w:r>
      <w:proofErr w:type="gramStart"/>
      <w:r w:rsidRPr="00C42E8E">
        <w:rPr>
          <w:color w:val="000000"/>
          <w:sz w:val="28"/>
          <w:szCs w:val="28"/>
        </w:rPr>
        <w:t xml:space="preserve"> .</w:t>
      </w:r>
      <w:proofErr w:type="gramEnd"/>
      <w:r w:rsidRPr="00C42E8E">
        <w:rPr>
          <w:color w:val="000000"/>
          <w:sz w:val="28"/>
          <w:szCs w:val="28"/>
        </w:rPr>
        <w:t>.. .</w:t>
      </w:r>
    </w:p>
    <w:p w:rsidR="00C42E8E" w:rsidRPr="00C42E8E" w:rsidRDefault="00C42E8E" w:rsidP="0010202A">
      <w:pPr>
        <w:pStyle w:val="a3"/>
        <w:shd w:val="clear" w:color="auto" w:fill="FFFFFF"/>
        <w:spacing w:before="0" w:beforeAutospacing="0" w:after="150" w:afterAutospacing="0"/>
        <w:rPr>
          <w:color w:val="000000"/>
          <w:sz w:val="28"/>
          <w:szCs w:val="28"/>
        </w:rPr>
      </w:pPr>
      <w:r w:rsidRPr="00C42E8E">
        <w:rPr>
          <w:b/>
          <w:bCs/>
          <w:color w:val="000000"/>
          <w:sz w:val="28"/>
          <w:szCs w:val="28"/>
        </w:rPr>
        <w:lastRenderedPageBreak/>
        <w:t>Точка</w:t>
      </w:r>
      <w:proofErr w:type="gramStart"/>
      <w:r w:rsidRPr="00C42E8E">
        <w:rPr>
          <w:b/>
          <w:bCs/>
          <w:color w:val="000000"/>
          <w:sz w:val="28"/>
          <w:szCs w:val="28"/>
        </w:rPr>
        <w:t xml:space="preserve"> ( . )</w:t>
      </w:r>
      <w:r w:rsidRPr="00C42E8E">
        <w:rPr>
          <w:color w:val="000000"/>
          <w:sz w:val="28"/>
          <w:szCs w:val="28"/>
        </w:rPr>
        <w:t> </w:t>
      </w:r>
      <w:proofErr w:type="gramEnd"/>
      <w:r w:rsidRPr="00C42E8E">
        <w:rPr>
          <w:color w:val="000000"/>
          <w:sz w:val="28"/>
          <w:szCs w:val="28"/>
        </w:rPr>
        <w:t>указывает на законченность мысли и в звучании проявляется в значении понижения голоса.</w:t>
      </w:r>
    </w:p>
    <w:p w:rsidR="00C42E8E" w:rsidRPr="00C42E8E" w:rsidRDefault="00C42E8E" w:rsidP="0010202A">
      <w:pPr>
        <w:pStyle w:val="a3"/>
        <w:shd w:val="clear" w:color="auto" w:fill="FFFFFF"/>
        <w:spacing w:before="0" w:beforeAutospacing="0" w:after="150" w:afterAutospacing="0"/>
        <w:rPr>
          <w:color w:val="000000"/>
          <w:sz w:val="28"/>
          <w:szCs w:val="28"/>
        </w:rPr>
      </w:pPr>
      <w:r w:rsidRPr="00C42E8E">
        <w:rPr>
          <w:b/>
          <w:bCs/>
          <w:color w:val="000000"/>
          <w:sz w:val="28"/>
          <w:szCs w:val="28"/>
        </w:rPr>
        <w:t>Точка с запятой</w:t>
      </w:r>
      <w:proofErr w:type="gramStart"/>
      <w:r w:rsidRPr="00C42E8E">
        <w:rPr>
          <w:b/>
          <w:bCs/>
          <w:color w:val="000000"/>
          <w:sz w:val="28"/>
          <w:szCs w:val="28"/>
        </w:rPr>
        <w:t xml:space="preserve"> ( ; )</w:t>
      </w:r>
      <w:r w:rsidRPr="00C42E8E">
        <w:rPr>
          <w:color w:val="000000"/>
          <w:sz w:val="28"/>
          <w:szCs w:val="28"/>
        </w:rPr>
        <w:t> </w:t>
      </w:r>
      <w:proofErr w:type="gramEnd"/>
      <w:r w:rsidRPr="00C42E8E">
        <w:rPr>
          <w:color w:val="000000"/>
          <w:sz w:val="28"/>
          <w:szCs w:val="28"/>
        </w:rPr>
        <w:t>свидетельствует о частичном завершении мысли.</w:t>
      </w:r>
    </w:p>
    <w:p w:rsidR="00C42E8E" w:rsidRPr="00C42E8E" w:rsidRDefault="00C42E8E" w:rsidP="0010202A">
      <w:pPr>
        <w:pStyle w:val="a3"/>
        <w:shd w:val="clear" w:color="auto" w:fill="FFFFFF"/>
        <w:spacing w:before="0" w:beforeAutospacing="0" w:after="150" w:afterAutospacing="0"/>
        <w:rPr>
          <w:color w:val="000000"/>
          <w:sz w:val="28"/>
          <w:szCs w:val="28"/>
        </w:rPr>
      </w:pPr>
      <w:r w:rsidRPr="00C42E8E">
        <w:rPr>
          <w:b/>
          <w:bCs/>
          <w:color w:val="000000"/>
          <w:sz w:val="28"/>
          <w:szCs w:val="28"/>
        </w:rPr>
        <w:t>Двоеточие</w:t>
      </w:r>
      <w:proofErr w:type="gramStart"/>
      <w:r w:rsidRPr="00C42E8E">
        <w:rPr>
          <w:b/>
          <w:bCs/>
          <w:color w:val="000000"/>
          <w:sz w:val="28"/>
          <w:szCs w:val="28"/>
        </w:rPr>
        <w:t xml:space="preserve"> ( : )</w:t>
      </w:r>
      <w:r w:rsidRPr="00C42E8E">
        <w:rPr>
          <w:color w:val="000000"/>
          <w:sz w:val="28"/>
          <w:szCs w:val="28"/>
        </w:rPr>
        <w:t> </w:t>
      </w:r>
      <w:proofErr w:type="gramEnd"/>
      <w:r w:rsidRPr="00C42E8E">
        <w:rPr>
          <w:color w:val="000000"/>
          <w:sz w:val="28"/>
          <w:szCs w:val="28"/>
        </w:rPr>
        <w:t>свидетельствует о продолжении мысли.</w:t>
      </w:r>
    </w:p>
    <w:p w:rsidR="00C42E8E" w:rsidRPr="00C42E8E" w:rsidRDefault="00C42E8E" w:rsidP="0010202A">
      <w:pPr>
        <w:pStyle w:val="a3"/>
        <w:shd w:val="clear" w:color="auto" w:fill="FFFFFF"/>
        <w:spacing w:before="0" w:beforeAutospacing="0" w:after="150" w:afterAutospacing="0"/>
        <w:rPr>
          <w:color w:val="000000"/>
          <w:sz w:val="28"/>
          <w:szCs w:val="28"/>
        </w:rPr>
      </w:pPr>
      <w:r w:rsidRPr="00C42E8E">
        <w:rPr>
          <w:b/>
          <w:bCs/>
          <w:color w:val="000000"/>
          <w:sz w:val="28"/>
          <w:szCs w:val="28"/>
        </w:rPr>
        <w:t>Тире</w:t>
      </w:r>
      <w:proofErr w:type="gramStart"/>
      <w:r w:rsidRPr="00C42E8E">
        <w:rPr>
          <w:b/>
          <w:bCs/>
          <w:color w:val="000000"/>
          <w:sz w:val="28"/>
          <w:szCs w:val="28"/>
        </w:rPr>
        <w:t xml:space="preserve"> ( – )</w:t>
      </w:r>
      <w:r w:rsidRPr="00C42E8E">
        <w:rPr>
          <w:color w:val="000000"/>
          <w:sz w:val="28"/>
          <w:szCs w:val="28"/>
        </w:rPr>
        <w:t> </w:t>
      </w:r>
      <w:proofErr w:type="gramEnd"/>
      <w:r w:rsidRPr="00C42E8E">
        <w:rPr>
          <w:color w:val="000000"/>
          <w:sz w:val="28"/>
          <w:szCs w:val="28"/>
        </w:rPr>
        <w:t>обычно свидетельствует о пропуске слова или что- то уточняет. Перед тире голос повышается, после тире – понижается, чтобы показать завершенность мысли.</w:t>
      </w:r>
    </w:p>
    <w:p w:rsidR="00C42E8E" w:rsidRPr="00C42E8E" w:rsidRDefault="00C42E8E" w:rsidP="0010202A">
      <w:pPr>
        <w:pStyle w:val="a3"/>
        <w:shd w:val="clear" w:color="auto" w:fill="FFFFFF"/>
        <w:spacing w:before="0" w:beforeAutospacing="0" w:after="150" w:afterAutospacing="0"/>
        <w:rPr>
          <w:color w:val="000000"/>
          <w:sz w:val="28"/>
          <w:szCs w:val="28"/>
        </w:rPr>
      </w:pPr>
      <w:r w:rsidRPr="00C42E8E">
        <w:rPr>
          <w:b/>
          <w:bCs/>
          <w:color w:val="000000"/>
          <w:sz w:val="28"/>
          <w:szCs w:val="28"/>
        </w:rPr>
        <w:t>Многоточие (...) </w:t>
      </w:r>
      <w:r w:rsidRPr="00C42E8E">
        <w:rPr>
          <w:color w:val="000000"/>
          <w:sz w:val="28"/>
          <w:szCs w:val="28"/>
        </w:rPr>
        <w:t>свидетельствует о том, что мысль не окончена. При прерывании мысли голос не повышается и не понижается. Голос звучит на одной высоте.</w:t>
      </w:r>
    </w:p>
    <w:p w:rsidR="00C42E8E" w:rsidRPr="00C42E8E" w:rsidRDefault="00C42E8E" w:rsidP="0010202A">
      <w:pPr>
        <w:pStyle w:val="a3"/>
        <w:shd w:val="clear" w:color="auto" w:fill="FFFFFF"/>
        <w:spacing w:before="0" w:beforeAutospacing="0" w:after="150" w:afterAutospacing="0"/>
        <w:rPr>
          <w:color w:val="000000"/>
          <w:sz w:val="28"/>
          <w:szCs w:val="28"/>
        </w:rPr>
      </w:pPr>
      <w:r w:rsidRPr="00C42E8E">
        <w:rPr>
          <w:color w:val="000000"/>
          <w:sz w:val="28"/>
          <w:szCs w:val="28"/>
        </w:rPr>
        <w:t>Вопросы</w:t>
      </w:r>
    </w:p>
    <w:p w:rsidR="00C42E8E" w:rsidRPr="00C42E8E" w:rsidRDefault="00C42E8E" w:rsidP="0010202A">
      <w:pPr>
        <w:pStyle w:val="a3"/>
        <w:shd w:val="clear" w:color="auto" w:fill="FFFFFF"/>
        <w:spacing w:before="0" w:beforeAutospacing="0" w:after="150" w:afterAutospacing="0"/>
        <w:rPr>
          <w:color w:val="000000"/>
          <w:sz w:val="28"/>
          <w:szCs w:val="28"/>
        </w:rPr>
      </w:pPr>
      <w:r w:rsidRPr="00C42E8E">
        <w:rPr>
          <w:color w:val="000000"/>
          <w:sz w:val="28"/>
          <w:szCs w:val="28"/>
        </w:rPr>
        <w:t>1. Какие картины вы представили, когда слушали стихотворение?</w:t>
      </w:r>
    </w:p>
    <w:p w:rsidR="00C42E8E" w:rsidRPr="00C42E8E" w:rsidRDefault="00C42E8E" w:rsidP="0010202A">
      <w:pPr>
        <w:pStyle w:val="a3"/>
        <w:shd w:val="clear" w:color="auto" w:fill="FFFFFF"/>
        <w:spacing w:before="0" w:beforeAutospacing="0" w:after="150" w:afterAutospacing="0"/>
        <w:rPr>
          <w:color w:val="000000"/>
          <w:sz w:val="28"/>
          <w:szCs w:val="28"/>
        </w:rPr>
      </w:pPr>
      <w:r w:rsidRPr="00C42E8E">
        <w:rPr>
          <w:color w:val="000000"/>
          <w:sz w:val="28"/>
          <w:szCs w:val="28"/>
        </w:rPr>
        <w:t>2. Какое чувство, настроение вызвало у вас стихотворение?</w:t>
      </w:r>
    </w:p>
    <w:p w:rsidR="00C42E8E" w:rsidRPr="00C42E8E" w:rsidRDefault="00C42E8E" w:rsidP="0010202A">
      <w:pPr>
        <w:pStyle w:val="a3"/>
        <w:shd w:val="clear" w:color="auto" w:fill="FFFFFF"/>
        <w:spacing w:before="0" w:beforeAutospacing="0" w:after="150" w:afterAutospacing="0"/>
        <w:rPr>
          <w:color w:val="000000"/>
          <w:sz w:val="28"/>
          <w:szCs w:val="28"/>
        </w:rPr>
      </w:pPr>
      <w:r w:rsidRPr="00C42E8E">
        <w:rPr>
          <w:color w:val="000000"/>
          <w:sz w:val="28"/>
          <w:szCs w:val="28"/>
        </w:rPr>
        <w:t>3. C каким настроением автор рисует картины? Почему вы</w:t>
      </w:r>
    </w:p>
    <w:p w:rsidR="00C42E8E" w:rsidRPr="00C42E8E" w:rsidRDefault="00C42E8E" w:rsidP="0010202A">
      <w:pPr>
        <w:pStyle w:val="a3"/>
        <w:shd w:val="clear" w:color="auto" w:fill="FFFFFF"/>
        <w:spacing w:before="0" w:beforeAutospacing="0" w:after="150" w:afterAutospacing="0"/>
        <w:rPr>
          <w:color w:val="000000"/>
          <w:sz w:val="28"/>
          <w:szCs w:val="28"/>
        </w:rPr>
      </w:pPr>
      <w:r w:rsidRPr="00C42E8E">
        <w:rPr>
          <w:color w:val="000000"/>
          <w:sz w:val="28"/>
          <w:szCs w:val="28"/>
        </w:rPr>
        <w:t>так думаете?</w:t>
      </w:r>
    </w:p>
    <w:p w:rsidR="00C42E8E" w:rsidRPr="00C42E8E" w:rsidRDefault="00C42E8E" w:rsidP="0010202A">
      <w:pPr>
        <w:pStyle w:val="a3"/>
        <w:shd w:val="clear" w:color="auto" w:fill="FFFFFF"/>
        <w:spacing w:before="0" w:beforeAutospacing="0" w:after="150" w:afterAutospacing="0"/>
        <w:rPr>
          <w:color w:val="000000"/>
          <w:sz w:val="28"/>
          <w:szCs w:val="28"/>
        </w:rPr>
      </w:pPr>
      <w:r w:rsidRPr="00C42E8E">
        <w:rPr>
          <w:color w:val="000000"/>
          <w:sz w:val="28"/>
          <w:szCs w:val="28"/>
        </w:rPr>
        <w:t>4. Какие слова вам запомнились и показались необычными?</w:t>
      </w:r>
    </w:p>
    <w:p w:rsidR="00C42E8E" w:rsidRPr="00C42E8E" w:rsidRDefault="00C42E8E" w:rsidP="0010202A">
      <w:pPr>
        <w:pStyle w:val="a3"/>
        <w:shd w:val="clear" w:color="auto" w:fill="FFFFFF"/>
        <w:spacing w:before="0" w:beforeAutospacing="0" w:after="150" w:afterAutospacing="0"/>
        <w:rPr>
          <w:color w:val="000000"/>
          <w:sz w:val="28"/>
          <w:szCs w:val="28"/>
        </w:rPr>
      </w:pPr>
      <w:r w:rsidRPr="00C42E8E">
        <w:rPr>
          <w:color w:val="000000"/>
          <w:sz w:val="28"/>
          <w:szCs w:val="28"/>
        </w:rPr>
        <w:t>5. Кто открыл для себя что-то новое?</w:t>
      </w:r>
    </w:p>
    <w:p w:rsidR="00C42E8E" w:rsidRPr="00C42E8E" w:rsidRDefault="00C42E8E" w:rsidP="0010202A">
      <w:pPr>
        <w:pStyle w:val="a3"/>
        <w:shd w:val="clear" w:color="auto" w:fill="FFFFFF"/>
        <w:spacing w:before="0" w:beforeAutospacing="0" w:after="150" w:afterAutospacing="0"/>
        <w:rPr>
          <w:color w:val="000000"/>
          <w:sz w:val="28"/>
          <w:szCs w:val="28"/>
        </w:rPr>
      </w:pPr>
      <w:r w:rsidRPr="00C42E8E">
        <w:rPr>
          <w:color w:val="000000"/>
          <w:sz w:val="28"/>
          <w:szCs w:val="28"/>
        </w:rPr>
        <w:t>6. Хотелось бы вам еще раз послушать стихотворение?</w:t>
      </w:r>
    </w:p>
    <w:p w:rsidR="00C42E8E" w:rsidRPr="00C42E8E" w:rsidRDefault="00C42E8E" w:rsidP="0010202A">
      <w:pPr>
        <w:pStyle w:val="a3"/>
        <w:shd w:val="clear" w:color="auto" w:fill="FFFFFF"/>
        <w:spacing w:before="0" w:beforeAutospacing="0" w:after="150" w:afterAutospacing="0"/>
        <w:rPr>
          <w:color w:val="000000"/>
          <w:sz w:val="28"/>
          <w:szCs w:val="28"/>
        </w:rPr>
      </w:pPr>
      <w:r w:rsidRPr="00C42E8E">
        <w:rPr>
          <w:color w:val="000000"/>
          <w:sz w:val="28"/>
          <w:szCs w:val="28"/>
        </w:rPr>
        <w:t>Почему?</w:t>
      </w:r>
    </w:p>
    <w:p w:rsidR="00C42E8E" w:rsidRPr="00C42E8E" w:rsidRDefault="00C42E8E" w:rsidP="0010202A">
      <w:pPr>
        <w:pStyle w:val="a3"/>
        <w:shd w:val="clear" w:color="auto" w:fill="FFFFFF"/>
        <w:spacing w:before="0" w:beforeAutospacing="0" w:after="150" w:afterAutospacing="0"/>
        <w:rPr>
          <w:color w:val="000000"/>
          <w:sz w:val="28"/>
          <w:szCs w:val="28"/>
        </w:rPr>
      </w:pPr>
      <w:r w:rsidRPr="00C42E8E">
        <w:rPr>
          <w:b/>
          <w:bCs/>
          <w:i/>
          <w:iCs/>
          <w:color w:val="000000"/>
          <w:sz w:val="28"/>
          <w:szCs w:val="28"/>
        </w:rPr>
        <w:t>Метафора </w:t>
      </w:r>
      <w:r w:rsidRPr="00C42E8E">
        <w:rPr>
          <w:b/>
          <w:bCs/>
          <w:color w:val="000000"/>
          <w:sz w:val="28"/>
          <w:szCs w:val="28"/>
        </w:rPr>
        <w:t>–</w:t>
      </w:r>
      <w:r w:rsidRPr="00C42E8E">
        <w:rPr>
          <w:color w:val="000000"/>
          <w:sz w:val="28"/>
          <w:szCs w:val="28"/>
        </w:rPr>
        <w:t> скрытое сравнение.</w:t>
      </w:r>
    </w:p>
    <w:p w:rsidR="00C42E8E" w:rsidRPr="00C42E8E" w:rsidRDefault="00C42E8E" w:rsidP="0010202A">
      <w:pPr>
        <w:pStyle w:val="a3"/>
        <w:shd w:val="clear" w:color="auto" w:fill="FFFFFF"/>
        <w:spacing w:before="0" w:beforeAutospacing="0" w:after="150" w:afterAutospacing="0"/>
        <w:rPr>
          <w:color w:val="000000"/>
          <w:sz w:val="28"/>
          <w:szCs w:val="28"/>
        </w:rPr>
      </w:pPr>
      <w:r w:rsidRPr="00C42E8E">
        <w:rPr>
          <w:color w:val="000000"/>
          <w:sz w:val="28"/>
          <w:szCs w:val="28"/>
        </w:rPr>
        <w:t>В саду горит </w:t>
      </w:r>
      <w:r w:rsidRPr="00C42E8E">
        <w:rPr>
          <w:b/>
          <w:bCs/>
          <w:color w:val="000000"/>
          <w:sz w:val="28"/>
          <w:szCs w:val="28"/>
        </w:rPr>
        <w:t>костер рябины красной</w:t>
      </w:r>
      <w:r w:rsidRPr="00C42E8E">
        <w:rPr>
          <w:color w:val="000000"/>
          <w:sz w:val="28"/>
          <w:szCs w:val="28"/>
        </w:rPr>
        <w:t>.</w:t>
      </w:r>
    </w:p>
    <w:p w:rsidR="00C42E8E" w:rsidRPr="00C42E8E" w:rsidRDefault="00C42E8E" w:rsidP="0010202A">
      <w:pPr>
        <w:pStyle w:val="a3"/>
        <w:shd w:val="clear" w:color="auto" w:fill="FFFFFF"/>
        <w:spacing w:before="0" w:beforeAutospacing="0" w:after="150" w:afterAutospacing="0"/>
        <w:rPr>
          <w:color w:val="000000"/>
          <w:sz w:val="28"/>
          <w:szCs w:val="28"/>
        </w:rPr>
      </w:pPr>
      <w:r w:rsidRPr="00C42E8E">
        <w:rPr>
          <w:color w:val="000000"/>
          <w:sz w:val="28"/>
          <w:szCs w:val="28"/>
        </w:rPr>
        <w:t>Но никого не может он согреть.</w:t>
      </w:r>
    </w:p>
    <w:p w:rsidR="00C42E8E" w:rsidRPr="00C42E8E" w:rsidRDefault="00C42E8E" w:rsidP="0010202A">
      <w:pPr>
        <w:pStyle w:val="a3"/>
        <w:shd w:val="clear" w:color="auto" w:fill="FFFFFF"/>
        <w:spacing w:before="0" w:beforeAutospacing="0" w:after="150" w:afterAutospacing="0"/>
        <w:rPr>
          <w:color w:val="000000"/>
          <w:sz w:val="28"/>
          <w:szCs w:val="28"/>
        </w:rPr>
      </w:pPr>
      <w:r w:rsidRPr="00C42E8E">
        <w:rPr>
          <w:color w:val="000000"/>
          <w:sz w:val="28"/>
          <w:szCs w:val="28"/>
        </w:rPr>
        <w:t>(</w:t>
      </w:r>
      <w:r w:rsidRPr="00C42E8E">
        <w:rPr>
          <w:i/>
          <w:iCs/>
          <w:color w:val="000000"/>
          <w:sz w:val="28"/>
          <w:szCs w:val="28"/>
        </w:rPr>
        <w:t>С.</w:t>
      </w:r>
      <w:r w:rsidR="0010202A">
        <w:rPr>
          <w:i/>
          <w:iCs/>
          <w:color w:val="000000"/>
          <w:sz w:val="28"/>
          <w:szCs w:val="28"/>
        </w:rPr>
        <w:t xml:space="preserve"> </w:t>
      </w:r>
      <w:r w:rsidRPr="00C42E8E">
        <w:rPr>
          <w:i/>
          <w:iCs/>
          <w:color w:val="000000"/>
          <w:sz w:val="28"/>
          <w:szCs w:val="28"/>
        </w:rPr>
        <w:t>Есенин</w:t>
      </w:r>
      <w:r w:rsidRPr="00C42E8E">
        <w:rPr>
          <w:color w:val="000000"/>
          <w:sz w:val="28"/>
          <w:szCs w:val="28"/>
        </w:rPr>
        <w:t>)</w:t>
      </w:r>
    </w:p>
    <w:p w:rsidR="00C42E8E" w:rsidRPr="00C42E8E" w:rsidRDefault="00C42E8E" w:rsidP="0010202A">
      <w:pPr>
        <w:pStyle w:val="a3"/>
        <w:shd w:val="clear" w:color="auto" w:fill="FFFFFF"/>
        <w:spacing w:before="0" w:beforeAutospacing="0" w:after="150" w:afterAutospacing="0"/>
        <w:rPr>
          <w:color w:val="000000"/>
          <w:sz w:val="28"/>
          <w:szCs w:val="28"/>
        </w:rPr>
      </w:pPr>
      <w:r w:rsidRPr="00C42E8E">
        <w:rPr>
          <w:b/>
          <w:bCs/>
          <w:i/>
          <w:iCs/>
          <w:color w:val="000000"/>
          <w:sz w:val="28"/>
          <w:szCs w:val="28"/>
        </w:rPr>
        <w:t>Олицетворение </w:t>
      </w:r>
      <w:r w:rsidRPr="00C42E8E">
        <w:rPr>
          <w:b/>
          <w:bCs/>
          <w:color w:val="000000"/>
          <w:sz w:val="28"/>
          <w:szCs w:val="28"/>
        </w:rPr>
        <w:t>– </w:t>
      </w:r>
      <w:r w:rsidRPr="00C42E8E">
        <w:rPr>
          <w:color w:val="000000"/>
          <w:sz w:val="28"/>
          <w:szCs w:val="28"/>
        </w:rPr>
        <w:t>перенос человеческих качеств на неодушевленные предметы и явления; наделение неживых предметов человеческими чувствами, мыслями, поступками, речью.</w:t>
      </w:r>
    </w:p>
    <w:p w:rsidR="00C42E8E" w:rsidRPr="00C42E8E" w:rsidRDefault="00C42E8E" w:rsidP="0010202A">
      <w:pPr>
        <w:pStyle w:val="a3"/>
        <w:shd w:val="clear" w:color="auto" w:fill="FFFFFF"/>
        <w:spacing w:before="0" w:beforeAutospacing="0" w:after="150" w:afterAutospacing="0"/>
        <w:rPr>
          <w:color w:val="000000"/>
          <w:sz w:val="28"/>
          <w:szCs w:val="28"/>
        </w:rPr>
      </w:pPr>
      <w:r w:rsidRPr="00C42E8E">
        <w:rPr>
          <w:color w:val="000000"/>
          <w:sz w:val="28"/>
          <w:szCs w:val="28"/>
        </w:rPr>
        <w:t>Под пером автора окружающие предметы оживают:</w:t>
      </w:r>
    </w:p>
    <w:p w:rsidR="0010202A" w:rsidRDefault="00C42E8E" w:rsidP="0010202A">
      <w:pPr>
        <w:pStyle w:val="a3"/>
        <w:shd w:val="clear" w:color="auto" w:fill="FFFFFF"/>
        <w:spacing w:before="0" w:beforeAutospacing="0" w:after="150" w:afterAutospacing="0"/>
        <w:rPr>
          <w:i/>
          <w:iCs/>
          <w:color w:val="000000"/>
          <w:sz w:val="28"/>
          <w:szCs w:val="28"/>
        </w:rPr>
      </w:pPr>
      <w:r w:rsidRPr="00C42E8E">
        <w:rPr>
          <w:i/>
          <w:iCs/>
          <w:color w:val="000000"/>
          <w:sz w:val="28"/>
          <w:szCs w:val="28"/>
        </w:rPr>
        <w:t>лес молчит, травы шепчутся с ветром, спит земля, солнце смее</w:t>
      </w:r>
      <w:r w:rsidR="0010202A">
        <w:rPr>
          <w:i/>
          <w:iCs/>
          <w:color w:val="000000"/>
          <w:sz w:val="28"/>
          <w:szCs w:val="28"/>
        </w:rPr>
        <w:t>тся и т.д.</w:t>
      </w:r>
    </w:p>
    <w:p w:rsidR="00C42E8E" w:rsidRPr="00C42E8E" w:rsidRDefault="00C42E8E" w:rsidP="0010202A">
      <w:pPr>
        <w:pStyle w:val="a3"/>
        <w:shd w:val="clear" w:color="auto" w:fill="FFFFFF"/>
        <w:spacing w:before="0" w:beforeAutospacing="0" w:after="150" w:afterAutospacing="0"/>
        <w:rPr>
          <w:color w:val="000000"/>
          <w:sz w:val="28"/>
          <w:szCs w:val="28"/>
        </w:rPr>
      </w:pPr>
      <w:r w:rsidRPr="00C42E8E">
        <w:rPr>
          <w:color w:val="000000"/>
          <w:sz w:val="28"/>
          <w:szCs w:val="28"/>
        </w:rPr>
        <w:t>Такое изобразите</w:t>
      </w:r>
      <w:r w:rsidR="0010202A">
        <w:rPr>
          <w:color w:val="000000"/>
          <w:sz w:val="28"/>
          <w:szCs w:val="28"/>
        </w:rPr>
        <w:t>льное средство называется олице</w:t>
      </w:r>
      <w:r w:rsidRPr="00C42E8E">
        <w:rPr>
          <w:color w:val="000000"/>
          <w:sz w:val="28"/>
          <w:szCs w:val="28"/>
        </w:rPr>
        <w:t>творением.</w:t>
      </w:r>
    </w:p>
    <w:p w:rsidR="00C42E8E" w:rsidRPr="00C42E8E" w:rsidRDefault="00C42E8E" w:rsidP="0010202A">
      <w:pPr>
        <w:pStyle w:val="a3"/>
        <w:shd w:val="clear" w:color="auto" w:fill="FFFFFF"/>
        <w:spacing w:before="0" w:beforeAutospacing="0" w:after="150" w:afterAutospacing="0"/>
        <w:rPr>
          <w:color w:val="000000"/>
          <w:sz w:val="28"/>
          <w:szCs w:val="28"/>
        </w:rPr>
      </w:pPr>
      <w:r w:rsidRPr="00C42E8E">
        <w:rPr>
          <w:b/>
          <w:bCs/>
          <w:color w:val="000000"/>
          <w:sz w:val="28"/>
          <w:szCs w:val="28"/>
        </w:rPr>
        <w:t>Улыбнулись </w:t>
      </w:r>
      <w:r w:rsidRPr="00C42E8E">
        <w:rPr>
          <w:color w:val="000000"/>
          <w:sz w:val="28"/>
          <w:szCs w:val="28"/>
        </w:rPr>
        <w:t>сонные </w:t>
      </w:r>
      <w:r w:rsidRPr="00C42E8E">
        <w:rPr>
          <w:b/>
          <w:bCs/>
          <w:color w:val="000000"/>
          <w:sz w:val="28"/>
          <w:szCs w:val="28"/>
        </w:rPr>
        <w:t>берёзки</w:t>
      </w:r>
      <w:r w:rsidRPr="00C42E8E">
        <w:rPr>
          <w:color w:val="000000"/>
          <w:sz w:val="28"/>
          <w:szCs w:val="28"/>
        </w:rPr>
        <w:t>.</w:t>
      </w:r>
    </w:p>
    <w:p w:rsidR="00C42E8E" w:rsidRPr="00C42E8E" w:rsidRDefault="00C42E8E" w:rsidP="0010202A">
      <w:pPr>
        <w:pStyle w:val="a3"/>
        <w:shd w:val="clear" w:color="auto" w:fill="FFFFFF"/>
        <w:spacing w:before="0" w:beforeAutospacing="0" w:after="150" w:afterAutospacing="0"/>
        <w:rPr>
          <w:color w:val="000000"/>
          <w:sz w:val="28"/>
          <w:szCs w:val="28"/>
        </w:rPr>
      </w:pPr>
      <w:r w:rsidRPr="00C42E8E">
        <w:rPr>
          <w:b/>
          <w:bCs/>
          <w:color w:val="000000"/>
          <w:sz w:val="28"/>
          <w:szCs w:val="28"/>
        </w:rPr>
        <w:t>Растрепали </w:t>
      </w:r>
      <w:r w:rsidRPr="00C42E8E">
        <w:rPr>
          <w:color w:val="000000"/>
          <w:sz w:val="28"/>
          <w:szCs w:val="28"/>
        </w:rPr>
        <w:t>шёлковые </w:t>
      </w:r>
      <w:r w:rsidRPr="00C42E8E">
        <w:rPr>
          <w:b/>
          <w:bCs/>
          <w:color w:val="000000"/>
          <w:sz w:val="28"/>
          <w:szCs w:val="28"/>
        </w:rPr>
        <w:t>косы</w:t>
      </w:r>
      <w:r w:rsidRPr="00C42E8E">
        <w:rPr>
          <w:color w:val="000000"/>
          <w:sz w:val="28"/>
          <w:szCs w:val="28"/>
        </w:rPr>
        <w:t>.</w:t>
      </w:r>
    </w:p>
    <w:p w:rsidR="00C42E8E" w:rsidRPr="00C42E8E" w:rsidRDefault="00C42E8E" w:rsidP="0010202A">
      <w:pPr>
        <w:pStyle w:val="a3"/>
        <w:shd w:val="clear" w:color="auto" w:fill="FFFFFF"/>
        <w:spacing w:before="0" w:beforeAutospacing="0" w:after="150" w:afterAutospacing="0"/>
        <w:rPr>
          <w:color w:val="000000"/>
          <w:sz w:val="28"/>
          <w:szCs w:val="28"/>
        </w:rPr>
      </w:pPr>
      <w:r w:rsidRPr="00C42E8E">
        <w:rPr>
          <w:b/>
          <w:bCs/>
          <w:color w:val="000000"/>
          <w:sz w:val="28"/>
          <w:szCs w:val="28"/>
        </w:rPr>
        <w:t xml:space="preserve">В учебнике «Букварь» автора В.В. </w:t>
      </w:r>
      <w:proofErr w:type="spellStart"/>
      <w:r w:rsidRPr="00C42E8E">
        <w:rPr>
          <w:b/>
          <w:bCs/>
          <w:color w:val="000000"/>
          <w:sz w:val="28"/>
          <w:szCs w:val="28"/>
        </w:rPr>
        <w:t>Репкина</w:t>
      </w:r>
      <w:proofErr w:type="spellEnd"/>
      <w:r w:rsidRPr="00C42E8E">
        <w:rPr>
          <w:b/>
          <w:bCs/>
          <w:color w:val="000000"/>
          <w:sz w:val="28"/>
          <w:szCs w:val="28"/>
        </w:rPr>
        <w:t xml:space="preserve"> представлена</w:t>
      </w:r>
      <w:r w:rsidR="0010202A">
        <w:rPr>
          <w:color w:val="000000"/>
          <w:sz w:val="28"/>
          <w:szCs w:val="28"/>
        </w:rPr>
        <w:t xml:space="preserve"> </w:t>
      </w:r>
      <w:r w:rsidRPr="00C42E8E">
        <w:rPr>
          <w:b/>
          <w:bCs/>
          <w:color w:val="000000"/>
          <w:sz w:val="28"/>
          <w:szCs w:val="28"/>
        </w:rPr>
        <w:t>серия</w:t>
      </w:r>
      <w:r w:rsidR="0010202A">
        <w:rPr>
          <w:color w:val="000000"/>
          <w:sz w:val="28"/>
          <w:szCs w:val="28"/>
        </w:rPr>
        <w:t xml:space="preserve"> </w:t>
      </w:r>
      <w:r w:rsidRPr="00C42E8E">
        <w:rPr>
          <w:color w:val="000000"/>
          <w:sz w:val="28"/>
          <w:szCs w:val="28"/>
        </w:rPr>
        <w:t>рассказов В.</w:t>
      </w:r>
      <w:r w:rsidR="0010202A">
        <w:rPr>
          <w:color w:val="000000"/>
          <w:sz w:val="28"/>
          <w:szCs w:val="28"/>
        </w:rPr>
        <w:t xml:space="preserve"> </w:t>
      </w:r>
      <w:r w:rsidRPr="00C42E8E">
        <w:rPr>
          <w:color w:val="000000"/>
          <w:sz w:val="28"/>
          <w:szCs w:val="28"/>
        </w:rPr>
        <w:t>Хмельницкого про буквы:</w:t>
      </w:r>
    </w:p>
    <w:p w:rsidR="00C42E8E" w:rsidRPr="00C42E8E" w:rsidRDefault="00C42E8E" w:rsidP="0010202A">
      <w:pPr>
        <w:pStyle w:val="a3"/>
        <w:shd w:val="clear" w:color="auto" w:fill="FFFFFF"/>
        <w:spacing w:before="0" w:beforeAutospacing="0" w:after="150" w:afterAutospacing="0"/>
        <w:rPr>
          <w:color w:val="000000"/>
          <w:sz w:val="28"/>
          <w:szCs w:val="28"/>
        </w:rPr>
      </w:pPr>
      <w:r w:rsidRPr="00C42E8E">
        <w:rPr>
          <w:color w:val="000000"/>
          <w:sz w:val="28"/>
          <w:szCs w:val="28"/>
        </w:rPr>
        <w:lastRenderedPageBreak/>
        <w:t>Жук жужжал...</w:t>
      </w:r>
    </w:p>
    <w:p w:rsidR="00C42E8E" w:rsidRPr="00C42E8E" w:rsidRDefault="00C42E8E" w:rsidP="0010202A">
      <w:pPr>
        <w:pStyle w:val="a3"/>
        <w:shd w:val="clear" w:color="auto" w:fill="FFFFFF"/>
        <w:spacing w:before="0" w:beforeAutospacing="0" w:after="150" w:afterAutospacing="0"/>
        <w:rPr>
          <w:color w:val="000000"/>
          <w:sz w:val="28"/>
          <w:szCs w:val="28"/>
        </w:rPr>
      </w:pPr>
      <w:r w:rsidRPr="00C42E8E">
        <w:rPr>
          <w:color w:val="000000"/>
          <w:sz w:val="28"/>
          <w:szCs w:val="28"/>
        </w:rPr>
        <w:t>– Я тоже жужжать люблю, – подумала буква Ж. –</w:t>
      </w:r>
    </w:p>
    <w:p w:rsidR="00C42E8E" w:rsidRPr="00C42E8E" w:rsidRDefault="00C42E8E" w:rsidP="0010202A">
      <w:pPr>
        <w:pStyle w:val="a3"/>
        <w:shd w:val="clear" w:color="auto" w:fill="FFFFFF"/>
        <w:spacing w:before="0" w:beforeAutospacing="0" w:after="150" w:afterAutospacing="0"/>
        <w:rPr>
          <w:color w:val="000000"/>
          <w:sz w:val="28"/>
          <w:szCs w:val="28"/>
        </w:rPr>
      </w:pPr>
      <w:r w:rsidRPr="00C42E8E">
        <w:rPr>
          <w:color w:val="000000"/>
          <w:sz w:val="28"/>
          <w:szCs w:val="28"/>
        </w:rPr>
        <w:t>И рожки у меня есть...</w:t>
      </w:r>
    </w:p>
    <w:p w:rsidR="00C42E8E" w:rsidRPr="00C42E8E" w:rsidRDefault="00C42E8E" w:rsidP="0010202A">
      <w:pPr>
        <w:pStyle w:val="a3"/>
        <w:shd w:val="clear" w:color="auto" w:fill="FFFFFF"/>
        <w:spacing w:before="0" w:beforeAutospacing="0" w:after="150" w:afterAutospacing="0"/>
        <w:rPr>
          <w:color w:val="000000"/>
          <w:sz w:val="28"/>
          <w:szCs w:val="28"/>
        </w:rPr>
      </w:pPr>
      <w:r w:rsidRPr="00C42E8E">
        <w:rPr>
          <w:color w:val="000000"/>
          <w:sz w:val="28"/>
          <w:szCs w:val="28"/>
        </w:rPr>
        <w:t>– Может я жук? – задумалась она.</w:t>
      </w:r>
    </w:p>
    <w:p w:rsidR="00C42E8E" w:rsidRPr="00C42E8E" w:rsidRDefault="00C42E8E" w:rsidP="0010202A">
      <w:pPr>
        <w:pStyle w:val="a3"/>
        <w:shd w:val="clear" w:color="auto" w:fill="FFFFFF"/>
        <w:spacing w:before="0" w:beforeAutospacing="0" w:after="150" w:afterAutospacing="0"/>
        <w:rPr>
          <w:color w:val="000000"/>
          <w:sz w:val="28"/>
          <w:szCs w:val="28"/>
        </w:rPr>
      </w:pPr>
      <w:r w:rsidRPr="00C42E8E">
        <w:rPr>
          <w:color w:val="000000"/>
          <w:sz w:val="28"/>
          <w:szCs w:val="28"/>
        </w:rPr>
        <w:t>Но тут вдруг жука накрыли сачком.</w:t>
      </w:r>
    </w:p>
    <w:p w:rsidR="00C42E8E" w:rsidRPr="00C42E8E" w:rsidRDefault="00C42E8E" w:rsidP="0010202A">
      <w:pPr>
        <w:pStyle w:val="a3"/>
        <w:shd w:val="clear" w:color="auto" w:fill="FFFFFF"/>
        <w:spacing w:before="0" w:beforeAutospacing="0" w:after="150" w:afterAutospacing="0"/>
        <w:rPr>
          <w:color w:val="000000"/>
          <w:sz w:val="28"/>
          <w:szCs w:val="28"/>
        </w:rPr>
      </w:pPr>
      <w:r w:rsidRPr="00C42E8E">
        <w:rPr>
          <w:color w:val="000000"/>
          <w:sz w:val="28"/>
          <w:szCs w:val="28"/>
        </w:rPr>
        <w:t>– Нет, я не жук, я – буква, – сразу же вспомнила бук-</w:t>
      </w:r>
    </w:p>
    <w:p w:rsidR="00C42E8E" w:rsidRPr="00C42E8E" w:rsidRDefault="00C42E8E" w:rsidP="0010202A">
      <w:pPr>
        <w:pStyle w:val="a3"/>
        <w:shd w:val="clear" w:color="auto" w:fill="FFFFFF"/>
        <w:spacing w:before="0" w:beforeAutospacing="0" w:after="150" w:afterAutospacing="0"/>
        <w:rPr>
          <w:color w:val="000000"/>
          <w:sz w:val="28"/>
          <w:szCs w:val="28"/>
        </w:rPr>
      </w:pPr>
      <w:proofErr w:type="spellStart"/>
      <w:r w:rsidRPr="00C42E8E">
        <w:rPr>
          <w:color w:val="000000"/>
          <w:sz w:val="28"/>
          <w:szCs w:val="28"/>
        </w:rPr>
        <w:t>ва</w:t>
      </w:r>
      <w:proofErr w:type="spellEnd"/>
      <w:r w:rsidRPr="00C42E8E">
        <w:rPr>
          <w:color w:val="000000"/>
          <w:sz w:val="28"/>
          <w:szCs w:val="28"/>
        </w:rPr>
        <w:t xml:space="preserve"> Ж. И обрадовалась. Ведь куда приятнее, когда тебя не</w:t>
      </w:r>
    </w:p>
    <w:p w:rsidR="00C42E8E" w:rsidRPr="00C42E8E" w:rsidRDefault="00C42E8E" w:rsidP="0010202A">
      <w:pPr>
        <w:pStyle w:val="a3"/>
        <w:shd w:val="clear" w:color="auto" w:fill="FFFFFF"/>
        <w:spacing w:before="0" w:beforeAutospacing="0" w:after="150" w:afterAutospacing="0"/>
        <w:rPr>
          <w:color w:val="000000"/>
          <w:sz w:val="28"/>
          <w:szCs w:val="28"/>
        </w:rPr>
      </w:pPr>
      <w:r w:rsidRPr="00C42E8E">
        <w:rPr>
          <w:color w:val="000000"/>
          <w:sz w:val="28"/>
          <w:szCs w:val="28"/>
        </w:rPr>
        <w:t>ловят, чтобы в лучшем случае наколоть на булавку, а ста-</w:t>
      </w:r>
    </w:p>
    <w:p w:rsidR="00C42E8E" w:rsidRPr="00C42E8E" w:rsidRDefault="00C42E8E" w:rsidP="0010202A">
      <w:pPr>
        <w:pStyle w:val="a3"/>
        <w:shd w:val="clear" w:color="auto" w:fill="FFFFFF"/>
        <w:spacing w:before="0" w:beforeAutospacing="0" w:after="150" w:afterAutospacing="0"/>
        <w:rPr>
          <w:color w:val="000000"/>
          <w:sz w:val="28"/>
          <w:szCs w:val="28"/>
        </w:rPr>
      </w:pPr>
      <w:proofErr w:type="spellStart"/>
      <w:r w:rsidRPr="00C42E8E">
        <w:rPr>
          <w:color w:val="000000"/>
          <w:sz w:val="28"/>
          <w:szCs w:val="28"/>
        </w:rPr>
        <w:t>раются</w:t>
      </w:r>
      <w:proofErr w:type="spellEnd"/>
      <w:r w:rsidRPr="00C42E8E">
        <w:rPr>
          <w:color w:val="000000"/>
          <w:sz w:val="28"/>
          <w:szCs w:val="28"/>
        </w:rPr>
        <w:t xml:space="preserve"> запомнить. И не просто, а на всю жизнь.</w:t>
      </w:r>
    </w:p>
    <w:p w:rsidR="00C42E8E" w:rsidRPr="00C42E8E" w:rsidRDefault="00C42E8E" w:rsidP="0010202A">
      <w:pPr>
        <w:pStyle w:val="a3"/>
        <w:shd w:val="clear" w:color="auto" w:fill="FFFFFF"/>
        <w:spacing w:before="0" w:beforeAutospacing="0" w:after="150" w:afterAutospacing="0"/>
        <w:rPr>
          <w:color w:val="000000"/>
          <w:sz w:val="28"/>
          <w:szCs w:val="28"/>
        </w:rPr>
      </w:pPr>
      <w:r w:rsidRPr="00C42E8E">
        <w:rPr>
          <w:noProof/>
          <w:color w:val="000000"/>
          <w:sz w:val="28"/>
          <w:szCs w:val="28"/>
        </w:rPr>
        <w:drawing>
          <wp:inline distT="0" distB="0" distL="0" distR="0" wp14:anchorId="3AC86D30" wp14:editId="3C3F8CFA">
            <wp:extent cx="1295400" cy="1295400"/>
            <wp:effectExtent l="0" t="0" r="0" b="0"/>
            <wp:docPr id="5" name="Рисунок 5" descr="https://fsd.multiurok.ru/html/2017/09/29/s_59ce32df693ae/698155_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sd.multiurok.ru/html/2017/09/29/s_59ce32df693ae/698155_1.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95400" cy="1295400"/>
                    </a:xfrm>
                    <a:prstGeom prst="rect">
                      <a:avLst/>
                    </a:prstGeom>
                    <a:noFill/>
                    <a:ln>
                      <a:noFill/>
                    </a:ln>
                  </pic:spPr>
                </pic:pic>
              </a:graphicData>
            </a:graphic>
          </wp:inline>
        </w:drawing>
      </w:r>
    </w:p>
    <w:p w:rsidR="00C42E8E" w:rsidRPr="00C42E8E" w:rsidRDefault="00C42E8E" w:rsidP="0010202A">
      <w:pPr>
        <w:pStyle w:val="a3"/>
        <w:shd w:val="clear" w:color="auto" w:fill="FFFFFF"/>
        <w:spacing w:before="0" w:beforeAutospacing="0" w:after="150" w:afterAutospacing="0"/>
        <w:rPr>
          <w:color w:val="000000"/>
          <w:sz w:val="28"/>
          <w:szCs w:val="28"/>
        </w:rPr>
      </w:pPr>
      <w:r w:rsidRPr="00C42E8E">
        <w:rPr>
          <w:color w:val="000000"/>
          <w:sz w:val="28"/>
          <w:szCs w:val="28"/>
        </w:rPr>
        <w:t>* * *</w:t>
      </w:r>
    </w:p>
    <w:p w:rsidR="00C42E8E" w:rsidRPr="00C42E8E" w:rsidRDefault="00C42E8E" w:rsidP="0010202A">
      <w:pPr>
        <w:pStyle w:val="a3"/>
        <w:shd w:val="clear" w:color="auto" w:fill="FFFFFF"/>
        <w:spacing w:before="0" w:beforeAutospacing="0" w:after="150" w:afterAutospacing="0"/>
        <w:rPr>
          <w:color w:val="000000"/>
          <w:sz w:val="28"/>
          <w:szCs w:val="28"/>
        </w:rPr>
      </w:pPr>
      <w:r w:rsidRPr="00C42E8E">
        <w:rPr>
          <w:color w:val="000000"/>
          <w:sz w:val="28"/>
          <w:szCs w:val="28"/>
        </w:rPr>
        <w:t>Букве</w:t>
      </w:r>
      <w:proofErr w:type="gramStart"/>
      <w:r w:rsidRPr="00C42E8E">
        <w:rPr>
          <w:color w:val="000000"/>
          <w:sz w:val="28"/>
          <w:szCs w:val="28"/>
        </w:rPr>
        <w:t xml:space="preserve"> Э</w:t>
      </w:r>
      <w:proofErr w:type="gramEnd"/>
      <w:r w:rsidRPr="00C42E8E">
        <w:rPr>
          <w:color w:val="000000"/>
          <w:sz w:val="28"/>
          <w:szCs w:val="28"/>
        </w:rPr>
        <w:t xml:space="preserve"> нравится воображать себя луком со стрелой,</w:t>
      </w:r>
    </w:p>
    <w:p w:rsidR="00C42E8E" w:rsidRPr="00C42E8E" w:rsidRDefault="00C42E8E" w:rsidP="0010202A">
      <w:pPr>
        <w:pStyle w:val="a3"/>
        <w:shd w:val="clear" w:color="auto" w:fill="FFFFFF"/>
        <w:spacing w:before="0" w:beforeAutospacing="0" w:after="150" w:afterAutospacing="0"/>
        <w:rPr>
          <w:color w:val="000000"/>
          <w:sz w:val="28"/>
          <w:szCs w:val="28"/>
        </w:rPr>
      </w:pPr>
      <w:r w:rsidRPr="00C42E8E">
        <w:rPr>
          <w:color w:val="000000"/>
          <w:sz w:val="28"/>
          <w:szCs w:val="28"/>
        </w:rPr>
        <w:t>но без тетивы. Все-таки лук – не какая-то там рогатка.</w:t>
      </w:r>
    </w:p>
    <w:p w:rsidR="00C42E8E" w:rsidRPr="00C42E8E" w:rsidRDefault="00C42E8E" w:rsidP="0010202A">
      <w:pPr>
        <w:pStyle w:val="a3"/>
        <w:shd w:val="clear" w:color="auto" w:fill="FFFFFF"/>
        <w:spacing w:before="0" w:beforeAutospacing="0" w:after="150" w:afterAutospacing="0"/>
        <w:rPr>
          <w:color w:val="000000"/>
          <w:sz w:val="28"/>
          <w:szCs w:val="28"/>
        </w:rPr>
      </w:pPr>
      <w:r w:rsidRPr="00C42E8E">
        <w:rPr>
          <w:color w:val="000000"/>
          <w:sz w:val="28"/>
          <w:szCs w:val="28"/>
        </w:rPr>
        <w:t>– А была бы тетива, – мечтает буква</w:t>
      </w:r>
      <w:proofErr w:type="gramStart"/>
      <w:r w:rsidRPr="00C42E8E">
        <w:rPr>
          <w:color w:val="000000"/>
          <w:sz w:val="28"/>
          <w:szCs w:val="28"/>
        </w:rPr>
        <w:t xml:space="preserve"> Э</w:t>
      </w:r>
      <w:proofErr w:type="gramEnd"/>
      <w:r w:rsidRPr="00C42E8E">
        <w:rPr>
          <w:color w:val="000000"/>
          <w:sz w:val="28"/>
          <w:szCs w:val="28"/>
        </w:rPr>
        <w:t>, – я бы целилась</w:t>
      </w:r>
    </w:p>
    <w:p w:rsidR="00C42E8E" w:rsidRPr="00C42E8E" w:rsidRDefault="00C42E8E" w:rsidP="0010202A">
      <w:pPr>
        <w:pStyle w:val="a3"/>
        <w:shd w:val="clear" w:color="auto" w:fill="FFFFFF"/>
        <w:spacing w:before="0" w:beforeAutospacing="0" w:after="150" w:afterAutospacing="0"/>
        <w:rPr>
          <w:color w:val="000000"/>
          <w:sz w:val="28"/>
          <w:szCs w:val="28"/>
        </w:rPr>
      </w:pPr>
      <w:r w:rsidRPr="00C42E8E">
        <w:rPr>
          <w:color w:val="000000"/>
          <w:sz w:val="28"/>
          <w:szCs w:val="28"/>
        </w:rPr>
        <w:t>в одну точку, восклицательные знаки ставила б.</w:t>
      </w:r>
    </w:p>
    <w:p w:rsidR="00C42E8E" w:rsidRPr="00C42E8E" w:rsidRDefault="00C42E8E" w:rsidP="0010202A">
      <w:pPr>
        <w:pStyle w:val="a3"/>
        <w:shd w:val="clear" w:color="auto" w:fill="FFFFFF"/>
        <w:spacing w:before="0" w:beforeAutospacing="0" w:after="150" w:afterAutospacing="0"/>
        <w:rPr>
          <w:color w:val="000000"/>
          <w:sz w:val="28"/>
          <w:szCs w:val="28"/>
        </w:rPr>
      </w:pPr>
      <w:r w:rsidRPr="00C42E8E">
        <w:rPr>
          <w:color w:val="000000"/>
          <w:sz w:val="28"/>
          <w:szCs w:val="28"/>
        </w:rPr>
        <w:t>– Но и стрелки иногда промахиваются, – скажете вы.</w:t>
      </w:r>
    </w:p>
    <w:p w:rsidR="00C42E8E" w:rsidRPr="00C42E8E" w:rsidRDefault="00C42E8E" w:rsidP="0010202A">
      <w:pPr>
        <w:pStyle w:val="a3"/>
        <w:shd w:val="clear" w:color="auto" w:fill="FFFFFF"/>
        <w:spacing w:before="0" w:beforeAutospacing="0" w:after="150" w:afterAutospacing="0"/>
        <w:rPr>
          <w:color w:val="000000"/>
          <w:sz w:val="28"/>
          <w:szCs w:val="28"/>
        </w:rPr>
      </w:pPr>
      <w:r w:rsidRPr="00C42E8E">
        <w:rPr>
          <w:color w:val="000000"/>
          <w:sz w:val="28"/>
          <w:szCs w:val="28"/>
        </w:rPr>
        <w:t>Что ж, буква</w:t>
      </w:r>
      <w:proofErr w:type="gramStart"/>
      <w:r w:rsidRPr="00C42E8E">
        <w:rPr>
          <w:color w:val="000000"/>
          <w:sz w:val="28"/>
          <w:szCs w:val="28"/>
        </w:rPr>
        <w:t xml:space="preserve"> Э</w:t>
      </w:r>
      <w:proofErr w:type="gramEnd"/>
      <w:r w:rsidRPr="00C42E8E">
        <w:rPr>
          <w:color w:val="000000"/>
          <w:sz w:val="28"/>
          <w:szCs w:val="28"/>
        </w:rPr>
        <w:t xml:space="preserve"> не возражает.</w:t>
      </w:r>
    </w:p>
    <w:p w:rsidR="00C42E8E" w:rsidRPr="00C42E8E" w:rsidRDefault="00C42E8E" w:rsidP="0010202A">
      <w:pPr>
        <w:pStyle w:val="a3"/>
        <w:shd w:val="clear" w:color="auto" w:fill="FFFFFF"/>
        <w:spacing w:before="0" w:beforeAutospacing="0" w:after="150" w:afterAutospacing="0"/>
        <w:rPr>
          <w:color w:val="000000"/>
          <w:sz w:val="28"/>
          <w:szCs w:val="28"/>
        </w:rPr>
      </w:pPr>
      <w:r w:rsidRPr="00C42E8E">
        <w:rPr>
          <w:color w:val="000000"/>
          <w:sz w:val="28"/>
          <w:szCs w:val="28"/>
        </w:rPr>
        <w:t>– В одном случае, – считает она, – я бы ставила знак –</w:t>
      </w:r>
    </w:p>
    <w:p w:rsidR="00C42E8E" w:rsidRPr="00C42E8E" w:rsidRDefault="00C42E8E" w:rsidP="0010202A">
      <w:pPr>
        <w:pStyle w:val="a3"/>
        <w:shd w:val="clear" w:color="auto" w:fill="FFFFFF"/>
        <w:spacing w:before="0" w:beforeAutospacing="0" w:after="150" w:afterAutospacing="0"/>
        <w:rPr>
          <w:color w:val="000000"/>
          <w:sz w:val="28"/>
          <w:szCs w:val="28"/>
        </w:rPr>
      </w:pPr>
      <w:r w:rsidRPr="00C42E8E">
        <w:rPr>
          <w:color w:val="000000"/>
          <w:sz w:val="28"/>
          <w:szCs w:val="28"/>
        </w:rPr>
        <w:t>тире.</w:t>
      </w:r>
    </w:p>
    <w:p w:rsidR="00C42E8E" w:rsidRPr="00C42E8E" w:rsidRDefault="00C42E8E" w:rsidP="0010202A">
      <w:pPr>
        <w:pStyle w:val="a3"/>
        <w:shd w:val="clear" w:color="auto" w:fill="FFFFFF"/>
        <w:spacing w:before="0" w:beforeAutospacing="0" w:after="150" w:afterAutospacing="0"/>
        <w:rPr>
          <w:color w:val="000000"/>
          <w:sz w:val="28"/>
          <w:szCs w:val="28"/>
        </w:rPr>
      </w:pPr>
      <w:r w:rsidRPr="00C42E8E">
        <w:rPr>
          <w:noProof/>
          <w:color w:val="000000"/>
          <w:sz w:val="28"/>
          <w:szCs w:val="28"/>
        </w:rPr>
        <w:drawing>
          <wp:inline distT="0" distB="0" distL="0" distR="0" wp14:anchorId="36118AF4" wp14:editId="3876C943">
            <wp:extent cx="3438525" cy="1200150"/>
            <wp:effectExtent l="0" t="0" r="9525" b="0"/>
            <wp:docPr id="6" name="Рисунок 6" descr="https://fsd.multiurok.ru/html/2017/09/29/s_59ce32df693ae/698155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sd.multiurok.ru/html/2017/09/29/s_59ce32df693ae/698155_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38525" cy="1200150"/>
                    </a:xfrm>
                    <a:prstGeom prst="rect">
                      <a:avLst/>
                    </a:prstGeom>
                    <a:noFill/>
                    <a:ln>
                      <a:noFill/>
                    </a:ln>
                  </pic:spPr>
                </pic:pic>
              </a:graphicData>
            </a:graphic>
          </wp:inline>
        </w:drawing>
      </w:r>
    </w:p>
    <w:p w:rsidR="00C42E8E" w:rsidRPr="00C42E8E" w:rsidRDefault="00C42E8E" w:rsidP="0010202A">
      <w:pPr>
        <w:pStyle w:val="a3"/>
        <w:shd w:val="clear" w:color="auto" w:fill="FFFFFF"/>
        <w:spacing w:before="0" w:beforeAutospacing="0" w:after="150" w:afterAutospacing="0"/>
        <w:rPr>
          <w:color w:val="000000"/>
          <w:sz w:val="28"/>
          <w:szCs w:val="28"/>
        </w:rPr>
      </w:pPr>
      <w:r w:rsidRPr="00C42E8E">
        <w:rPr>
          <w:b/>
          <w:bCs/>
          <w:i/>
          <w:iCs/>
          <w:color w:val="000000"/>
          <w:sz w:val="28"/>
          <w:szCs w:val="28"/>
          <w:u w:val="single"/>
        </w:rPr>
        <w:t>Задание № 1.</w:t>
      </w:r>
    </w:p>
    <w:p w:rsidR="00C42E8E" w:rsidRPr="00C42E8E" w:rsidRDefault="00C42E8E" w:rsidP="0010202A">
      <w:pPr>
        <w:pStyle w:val="a3"/>
        <w:shd w:val="clear" w:color="auto" w:fill="FFFFFF"/>
        <w:spacing w:before="0" w:beforeAutospacing="0" w:after="150" w:afterAutospacing="0"/>
        <w:rPr>
          <w:color w:val="000000"/>
          <w:sz w:val="28"/>
          <w:szCs w:val="28"/>
        </w:rPr>
      </w:pPr>
      <w:r w:rsidRPr="00C42E8E">
        <w:rPr>
          <w:color w:val="000000"/>
          <w:sz w:val="28"/>
          <w:szCs w:val="28"/>
        </w:rPr>
        <w:t>Учитель предлагает нарисовать</w:t>
      </w:r>
    </w:p>
    <w:p w:rsidR="00C42E8E" w:rsidRPr="00C42E8E" w:rsidRDefault="00C42E8E" w:rsidP="0010202A">
      <w:pPr>
        <w:pStyle w:val="a3"/>
        <w:shd w:val="clear" w:color="auto" w:fill="FFFFFF"/>
        <w:spacing w:before="0" w:beforeAutospacing="0" w:after="150" w:afterAutospacing="0"/>
        <w:rPr>
          <w:color w:val="000000"/>
          <w:sz w:val="28"/>
          <w:szCs w:val="28"/>
        </w:rPr>
      </w:pPr>
      <w:r w:rsidRPr="00C42E8E">
        <w:rPr>
          <w:color w:val="000000"/>
          <w:sz w:val="28"/>
          <w:szCs w:val="28"/>
        </w:rPr>
        <w:t>героев. И что же получается? Вроде бы и буква, но с глазками,</w:t>
      </w:r>
    </w:p>
    <w:p w:rsidR="00C42E8E" w:rsidRPr="00C42E8E" w:rsidRDefault="00C42E8E" w:rsidP="0010202A">
      <w:pPr>
        <w:pStyle w:val="a3"/>
        <w:shd w:val="clear" w:color="auto" w:fill="FFFFFF"/>
        <w:spacing w:before="0" w:beforeAutospacing="0" w:after="150" w:afterAutospacing="0"/>
        <w:rPr>
          <w:color w:val="000000"/>
          <w:sz w:val="28"/>
          <w:szCs w:val="28"/>
        </w:rPr>
      </w:pPr>
      <w:r w:rsidRPr="00C42E8E">
        <w:rPr>
          <w:color w:val="000000"/>
          <w:sz w:val="28"/>
          <w:szCs w:val="28"/>
        </w:rPr>
        <w:t>носиком, ручками и ножками. У каждой буквы свое лицо, свой</w:t>
      </w:r>
    </w:p>
    <w:p w:rsidR="00C42E8E" w:rsidRPr="00C42E8E" w:rsidRDefault="00C42E8E" w:rsidP="0010202A">
      <w:pPr>
        <w:pStyle w:val="a3"/>
        <w:shd w:val="clear" w:color="auto" w:fill="FFFFFF"/>
        <w:spacing w:before="0" w:beforeAutospacing="0" w:after="150" w:afterAutospacing="0"/>
        <w:rPr>
          <w:color w:val="000000"/>
          <w:sz w:val="28"/>
          <w:szCs w:val="28"/>
        </w:rPr>
      </w:pPr>
      <w:r w:rsidRPr="00C42E8E">
        <w:rPr>
          <w:color w:val="000000"/>
          <w:sz w:val="28"/>
          <w:szCs w:val="28"/>
        </w:rPr>
        <w:lastRenderedPageBreak/>
        <w:t>характер, своя манера поведения, речи. Можно нарисовать</w:t>
      </w:r>
    </w:p>
    <w:p w:rsidR="00C42E8E" w:rsidRPr="00C42E8E" w:rsidRDefault="00C42E8E" w:rsidP="0010202A">
      <w:pPr>
        <w:pStyle w:val="a3"/>
        <w:shd w:val="clear" w:color="auto" w:fill="FFFFFF"/>
        <w:spacing w:before="0" w:beforeAutospacing="0" w:after="150" w:afterAutospacing="0"/>
        <w:rPr>
          <w:color w:val="000000"/>
          <w:sz w:val="28"/>
          <w:szCs w:val="28"/>
        </w:rPr>
      </w:pPr>
      <w:r w:rsidRPr="00C42E8E">
        <w:rPr>
          <w:color w:val="000000"/>
          <w:sz w:val="28"/>
          <w:szCs w:val="28"/>
        </w:rPr>
        <w:t>одежду, обувь.</w:t>
      </w:r>
    </w:p>
    <w:p w:rsidR="00C42E8E" w:rsidRPr="00C42E8E" w:rsidRDefault="00C42E8E" w:rsidP="0010202A">
      <w:pPr>
        <w:pStyle w:val="a3"/>
        <w:shd w:val="clear" w:color="auto" w:fill="FFFFFF"/>
        <w:spacing w:before="0" w:beforeAutospacing="0" w:after="150" w:afterAutospacing="0"/>
        <w:rPr>
          <w:color w:val="000000"/>
          <w:sz w:val="28"/>
          <w:szCs w:val="28"/>
        </w:rPr>
      </w:pPr>
      <w:r w:rsidRPr="00C42E8E">
        <w:rPr>
          <w:b/>
          <w:bCs/>
          <w:color w:val="000000"/>
          <w:sz w:val="28"/>
          <w:szCs w:val="28"/>
        </w:rPr>
        <w:t>Пауза.</w:t>
      </w:r>
    </w:p>
    <w:p w:rsidR="00C42E8E" w:rsidRPr="00C42E8E" w:rsidRDefault="00C42E8E" w:rsidP="0010202A">
      <w:pPr>
        <w:pStyle w:val="a3"/>
        <w:shd w:val="clear" w:color="auto" w:fill="FFFFFF"/>
        <w:spacing w:before="0" w:beforeAutospacing="0" w:after="150" w:afterAutospacing="0"/>
        <w:rPr>
          <w:color w:val="000000"/>
          <w:sz w:val="28"/>
          <w:szCs w:val="28"/>
        </w:rPr>
      </w:pPr>
      <w:r w:rsidRPr="00C42E8E">
        <w:rPr>
          <w:b/>
          <w:bCs/>
          <w:color w:val="000000"/>
          <w:sz w:val="28"/>
          <w:szCs w:val="28"/>
        </w:rPr>
        <w:t>Самая длительная пауза в конце предложения. Дети обозначают ее значком – ||</w:t>
      </w:r>
      <w:proofErr w:type="gramStart"/>
      <w:r w:rsidRPr="00C42E8E">
        <w:rPr>
          <w:b/>
          <w:bCs/>
          <w:color w:val="000000"/>
          <w:sz w:val="28"/>
          <w:szCs w:val="28"/>
        </w:rPr>
        <w:t> .</w:t>
      </w:r>
      <w:proofErr w:type="gramEnd"/>
    </w:p>
    <w:p w:rsidR="00C42E8E" w:rsidRPr="00C42E8E" w:rsidRDefault="00C42E8E" w:rsidP="0010202A">
      <w:pPr>
        <w:pStyle w:val="a3"/>
        <w:shd w:val="clear" w:color="auto" w:fill="FFFFFF"/>
        <w:spacing w:before="0" w:beforeAutospacing="0" w:after="150" w:afterAutospacing="0"/>
        <w:rPr>
          <w:color w:val="000000"/>
          <w:sz w:val="28"/>
          <w:szCs w:val="28"/>
        </w:rPr>
      </w:pPr>
      <w:r w:rsidRPr="00C42E8E">
        <w:rPr>
          <w:b/>
          <w:bCs/>
          <w:color w:val="000000"/>
          <w:sz w:val="28"/>
          <w:szCs w:val="28"/>
        </w:rPr>
        <w:t>При знаках препинания дети ставят короткую паузу – |</w:t>
      </w:r>
      <w:proofErr w:type="gramStart"/>
      <w:r w:rsidRPr="00C42E8E">
        <w:rPr>
          <w:b/>
          <w:bCs/>
          <w:color w:val="000000"/>
          <w:sz w:val="28"/>
          <w:szCs w:val="28"/>
        </w:rPr>
        <w:t> ,</w:t>
      </w:r>
      <w:proofErr w:type="gramEnd"/>
    </w:p>
    <w:p w:rsidR="00C42E8E" w:rsidRPr="00C42E8E" w:rsidRDefault="00C42E8E" w:rsidP="0010202A">
      <w:pPr>
        <w:pStyle w:val="a3"/>
        <w:shd w:val="clear" w:color="auto" w:fill="FFFFFF"/>
        <w:spacing w:before="0" w:beforeAutospacing="0" w:after="150" w:afterAutospacing="0"/>
        <w:rPr>
          <w:color w:val="000000"/>
          <w:sz w:val="28"/>
          <w:szCs w:val="28"/>
        </w:rPr>
      </w:pPr>
      <w:r w:rsidRPr="00C42E8E">
        <w:rPr>
          <w:b/>
          <w:bCs/>
          <w:color w:val="000000"/>
          <w:sz w:val="28"/>
          <w:szCs w:val="28"/>
        </w:rPr>
        <w:t>очень короткую –</w:t>
      </w:r>
      <w:proofErr w:type="gramStart"/>
      <w:r w:rsidRPr="00C42E8E">
        <w:rPr>
          <w:b/>
          <w:bCs/>
          <w:color w:val="000000"/>
          <w:sz w:val="28"/>
          <w:szCs w:val="28"/>
        </w:rPr>
        <w:t xml:space="preserve"> .</w:t>
      </w:r>
      <w:proofErr w:type="gramEnd"/>
    </w:p>
    <w:p w:rsidR="00C42E8E" w:rsidRPr="00C42E8E" w:rsidRDefault="00C42E8E" w:rsidP="0010202A">
      <w:pPr>
        <w:pStyle w:val="a3"/>
        <w:shd w:val="clear" w:color="auto" w:fill="FFFFFF"/>
        <w:spacing w:before="0" w:beforeAutospacing="0" w:after="150" w:afterAutospacing="0"/>
        <w:rPr>
          <w:color w:val="000000"/>
          <w:sz w:val="28"/>
          <w:szCs w:val="28"/>
        </w:rPr>
      </w:pPr>
      <w:r w:rsidRPr="00C42E8E">
        <w:rPr>
          <w:b/>
          <w:bCs/>
          <w:i/>
          <w:iCs/>
          <w:color w:val="000000"/>
          <w:sz w:val="28"/>
          <w:szCs w:val="28"/>
        </w:rPr>
        <w:t>Задание 1</w:t>
      </w:r>
    </w:p>
    <w:p w:rsidR="00C42E8E" w:rsidRPr="00C42E8E" w:rsidRDefault="00C42E8E" w:rsidP="0010202A">
      <w:pPr>
        <w:pStyle w:val="a3"/>
        <w:shd w:val="clear" w:color="auto" w:fill="FFFFFF"/>
        <w:spacing w:before="0" w:beforeAutospacing="0" w:after="150" w:afterAutospacing="0"/>
        <w:rPr>
          <w:color w:val="000000"/>
          <w:sz w:val="28"/>
          <w:szCs w:val="28"/>
        </w:rPr>
      </w:pPr>
      <w:proofErr w:type="spellStart"/>
      <w:r w:rsidRPr="00C42E8E">
        <w:rPr>
          <w:color w:val="000000"/>
          <w:sz w:val="28"/>
          <w:szCs w:val="28"/>
        </w:rPr>
        <w:t>Авосик</w:t>
      </w:r>
      <w:proofErr w:type="spellEnd"/>
      <w:r w:rsidRPr="00C42E8E">
        <w:rPr>
          <w:color w:val="000000"/>
          <w:sz w:val="28"/>
          <w:szCs w:val="28"/>
        </w:rPr>
        <w:t xml:space="preserve"> и </w:t>
      </w:r>
      <w:proofErr w:type="spellStart"/>
      <w:r w:rsidRPr="00C42E8E">
        <w:rPr>
          <w:color w:val="000000"/>
          <w:sz w:val="28"/>
          <w:szCs w:val="28"/>
        </w:rPr>
        <w:t>Небойсик</w:t>
      </w:r>
      <w:proofErr w:type="spellEnd"/>
      <w:r w:rsidRPr="00C42E8E">
        <w:rPr>
          <w:color w:val="000000"/>
          <w:sz w:val="28"/>
          <w:szCs w:val="28"/>
        </w:rPr>
        <w:t xml:space="preserve"> напечатали для вас текст. Прочитайте</w:t>
      </w:r>
    </w:p>
    <w:p w:rsidR="00C42E8E" w:rsidRPr="00C42E8E" w:rsidRDefault="00C42E8E" w:rsidP="0010202A">
      <w:pPr>
        <w:pStyle w:val="a3"/>
        <w:shd w:val="clear" w:color="auto" w:fill="FFFFFF"/>
        <w:spacing w:before="0" w:beforeAutospacing="0" w:after="150" w:afterAutospacing="0"/>
        <w:rPr>
          <w:color w:val="000000"/>
          <w:sz w:val="28"/>
          <w:szCs w:val="28"/>
        </w:rPr>
      </w:pPr>
      <w:r w:rsidRPr="00C42E8E">
        <w:rPr>
          <w:color w:val="000000"/>
          <w:sz w:val="28"/>
          <w:szCs w:val="28"/>
        </w:rPr>
        <w:t>его.</w:t>
      </w:r>
    </w:p>
    <w:p w:rsidR="00C42E8E" w:rsidRPr="00C42E8E" w:rsidRDefault="00C42E8E" w:rsidP="0010202A">
      <w:pPr>
        <w:pStyle w:val="a3"/>
        <w:shd w:val="clear" w:color="auto" w:fill="FFFFFF"/>
        <w:spacing w:before="0" w:beforeAutospacing="0" w:after="150" w:afterAutospacing="0"/>
        <w:rPr>
          <w:color w:val="000000"/>
          <w:sz w:val="28"/>
          <w:szCs w:val="28"/>
        </w:rPr>
      </w:pPr>
      <w:r w:rsidRPr="00C42E8E">
        <w:rPr>
          <w:b/>
          <w:bCs/>
          <w:color w:val="000000"/>
          <w:sz w:val="28"/>
          <w:szCs w:val="28"/>
        </w:rPr>
        <w:t>Синичка</w:t>
      </w:r>
    </w:p>
    <w:p w:rsidR="00C42E8E" w:rsidRPr="00C42E8E" w:rsidRDefault="00C42E8E" w:rsidP="0010202A">
      <w:pPr>
        <w:pStyle w:val="a3"/>
        <w:shd w:val="clear" w:color="auto" w:fill="FFFFFF"/>
        <w:spacing w:before="0" w:beforeAutospacing="0" w:after="150" w:afterAutospacing="0"/>
        <w:rPr>
          <w:color w:val="000000"/>
          <w:sz w:val="28"/>
          <w:szCs w:val="28"/>
        </w:rPr>
      </w:pPr>
      <w:r w:rsidRPr="00C42E8E">
        <w:rPr>
          <w:color w:val="000000"/>
          <w:sz w:val="28"/>
          <w:szCs w:val="28"/>
        </w:rPr>
        <w:t>Была холодная зима к окну прилетела синичка она</w:t>
      </w:r>
    </w:p>
    <w:p w:rsidR="00C42E8E" w:rsidRPr="00C42E8E" w:rsidRDefault="00C42E8E" w:rsidP="0010202A">
      <w:pPr>
        <w:pStyle w:val="a3"/>
        <w:shd w:val="clear" w:color="auto" w:fill="FFFFFF"/>
        <w:spacing w:before="0" w:beforeAutospacing="0" w:after="150" w:afterAutospacing="0"/>
        <w:rPr>
          <w:color w:val="000000"/>
          <w:sz w:val="28"/>
          <w:szCs w:val="28"/>
        </w:rPr>
      </w:pPr>
      <w:r w:rsidRPr="00C42E8E">
        <w:rPr>
          <w:color w:val="000000"/>
          <w:sz w:val="28"/>
          <w:szCs w:val="28"/>
        </w:rPr>
        <w:t>была голодна у окна стояли дети они открыли форточку</w:t>
      </w:r>
    </w:p>
    <w:p w:rsidR="00C42E8E" w:rsidRPr="00C42E8E" w:rsidRDefault="00C42E8E" w:rsidP="0010202A">
      <w:pPr>
        <w:pStyle w:val="a3"/>
        <w:shd w:val="clear" w:color="auto" w:fill="FFFFFF"/>
        <w:spacing w:before="0" w:beforeAutospacing="0" w:after="150" w:afterAutospacing="0"/>
        <w:rPr>
          <w:color w:val="000000"/>
          <w:sz w:val="28"/>
          <w:szCs w:val="28"/>
        </w:rPr>
      </w:pPr>
      <w:r w:rsidRPr="00C42E8E">
        <w:rPr>
          <w:color w:val="000000"/>
          <w:sz w:val="28"/>
          <w:szCs w:val="28"/>
        </w:rPr>
        <w:t>синичка влетела в комнату.</w:t>
      </w:r>
    </w:p>
    <w:p w:rsidR="00C42E8E" w:rsidRPr="00C42E8E" w:rsidRDefault="00C42E8E" w:rsidP="0010202A">
      <w:pPr>
        <w:pStyle w:val="a3"/>
        <w:shd w:val="clear" w:color="auto" w:fill="FFFFFF"/>
        <w:spacing w:before="0" w:beforeAutospacing="0" w:after="150" w:afterAutospacing="0"/>
        <w:rPr>
          <w:color w:val="000000"/>
          <w:sz w:val="28"/>
          <w:szCs w:val="28"/>
        </w:rPr>
      </w:pPr>
      <w:r w:rsidRPr="00C42E8E">
        <w:rPr>
          <w:noProof/>
          <w:color w:val="000000"/>
          <w:sz w:val="28"/>
          <w:szCs w:val="28"/>
        </w:rPr>
        <w:drawing>
          <wp:inline distT="0" distB="0" distL="0" distR="0" wp14:anchorId="5A0C752D" wp14:editId="0A57637F">
            <wp:extent cx="1390650" cy="1143000"/>
            <wp:effectExtent l="0" t="0" r="0" b="0"/>
            <wp:docPr id="3" name="Рисунок 3" descr="https://fsd.multiurok.ru/html/2017/09/29/s_59ce32df693ae/698155_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fsd.multiurok.ru/html/2017/09/29/s_59ce32df693ae/698155_3.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90650" cy="1143000"/>
                    </a:xfrm>
                    <a:prstGeom prst="rect">
                      <a:avLst/>
                    </a:prstGeom>
                    <a:noFill/>
                    <a:ln>
                      <a:noFill/>
                    </a:ln>
                  </pic:spPr>
                </pic:pic>
              </a:graphicData>
            </a:graphic>
          </wp:inline>
        </w:drawing>
      </w:r>
      <w:r w:rsidRPr="00C42E8E">
        <w:rPr>
          <w:noProof/>
          <w:color w:val="000000"/>
          <w:sz w:val="28"/>
          <w:szCs w:val="28"/>
        </w:rPr>
        <w:drawing>
          <wp:inline distT="0" distB="0" distL="0" distR="0" wp14:anchorId="2AF82494" wp14:editId="7CE7BA76">
            <wp:extent cx="1562100" cy="1171575"/>
            <wp:effectExtent l="0" t="0" r="0" b="9525"/>
            <wp:docPr id="4" name="Рисунок 4" descr="https://fsd.multiurok.ru/html/2017/09/29/s_59ce32df693ae/698155_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fsd.multiurok.ru/html/2017/09/29/s_59ce32df693ae/698155_4.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62100" cy="1171575"/>
                    </a:xfrm>
                    <a:prstGeom prst="rect">
                      <a:avLst/>
                    </a:prstGeom>
                    <a:noFill/>
                    <a:ln>
                      <a:noFill/>
                    </a:ln>
                  </pic:spPr>
                </pic:pic>
              </a:graphicData>
            </a:graphic>
          </wp:inline>
        </w:drawing>
      </w:r>
    </w:p>
    <w:p w:rsidR="00C42E8E" w:rsidRPr="00C42E8E" w:rsidRDefault="00C42E8E" w:rsidP="0010202A">
      <w:pPr>
        <w:pStyle w:val="a3"/>
        <w:shd w:val="clear" w:color="auto" w:fill="FFFFFF"/>
        <w:spacing w:before="0" w:beforeAutospacing="0" w:after="150" w:afterAutospacing="0"/>
        <w:rPr>
          <w:color w:val="000000"/>
          <w:sz w:val="28"/>
          <w:szCs w:val="28"/>
        </w:rPr>
      </w:pPr>
      <w:r w:rsidRPr="00C42E8E">
        <w:rPr>
          <w:color w:val="000000"/>
          <w:sz w:val="28"/>
          <w:szCs w:val="28"/>
        </w:rPr>
        <w:t xml:space="preserve">– </w:t>
      </w:r>
      <w:proofErr w:type="spellStart"/>
      <w:r w:rsidRPr="00C42E8E">
        <w:rPr>
          <w:color w:val="000000"/>
          <w:sz w:val="28"/>
          <w:szCs w:val="28"/>
        </w:rPr>
        <w:t>Авосик</w:t>
      </w:r>
      <w:proofErr w:type="spellEnd"/>
      <w:r w:rsidRPr="00C42E8E">
        <w:rPr>
          <w:color w:val="000000"/>
          <w:sz w:val="28"/>
          <w:szCs w:val="28"/>
        </w:rPr>
        <w:t xml:space="preserve"> считает, что в тексте одно предложение. А </w:t>
      </w:r>
      <w:proofErr w:type="spellStart"/>
      <w:r w:rsidRPr="00C42E8E">
        <w:rPr>
          <w:color w:val="000000"/>
          <w:sz w:val="28"/>
          <w:szCs w:val="28"/>
        </w:rPr>
        <w:t>Небойсик</w:t>
      </w:r>
      <w:proofErr w:type="spellEnd"/>
      <w:r w:rsidRPr="00C42E8E">
        <w:rPr>
          <w:color w:val="000000"/>
          <w:sz w:val="28"/>
          <w:szCs w:val="28"/>
        </w:rPr>
        <w:t xml:space="preserve"> не уверен, сомневается. А что думаете вы, ребята? – спрашивает педагог.</w:t>
      </w:r>
    </w:p>
    <w:p w:rsidR="00C42E8E" w:rsidRPr="00C42E8E" w:rsidRDefault="00C42E8E" w:rsidP="0010202A">
      <w:pPr>
        <w:pStyle w:val="a3"/>
        <w:shd w:val="clear" w:color="auto" w:fill="FFFFFF"/>
        <w:spacing w:before="0" w:beforeAutospacing="0" w:after="150" w:afterAutospacing="0"/>
        <w:rPr>
          <w:color w:val="000000"/>
          <w:sz w:val="28"/>
          <w:szCs w:val="28"/>
        </w:rPr>
      </w:pPr>
      <w:r w:rsidRPr="00C42E8E">
        <w:rPr>
          <w:color w:val="000000"/>
          <w:sz w:val="28"/>
          <w:szCs w:val="28"/>
        </w:rPr>
        <w:t>В ходе групповой работы дети определяют количество предложений.</w:t>
      </w:r>
    </w:p>
    <w:p w:rsidR="00C42E8E" w:rsidRPr="00C42E8E" w:rsidRDefault="00C42E8E" w:rsidP="0010202A">
      <w:pPr>
        <w:pStyle w:val="a3"/>
        <w:shd w:val="clear" w:color="auto" w:fill="FFFFFF"/>
        <w:spacing w:before="0" w:beforeAutospacing="0" w:after="150" w:afterAutospacing="0"/>
        <w:rPr>
          <w:color w:val="000000"/>
          <w:sz w:val="28"/>
          <w:szCs w:val="28"/>
        </w:rPr>
      </w:pPr>
      <w:r w:rsidRPr="00C42E8E">
        <w:rPr>
          <w:b/>
          <w:bCs/>
          <w:i/>
          <w:iCs/>
          <w:color w:val="000000"/>
          <w:sz w:val="28"/>
          <w:szCs w:val="28"/>
        </w:rPr>
        <w:t>Задание 2</w:t>
      </w:r>
    </w:p>
    <w:p w:rsidR="00C42E8E" w:rsidRPr="00C42E8E" w:rsidRDefault="00C42E8E" w:rsidP="0010202A">
      <w:pPr>
        <w:pStyle w:val="a3"/>
        <w:shd w:val="clear" w:color="auto" w:fill="FFFFFF"/>
        <w:spacing w:before="0" w:beforeAutospacing="0" w:after="150" w:afterAutospacing="0"/>
        <w:rPr>
          <w:color w:val="000000"/>
          <w:sz w:val="28"/>
          <w:szCs w:val="28"/>
        </w:rPr>
      </w:pPr>
      <w:r w:rsidRPr="00C42E8E">
        <w:rPr>
          <w:color w:val="000000"/>
          <w:sz w:val="28"/>
          <w:szCs w:val="28"/>
        </w:rPr>
        <w:t>Прочитайте текст в соответствии с расставленными паузами.</w:t>
      </w:r>
    </w:p>
    <w:p w:rsidR="00C42E8E" w:rsidRPr="00C42E8E" w:rsidRDefault="00C42E8E" w:rsidP="0010202A">
      <w:pPr>
        <w:pStyle w:val="a3"/>
        <w:shd w:val="clear" w:color="auto" w:fill="FFFFFF"/>
        <w:spacing w:before="0" w:beforeAutospacing="0" w:after="150" w:afterAutospacing="0"/>
        <w:rPr>
          <w:color w:val="000000"/>
          <w:sz w:val="28"/>
          <w:szCs w:val="28"/>
        </w:rPr>
      </w:pPr>
      <w:proofErr w:type="spellStart"/>
      <w:r w:rsidRPr="00C42E8E">
        <w:rPr>
          <w:b/>
          <w:bCs/>
          <w:color w:val="000000"/>
          <w:sz w:val="28"/>
          <w:szCs w:val="28"/>
        </w:rPr>
        <w:t>Сластёнка</w:t>
      </w:r>
      <w:proofErr w:type="spellEnd"/>
    </w:p>
    <w:p w:rsidR="00C42E8E" w:rsidRPr="00C42E8E" w:rsidRDefault="00C42E8E" w:rsidP="0010202A">
      <w:pPr>
        <w:pStyle w:val="a3"/>
        <w:shd w:val="clear" w:color="auto" w:fill="FFFFFF"/>
        <w:spacing w:before="0" w:beforeAutospacing="0" w:after="150" w:afterAutospacing="0"/>
        <w:rPr>
          <w:color w:val="000000"/>
          <w:sz w:val="28"/>
          <w:szCs w:val="28"/>
        </w:rPr>
      </w:pPr>
      <w:r w:rsidRPr="00C42E8E">
        <w:rPr>
          <w:color w:val="000000"/>
          <w:sz w:val="28"/>
          <w:szCs w:val="28"/>
        </w:rPr>
        <w:t>Я взял маленькую белочку к себе домой. </w:t>
      </w:r>
      <w:r w:rsidRPr="00C42E8E">
        <w:rPr>
          <w:b/>
          <w:bCs/>
          <w:color w:val="000000"/>
          <w:sz w:val="28"/>
          <w:szCs w:val="28"/>
        </w:rPr>
        <w:t>|| </w:t>
      </w:r>
      <w:r w:rsidRPr="00C42E8E">
        <w:rPr>
          <w:color w:val="000000"/>
          <w:sz w:val="28"/>
          <w:szCs w:val="28"/>
        </w:rPr>
        <w:t>Спать она</w:t>
      </w:r>
    </w:p>
    <w:p w:rsidR="00C42E8E" w:rsidRPr="00C42E8E" w:rsidRDefault="00C42E8E" w:rsidP="0010202A">
      <w:pPr>
        <w:pStyle w:val="a3"/>
        <w:shd w:val="clear" w:color="auto" w:fill="FFFFFF"/>
        <w:spacing w:before="0" w:beforeAutospacing="0" w:after="150" w:afterAutospacing="0"/>
        <w:rPr>
          <w:color w:val="000000"/>
          <w:sz w:val="28"/>
          <w:szCs w:val="28"/>
        </w:rPr>
      </w:pPr>
      <w:r w:rsidRPr="00C42E8E">
        <w:rPr>
          <w:color w:val="000000"/>
          <w:sz w:val="28"/>
          <w:szCs w:val="28"/>
        </w:rPr>
        <w:t>ложилась в моей шапке. </w:t>
      </w:r>
      <w:r w:rsidRPr="00C42E8E">
        <w:rPr>
          <w:b/>
          <w:bCs/>
          <w:color w:val="000000"/>
          <w:sz w:val="28"/>
          <w:szCs w:val="28"/>
        </w:rPr>
        <w:t>|| </w:t>
      </w:r>
      <w:r w:rsidRPr="00C42E8E">
        <w:rPr>
          <w:color w:val="000000"/>
          <w:sz w:val="28"/>
          <w:szCs w:val="28"/>
        </w:rPr>
        <w:t>Больше всего белочка любила</w:t>
      </w:r>
    </w:p>
    <w:p w:rsidR="00C42E8E" w:rsidRPr="00C42E8E" w:rsidRDefault="00C42E8E" w:rsidP="0010202A">
      <w:pPr>
        <w:pStyle w:val="a3"/>
        <w:shd w:val="clear" w:color="auto" w:fill="FFFFFF"/>
        <w:spacing w:before="0" w:beforeAutospacing="0" w:after="150" w:afterAutospacing="0"/>
        <w:rPr>
          <w:color w:val="000000"/>
          <w:sz w:val="28"/>
          <w:szCs w:val="28"/>
        </w:rPr>
      </w:pPr>
      <w:r w:rsidRPr="00C42E8E">
        <w:rPr>
          <w:color w:val="000000"/>
          <w:sz w:val="28"/>
          <w:szCs w:val="28"/>
        </w:rPr>
        <w:t>сахар. </w:t>
      </w:r>
      <w:r w:rsidRPr="00C42E8E">
        <w:rPr>
          <w:b/>
          <w:bCs/>
          <w:color w:val="000000"/>
          <w:sz w:val="28"/>
          <w:szCs w:val="28"/>
        </w:rPr>
        <w:t>|| </w:t>
      </w:r>
      <w:r w:rsidRPr="00C42E8E">
        <w:rPr>
          <w:color w:val="000000"/>
          <w:sz w:val="28"/>
          <w:szCs w:val="28"/>
        </w:rPr>
        <w:t>За это её прозвали Сластёной.</w:t>
      </w:r>
    </w:p>
    <w:p w:rsidR="00C42E8E" w:rsidRPr="00C42E8E" w:rsidRDefault="00C42E8E" w:rsidP="0010202A">
      <w:pPr>
        <w:pStyle w:val="a3"/>
        <w:shd w:val="clear" w:color="auto" w:fill="FFFFFF"/>
        <w:spacing w:before="0" w:beforeAutospacing="0" w:after="150" w:afterAutospacing="0"/>
        <w:rPr>
          <w:color w:val="000000"/>
          <w:sz w:val="28"/>
          <w:szCs w:val="28"/>
        </w:rPr>
      </w:pPr>
      <w:r w:rsidRPr="00C42E8E">
        <w:rPr>
          <w:b/>
          <w:bCs/>
          <w:i/>
          <w:iCs/>
          <w:color w:val="000000"/>
          <w:sz w:val="28"/>
          <w:szCs w:val="28"/>
        </w:rPr>
        <w:t>Задание 3</w:t>
      </w:r>
    </w:p>
    <w:p w:rsidR="00C42E8E" w:rsidRPr="00C42E8E" w:rsidRDefault="00C42E8E" w:rsidP="0010202A">
      <w:pPr>
        <w:pStyle w:val="a3"/>
        <w:shd w:val="clear" w:color="auto" w:fill="FFFFFF"/>
        <w:spacing w:before="0" w:beforeAutospacing="0" w:after="150" w:afterAutospacing="0"/>
        <w:rPr>
          <w:color w:val="000000"/>
          <w:sz w:val="28"/>
          <w:szCs w:val="28"/>
        </w:rPr>
      </w:pPr>
      <w:r w:rsidRPr="00C42E8E">
        <w:rPr>
          <w:color w:val="000000"/>
          <w:sz w:val="28"/>
          <w:szCs w:val="28"/>
        </w:rPr>
        <w:t>Прочитайте тексты. Расставьте значками паузы. Приготовь-</w:t>
      </w:r>
    </w:p>
    <w:p w:rsidR="00C42E8E" w:rsidRPr="00C42E8E" w:rsidRDefault="00C42E8E" w:rsidP="0010202A">
      <w:pPr>
        <w:pStyle w:val="a3"/>
        <w:shd w:val="clear" w:color="auto" w:fill="FFFFFF"/>
        <w:spacing w:before="0" w:beforeAutospacing="0" w:after="150" w:afterAutospacing="0"/>
        <w:rPr>
          <w:color w:val="000000"/>
          <w:sz w:val="28"/>
          <w:szCs w:val="28"/>
        </w:rPr>
      </w:pPr>
      <w:r w:rsidRPr="00C42E8E">
        <w:rPr>
          <w:color w:val="000000"/>
          <w:sz w:val="28"/>
          <w:szCs w:val="28"/>
        </w:rPr>
        <w:t>те чтение текста в классе.</w:t>
      </w:r>
    </w:p>
    <w:p w:rsidR="00C42E8E" w:rsidRPr="00C42E8E" w:rsidRDefault="00C42E8E" w:rsidP="0010202A">
      <w:pPr>
        <w:pStyle w:val="a3"/>
        <w:shd w:val="clear" w:color="auto" w:fill="FFFFFF"/>
        <w:spacing w:before="0" w:beforeAutospacing="0" w:after="150" w:afterAutospacing="0"/>
        <w:rPr>
          <w:color w:val="000000"/>
          <w:sz w:val="28"/>
          <w:szCs w:val="28"/>
        </w:rPr>
      </w:pPr>
      <w:r w:rsidRPr="00C42E8E">
        <w:rPr>
          <w:b/>
          <w:bCs/>
          <w:color w:val="000000"/>
          <w:sz w:val="28"/>
          <w:szCs w:val="28"/>
        </w:rPr>
        <w:t>Ёлка в лесу</w:t>
      </w:r>
    </w:p>
    <w:p w:rsidR="00C42E8E" w:rsidRPr="00C42E8E" w:rsidRDefault="00C42E8E" w:rsidP="0010202A">
      <w:pPr>
        <w:pStyle w:val="a3"/>
        <w:shd w:val="clear" w:color="auto" w:fill="FFFFFF"/>
        <w:spacing w:before="0" w:beforeAutospacing="0" w:after="150" w:afterAutospacing="0"/>
        <w:rPr>
          <w:color w:val="000000"/>
          <w:sz w:val="28"/>
          <w:szCs w:val="28"/>
        </w:rPr>
      </w:pPr>
      <w:r w:rsidRPr="00C42E8E">
        <w:rPr>
          <w:color w:val="000000"/>
          <w:sz w:val="28"/>
          <w:szCs w:val="28"/>
        </w:rPr>
        <w:lastRenderedPageBreak/>
        <w:t>Ребята нарядили ёлку в лесу. Петя повесил на ветках</w:t>
      </w:r>
    </w:p>
    <w:p w:rsidR="00C42E8E" w:rsidRPr="00C42E8E" w:rsidRDefault="00C42E8E" w:rsidP="0010202A">
      <w:pPr>
        <w:pStyle w:val="a3"/>
        <w:shd w:val="clear" w:color="auto" w:fill="FFFFFF"/>
        <w:spacing w:before="0" w:beforeAutospacing="0" w:after="150" w:afterAutospacing="0"/>
        <w:rPr>
          <w:color w:val="000000"/>
          <w:sz w:val="28"/>
          <w:szCs w:val="28"/>
        </w:rPr>
      </w:pPr>
      <w:r w:rsidRPr="00C42E8E">
        <w:rPr>
          <w:color w:val="000000"/>
          <w:sz w:val="28"/>
          <w:szCs w:val="28"/>
        </w:rPr>
        <w:t>кусочки хлеба. Катюша разложила кусочки сала. Ваня</w:t>
      </w:r>
    </w:p>
    <w:p w:rsidR="00C42E8E" w:rsidRPr="00C42E8E" w:rsidRDefault="00C42E8E" w:rsidP="0010202A">
      <w:pPr>
        <w:pStyle w:val="a3"/>
        <w:shd w:val="clear" w:color="auto" w:fill="FFFFFF"/>
        <w:spacing w:before="0" w:beforeAutospacing="0" w:after="150" w:afterAutospacing="0"/>
        <w:rPr>
          <w:color w:val="000000"/>
          <w:sz w:val="28"/>
          <w:szCs w:val="28"/>
        </w:rPr>
      </w:pPr>
      <w:r w:rsidRPr="00C42E8E">
        <w:rPr>
          <w:color w:val="000000"/>
          <w:sz w:val="28"/>
          <w:szCs w:val="28"/>
        </w:rPr>
        <w:t xml:space="preserve">принёс морковку и </w:t>
      </w:r>
      <w:proofErr w:type="spellStart"/>
      <w:r w:rsidRPr="00C42E8E">
        <w:rPr>
          <w:color w:val="000000"/>
          <w:sz w:val="28"/>
          <w:szCs w:val="28"/>
        </w:rPr>
        <w:t>кочанчик</w:t>
      </w:r>
      <w:proofErr w:type="spellEnd"/>
      <w:r w:rsidRPr="00C42E8E">
        <w:rPr>
          <w:color w:val="000000"/>
          <w:sz w:val="28"/>
          <w:szCs w:val="28"/>
        </w:rPr>
        <w:t xml:space="preserve"> капусты. Звери и птицы ла-</w:t>
      </w:r>
    </w:p>
    <w:p w:rsidR="00C42E8E" w:rsidRPr="00C42E8E" w:rsidRDefault="00C42E8E" w:rsidP="0010202A">
      <w:pPr>
        <w:pStyle w:val="a3"/>
        <w:shd w:val="clear" w:color="auto" w:fill="FFFFFF"/>
        <w:spacing w:before="0" w:beforeAutospacing="0" w:after="150" w:afterAutospacing="0"/>
        <w:rPr>
          <w:color w:val="000000"/>
          <w:sz w:val="28"/>
          <w:szCs w:val="28"/>
        </w:rPr>
      </w:pPr>
      <w:proofErr w:type="spellStart"/>
      <w:r w:rsidRPr="00C42E8E">
        <w:rPr>
          <w:color w:val="000000"/>
          <w:sz w:val="28"/>
          <w:szCs w:val="28"/>
        </w:rPr>
        <w:t>комились</w:t>
      </w:r>
      <w:proofErr w:type="spellEnd"/>
      <w:r w:rsidRPr="00C42E8E">
        <w:rPr>
          <w:color w:val="000000"/>
          <w:sz w:val="28"/>
          <w:szCs w:val="28"/>
        </w:rPr>
        <w:t xml:space="preserve"> гостинцами.</w:t>
      </w:r>
    </w:p>
    <w:p w:rsidR="00C42E8E" w:rsidRPr="00C42E8E" w:rsidRDefault="00C42E8E" w:rsidP="0010202A">
      <w:pPr>
        <w:pStyle w:val="a3"/>
        <w:shd w:val="clear" w:color="auto" w:fill="FFFFFF"/>
        <w:spacing w:before="0" w:beforeAutospacing="0" w:after="150" w:afterAutospacing="0"/>
        <w:rPr>
          <w:color w:val="000000"/>
          <w:sz w:val="28"/>
          <w:szCs w:val="28"/>
        </w:rPr>
      </w:pPr>
      <w:r w:rsidRPr="00C42E8E">
        <w:rPr>
          <w:b/>
          <w:bCs/>
          <w:i/>
          <w:iCs/>
          <w:color w:val="000000"/>
          <w:sz w:val="28"/>
          <w:szCs w:val="28"/>
        </w:rPr>
        <w:t>Задание 4</w:t>
      </w:r>
    </w:p>
    <w:p w:rsidR="00C42E8E" w:rsidRPr="00C42E8E" w:rsidRDefault="00C42E8E" w:rsidP="0010202A">
      <w:pPr>
        <w:pStyle w:val="a3"/>
        <w:shd w:val="clear" w:color="auto" w:fill="FFFFFF"/>
        <w:spacing w:before="0" w:beforeAutospacing="0" w:after="150" w:afterAutospacing="0"/>
        <w:rPr>
          <w:color w:val="000000"/>
          <w:sz w:val="28"/>
          <w:szCs w:val="28"/>
        </w:rPr>
      </w:pPr>
      <w:r w:rsidRPr="00C42E8E">
        <w:rPr>
          <w:color w:val="000000"/>
          <w:sz w:val="28"/>
          <w:szCs w:val="28"/>
        </w:rPr>
        <w:t>Прочитайте отрывок из басни И.А. Крылова, соблюдая оста-</w:t>
      </w:r>
    </w:p>
    <w:p w:rsidR="00C42E8E" w:rsidRPr="00C42E8E" w:rsidRDefault="00C42E8E" w:rsidP="0010202A">
      <w:pPr>
        <w:pStyle w:val="a3"/>
        <w:shd w:val="clear" w:color="auto" w:fill="FFFFFF"/>
        <w:spacing w:before="0" w:beforeAutospacing="0" w:after="150" w:afterAutospacing="0"/>
        <w:rPr>
          <w:color w:val="000000"/>
          <w:sz w:val="28"/>
          <w:szCs w:val="28"/>
        </w:rPr>
      </w:pPr>
      <w:proofErr w:type="spellStart"/>
      <w:r w:rsidRPr="00C42E8E">
        <w:rPr>
          <w:color w:val="000000"/>
          <w:sz w:val="28"/>
          <w:szCs w:val="28"/>
        </w:rPr>
        <w:t>новки</w:t>
      </w:r>
      <w:proofErr w:type="spellEnd"/>
      <w:r w:rsidRPr="00C42E8E">
        <w:rPr>
          <w:color w:val="000000"/>
          <w:sz w:val="28"/>
          <w:szCs w:val="28"/>
        </w:rPr>
        <w:t xml:space="preserve"> на знаках пауз.</w:t>
      </w:r>
    </w:p>
    <w:p w:rsidR="00C42E8E" w:rsidRPr="00C42E8E" w:rsidRDefault="00C42E8E" w:rsidP="0010202A">
      <w:pPr>
        <w:pStyle w:val="a3"/>
        <w:shd w:val="clear" w:color="auto" w:fill="FFFFFF"/>
        <w:spacing w:before="0" w:beforeAutospacing="0" w:after="150" w:afterAutospacing="0"/>
        <w:rPr>
          <w:color w:val="000000"/>
          <w:sz w:val="28"/>
          <w:szCs w:val="28"/>
        </w:rPr>
      </w:pPr>
      <w:r w:rsidRPr="00C42E8E">
        <w:rPr>
          <w:color w:val="000000"/>
          <w:sz w:val="28"/>
          <w:szCs w:val="28"/>
        </w:rPr>
        <w:t>Всё прошло: </w:t>
      </w:r>
      <w:r w:rsidRPr="00C42E8E">
        <w:rPr>
          <w:i/>
          <w:iCs/>
          <w:color w:val="000000"/>
          <w:sz w:val="28"/>
          <w:szCs w:val="28"/>
        </w:rPr>
        <w:t>|| </w:t>
      </w:r>
      <w:r w:rsidRPr="00C42E8E">
        <w:rPr>
          <w:color w:val="000000"/>
          <w:sz w:val="28"/>
          <w:szCs w:val="28"/>
        </w:rPr>
        <w:t>с зимой холодной</w:t>
      </w:r>
    </w:p>
    <w:p w:rsidR="00C42E8E" w:rsidRPr="00C42E8E" w:rsidRDefault="00C42E8E" w:rsidP="0010202A">
      <w:pPr>
        <w:pStyle w:val="a3"/>
        <w:shd w:val="clear" w:color="auto" w:fill="FFFFFF"/>
        <w:spacing w:before="0" w:beforeAutospacing="0" w:after="150" w:afterAutospacing="0"/>
        <w:rPr>
          <w:color w:val="000000"/>
          <w:sz w:val="28"/>
          <w:szCs w:val="28"/>
        </w:rPr>
      </w:pPr>
      <w:r w:rsidRPr="00C42E8E">
        <w:rPr>
          <w:color w:val="000000"/>
          <w:sz w:val="28"/>
          <w:szCs w:val="28"/>
        </w:rPr>
        <w:t>Нужда, </w:t>
      </w:r>
      <w:r w:rsidRPr="00C42E8E">
        <w:rPr>
          <w:i/>
          <w:iCs/>
          <w:color w:val="000000"/>
          <w:sz w:val="28"/>
          <w:szCs w:val="28"/>
        </w:rPr>
        <w:t>| </w:t>
      </w:r>
      <w:r w:rsidRPr="00C42E8E">
        <w:rPr>
          <w:color w:val="000000"/>
          <w:sz w:val="28"/>
          <w:szCs w:val="28"/>
        </w:rPr>
        <w:t>голод настаёт; </w:t>
      </w:r>
      <w:r w:rsidRPr="00C42E8E">
        <w:rPr>
          <w:i/>
          <w:iCs/>
          <w:color w:val="000000"/>
          <w:sz w:val="28"/>
          <w:szCs w:val="28"/>
        </w:rPr>
        <w:t>||</w:t>
      </w:r>
    </w:p>
    <w:p w:rsidR="00C42E8E" w:rsidRPr="00C42E8E" w:rsidRDefault="00C42E8E" w:rsidP="0010202A">
      <w:pPr>
        <w:pStyle w:val="a3"/>
        <w:shd w:val="clear" w:color="auto" w:fill="FFFFFF"/>
        <w:spacing w:before="0" w:beforeAutospacing="0" w:after="150" w:afterAutospacing="0"/>
        <w:rPr>
          <w:color w:val="000000"/>
          <w:sz w:val="28"/>
          <w:szCs w:val="28"/>
        </w:rPr>
      </w:pPr>
      <w:r w:rsidRPr="00C42E8E">
        <w:rPr>
          <w:color w:val="000000"/>
          <w:sz w:val="28"/>
          <w:szCs w:val="28"/>
        </w:rPr>
        <w:t>Стрекоза уж не поёт... </w:t>
      </w:r>
      <w:r w:rsidRPr="00C42E8E">
        <w:rPr>
          <w:i/>
          <w:iCs/>
          <w:color w:val="000000"/>
          <w:sz w:val="28"/>
          <w:szCs w:val="28"/>
        </w:rPr>
        <w:t>||</w:t>
      </w:r>
    </w:p>
    <w:p w:rsidR="00C42E8E" w:rsidRPr="00C42E8E" w:rsidRDefault="00C42E8E" w:rsidP="0010202A">
      <w:pPr>
        <w:pStyle w:val="a3"/>
        <w:shd w:val="clear" w:color="auto" w:fill="FFFFFF"/>
        <w:spacing w:before="0" w:beforeAutospacing="0" w:after="150" w:afterAutospacing="0"/>
        <w:rPr>
          <w:color w:val="000000"/>
          <w:sz w:val="28"/>
          <w:szCs w:val="28"/>
        </w:rPr>
      </w:pPr>
      <w:r w:rsidRPr="00C42E8E">
        <w:rPr>
          <w:color w:val="000000"/>
          <w:sz w:val="28"/>
          <w:szCs w:val="28"/>
        </w:rPr>
        <w:t>Всё </w:t>
      </w:r>
      <w:r w:rsidRPr="00C42E8E">
        <w:rPr>
          <w:i/>
          <w:iCs/>
          <w:color w:val="000000"/>
          <w:sz w:val="28"/>
          <w:szCs w:val="28"/>
        </w:rPr>
        <w:t>|| </w:t>
      </w:r>
      <w:r w:rsidRPr="00C42E8E">
        <w:rPr>
          <w:color w:val="000000"/>
          <w:sz w:val="28"/>
          <w:szCs w:val="28"/>
        </w:rPr>
        <w:t>прошло: с зимой холодной</w:t>
      </w:r>
    </w:p>
    <w:p w:rsidR="00C42E8E" w:rsidRPr="00C42E8E" w:rsidRDefault="00C42E8E" w:rsidP="0010202A">
      <w:pPr>
        <w:pStyle w:val="a3"/>
        <w:shd w:val="clear" w:color="auto" w:fill="FFFFFF"/>
        <w:spacing w:before="0" w:beforeAutospacing="0" w:after="150" w:afterAutospacing="0"/>
        <w:rPr>
          <w:color w:val="000000"/>
          <w:sz w:val="28"/>
          <w:szCs w:val="28"/>
        </w:rPr>
      </w:pPr>
      <w:r w:rsidRPr="00C42E8E">
        <w:rPr>
          <w:color w:val="000000"/>
          <w:sz w:val="28"/>
          <w:szCs w:val="28"/>
        </w:rPr>
        <w:t>Нужда, </w:t>
      </w:r>
      <w:r w:rsidRPr="00C42E8E">
        <w:rPr>
          <w:i/>
          <w:iCs/>
          <w:color w:val="000000"/>
          <w:sz w:val="28"/>
          <w:szCs w:val="28"/>
        </w:rPr>
        <w:t>| </w:t>
      </w:r>
      <w:r w:rsidRPr="00C42E8E">
        <w:rPr>
          <w:color w:val="000000"/>
          <w:sz w:val="28"/>
          <w:szCs w:val="28"/>
        </w:rPr>
        <w:t>голод </w:t>
      </w:r>
      <w:r w:rsidRPr="00C42E8E">
        <w:rPr>
          <w:i/>
          <w:iCs/>
          <w:color w:val="000000"/>
          <w:sz w:val="28"/>
          <w:szCs w:val="28"/>
        </w:rPr>
        <w:t>| </w:t>
      </w:r>
      <w:r w:rsidRPr="00C42E8E">
        <w:rPr>
          <w:color w:val="000000"/>
          <w:sz w:val="28"/>
          <w:szCs w:val="28"/>
        </w:rPr>
        <w:t>настаёт; </w:t>
      </w:r>
      <w:r w:rsidRPr="00C42E8E">
        <w:rPr>
          <w:i/>
          <w:iCs/>
          <w:color w:val="000000"/>
          <w:sz w:val="28"/>
          <w:szCs w:val="28"/>
        </w:rPr>
        <w:t>|</w:t>
      </w:r>
    </w:p>
    <w:p w:rsidR="00C42E8E" w:rsidRPr="00C42E8E" w:rsidRDefault="00C42E8E" w:rsidP="0010202A">
      <w:pPr>
        <w:pStyle w:val="a3"/>
        <w:shd w:val="clear" w:color="auto" w:fill="FFFFFF"/>
        <w:spacing w:before="0" w:beforeAutospacing="0" w:after="150" w:afterAutospacing="0"/>
        <w:rPr>
          <w:color w:val="000000"/>
          <w:sz w:val="28"/>
          <w:szCs w:val="28"/>
        </w:rPr>
      </w:pPr>
      <w:r w:rsidRPr="00C42E8E">
        <w:rPr>
          <w:color w:val="000000"/>
          <w:sz w:val="28"/>
          <w:szCs w:val="28"/>
        </w:rPr>
        <w:t>Стрекоза уж не поёт... </w:t>
      </w:r>
      <w:r w:rsidRPr="00C42E8E">
        <w:rPr>
          <w:i/>
          <w:iCs/>
          <w:color w:val="000000"/>
          <w:sz w:val="28"/>
          <w:szCs w:val="28"/>
        </w:rPr>
        <w:t>||</w:t>
      </w:r>
    </w:p>
    <w:p w:rsidR="0031666E" w:rsidRPr="00F07F14" w:rsidRDefault="0031666E" w:rsidP="00F07F14"/>
    <w:sectPr w:rsidR="0031666E" w:rsidRPr="00F07F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31A5" w:rsidRDefault="000031A5" w:rsidP="00BD5D46">
      <w:pPr>
        <w:spacing w:after="0" w:line="240" w:lineRule="auto"/>
      </w:pPr>
      <w:r>
        <w:separator/>
      </w:r>
    </w:p>
  </w:endnote>
  <w:endnote w:type="continuationSeparator" w:id="0">
    <w:p w:rsidR="000031A5" w:rsidRDefault="000031A5" w:rsidP="00BD5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31A5" w:rsidRDefault="000031A5" w:rsidP="00BD5D46">
      <w:pPr>
        <w:spacing w:after="0" w:line="240" w:lineRule="auto"/>
      </w:pPr>
      <w:r>
        <w:separator/>
      </w:r>
    </w:p>
  </w:footnote>
  <w:footnote w:type="continuationSeparator" w:id="0">
    <w:p w:rsidR="000031A5" w:rsidRDefault="000031A5" w:rsidP="00BD5D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5721419"/>
      <w:docPartObj>
        <w:docPartGallery w:val="Page Numbers (Top of Page)"/>
        <w:docPartUnique/>
      </w:docPartObj>
    </w:sdtPr>
    <w:sdtEndPr>
      <w:rPr>
        <w:rFonts w:ascii="Times New Roman" w:hAnsi="Times New Roman" w:cs="Times New Roman"/>
        <w:sz w:val="28"/>
        <w:szCs w:val="28"/>
      </w:rPr>
    </w:sdtEndPr>
    <w:sdtContent>
      <w:p w:rsidR="008A2BE1" w:rsidRPr="00BD5D46" w:rsidRDefault="008A2BE1" w:rsidP="00BD5D46">
        <w:pPr>
          <w:pStyle w:val="a5"/>
          <w:jc w:val="right"/>
          <w:rPr>
            <w:rFonts w:ascii="Times New Roman" w:hAnsi="Times New Roman" w:cs="Times New Roman"/>
            <w:sz w:val="28"/>
            <w:szCs w:val="28"/>
          </w:rPr>
        </w:pPr>
        <w:r w:rsidRPr="00BD5D46">
          <w:rPr>
            <w:rFonts w:ascii="Times New Roman" w:hAnsi="Times New Roman" w:cs="Times New Roman"/>
            <w:sz w:val="28"/>
            <w:szCs w:val="28"/>
          </w:rPr>
          <w:fldChar w:fldCharType="begin"/>
        </w:r>
        <w:r w:rsidRPr="00BD5D46">
          <w:rPr>
            <w:rFonts w:ascii="Times New Roman" w:hAnsi="Times New Roman" w:cs="Times New Roman"/>
            <w:sz w:val="28"/>
            <w:szCs w:val="28"/>
          </w:rPr>
          <w:instrText>PAGE   \* MERGEFORMAT</w:instrText>
        </w:r>
        <w:r w:rsidRPr="00BD5D46">
          <w:rPr>
            <w:rFonts w:ascii="Times New Roman" w:hAnsi="Times New Roman" w:cs="Times New Roman"/>
            <w:sz w:val="28"/>
            <w:szCs w:val="28"/>
          </w:rPr>
          <w:fldChar w:fldCharType="separate"/>
        </w:r>
        <w:r w:rsidR="00344DEE">
          <w:rPr>
            <w:rFonts w:ascii="Times New Roman" w:hAnsi="Times New Roman" w:cs="Times New Roman"/>
            <w:noProof/>
            <w:sz w:val="28"/>
            <w:szCs w:val="28"/>
          </w:rPr>
          <w:t>1</w:t>
        </w:r>
        <w:r w:rsidRPr="00BD5D46">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252FA6"/>
    <w:multiLevelType w:val="multilevel"/>
    <w:tmpl w:val="67E2CA6E"/>
    <w:lvl w:ilvl="0">
      <w:start w:val="2"/>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nsid w:val="7AD74FB9"/>
    <w:multiLevelType w:val="hybridMultilevel"/>
    <w:tmpl w:val="5FBAEE3A"/>
    <w:lvl w:ilvl="0" w:tplc="0419000F">
      <w:start w:val="1"/>
      <w:numFmt w:val="decimal"/>
      <w:lvlText w:val="%1."/>
      <w:lvlJc w:val="left"/>
      <w:pPr>
        <w:ind w:left="785"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nsid w:val="7DB256B8"/>
    <w:multiLevelType w:val="multilevel"/>
    <w:tmpl w:val="29FAA962"/>
    <w:lvl w:ilvl="0">
      <w:start w:val="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F14"/>
    <w:rsid w:val="000031A5"/>
    <w:rsid w:val="000043DF"/>
    <w:rsid w:val="000A0E5D"/>
    <w:rsid w:val="0010202A"/>
    <w:rsid w:val="001146EF"/>
    <w:rsid w:val="00120AD8"/>
    <w:rsid w:val="001303CB"/>
    <w:rsid w:val="00180104"/>
    <w:rsid w:val="00193D26"/>
    <w:rsid w:val="00196404"/>
    <w:rsid w:val="00247B11"/>
    <w:rsid w:val="00247D87"/>
    <w:rsid w:val="002D7FA8"/>
    <w:rsid w:val="0031666E"/>
    <w:rsid w:val="00344DEE"/>
    <w:rsid w:val="003E04F7"/>
    <w:rsid w:val="00422960"/>
    <w:rsid w:val="00454882"/>
    <w:rsid w:val="004B5B19"/>
    <w:rsid w:val="005130C6"/>
    <w:rsid w:val="00550A8B"/>
    <w:rsid w:val="00564D3E"/>
    <w:rsid w:val="00587830"/>
    <w:rsid w:val="00610808"/>
    <w:rsid w:val="00611BD8"/>
    <w:rsid w:val="006170AA"/>
    <w:rsid w:val="006652FD"/>
    <w:rsid w:val="00687265"/>
    <w:rsid w:val="006D0D92"/>
    <w:rsid w:val="006E3C41"/>
    <w:rsid w:val="007A169B"/>
    <w:rsid w:val="007C60B2"/>
    <w:rsid w:val="007F1886"/>
    <w:rsid w:val="008143EB"/>
    <w:rsid w:val="008463EC"/>
    <w:rsid w:val="008A2BE1"/>
    <w:rsid w:val="008D4914"/>
    <w:rsid w:val="00915A58"/>
    <w:rsid w:val="00982174"/>
    <w:rsid w:val="009A536F"/>
    <w:rsid w:val="009F3CAC"/>
    <w:rsid w:val="00A66AC9"/>
    <w:rsid w:val="00AA09FE"/>
    <w:rsid w:val="00AF15C5"/>
    <w:rsid w:val="00B6163E"/>
    <w:rsid w:val="00BD5D46"/>
    <w:rsid w:val="00BF1BEA"/>
    <w:rsid w:val="00C02CAC"/>
    <w:rsid w:val="00C202EF"/>
    <w:rsid w:val="00C27DE2"/>
    <w:rsid w:val="00C357DB"/>
    <w:rsid w:val="00C42E8E"/>
    <w:rsid w:val="00CD7437"/>
    <w:rsid w:val="00D26DB8"/>
    <w:rsid w:val="00D60C51"/>
    <w:rsid w:val="00DA1482"/>
    <w:rsid w:val="00DD5B12"/>
    <w:rsid w:val="00DF67E3"/>
    <w:rsid w:val="00DF75C0"/>
    <w:rsid w:val="00E050C6"/>
    <w:rsid w:val="00E14DF9"/>
    <w:rsid w:val="00E2714C"/>
    <w:rsid w:val="00E30525"/>
    <w:rsid w:val="00E74D94"/>
    <w:rsid w:val="00E8286E"/>
    <w:rsid w:val="00E978D9"/>
    <w:rsid w:val="00EC43C1"/>
    <w:rsid w:val="00EE2933"/>
    <w:rsid w:val="00F07F14"/>
    <w:rsid w:val="00FF76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7F14"/>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07F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qFormat/>
    <w:rsid w:val="00DD5B12"/>
    <w:pPr>
      <w:ind w:left="720"/>
      <w:contextualSpacing/>
    </w:pPr>
  </w:style>
  <w:style w:type="paragraph" w:styleId="a5">
    <w:name w:val="header"/>
    <w:basedOn w:val="a"/>
    <w:link w:val="a6"/>
    <w:uiPriority w:val="99"/>
    <w:unhideWhenUsed/>
    <w:rsid w:val="00BD5D4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D5D46"/>
  </w:style>
  <w:style w:type="paragraph" w:styleId="a7">
    <w:name w:val="footer"/>
    <w:basedOn w:val="a"/>
    <w:link w:val="a8"/>
    <w:uiPriority w:val="99"/>
    <w:unhideWhenUsed/>
    <w:rsid w:val="00BD5D4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D5D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7F14"/>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07F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qFormat/>
    <w:rsid w:val="00DD5B12"/>
    <w:pPr>
      <w:ind w:left="720"/>
      <w:contextualSpacing/>
    </w:pPr>
  </w:style>
  <w:style w:type="paragraph" w:styleId="a5">
    <w:name w:val="header"/>
    <w:basedOn w:val="a"/>
    <w:link w:val="a6"/>
    <w:uiPriority w:val="99"/>
    <w:unhideWhenUsed/>
    <w:rsid w:val="00BD5D4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D5D46"/>
  </w:style>
  <w:style w:type="paragraph" w:styleId="a7">
    <w:name w:val="footer"/>
    <w:basedOn w:val="a"/>
    <w:link w:val="a8"/>
    <w:uiPriority w:val="99"/>
    <w:unhideWhenUsed/>
    <w:rsid w:val="00BD5D4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D5D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79788">
      <w:bodyDiv w:val="1"/>
      <w:marLeft w:val="0"/>
      <w:marRight w:val="0"/>
      <w:marTop w:val="0"/>
      <w:marBottom w:val="0"/>
      <w:divBdr>
        <w:top w:val="none" w:sz="0" w:space="0" w:color="auto"/>
        <w:left w:val="none" w:sz="0" w:space="0" w:color="auto"/>
        <w:bottom w:val="none" w:sz="0" w:space="0" w:color="auto"/>
        <w:right w:val="none" w:sz="0" w:space="0" w:color="auto"/>
      </w:divBdr>
    </w:div>
    <w:div w:id="146174000">
      <w:bodyDiv w:val="1"/>
      <w:marLeft w:val="0"/>
      <w:marRight w:val="0"/>
      <w:marTop w:val="0"/>
      <w:marBottom w:val="0"/>
      <w:divBdr>
        <w:top w:val="none" w:sz="0" w:space="0" w:color="auto"/>
        <w:left w:val="none" w:sz="0" w:space="0" w:color="auto"/>
        <w:bottom w:val="none" w:sz="0" w:space="0" w:color="auto"/>
        <w:right w:val="none" w:sz="0" w:space="0" w:color="auto"/>
      </w:divBdr>
    </w:div>
    <w:div w:id="169806249">
      <w:bodyDiv w:val="1"/>
      <w:marLeft w:val="0"/>
      <w:marRight w:val="0"/>
      <w:marTop w:val="0"/>
      <w:marBottom w:val="0"/>
      <w:divBdr>
        <w:top w:val="none" w:sz="0" w:space="0" w:color="auto"/>
        <w:left w:val="none" w:sz="0" w:space="0" w:color="auto"/>
        <w:bottom w:val="none" w:sz="0" w:space="0" w:color="auto"/>
        <w:right w:val="none" w:sz="0" w:space="0" w:color="auto"/>
      </w:divBdr>
    </w:div>
    <w:div w:id="248077596">
      <w:bodyDiv w:val="1"/>
      <w:marLeft w:val="0"/>
      <w:marRight w:val="0"/>
      <w:marTop w:val="0"/>
      <w:marBottom w:val="0"/>
      <w:divBdr>
        <w:top w:val="none" w:sz="0" w:space="0" w:color="auto"/>
        <w:left w:val="none" w:sz="0" w:space="0" w:color="auto"/>
        <w:bottom w:val="none" w:sz="0" w:space="0" w:color="auto"/>
        <w:right w:val="none" w:sz="0" w:space="0" w:color="auto"/>
      </w:divBdr>
    </w:div>
    <w:div w:id="319042668">
      <w:bodyDiv w:val="1"/>
      <w:marLeft w:val="0"/>
      <w:marRight w:val="0"/>
      <w:marTop w:val="0"/>
      <w:marBottom w:val="0"/>
      <w:divBdr>
        <w:top w:val="none" w:sz="0" w:space="0" w:color="auto"/>
        <w:left w:val="none" w:sz="0" w:space="0" w:color="auto"/>
        <w:bottom w:val="none" w:sz="0" w:space="0" w:color="auto"/>
        <w:right w:val="none" w:sz="0" w:space="0" w:color="auto"/>
      </w:divBdr>
    </w:div>
    <w:div w:id="331563987">
      <w:bodyDiv w:val="1"/>
      <w:marLeft w:val="0"/>
      <w:marRight w:val="0"/>
      <w:marTop w:val="0"/>
      <w:marBottom w:val="0"/>
      <w:divBdr>
        <w:top w:val="none" w:sz="0" w:space="0" w:color="auto"/>
        <w:left w:val="none" w:sz="0" w:space="0" w:color="auto"/>
        <w:bottom w:val="none" w:sz="0" w:space="0" w:color="auto"/>
        <w:right w:val="none" w:sz="0" w:space="0" w:color="auto"/>
      </w:divBdr>
    </w:div>
    <w:div w:id="444733231">
      <w:bodyDiv w:val="1"/>
      <w:marLeft w:val="0"/>
      <w:marRight w:val="0"/>
      <w:marTop w:val="0"/>
      <w:marBottom w:val="0"/>
      <w:divBdr>
        <w:top w:val="none" w:sz="0" w:space="0" w:color="auto"/>
        <w:left w:val="none" w:sz="0" w:space="0" w:color="auto"/>
        <w:bottom w:val="none" w:sz="0" w:space="0" w:color="auto"/>
        <w:right w:val="none" w:sz="0" w:space="0" w:color="auto"/>
      </w:divBdr>
    </w:div>
    <w:div w:id="453405949">
      <w:bodyDiv w:val="1"/>
      <w:marLeft w:val="0"/>
      <w:marRight w:val="0"/>
      <w:marTop w:val="0"/>
      <w:marBottom w:val="0"/>
      <w:divBdr>
        <w:top w:val="none" w:sz="0" w:space="0" w:color="auto"/>
        <w:left w:val="none" w:sz="0" w:space="0" w:color="auto"/>
        <w:bottom w:val="none" w:sz="0" w:space="0" w:color="auto"/>
        <w:right w:val="none" w:sz="0" w:space="0" w:color="auto"/>
      </w:divBdr>
    </w:div>
    <w:div w:id="488518780">
      <w:bodyDiv w:val="1"/>
      <w:marLeft w:val="0"/>
      <w:marRight w:val="0"/>
      <w:marTop w:val="0"/>
      <w:marBottom w:val="0"/>
      <w:divBdr>
        <w:top w:val="none" w:sz="0" w:space="0" w:color="auto"/>
        <w:left w:val="none" w:sz="0" w:space="0" w:color="auto"/>
        <w:bottom w:val="none" w:sz="0" w:space="0" w:color="auto"/>
        <w:right w:val="none" w:sz="0" w:space="0" w:color="auto"/>
      </w:divBdr>
    </w:div>
    <w:div w:id="708988974">
      <w:bodyDiv w:val="1"/>
      <w:marLeft w:val="0"/>
      <w:marRight w:val="0"/>
      <w:marTop w:val="0"/>
      <w:marBottom w:val="0"/>
      <w:divBdr>
        <w:top w:val="none" w:sz="0" w:space="0" w:color="auto"/>
        <w:left w:val="none" w:sz="0" w:space="0" w:color="auto"/>
        <w:bottom w:val="none" w:sz="0" w:space="0" w:color="auto"/>
        <w:right w:val="none" w:sz="0" w:space="0" w:color="auto"/>
      </w:divBdr>
    </w:div>
    <w:div w:id="711617731">
      <w:bodyDiv w:val="1"/>
      <w:marLeft w:val="0"/>
      <w:marRight w:val="0"/>
      <w:marTop w:val="0"/>
      <w:marBottom w:val="0"/>
      <w:divBdr>
        <w:top w:val="none" w:sz="0" w:space="0" w:color="auto"/>
        <w:left w:val="none" w:sz="0" w:space="0" w:color="auto"/>
        <w:bottom w:val="none" w:sz="0" w:space="0" w:color="auto"/>
        <w:right w:val="none" w:sz="0" w:space="0" w:color="auto"/>
      </w:divBdr>
    </w:div>
    <w:div w:id="741559537">
      <w:bodyDiv w:val="1"/>
      <w:marLeft w:val="0"/>
      <w:marRight w:val="0"/>
      <w:marTop w:val="0"/>
      <w:marBottom w:val="0"/>
      <w:divBdr>
        <w:top w:val="none" w:sz="0" w:space="0" w:color="auto"/>
        <w:left w:val="none" w:sz="0" w:space="0" w:color="auto"/>
        <w:bottom w:val="none" w:sz="0" w:space="0" w:color="auto"/>
        <w:right w:val="none" w:sz="0" w:space="0" w:color="auto"/>
      </w:divBdr>
    </w:div>
    <w:div w:id="802306770">
      <w:bodyDiv w:val="1"/>
      <w:marLeft w:val="0"/>
      <w:marRight w:val="0"/>
      <w:marTop w:val="0"/>
      <w:marBottom w:val="0"/>
      <w:divBdr>
        <w:top w:val="none" w:sz="0" w:space="0" w:color="auto"/>
        <w:left w:val="none" w:sz="0" w:space="0" w:color="auto"/>
        <w:bottom w:val="none" w:sz="0" w:space="0" w:color="auto"/>
        <w:right w:val="none" w:sz="0" w:space="0" w:color="auto"/>
      </w:divBdr>
    </w:div>
    <w:div w:id="810177580">
      <w:bodyDiv w:val="1"/>
      <w:marLeft w:val="0"/>
      <w:marRight w:val="0"/>
      <w:marTop w:val="0"/>
      <w:marBottom w:val="0"/>
      <w:divBdr>
        <w:top w:val="none" w:sz="0" w:space="0" w:color="auto"/>
        <w:left w:val="none" w:sz="0" w:space="0" w:color="auto"/>
        <w:bottom w:val="none" w:sz="0" w:space="0" w:color="auto"/>
        <w:right w:val="none" w:sz="0" w:space="0" w:color="auto"/>
      </w:divBdr>
    </w:div>
    <w:div w:id="861631630">
      <w:bodyDiv w:val="1"/>
      <w:marLeft w:val="0"/>
      <w:marRight w:val="0"/>
      <w:marTop w:val="0"/>
      <w:marBottom w:val="0"/>
      <w:divBdr>
        <w:top w:val="none" w:sz="0" w:space="0" w:color="auto"/>
        <w:left w:val="none" w:sz="0" w:space="0" w:color="auto"/>
        <w:bottom w:val="none" w:sz="0" w:space="0" w:color="auto"/>
        <w:right w:val="none" w:sz="0" w:space="0" w:color="auto"/>
      </w:divBdr>
    </w:div>
    <w:div w:id="863979178">
      <w:bodyDiv w:val="1"/>
      <w:marLeft w:val="0"/>
      <w:marRight w:val="0"/>
      <w:marTop w:val="0"/>
      <w:marBottom w:val="0"/>
      <w:divBdr>
        <w:top w:val="none" w:sz="0" w:space="0" w:color="auto"/>
        <w:left w:val="none" w:sz="0" w:space="0" w:color="auto"/>
        <w:bottom w:val="none" w:sz="0" w:space="0" w:color="auto"/>
        <w:right w:val="none" w:sz="0" w:space="0" w:color="auto"/>
      </w:divBdr>
    </w:div>
    <w:div w:id="871305194">
      <w:bodyDiv w:val="1"/>
      <w:marLeft w:val="0"/>
      <w:marRight w:val="0"/>
      <w:marTop w:val="0"/>
      <w:marBottom w:val="0"/>
      <w:divBdr>
        <w:top w:val="none" w:sz="0" w:space="0" w:color="auto"/>
        <w:left w:val="none" w:sz="0" w:space="0" w:color="auto"/>
        <w:bottom w:val="none" w:sz="0" w:space="0" w:color="auto"/>
        <w:right w:val="none" w:sz="0" w:space="0" w:color="auto"/>
      </w:divBdr>
    </w:div>
    <w:div w:id="875966538">
      <w:bodyDiv w:val="1"/>
      <w:marLeft w:val="0"/>
      <w:marRight w:val="0"/>
      <w:marTop w:val="0"/>
      <w:marBottom w:val="0"/>
      <w:divBdr>
        <w:top w:val="none" w:sz="0" w:space="0" w:color="auto"/>
        <w:left w:val="none" w:sz="0" w:space="0" w:color="auto"/>
        <w:bottom w:val="none" w:sz="0" w:space="0" w:color="auto"/>
        <w:right w:val="none" w:sz="0" w:space="0" w:color="auto"/>
      </w:divBdr>
    </w:div>
    <w:div w:id="916402053">
      <w:bodyDiv w:val="1"/>
      <w:marLeft w:val="0"/>
      <w:marRight w:val="0"/>
      <w:marTop w:val="0"/>
      <w:marBottom w:val="0"/>
      <w:divBdr>
        <w:top w:val="none" w:sz="0" w:space="0" w:color="auto"/>
        <w:left w:val="none" w:sz="0" w:space="0" w:color="auto"/>
        <w:bottom w:val="none" w:sz="0" w:space="0" w:color="auto"/>
        <w:right w:val="none" w:sz="0" w:space="0" w:color="auto"/>
      </w:divBdr>
    </w:div>
    <w:div w:id="988824952">
      <w:bodyDiv w:val="1"/>
      <w:marLeft w:val="0"/>
      <w:marRight w:val="0"/>
      <w:marTop w:val="0"/>
      <w:marBottom w:val="0"/>
      <w:divBdr>
        <w:top w:val="none" w:sz="0" w:space="0" w:color="auto"/>
        <w:left w:val="none" w:sz="0" w:space="0" w:color="auto"/>
        <w:bottom w:val="none" w:sz="0" w:space="0" w:color="auto"/>
        <w:right w:val="none" w:sz="0" w:space="0" w:color="auto"/>
      </w:divBdr>
    </w:div>
    <w:div w:id="1057431884">
      <w:bodyDiv w:val="1"/>
      <w:marLeft w:val="0"/>
      <w:marRight w:val="0"/>
      <w:marTop w:val="0"/>
      <w:marBottom w:val="0"/>
      <w:divBdr>
        <w:top w:val="none" w:sz="0" w:space="0" w:color="auto"/>
        <w:left w:val="none" w:sz="0" w:space="0" w:color="auto"/>
        <w:bottom w:val="none" w:sz="0" w:space="0" w:color="auto"/>
        <w:right w:val="none" w:sz="0" w:space="0" w:color="auto"/>
      </w:divBdr>
    </w:div>
    <w:div w:id="1140415495">
      <w:bodyDiv w:val="1"/>
      <w:marLeft w:val="0"/>
      <w:marRight w:val="0"/>
      <w:marTop w:val="0"/>
      <w:marBottom w:val="0"/>
      <w:divBdr>
        <w:top w:val="none" w:sz="0" w:space="0" w:color="auto"/>
        <w:left w:val="none" w:sz="0" w:space="0" w:color="auto"/>
        <w:bottom w:val="none" w:sz="0" w:space="0" w:color="auto"/>
        <w:right w:val="none" w:sz="0" w:space="0" w:color="auto"/>
      </w:divBdr>
    </w:div>
    <w:div w:id="1158765837">
      <w:bodyDiv w:val="1"/>
      <w:marLeft w:val="0"/>
      <w:marRight w:val="0"/>
      <w:marTop w:val="0"/>
      <w:marBottom w:val="0"/>
      <w:divBdr>
        <w:top w:val="none" w:sz="0" w:space="0" w:color="auto"/>
        <w:left w:val="none" w:sz="0" w:space="0" w:color="auto"/>
        <w:bottom w:val="none" w:sz="0" w:space="0" w:color="auto"/>
        <w:right w:val="none" w:sz="0" w:space="0" w:color="auto"/>
      </w:divBdr>
    </w:div>
    <w:div w:id="1182664267">
      <w:bodyDiv w:val="1"/>
      <w:marLeft w:val="0"/>
      <w:marRight w:val="0"/>
      <w:marTop w:val="0"/>
      <w:marBottom w:val="0"/>
      <w:divBdr>
        <w:top w:val="none" w:sz="0" w:space="0" w:color="auto"/>
        <w:left w:val="none" w:sz="0" w:space="0" w:color="auto"/>
        <w:bottom w:val="none" w:sz="0" w:space="0" w:color="auto"/>
        <w:right w:val="none" w:sz="0" w:space="0" w:color="auto"/>
      </w:divBdr>
    </w:div>
    <w:div w:id="1228302480">
      <w:bodyDiv w:val="1"/>
      <w:marLeft w:val="0"/>
      <w:marRight w:val="0"/>
      <w:marTop w:val="0"/>
      <w:marBottom w:val="0"/>
      <w:divBdr>
        <w:top w:val="none" w:sz="0" w:space="0" w:color="auto"/>
        <w:left w:val="none" w:sz="0" w:space="0" w:color="auto"/>
        <w:bottom w:val="none" w:sz="0" w:space="0" w:color="auto"/>
        <w:right w:val="none" w:sz="0" w:space="0" w:color="auto"/>
      </w:divBdr>
    </w:div>
    <w:div w:id="1253972535">
      <w:bodyDiv w:val="1"/>
      <w:marLeft w:val="0"/>
      <w:marRight w:val="0"/>
      <w:marTop w:val="0"/>
      <w:marBottom w:val="0"/>
      <w:divBdr>
        <w:top w:val="none" w:sz="0" w:space="0" w:color="auto"/>
        <w:left w:val="none" w:sz="0" w:space="0" w:color="auto"/>
        <w:bottom w:val="none" w:sz="0" w:space="0" w:color="auto"/>
        <w:right w:val="none" w:sz="0" w:space="0" w:color="auto"/>
      </w:divBdr>
    </w:div>
    <w:div w:id="1275286111">
      <w:bodyDiv w:val="1"/>
      <w:marLeft w:val="0"/>
      <w:marRight w:val="0"/>
      <w:marTop w:val="0"/>
      <w:marBottom w:val="0"/>
      <w:divBdr>
        <w:top w:val="none" w:sz="0" w:space="0" w:color="auto"/>
        <w:left w:val="none" w:sz="0" w:space="0" w:color="auto"/>
        <w:bottom w:val="none" w:sz="0" w:space="0" w:color="auto"/>
        <w:right w:val="none" w:sz="0" w:space="0" w:color="auto"/>
      </w:divBdr>
    </w:div>
    <w:div w:id="1340624157">
      <w:bodyDiv w:val="1"/>
      <w:marLeft w:val="0"/>
      <w:marRight w:val="0"/>
      <w:marTop w:val="0"/>
      <w:marBottom w:val="0"/>
      <w:divBdr>
        <w:top w:val="none" w:sz="0" w:space="0" w:color="auto"/>
        <w:left w:val="none" w:sz="0" w:space="0" w:color="auto"/>
        <w:bottom w:val="none" w:sz="0" w:space="0" w:color="auto"/>
        <w:right w:val="none" w:sz="0" w:space="0" w:color="auto"/>
      </w:divBdr>
    </w:div>
    <w:div w:id="1389450147">
      <w:bodyDiv w:val="1"/>
      <w:marLeft w:val="0"/>
      <w:marRight w:val="0"/>
      <w:marTop w:val="0"/>
      <w:marBottom w:val="0"/>
      <w:divBdr>
        <w:top w:val="none" w:sz="0" w:space="0" w:color="auto"/>
        <w:left w:val="none" w:sz="0" w:space="0" w:color="auto"/>
        <w:bottom w:val="none" w:sz="0" w:space="0" w:color="auto"/>
        <w:right w:val="none" w:sz="0" w:space="0" w:color="auto"/>
      </w:divBdr>
    </w:div>
    <w:div w:id="1419869847">
      <w:bodyDiv w:val="1"/>
      <w:marLeft w:val="0"/>
      <w:marRight w:val="0"/>
      <w:marTop w:val="0"/>
      <w:marBottom w:val="0"/>
      <w:divBdr>
        <w:top w:val="none" w:sz="0" w:space="0" w:color="auto"/>
        <w:left w:val="none" w:sz="0" w:space="0" w:color="auto"/>
        <w:bottom w:val="none" w:sz="0" w:space="0" w:color="auto"/>
        <w:right w:val="none" w:sz="0" w:space="0" w:color="auto"/>
      </w:divBdr>
    </w:div>
    <w:div w:id="1420785019">
      <w:bodyDiv w:val="1"/>
      <w:marLeft w:val="0"/>
      <w:marRight w:val="0"/>
      <w:marTop w:val="0"/>
      <w:marBottom w:val="0"/>
      <w:divBdr>
        <w:top w:val="none" w:sz="0" w:space="0" w:color="auto"/>
        <w:left w:val="none" w:sz="0" w:space="0" w:color="auto"/>
        <w:bottom w:val="none" w:sz="0" w:space="0" w:color="auto"/>
        <w:right w:val="none" w:sz="0" w:space="0" w:color="auto"/>
      </w:divBdr>
    </w:div>
    <w:div w:id="1498227402">
      <w:bodyDiv w:val="1"/>
      <w:marLeft w:val="0"/>
      <w:marRight w:val="0"/>
      <w:marTop w:val="0"/>
      <w:marBottom w:val="0"/>
      <w:divBdr>
        <w:top w:val="none" w:sz="0" w:space="0" w:color="auto"/>
        <w:left w:val="none" w:sz="0" w:space="0" w:color="auto"/>
        <w:bottom w:val="none" w:sz="0" w:space="0" w:color="auto"/>
        <w:right w:val="none" w:sz="0" w:space="0" w:color="auto"/>
      </w:divBdr>
    </w:div>
    <w:div w:id="1599756409">
      <w:bodyDiv w:val="1"/>
      <w:marLeft w:val="0"/>
      <w:marRight w:val="0"/>
      <w:marTop w:val="0"/>
      <w:marBottom w:val="0"/>
      <w:divBdr>
        <w:top w:val="none" w:sz="0" w:space="0" w:color="auto"/>
        <w:left w:val="none" w:sz="0" w:space="0" w:color="auto"/>
        <w:bottom w:val="none" w:sz="0" w:space="0" w:color="auto"/>
        <w:right w:val="none" w:sz="0" w:space="0" w:color="auto"/>
      </w:divBdr>
    </w:div>
    <w:div w:id="1713385381">
      <w:bodyDiv w:val="1"/>
      <w:marLeft w:val="0"/>
      <w:marRight w:val="0"/>
      <w:marTop w:val="0"/>
      <w:marBottom w:val="0"/>
      <w:divBdr>
        <w:top w:val="none" w:sz="0" w:space="0" w:color="auto"/>
        <w:left w:val="none" w:sz="0" w:space="0" w:color="auto"/>
        <w:bottom w:val="none" w:sz="0" w:space="0" w:color="auto"/>
        <w:right w:val="none" w:sz="0" w:space="0" w:color="auto"/>
      </w:divBdr>
    </w:div>
    <w:div w:id="1742363428">
      <w:bodyDiv w:val="1"/>
      <w:marLeft w:val="0"/>
      <w:marRight w:val="0"/>
      <w:marTop w:val="0"/>
      <w:marBottom w:val="0"/>
      <w:divBdr>
        <w:top w:val="none" w:sz="0" w:space="0" w:color="auto"/>
        <w:left w:val="none" w:sz="0" w:space="0" w:color="auto"/>
        <w:bottom w:val="none" w:sz="0" w:space="0" w:color="auto"/>
        <w:right w:val="none" w:sz="0" w:space="0" w:color="auto"/>
      </w:divBdr>
    </w:div>
    <w:div w:id="1744833353">
      <w:bodyDiv w:val="1"/>
      <w:marLeft w:val="0"/>
      <w:marRight w:val="0"/>
      <w:marTop w:val="0"/>
      <w:marBottom w:val="0"/>
      <w:divBdr>
        <w:top w:val="none" w:sz="0" w:space="0" w:color="auto"/>
        <w:left w:val="none" w:sz="0" w:space="0" w:color="auto"/>
        <w:bottom w:val="none" w:sz="0" w:space="0" w:color="auto"/>
        <w:right w:val="none" w:sz="0" w:space="0" w:color="auto"/>
      </w:divBdr>
    </w:div>
    <w:div w:id="1752581531">
      <w:bodyDiv w:val="1"/>
      <w:marLeft w:val="0"/>
      <w:marRight w:val="0"/>
      <w:marTop w:val="0"/>
      <w:marBottom w:val="0"/>
      <w:divBdr>
        <w:top w:val="none" w:sz="0" w:space="0" w:color="auto"/>
        <w:left w:val="none" w:sz="0" w:space="0" w:color="auto"/>
        <w:bottom w:val="none" w:sz="0" w:space="0" w:color="auto"/>
        <w:right w:val="none" w:sz="0" w:space="0" w:color="auto"/>
      </w:divBdr>
    </w:div>
    <w:div w:id="1821924833">
      <w:bodyDiv w:val="1"/>
      <w:marLeft w:val="0"/>
      <w:marRight w:val="0"/>
      <w:marTop w:val="0"/>
      <w:marBottom w:val="0"/>
      <w:divBdr>
        <w:top w:val="none" w:sz="0" w:space="0" w:color="auto"/>
        <w:left w:val="none" w:sz="0" w:space="0" w:color="auto"/>
        <w:bottom w:val="none" w:sz="0" w:space="0" w:color="auto"/>
        <w:right w:val="none" w:sz="0" w:space="0" w:color="auto"/>
      </w:divBdr>
    </w:div>
    <w:div w:id="1825312080">
      <w:bodyDiv w:val="1"/>
      <w:marLeft w:val="0"/>
      <w:marRight w:val="0"/>
      <w:marTop w:val="0"/>
      <w:marBottom w:val="0"/>
      <w:divBdr>
        <w:top w:val="none" w:sz="0" w:space="0" w:color="auto"/>
        <w:left w:val="none" w:sz="0" w:space="0" w:color="auto"/>
        <w:bottom w:val="none" w:sz="0" w:space="0" w:color="auto"/>
        <w:right w:val="none" w:sz="0" w:space="0" w:color="auto"/>
      </w:divBdr>
    </w:div>
    <w:div w:id="1879508156">
      <w:bodyDiv w:val="1"/>
      <w:marLeft w:val="0"/>
      <w:marRight w:val="0"/>
      <w:marTop w:val="0"/>
      <w:marBottom w:val="0"/>
      <w:divBdr>
        <w:top w:val="none" w:sz="0" w:space="0" w:color="auto"/>
        <w:left w:val="none" w:sz="0" w:space="0" w:color="auto"/>
        <w:bottom w:val="none" w:sz="0" w:space="0" w:color="auto"/>
        <w:right w:val="none" w:sz="0" w:space="0" w:color="auto"/>
      </w:divBdr>
    </w:div>
    <w:div w:id="1902447457">
      <w:bodyDiv w:val="1"/>
      <w:marLeft w:val="0"/>
      <w:marRight w:val="0"/>
      <w:marTop w:val="0"/>
      <w:marBottom w:val="0"/>
      <w:divBdr>
        <w:top w:val="none" w:sz="0" w:space="0" w:color="auto"/>
        <w:left w:val="none" w:sz="0" w:space="0" w:color="auto"/>
        <w:bottom w:val="none" w:sz="0" w:space="0" w:color="auto"/>
        <w:right w:val="none" w:sz="0" w:space="0" w:color="auto"/>
      </w:divBdr>
    </w:div>
    <w:div w:id="1996952903">
      <w:bodyDiv w:val="1"/>
      <w:marLeft w:val="0"/>
      <w:marRight w:val="0"/>
      <w:marTop w:val="0"/>
      <w:marBottom w:val="0"/>
      <w:divBdr>
        <w:top w:val="none" w:sz="0" w:space="0" w:color="auto"/>
        <w:left w:val="none" w:sz="0" w:space="0" w:color="auto"/>
        <w:bottom w:val="none" w:sz="0" w:space="0" w:color="auto"/>
        <w:right w:val="none" w:sz="0" w:space="0" w:color="auto"/>
      </w:divBdr>
    </w:div>
    <w:div w:id="2084644822">
      <w:bodyDiv w:val="1"/>
      <w:marLeft w:val="0"/>
      <w:marRight w:val="0"/>
      <w:marTop w:val="0"/>
      <w:marBottom w:val="0"/>
      <w:divBdr>
        <w:top w:val="none" w:sz="0" w:space="0" w:color="auto"/>
        <w:left w:val="none" w:sz="0" w:space="0" w:color="auto"/>
        <w:bottom w:val="none" w:sz="0" w:space="0" w:color="auto"/>
        <w:right w:val="none" w:sz="0" w:space="0" w:color="auto"/>
      </w:divBdr>
    </w:div>
    <w:div w:id="2100708223">
      <w:bodyDiv w:val="1"/>
      <w:marLeft w:val="0"/>
      <w:marRight w:val="0"/>
      <w:marTop w:val="0"/>
      <w:marBottom w:val="0"/>
      <w:divBdr>
        <w:top w:val="none" w:sz="0" w:space="0" w:color="auto"/>
        <w:left w:val="none" w:sz="0" w:space="0" w:color="auto"/>
        <w:bottom w:val="none" w:sz="0" w:space="0" w:color="auto"/>
        <w:right w:val="none" w:sz="0" w:space="0" w:color="auto"/>
      </w:divBdr>
    </w:div>
    <w:div w:id="2130663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B8227D-332F-4FD7-B0B1-1E1FC997B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9819</Words>
  <Characters>55970</Characters>
  <Application>Microsoft Office Word</Application>
  <DocSecurity>0</DocSecurity>
  <Lines>466</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Dmitry V Stolpovskih</cp:lastModifiedBy>
  <cp:revision>2</cp:revision>
  <dcterms:created xsi:type="dcterms:W3CDTF">2020-04-29T05:43:00Z</dcterms:created>
  <dcterms:modified xsi:type="dcterms:W3CDTF">2020-04-29T05:43:00Z</dcterms:modified>
</cp:coreProperties>
</file>