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D9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7AD9" w:rsidRPr="00043D4A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ОГЛАВЛЕНИЕ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ВВЕДЕНИЕ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………………………………………………………………………3</w:t>
      </w:r>
    </w:p>
    <w:p w:rsidR="002C7AD9" w:rsidRPr="00043D4A" w:rsidRDefault="002C7AD9" w:rsidP="002C7AD9">
      <w:pPr>
        <w:spacing w:after="160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 xml:space="preserve">Глава 1. Особенности младшего школьного возраста в контексте успешности обучения </w:t>
      </w:r>
    </w:p>
    <w:p w:rsidR="002C7AD9" w:rsidRPr="00043D4A" w:rsidRDefault="002C7AD9" w:rsidP="002C7AD9">
      <w:pPr>
        <w:spacing w:after="160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 xml:space="preserve">1.1. Характеристика психического развития ребёнка младшего школьного возраста в условиях учебной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……………………………………6</w:t>
      </w:r>
    </w:p>
    <w:p w:rsidR="002C7AD9" w:rsidRPr="00043D4A" w:rsidRDefault="002C7AD9" w:rsidP="002C7AD9">
      <w:pPr>
        <w:spacing w:after="160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1.2. Понятие и характерные особенности успешности обучения в школе</w:t>
      </w:r>
      <w:r>
        <w:rPr>
          <w:rFonts w:ascii="Times New Roman" w:eastAsia="Calibri" w:hAnsi="Times New Roman" w:cs="Times New Roman"/>
          <w:sz w:val="28"/>
          <w:szCs w:val="28"/>
        </w:rPr>
        <w:t>….10</w:t>
      </w:r>
    </w:p>
    <w:p w:rsidR="002C7AD9" w:rsidRPr="00043D4A" w:rsidRDefault="002C7AD9" w:rsidP="002C7AD9">
      <w:pPr>
        <w:spacing w:after="160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bookmarkStart w:id="0" w:name="_GoBack"/>
      <w:r w:rsidRPr="00043D4A">
        <w:rPr>
          <w:rFonts w:ascii="Times New Roman" w:eastAsia="Calibri" w:hAnsi="Times New Roman" w:cs="Times New Roman"/>
          <w:sz w:val="28"/>
          <w:szCs w:val="28"/>
        </w:rPr>
        <w:t>Особенности влияния родителей на успешность детей в школе в младшем школьном возрасте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…………………………………………….….…13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Глава 2. Методологические принципы и методы исследования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2.1. Методологический подход и принципы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…………………18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2.2. Методы и методики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……………………………………..…21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ЗАКЛЮЧЕНИЕ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…………………………………………………………………29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 xml:space="preserve">ВЫВОДЫ 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…………………………………………………………………….…30</w:t>
      </w:r>
    </w:p>
    <w:p w:rsidR="002C7AD9" w:rsidRPr="00043D4A" w:rsidRDefault="002C7AD9" w:rsidP="002C7AD9">
      <w:pPr>
        <w:spacing w:after="160" w:line="259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043D4A">
        <w:rPr>
          <w:rFonts w:ascii="Times New Roman" w:eastAsia="Calibri" w:hAnsi="Times New Roman" w:cs="Times New Roman"/>
          <w:sz w:val="28"/>
          <w:szCs w:val="28"/>
        </w:rPr>
        <w:t>ЛИТЕРАТУРА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……………………………………………………………..……33</w:t>
      </w:r>
    </w:p>
    <w:p w:rsidR="002C7AD9" w:rsidRPr="00BF063E" w:rsidRDefault="002C7AD9" w:rsidP="002C7AD9"/>
    <w:p w:rsidR="002C7AD9" w:rsidRPr="00BF063E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Pr="00043D4A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3D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современное время остро стоит</w:t>
      </w:r>
      <w:r w:rsidRPr="00A32B49">
        <w:rPr>
          <w:rFonts w:ascii="Times New Roman" w:hAnsi="Times New Roman" w:cs="Times New Roman"/>
          <w:sz w:val="28"/>
          <w:szCs w:val="28"/>
        </w:rPr>
        <w:t xml:space="preserve"> вопрос о роли и функциях семьи в воспитании детей младшего школьного возраста. Проблемы, особенно</w:t>
      </w:r>
      <w:r>
        <w:rPr>
          <w:rFonts w:ascii="Times New Roman" w:hAnsi="Times New Roman" w:cs="Times New Roman"/>
          <w:sz w:val="28"/>
          <w:szCs w:val="28"/>
        </w:rPr>
        <w:t>сти образования</w:t>
      </w:r>
      <w:r w:rsidRPr="00A32B49">
        <w:rPr>
          <w:rFonts w:ascii="Times New Roman" w:hAnsi="Times New Roman" w:cs="Times New Roman"/>
          <w:sz w:val="28"/>
          <w:szCs w:val="28"/>
        </w:rPr>
        <w:t xml:space="preserve"> детей этого возраста, </w:t>
      </w:r>
      <w:r>
        <w:rPr>
          <w:rFonts w:ascii="Times New Roman" w:hAnsi="Times New Roman" w:cs="Times New Roman"/>
          <w:sz w:val="28"/>
          <w:szCs w:val="28"/>
        </w:rPr>
        <w:t>крайне</w:t>
      </w:r>
      <w:r w:rsidRPr="00A32B49">
        <w:rPr>
          <w:rFonts w:ascii="Times New Roman" w:hAnsi="Times New Roman" w:cs="Times New Roman"/>
          <w:sz w:val="28"/>
          <w:szCs w:val="28"/>
        </w:rPr>
        <w:t xml:space="preserve"> важны и привлекают </w:t>
      </w:r>
      <w:r>
        <w:rPr>
          <w:rFonts w:ascii="Times New Roman" w:hAnsi="Times New Roman" w:cs="Times New Roman"/>
          <w:sz w:val="28"/>
          <w:szCs w:val="28"/>
        </w:rPr>
        <w:t xml:space="preserve">особенное </w:t>
      </w:r>
      <w:r w:rsidRPr="00A32B49">
        <w:rPr>
          <w:rFonts w:ascii="Times New Roman" w:hAnsi="Times New Roman" w:cs="Times New Roman"/>
          <w:sz w:val="28"/>
          <w:szCs w:val="28"/>
        </w:rPr>
        <w:t xml:space="preserve">внимание. Трудности в обучении, причины неудачи в школе заставляют нас думать, что решающая роль в воспитании ребенка отводится не только школе (учителям, психологам, педагогам), </w:t>
      </w:r>
      <w:r>
        <w:rPr>
          <w:rFonts w:ascii="Times New Roman" w:hAnsi="Times New Roman" w:cs="Times New Roman"/>
          <w:sz w:val="28"/>
          <w:szCs w:val="28"/>
        </w:rPr>
        <w:t>но и, конечно, принадлежит семье</w:t>
      </w:r>
      <w:r w:rsidRPr="00A32B49">
        <w:rPr>
          <w:rFonts w:ascii="Times New Roman" w:hAnsi="Times New Roman" w:cs="Times New Roman"/>
          <w:sz w:val="28"/>
          <w:szCs w:val="28"/>
        </w:rPr>
        <w:t>, которая становится координатором и регулятором образования. Поэтому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семья играет важную роль</w:t>
      </w:r>
      <w:r w:rsidRPr="00A32B49">
        <w:rPr>
          <w:rFonts w:ascii="Times New Roman" w:hAnsi="Times New Roman" w:cs="Times New Roman"/>
          <w:sz w:val="28"/>
          <w:szCs w:val="28"/>
        </w:rPr>
        <w:t>. Он закладывает основу в процессе воспитания ребенка.</w:t>
      </w:r>
    </w:p>
    <w:p w:rsidR="002C7AD9" w:rsidRPr="00F10FA6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F10FA6">
        <w:rPr>
          <w:rFonts w:ascii="Times New Roman" w:hAnsi="Times New Roman" w:cs="Times New Roman"/>
          <w:sz w:val="28"/>
          <w:szCs w:val="28"/>
        </w:rPr>
        <w:t xml:space="preserve">С педагогической точки зрения, «успех» считается характерным качеством личности, который преуспел в процессе обучения и воспитания. В этом случае можно говорить об успехах учителя в процессе обучения учащихся, об успехах ребенка в процессе обучения, а также об успехах родителей в воспитании детей. Поэтому учителя и родители не должны подавлять и сковывать детей, не должны заставлять их бояться. Необходимо высвобождать </w:t>
      </w:r>
      <w:proofErr w:type="gramStart"/>
      <w:r w:rsidRPr="00F10FA6">
        <w:rPr>
          <w:rFonts w:ascii="Times New Roman" w:hAnsi="Times New Roman" w:cs="Times New Roman"/>
          <w:sz w:val="28"/>
          <w:szCs w:val="28"/>
        </w:rPr>
        <w:t>дремлющие</w:t>
      </w:r>
      <w:proofErr w:type="gramEnd"/>
      <w:r w:rsidRPr="00F10FA6">
        <w:rPr>
          <w:rFonts w:ascii="Times New Roman" w:hAnsi="Times New Roman" w:cs="Times New Roman"/>
          <w:sz w:val="28"/>
          <w:szCs w:val="28"/>
        </w:rPr>
        <w:t xml:space="preserve"> в детях ум, смекалку, находчивость и радостное желание учиться.</w:t>
      </w:r>
    </w:p>
    <w:p w:rsidR="002C7AD9" w:rsidRPr="00F10FA6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F10FA6">
        <w:rPr>
          <w:rFonts w:ascii="Times New Roman" w:hAnsi="Times New Roman" w:cs="Times New Roman"/>
          <w:sz w:val="28"/>
          <w:szCs w:val="28"/>
        </w:rPr>
        <w:t xml:space="preserve">Применительно к младшему школьному возрасту об успешности воспитания и обучения можно говорить как о некоем достижении (достижениях) ребенка в социально-значимой деятельности (учебе) и его признании со стороны других участников образовательного процесса (педагогов, родителей, </w:t>
      </w:r>
      <w:proofErr w:type="spellStart"/>
      <w:r w:rsidRPr="00F10FA6"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 w:rsidRPr="00F10FA6">
        <w:rPr>
          <w:rFonts w:ascii="Times New Roman" w:hAnsi="Times New Roman" w:cs="Times New Roman"/>
          <w:sz w:val="28"/>
          <w:szCs w:val="28"/>
        </w:rPr>
        <w:t xml:space="preserve"> группы). В то же время нельзя не рассматривать успешность взрослых в процессе обучения и воспитания ребенка, так как в педагогическом процессе успешность его участников взаимосвязана и взаимообусловлена.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C171C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A32B49">
        <w:rPr>
          <w:rFonts w:ascii="Times New Roman" w:hAnsi="Times New Roman" w:cs="Times New Roman"/>
          <w:sz w:val="28"/>
          <w:szCs w:val="28"/>
        </w:rPr>
        <w:t xml:space="preserve"> данной работы заключается в том, что на практике наблюдения свидетельствуют о том, что родители уделяют большое внимание успехам своих детей в школе, но это внимание не всегда связано с развитием познавательных интересов. По словам практикующих учителей, </w:t>
      </w:r>
      <w:r w:rsidRPr="00A32B49">
        <w:rPr>
          <w:rFonts w:ascii="Times New Roman" w:hAnsi="Times New Roman" w:cs="Times New Roman"/>
          <w:sz w:val="28"/>
          <w:szCs w:val="28"/>
        </w:rPr>
        <w:lastRenderedPageBreak/>
        <w:t>родители чаще всего беспокоятся о положительных и высоких оценках, не всегда связывают их с реальными успехами, а также с подготовкой к поступлению в университет.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Таким образом, огромный потенциал семьи в развитии познавательных интересов, основа успешного обучения, остается неиспользованным. Задача школы, </w:t>
      </w:r>
      <w:r>
        <w:rPr>
          <w:rFonts w:ascii="Times New Roman" w:hAnsi="Times New Roman" w:cs="Times New Roman"/>
          <w:sz w:val="28"/>
          <w:szCs w:val="28"/>
        </w:rPr>
        <w:t>по мнению автора</w:t>
      </w:r>
      <w:r w:rsidRPr="00A32B49">
        <w:rPr>
          <w:rFonts w:ascii="Times New Roman" w:hAnsi="Times New Roman" w:cs="Times New Roman"/>
          <w:sz w:val="28"/>
          <w:szCs w:val="28"/>
        </w:rPr>
        <w:t xml:space="preserve">, состоит в том, чтобы помочь семье реализовать свой потенциал, развивая устойчивые интересы у детей, связанные с обучением, чтобы научить родителей видеть в успехах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32B49">
        <w:rPr>
          <w:rFonts w:ascii="Times New Roman" w:hAnsi="Times New Roman" w:cs="Times New Roman"/>
          <w:sz w:val="28"/>
          <w:szCs w:val="28"/>
        </w:rPr>
        <w:t xml:space="preserve">режде всего, </w:t>
      </w:r>
      <w:r>
        <w:rPr>
          <w:rFonts w:ascii="Times New Roman" w:hAnsi="Times New Roman" w:cs="Times New Roman"/>
          <w:sz w:val="28"/>
          <w:szCs w:val="28"/>
        </w:rPr>
        <w:t>результат свободного выражения ребенка</w:t>
      </w:r>
      <w:r w:rsidRPr="00A32B49">
        <w:rPr>
          <w:rFonts w:ascii="Times New Roman" w:hAnsi="Times New Roman" w:cs="Times New Roman"/>
          <w:sz w:val="28"/>
          <w:szCs w:val="28"/>
        </w:rPr>
        <w:t>, чтобы определить общий путь, который позволит семье и школе во</w:t>
      </w:r>
      <w:r>
        <w:rPr>
          <w:rFonts w:ascii="Times New Roman" w:hAnsi="Times New Roman" w:cs="Times New Roman"/>
          <w:sz w:val="28"/>
          <w:szCs w:val="28"/>
        </w:rPr>
        <w:t xml:space="preserve">спитать человека </w:t>
      </w:r>
      <w:r w:rsidRPr="00C171C6">
        <w:rPr>
          <w:rFonts w:ascii="Times New Roman" w:hAnsi="Times New Roman" w:cs="Times New Roman"/>
          <w:sz w:val="28"/>
          <w:szCs w:val="28"/>
        </w:rPr>
        <w:t>познающего и испытывающего радость познания.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Гипотеза: повышение эффективности учебного процесса для младших школьников возможно в следующем случае: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- не только учителя, но и родители помогают </w:t>
      </w:r>
      <w:r>
        <w:rPr>
          <w:rFonts w:ascii="Times New Roman" w:hAnsi="Times New Roman" w:cs="Times New Roman"/>
          <w:sz w:val="28"/>
          <w:szCs w:val="28"/>
        </w:rPr>
        <w:t>школьнику</w:t>
      </w:r>
      <w:r w:rsidRPr="00A32B49">
        <w:rPr>
          <w:rFonts w:ascii="Times New Roman" w:hAnsi="Times New Roman" w:cs="Times New Roman"/>
          <w:sz w:val="28"/>
          <w:szCs w:val="28"/>
        </w:rPr>
        <w:t xml:space="preserve"> формировать познавательные интересы;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в семье родители способствуют развитию интереса к учебе, используя различные способы сотрудничества со своими детьми.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Методологической основой исследования являются философские, социологические, культурологические, психолого-педагогические концепции обучения младшего школьника.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C171C6">
        <w:rPr>
          <w:rFonts w:ascii="Times New Roman" w:hAnsi="Times New Roman" w:cs="Times New Roman"/>
          <w:sz w:val="28"/>
          <w:szCs w:val="28"/>
        </w:rPr>
        <w:t>Объект работы – успешность обучения детей в школе. Предмет работы – влияние родителей на успехи детей в школе в младшем школьном возрасте.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023904">
        <w:rPr>
          <w:rFonts w:ascii="Times New Roman" w:hAnsi="Times New Roman" w:cs="Times New Roman"/>
          <w:sz w:val="28"/>
          <w:szCs w:val="28"/>
        </w:rPr>
        <w:t>Целью курсовой работы является определение специфики влияния родителей на успехи в младшем школьном возрасте.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C171C6">
        <w:rPr>
          <w:rFonts w:ascii="Times New Roman" w:hAnsi="Times New Roman" w:cs="Times New Roman"/>
          <w:sz w:val="28"/>
          <w:szCs w:val="28"/>
        </w:rPr>
        <w:t xml:space="preserve">Исходя из целей </w:t>
      </w:r>
      <w:proofErr w:type="gramStart"/>
      <w:r w:rsidRPr="00C171C6">
        <w:rPr>
          <w:rFonts w:ascii="Times New Roman" w:hAnsi="Times New Roman" w:cs="Times New Roman"/>
          <w:sz w:val="28"/>
          <w:szCs w:val="28"/>
        </w:rPr>
        <w:t>вытекают ряд задач</w:t>
      </w:r>
      <w:proofErr w:type="gramEnd"/>
      <w:r w:rsidRPr="00C171C6">
        <w:rPr>
          <w:rFonts w:ascii="Times New Roman" w:hAnsi="Times New Roman" w:cs="Times New Roman"/>
          <w:sz w:val="28"/>
          <w:szCs w:val="28"/>
        </w:rPr>
        <w:t>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1. Охарактериз</w:t>
      </w:r>
      <w:r>
        <w:rPr>
          <w:rFonts w:ascii="Times New Roman" w:hAnsi="Times New Roman" w:cs="Times New Roman"/>
          <w:sz w:val="28"/>
          <w:szCs w:val="28"/>
        </w:rPr>
        <w:t>овать психическое</w:t>
      </w:r>
      <w:r w:rsidRPr="00A32B49">
        <w:rPr>
          <w:rFonts w:ascii="Times New Roman" w:hAnsi="Times New Roman" w:cs="Times New Roman"/>
          <w:sz w:val="28"/>
          <w:szCs w:val="28"/>
        </w:rPr>
        <w:t xml:space="preserve"> развитие ребенка младшего школьного возраста в </w:t>
      </w:r>
      <w:r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Pr="00A32B49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2. Определить понятие и характеристики </w:t>
      </w:r>
      <w:r w:rsidRPr="00023904">
        <w:rPr>
          <w:rFonts w:ascii="Times New Roman" w:hAnsi="Times New Roman" w:cs="Times New Roman"/>
          <w:sz w:val="28"/>
          <w:szCs w:val="28"/>
        </w:rPr>
        <w:t>успешности обучения в школе.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3. Определите особенности влияния родителей на образование.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Изучить</w:t>
      </w:r>
      <w:r w:rsidRPr="00A32B49">
        <w:rPr>
          <w:rFonts w:ascii="Times New Roman" w:hAnsi="Times New Roman" w:cs="Times New Roman"/>
          <w:sz w:val="28"/>
          <w:szCs w:val="28"/>
        </w:rPr>
        <w:t xml:space="preserve"> методологические принципы и методы изучения влияния родителей на успехи </w:t>
      </w:r>
      <w:r w:rsidRPr="00023904">
        <w:rPr>
          <w:rFonts w:ascii="Times New Roman" w:hAnsi="Times New Roman" w:cs="Times New Roman"/>
          <w:sz w:val="28"/>
          <w:szCs w:val="28"/>
        </w:rPr>
        <w:t>детей в школе в младшем возрасте.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Практическая значимость. Результаты исследования могут быть полезны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 w:rsidRPr="00A32B49">
        <w:rPr>
          <w:rFonts w:ascii="Times New Roman" w:hAnsi="Times New Roman" w:cs="Times New Roman"/>
          <w:sz w:val="28"/>
          <w:szCs w:val="28"/>
        </w:rPr>
        <w:t xml:space="preserve">, психологам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Pr="00A32B49">
        <w:rPr>
          <w:rFonts w:ascii="Times New Roman" w:hAnsi="Times New Roman" w:cs="Times New Roman"/>
          <w:sz w:val="28"/>
          <w:szCs w:val="28"/>
        </w:rPr>
        <w:t xml:space="preserve"> консультаций, встреч родителей с учителями, а также родителям для самоанализа и самореализации.</w:t>
      </w:r>
    </w:p>
    <w:p w:rsidR="002C7AD9" w:rsidRPr="00023904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023904">
        <w:rPr>
          <w:rFonts w:ascii="Times New Roman" w:hAnsi="Times New Roman" w:cs="Times New Roman"/>
          <w:sz w:val="28"/>
          <w:szCs w:val="28"/>
        </w:rPr>
        <w:t xml:space="preserve">Структура работы </w:t>
      </w:r>
      <w:r>
        <w:rPr>
          <w:rFonts w:ascii="Times New Roman" w:hAnsi="Times New Roman" w:cs="Times New Roman"/>
          <w:sz w:val="28"/>
          <w:szCs w:val="28"/>
        </w:rPr>
        <w:t>состоит из введения, двух основных глав, заключения, выводов, литературы и приложений.</w:t>
      </w:r>
    </w:p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Default="002C7AD9" w:rsidP="002C7AD9"/>
    <w:p w:rsidR="002C7AD9" w:rsidRPr="00043D4A" w:rsidRDefault="002C7AD9" w:rsidP="002C7AD9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3D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1. Особенности младшего школьного возраста в контексте успешности обучения</w:t>
      </w:r>
    </w:p>
    <w:p w:rsidR="002C7AD9" w:rsidRPr="00043D4A" w:rsidRDefault="002C7AD9" w:rsidP="002C7AD9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3D4A">
        <w:rPr>
          <w:rFonts w:ascii="Times New Roman" w:eastAsia="Calibri" w:hAnsi="Times New Roman" w:cs="Times New Roman"/>
          <w:b/>
          <w:sz w:val="28"/>
          <w:szCs w:val="28"/>
        </w:rPr>
        <w:t>1.1. Характеристика психического развития ребёнка младшего школьного возраста в условиях учебной деятельности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Наиболее важные новообразования происходят во всех областях психического </w:t>
      </w:r>
      <w:r>
        <w:rPr>
          <w:rFonts w:ascii="Times New Roman" w:hAnsi="Times New Roman" w:cs="Times New Roman"/>
          <w:sz w:val="28"/>
          <w:szCs w:val="28"/>
        </w:rPr>
        <w:t xml:space="preserve">развития: </w:t>
      </w:r>
      <w:r w:rsidRPr="00023904">
        <w:rPr>
          <w:rFonts w:ascii="Times New Roman" w:hAnsi="Times New Roman" w:cs="Times New Roman"/>
          <w:sz w:val="28"/>
          <w:szCs w:val="28"/>
        </w:rPr>
        <w:t>преобразуются интеллект, личность, социальные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49">
        <w:rPr>
          <w:rFonts w:ascii="Times New Roman" w:hAnsi="Times New Roman" w:cs="Times New Roman"/>
          <w:sz w:val="28"/>
          <w:szCs w:val="28"/>
        </w:rPr>
        <w:t xml:space="preserve">Доминирующей функцией в </w:t>
      </w:r>
      <w:r>
        <w:rPr>
          <w:rFonts w:ascii="Times New Roman" w:hAnsi="Times New Roman" w:cs="Times New Roman"/>
          <w:sz w:val="28"/>
          <w:szCs w:val="28"/>
        </w:rPr>
        <w:t xml:space="preserve">младшем школьном </w:t>
      </w:r>
      <w:r w:rsidRPr="00A32B49">
        <w:rPr>
          <w:rFonts w:ascii="Times New Roman" w:hAnsi="Times New Roman" w:cs="Times New Roman"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sz w:val="28"/>
          <w:szCs w:val="28"/>
        </w:rPr>
        <w:t>является мышление. Завершается п</w:t>
      </w:r>
      <w:r w:rsidRPr="00A32B49">
        <w:rPr>
          <w:rFonts w:ascii="Times New Roman" w:hAnsi="Times New Roman" w:cs="Times New Roman"/>
          <w:sz w:val="28"/>
          <w:szCs w:val="28"/>
        </w:rPr>
        <w:t>ереход от</w:t>
      </w:r>
      <w:r>
        <w:rPr>
          <w:rFonts w:ascii="Times New Roman" w:hAnsi="Times New Roman" w:cs="Times New Roman"/>
          <w:sz w:val="28"/>
          <w:szCs w:val="28"/>
        </w:rPr>
        <w:t xml:space="preserve"> наглядно-образного мышления к словесно-логическому мышлению. Школьное о</w:t>
      </w:r>
      <w:r w:rsidRPr="00A32B49">
        <w:rPr>
          <w:rFonts w:ascii="Times New Roman" w:hAnsi="Times New Roman" w:cs="Times New Roman"/>
          <w:sz w:val="28"/>
          <w:szCs w:val="28"/>
        </w:rPr>
        <w:t>бучение строится таким образом, что в основном развивается словесно-логическое мышление. Если в течение первых двух лет обучения дети много работают с наглядными примерами, то в следующих классах объем этих занятий уменьшается. Образное мышление становится все менее необходимым в образовательной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ности. В конце младшего школьного возраста </w:t>
      </w:r>
      <w:r w:rsidRPr="00A32B49">
        <w:rPr>
          <w:rFonts w:ascii="Times New Roman" w:hAnsi="Times New Roman" w:cs="Times New Roman"/>
          <w:sz w:val="28"/>
          <w:szCs w:val="28"/>
        </w:rPr>
        <w:t xml:space="preserve">появляются индивидуальные различия: среди детей психологи выделяют группы «теоретиков» или «мыслителей», </w:t>
      </w:r>
      <w:r w:rsidRPr="00510C2D">
        <w:rPr>
          <w:rFonts w:ascii="Times New Roman" w:hAnsi="Times New Roman" w:cs="Times New Roman"/>
          <w:sz w:val="28"/>
          <w:szCs w:val="28"/>
        </w:rPr>
        <w:t>которые легко решают учебные задачи в словесном пла</w:t>
      </w:r>
      <w:r>
        <w:rPr>
          <w:rFonts w:ascii="Times New Roman" w:hAnsi="Times New Roman" w:cs="Times New Roman"/>
          <w:sz w:val="28"/>
          <w:szCs w:val="28"/>
        </w:rPr>
        <w:t>не, «практиков», которым нужна поддержка</w:t>
      </w:r>
      <w:r w:rsidRPr="00510C2D">
        <w:rPr>
          <w:rFonts w:ascii="Times New Roman" w:hAnsi="Times New Roman" w:cs="Times New Roman"/>
          <w:sz w:val="28"/>
          <w:szCs w:val="28"/>
        </w:rPr>
        <w:t xml:space="preserve"> на наглядность и практиче</w:t>
      </w:r>
      <w:r>
        <w:rPr>
          <w:rFonts w:ascii="Times New Roman" w:hAnsi="Times New Roman" w:cs="Times New Roman"/>
          <w:sz w:val="28"/>
          <w:szCs w:val="28"/>
        </w:rPr>
        <w:t xml:space="preserve">ские действия, и «художников» </w:t>
      </w:r>
      <w:r w:rsidRPr="00A32B49">
        <w:rPr>
          <w:rFonts w:ascii="Times New Roman" w:hAnsi="Times New Roman" w:cs="Times New Roman"/>
          <w:sz w:val="28"/>
          <w:szCs w:val="28"/>
        </w:rPr>
        <w:t xml:space="preserve">с живым воображением. Большинство детей имеют относительный баланс между различными типами мышления. Важным условием формирования теоретической мысли является формирование научных </w:t>
      </w:r>
      <w:r>
        <w:rPr>
          <w:rFonts w:ascii="Times New Roman" w:hAnsi="Times New Roman" w:cs="Times New Roman"/>
          <w:sz w:val="28"/>
          <w:szCs w:val="28"/>
        </w:rPr>
        <w:t>понятий</w:t>
      </w:r>
      <w:r w:rsidRPr="00A32B49">
        <w:rPr>
          <w:rFonts w:ascii="Times New Roman" w:hAnsi="Times New Roman" w:cs="Times New Roman"/>
          <w:sz w:val="28"/>
          <w:szCs w:val="28"/>
        </w:rPr>
        <w:t xml:space="preserve">. Теоретическое мышление позволяет </w:t>
      </w:r>
      <w:r>
        <w:rPr>
          <w:rFonts w:ascii="Times New Roman" w:hAnsi="Times New Roman" w:cs="Times New Roman"/>
          <w:sz w:val="28"/>
          <w:szCs w:val="28"/>
        </w:rPr>
        <w:t>школьнику</w:t>
      </w:r>
      <w:r w:rsidRPr="00A32B49">
        <w:rPr>
          <w:rFonts w:ascii="Times New Roman" w:hAnsi="Times New Roman" w:cs="Times New Roman"/>
          <w:sz w:val="28"/>
          <w:szCs w:val="28"/>
        </w:rPr>
        <w:t xml:space="preserve"> решать задачи, ориентируясь не на внешние и визуальн</w:t>
      </w:r>
      <w:r>
        <w:rPr>
          <w:rFonts w:ascii="Times New Roman" w:hAnsi="Times New Roman" w:cs="Times New Roman"/>
          <w:sz w:val="28"/>
          <w:szCs w:val="28"/>
        </w:rPr>
        <w:t>ые признаки и связи объектов, 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на внутренние и существенные свойства и отношения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A32B49">
        <w:rPr>
          <w:rFonts w:ascii="Times New Roman" w:hAnsi="Times New Roman" w:cs="Times New Roman"/>
          <w:sz w:val="28"/>
          <w:szCs w:val="28"/>
        </w:rPr>
        <w:t>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Pr="00510C2D">
        <w:rPr>
          <w:rFonts w:ascii="Times New Roman" w:hAnsi="Times New Roman" w:cs="Times New Roman"/>
          <w:sz w:val="28"/>
          <w:szCs w:val="28"/>
        </w:rPr>
        <w:t>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49">
        <w:rPr>
          <w:rFonts w:ascii="Times New Roman" w:hAnsi="Times New Roman" w:cs="Times New Roman"/>
          <w:sz w:val="28"/>
          <w:szCs w:val="28"/>
        </w:rPr>
        <w:t xml:space="preserve">восприятие недостаточно дифференцировано. По этой причине ребенок «иногда путает буквы и цифры с одинаковым написанием (например, 9 и 6 или буквы d и b). </w:t>
      </w:r>
      <w:r w:rsidRPr="00510C2D">
        <w:rPr>
          <w:rFonts w:ascii="Times New Roman" w:hAnsi="Times New Roman" w:cs="Times New Roman"/>
          <w:sz w:val="28"/>
          <w:szCs w:val="28"/>
        </w:rPr>
        <w:t xml:space="preserve">Хотя он может целенаправленно рассматривать предметы и рисунки, им выделяются, так же </w:t>
      </w:r>
      <w:r w:rsidRPr="00510C2D">
        <w:rPr>
          <w:rFonts w:ascii="Times New Roman" w:hAnsi="Times New Roman" w:cs="Times New Roman"/>
          <w:sz w:val="28"/>
          <w:szCs w:val="28"/>
        </w:rPr>
        <w:lastRenderedPageBreak/>
        <w:t xml:space="preserve">как и в дошкольном возрасте, наиболее яркие, «бросающиеся в глаза» свойства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10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как, цвет, форма и величина</w:t>
      </w:r>
      <w:r w:rsidRPr="00A32B49">
        <w:rPr>
          <w:rFonts w:ascii="Times New Roman" w:hAnsi="Times New Roman" w:cs="Times New Roman"/>
          <w:sz w:val="28"/>
          <w:szCs w:val="28"/>
        </w:rPr>
        <w:t>. Для того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A32B49">
        <w:rPr>
          <w:rFonts w:ascii="Times New Roman" w:hAnsi="Times New Roman" w:cs="Times New Roman"/>
          <w:sz w:val="28"/>
          <w:szCs w:val="28"/>
        </w:rPr>
        <w:t xml:space="preserve"> более точно анализировал качество предметов,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A32B49">
        <w:rPr>
          <w:rFonts w:ascii="Times New Roman" w:hAnsi="Times New Roman" w:cs="Times New Roman"/>
          <w:sz w:val="28"/>
          <w:szCs w:val="28"/>
        </w:rPr>
        <w:t xml:space="preserve"> должен выполнять особую работу, </w:t>
      </w:r>
      <w:r>
        <w:rPr>
          <w:rFonts w:ascii="Times New Roman" w:hAnsi="Times New Roman" w:cs="Times New Roman"/>
          <w:sz w:val="28"/>
          <w:szCs w:val="28"/>
        </w:rPr>
        <w:t>обучать его наблюдению</w:t>
      </w:r>
      <w:r w:rsidRPr="00A32B49">
        <w:rPr>
          <w:rFonts w:ascii="Times New Roman" w:hAnsi="Times New Roman" w:cs="Times New Roman"/>
          <w:sz w:val="28"/>
          <w:szCs w:val="28"/>
        </w:rPr>
        <w:t xml:space="preserve">. </w:t>
      </w:r>
      <w:r w:rsidRPr="00510C2D">
        <w:rPr>
          <w:rFonts w:ascii="Times New Roman" w:hAnsi="Times New Roman" w:cs="Times New Roman"/>
          <w:sz w:val="28"/>
          <w:szCs w:val="28"/>
        </w:rPr>
        <w:t>Если для дошкольников было хара</w:t>
      </w:r>
      <w:r>
        <w:rPr>
          <w:rFonts w:ascii="Times New Roman" w:hAnsi="Times New Roman" w:cs="Times New Roman"/>
          <w:sz w:val="28"/>
          <w:szCs w:val="28"/>
        </w:rPr>
        <w:t>ктерно анализирующее восприятие</w:t>
      </w:r>
      <w:r w:rsidRPr="00A32B49">
        <w:rPr>
          <w:rFonts w:ascii="Times New Roman" w:hAnsi="Times New Roman" w:cs="Times New Roman"/>
          <w:sz w:val="28"/>
          <w:szCs w:val="28"/>
        </w:rPr>
        <w:t>, то в конце младшего школьного возраста с соответствующей подготовкой возникает синтез</w:t>
      </w:r>
      <w:r>
        <w:rPr>
          <w:rFonts w:ascii="Times New Roman" w:hAnsi="Times New Roman" w:cs="Times New Roman"/>
          <w:sz w:val="28"/>
          <w:szCs w:val="28"/>
        </w:rPr>
        <w:t>ирующее</w:t>
      </w:r>
      <w:r w:rsidRPr="00A32B49">
        <w:rPr>
          <w:rFonts w:ascii="Times New Roman" w:hAnsi="Times New Roman" w:cs="Times New Roman"/>
          <w:sz w:val="28"/>
          <w:szCs w:val="28"/>
        </w:rPr>
        <w:t xml:space="preserve"> восприятия. Развитие интеллекта создает способность устанавливать связи между элементами воспринимаемого. Это легко прослеживается в описании изображения детьми. </w:t>
      </w:r>
      <w:r w:rsidRPr="00510C2D">
        <w:rPr>
          <w:rFonts w:ascii="Times New Roman" w:hAnsi="Times New Roman" w:cs="Times New Roman"/>
          <w:sz w:val="28"/>
          <w:szCs w:val="28"/>
        </w:rPr>
        <w:t>Стадии: 2-5 лет - стадия перечисления предметов на картине; 6-9 лет - описание картины; после 9 лет - интерпретация (логическое объяснение).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Память в начальной школе развивается под влиянием обучения в двух направлениях - улучшается роль и пропорция словесно-логического запоминания (по сравнению с визуально-образным), и ребенок овладевает умение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2B49">
        <w:rPr>
          <w:rFonts w:ascii="Times New Roman" w:hAnsi="Times New Roman" w:cs="Times New Roman"/>
          <w:sz w:val="28"/>
          <w:szCs w:val="28"/>
        </w:rPr>
        <w:t xml:space="preserve"> сознательно управлять памятью и регулировать ее проявления (зап</w:t>
      </w:r>
      <w:r>
        <w:rPr>
          <w:rFonts w:ascii="Times New Roman" w:hAnsi="Times New Roman" w:cs="Times New Roman"/>
          <w:sz w:val="28"/>
          <w:szCs w:val="28"/>
        </w:rPr>
        <w:t>оминание, воспроизведение, припоминание</w:t>
      </w:r>
      <w:r w:rsidRPr="00A32B49">
        <w:rPr>
          <w:rFonts w:ascii="Times New Roman" w:hAnsi="Times New Roman" w:cs="Times New Roman"/>
          <w:sz w:val="28"/>
          <w:szCs w:val="28"/>
        </w:rPr>
        <w:t>).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Дети невольно запоминают учебные материалы, которые вызывают у них интерес, забавно представлены в сочетании с яр</w:t>
      </w:r>
      <w:r>
        <w:rPr>
          <w:rFonts w:ascii="Times New Roman" w:hAnsi="Times New Roman" w:cs="Times New Roman"/>
          <w:sz w:val="28"/>
          <w:szCs w:val="28"/>
        </w:rPr>
        <w:t>кими наглядными пособиями и т.д</w:t>
      </w:r>
      <w:r w:rsidRPr="00A32B49">
        <w:rPr>
          <w:rFonts w:ascii="Times New Roman" w:hAnsi="Times New Roman" w:cs="Times New Roman"/>
          <w:sz w:val="28"/>
          <w:szCs w:val="28"/>
        </w:rPr>
        <w:t>. Но, в отличие от дошкольников, они могут сознательно и произвольно запоминать материал, который их не интересует. С каждым годом обучение все больше зависит от произвольной памяти. У маленьких школьников, как и у дошкольников, хорошие механические воспоминания. Многие из них в начальной школе механически запоминают учебные тексты, что вызывает значительные трудности в средних классах, когда материал становится более сложным и объемным. Улучшение с</w:t>
      </w:r>
      <w:r>
        <w:rPr>
          <w:rFonts w:ascii="Times New Roman" w:hAnsi="Times New Roman" w:cs="Times New Roman"/>
          <w:sz w:val="28"/>
          <w:szCs w:val="28"/>
        </w:rPr>
        <w:t>мысловой памяти в этом возрасте дает</w:t>
      </w:r>
      <w:r w:rsidRPr="00A32B49">
        <w:rPr>
          <w:rFonts w:ascii="Times New Roman" w:hAnsi="Times New Roman" w:cs="Times New Roman"/>
          <w:sz w:val="28"/>
          <w:szCs w:val="28"/>
        </w:rPr>
        <w:t xml:space="preserve"> возможность овладеть довольно широким спектром мнемонических техник, то есть рациональных способов запоминания (разделение текста на несколько частей, разработка плана, методы рационального запоминания и др.).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lastRenderedPageBreak/>
        <w:t>В младшем школьном возрасте развивается</w:t>
      </w:r>
      <w:r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Pr="00A32B49">
        <w:rPr>
          <w:rFonts w:ascii="Times New Roman" w:hAnsi="Times New Roman" w:cs="Times New Roman"/>
          <w:sz w:val="28"/>
          <w:szCs w:val="28"/>
        </w:rPr>
        <w:t xml:space="preserve">. Без достаточной тренировки этой умственной функции процесс обучения невозможен. На уроке учитель обращает внимание учеников на учебный материал, </w:t>
      </w:r>
      <w:r>
        <w:rPr>
          <w:rFonts w:ascii="Times New Roman" w:hAnsi="Times New Roman" w:cs="Times New Roman"/>
          <w:sz w:val="28"/>
          <w:szCs w:val="28"/>
        </w:rPr>
        <w:t>удерживает его длительное время</w:t>
      </w:r>
      <w:r w:rsidRPr="00A32B49">
        <w:rPr>
          <w:rFonts w:ascii="Times New Roman" w:hAnsi="Times New Roman" w:cs="Times New Roman"/>
          <w:sz w:val="28"/>
          <w:szCs w:val="28"/>
        </w:rPr>
        <w:t xml:space="preserve">. Младший </w:t>
      </w:r>
      <w:r>
        <w:rPr>
          <w:rFonts w:ascii="Times New Roman" w:hAnsi="Times New Roman" w:cs="Times New Roman"/>
          <w:sz w:val="28"/>
          <w:szCs w:val="28"/>
        </w:rPr>
        <w:t xml:space="preserve">школьник </w:t>
      </w:r>
      <w:r w:rsidRPr="00A32B49">
        <w:rPr>
          <w:rFonts w:ascii="Times New Roman" w:hAnsi="Times New Roman" w:cs="Times New Roman"/>
          <w:sz w:val="28"/>
          <w:szCs w:val="28"/>
        </w:rPr>
        <w:t xml:space="preserve">может сосредоточиться на чем-то одном от 10 до 20 минут. Количество внимания увеличивается в 2 раза, повышается его стабильность, переключение и распределение. По мнению В. А. </w:t>
      </w:r>
      <w:proofErr w:type="spellStart"/>
      <w:r w:rsidRPr="00A32B49">
        <w:rPr>
          <w:rFonts w:ascii="Times New Roman" w:hAnsi="Times New Roman" w:cs="Times New Roman"/>
          <w:sz w:val="28"/>
          <w:szCs w:val="28"/>
        </w:rPr>
        <w:t>Крутецкого</w:t>
      </w:r>
      <w:proofErr w:type="spellEnd"/>
      <w:r w:rsidRPr="00A32B49">
        <w:rPr>
          <w:rFonts w:ascii="Times New Roman" w:hAnsi="Times New Roman" w:cs="Times New Roman"/>
          <w:sz w:val="28"/>
          <w:szCs w:val="28"/>
        </w:rPr>
        <w:t xml:space="preserve">, учебная деятельность в начальных классах в основном стимулирует развитие психических процессов непосредственного познания окружающего нас мира - ощущений и восприятий. Возможности для добровольного регулирования внимания и управления им в младшем школьном возрасте ограничены. Кроме того, произвольное внимание младшего </w:t>
      </w:r>
      <w:r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Pr="00A32B49">
        <w:rPr>
          <w:rFonts w:ascii="Times New Roman" w:hAnsi="Times New Roman" w:cs="Times New Roman"/>
          <w:sz w:val="28"/>
          <w:szCs w:val="28"/>
        </w:rPr>
        <w:t xml:space="preserve"> требует</w:t>
      </w:r>
      <w:r>
        <w:rPr>
          <w:rFonts w:ascii="Times New Roman" w:hAnsi="Times New Roman" w:cs="Times New Roman"/>
          <w:sz w:val="28"/>
          <w:szCs w:val="28"/>
        </w:rPr>
        <w:t xml:space="preserve"> короткой мотивации.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Гораздо лучше в начальной школе развито непроизвольное внимание. </w:t>
      </w:r>
      <w:r>
        <w:rPr>
          <w:rFonts w:ascii="Times New Roman" w:hAnsi="Times New Roman" w:cs="Times New Roman"/>
          <w:sz w:val="28"/>
          <w:szCs w:val="28"/>
        </w:rPr>
        <w:t>Начало обучения</w:t>
      </w:r>
      <w:r w:rsidRPr="00A32B49">
        <w:rPr>
          <w:rFonts w:ascii="Times New Roman" w:hAnsi="Times New Roman" w:cs="Times New Roman"/>
          <w:sz w:val="28"/>
          <w:szCs w:val="28"/>
        </w:rPr>
        <w:t xml:space="preserve"> стимулирует его развитие. Характерной особенностью возрастного внимания является его относительно низкая стабильность (что характерно в основном для учеников первого и второго года обучения). Нестабильность внимания у младших школьников является следствием слабости, связанной со старением тормозного процесса. Студенты первого, а иногда и второго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умеют </w:t>
      </w:r>
      <w:r w:rsidRPr="00A32B49">
        <w:rPr>
          <w:rFonts w:ascii="Times New Roman" w:hAnsi="Times New Roman" w:cs="Times New Roman"/>
          <w:sz w:val="28"/>
          <w:szCs w:val="28"/>
        </w:rPr>
        <w:t>сосредот</w:t>
      </w:r>
      <w:r>
        <w:rPr>
          <w:rFonts w:ascii="Times New Roman" w:hAnsi="Times New Roman" w:cs="Times New Roman"/>
          <w:sz w:val="28"/>
          <w:szCs w:val="28"/>
        </w:rPr>
        <w:t>ачиваться на длительное время</w:t>
      </w:r>
      <w:r w:rsidRPr="00A32B49">
        <w:rPr>
          <w:rFonts w:ascii="Times New Roman" w:hAnsi="Times New Roman" w:cs="Times New Roman"/>
          <w:sz w:val="28"/>
          <w:szCs w:val="28"/>
        </w:rPr>
        <w:t>, их внимание легко отвлекается.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Ребенок начинает учиться в школе, имея 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конкретные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мышление</w:t>
      </w:r>
      <w:r w:rsidRPr="00A32B49">
        <w:rPr>
          <w:rFonts w:ascii="Times New Roman" w:hAnsi="Times New Roman" w:cs="Times New Roman"/>
          <w:sz w:val="28"/>
          <w:szCs w:val="28"/>
        </w:rPr>
        <w:t>. Под влиянием обучения происходит постепенный переход от познания внешней стороны явлений к познанию их сущности, отражающий существенные свойства и признаки в мышлении, что позв</w:t>
      </w:r>
      <w:r>
        <w:rPr>
          <w:rFonts w:ascii="Times New Roman" w:hAnsi="Times New Roman" w:cs="Times New Roman"/>
          <w:sz w:val="28"/>
          <w:szCs w:val="28"/>
        </w:rPr>
        <w:t>олит сделать первые обобщения, п</w:t>
      </w:r>
      <w:r w:rsidRPr="00A32B49">
        <w:rPr>
          <w:rFonts w:ascii="Times New Roman" w:hAnsi="Times New Roman" w:cs="Times New Roman"/>
          <w:sz w:val="28"/>
          <w:szCs w:val="28"/>
        </w:rPr>
        <w:t xml:space="preserve">ервые выводы, сделать первые аналогии и построить элементарные выводы. Исходя из этого, ребенок постепенно начинает формировать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Pr="00A32B49">
        <w:rPr>
          <w:rFonts w:ascii="Times New Roman" w:hAnsi="Times New Roman" w:cs="Times New Roman"/>
          <w:sz w:val="28"/>
          <w:szCs w:val="28"/>
        </w:rPr>
        <w:t xml:space="preserve">, названные Л.С. Выготским научными (в отличие от </w:t>
      </w:r>
      <w:r>
        <w:rPr>
          <w:rFonts w:ascii="Times New Roman" w:hAnsi="Times New Roman" w:cs="Times New Roman"/>
          <w:sz w:val="28"/>
          <w:szCs w:val="28"/>
        </w:rPr>
        <w:t>житейских понятий</w:t>
      </w:r>
      <w:r w:rsidRPr="00A32B49">
        <w:rPr>
          <w:rFonts w:ascii="Times New Roman" w:hAnsi="Times New Roman" w:cs="Times New Roman"/>
          <w:sz w:val="28"/>
          <w:szCs w:val="28"/>
        </w:rPr>
        <w:t xml:space="preserve">, которые развиваются у ребенка на основе его опыта вне </w:t>
      </w:r>
      <w:r w:rsidRPr="0021668D">
        <w:rPr>
          <w:rFonts w:ascii="Times New Roman" w:hAnsi="Times New Roman" w:cs="Times New Roman"/>
          <w:sz w:val="28"/>
          <w:szCs w:val="28"/>
        </w:rPr>
        <w:t>целенаправленного обучения</w:t>
      </w:r>
      <w:r w:rsidRPr="00A32B49">
        <w:rPr>
          <w:rFonts w:ascii="Times New Roman" w:hAnsi="Times New Roman" w:cs="Times New Roman"/>
          <w:sz w:val="28"/>
          <w:szCs w:val="28"/>
        </w:rPr>
        <w:t>).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lastRenderedPageBreak/>
        <w:t xml:space="preserve">Е. И. </w:t>
      </w:r>
      <w:proofErr w:type="spellStart"/>
      <w:r w:rsidRPr="00A32B49">
        <w:rPr>
          <w:rFonts w:ascii="Times New Roman" w:hAnsi="Times New Roman" w:cs="Times New Roman"/>
          <w:sz w:val="28"/>
          <w:szCs w:val="28"/>
        </w:rPr>
        <w:t>Туревская</w:t>
      </w:r>
      <w:proofErr w:type="spellEnd"/>
      <w:r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  <w:r w:rsidRPr="00A32B49">
        <w:rPr>
          <w:rFonts w:ascii="Times New Roman" w:hAnsi="Times New Roman" w:cs="Times New Roman"/>
          <w:sz w:val="28"/>
          <w:szCs w:val="28"/>
        </w:rPr>
        <w:t xml:space="preserve"> выделяет группы риска младшего школьного возраста, связанные с уровнем развития психических функций.</w:t>
      </w:r>
    </w:p>
    <w:p w:rsidR="002C7AD9" w:rsidRDefault="002C7AD9" w:rsidP="002C7A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668D">
        <w:rPr>
          <w:rFonts w:ascii="Times New Roman" w:hAnsi="Times New Roman" w:cs="Times New Roman"/>
          <w:sz w:val="28"/>
          <w:szCs w:val="28"/>
        </w:rPr>
        <w:t>Дети с синдромом дефицита внимания (</w:t>
      </w:r>
      <w:proofErr w:type="spellStart"/>
      <w:r w:rsidRPr="0021668D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21668D">
        <w:rPr>
          <w:rFonts w:ascii="Times New Roman" w:hAnsi="Times New Roman" w:cs="Times New Roman"/>
          <w:sz w:val="28"/>
          <w:szCs w:val="28"/>
        </w:rPr>
        <w:t xml:space="preserve">): чрезмерная активность, возбуждение, неспособность сосредоточиться. Это чаще встречается у мальчиков, чем у девочек. </w:t>
      </w:r>
      <w:proofErr w:type="spellStart"/>
      <w:r w:rsidRPr="0021668D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21668D">
        <w:rPr>
          <w:rFonts w:ascii="Times New Roman" w:hAnsi="Times New Roman" w:cs="Times New Roman"/>
          <w:sz w:val="28"/>
          <w:szCs w:val="28"/>
        </w:rPr>
        <w:t xml:space="preserve"> - это комплекс расстройств.</w:t>
      </w:r>
    </w:p>
    <w:p w:rsidR="002C7AD9" w:rsidRDefault="002C7AD9" w:rsidP="002C7A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668D">
        <w:rPr>
          <w:rFonts w:ascii="Times New Roman" w:hAnsi="Times New Roman" w:cs="Times New Roman"/>
          <w:sz w:val="28"/>
          <w:szCs w:val="28"/>
        </w:rPr>
        <w:t xml:space="preserve">Ребенок левша (10% людей). Снижение координационной способности глаз-рука. Дети плохо рисуют, имеют плохой почерк, не могут держать </w:t>
      </w:r>
      <w:r>
        <w:rPr>
          <w:rFonts w:ascii="Times New Roman" w:hAnsi="Times New Roman" w:cs="Times New Roman"/>
          <w:sz w:val="28"/>
          <w:szCs w:val="28"/>
        </w:rPr>
        <w:t>строчку</w:t>
      </w:r>
      <w:r w:rsidRPr="0021668D">
        <w:rPr>
          <w:rFonts w:ascii="Times New Roman" w:hAnsi="Times New Roman" w:cs="Times New Roman"/>
          <w:sz w:val="28"/>
          <w:szCs w:val="28"/>
        </w:rPr>
        <w:t xml:space="preserve">. Искажение формы, </w:t>
      </w:r>
      <w:r>
        <w:rPr>
          <w:rFonts w:ascii="Times New Roman" w:hAnsi="Times New Roman" w:cs="Times New Roman"/>
          <w:sz w:val="28"/>
          <w:szCs w:val="28"/>
        </w:rPr>
        <w:t>зеркальность письма</w:t>
      </w:r>
      <w:r w:rsidRPr="0021668D">
        <w:rPr>
          <w:rFonts w:ascii="Times New Roman" w:hAnsi="Times New Roman" w:cs="Times New Roman"/>
          <w:sz w:val="28"/>
          <w:szCs w:val="28"/>
        </w:rPr>
        <w:t>. Пропуск и перестановка букв при письме.</w:t>
      </w:r>
    </w:p>
    <w:p w:rsidR="002C7AD9" w:rsidRPr="0021668D" w:rsidRDefault="002C7AD9" w:rsidP="002C7AD9">
      <w:pPr>
        <w:pStyle w:val="a3"/>
        <w:ind w:left="1429" w:firstLine="0"/>
        <w:rPr>
          <w:rFonts w:ascii="Times New Roman" w:hAnsi="Times New Roman" w:cs="Times New Roman"/>
          <w:sz w:val="28"/>
          <w:szCs w:val="28"/>
        </w:rPr>
      </w:pPr>
      <w:r w:rsidRPr="0021668D">
        <w:rPr>
          <w:rFonts w:ascii="Times New Roman" w:hAnsi="Times New Roman" w:cs="Times New Roman"/>
          <w:sz w:val="28"/>
          <w:szCs w:val="28"/>
        </w:rPr>
        <w:t>Ошибки при определении «право» и «лево».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68D">
        <w:rPr>
          <w:rFonts w:ascii="Times New Roman" w:hAnsi="Times New Roman" w:cs="Times New Roman"/>
          <w:sz w:val="28"/>
          <w:szCs w:val="28"/>
        </w:rPr>
        <w:t>Эмоциональная нестабильность, обида, беспокойство, снижение работоспособности.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Нарушения эмоционально-волевой сферы. Они агрессивные, эмоционально раскованные, стеснительные, тревожные, уязвимые дети. Причины: характеристика семейного воспитания, тип темперамента, отношения с учителями.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21668D">
        <w:rPr>
          <w:rFonts w:ascii="Times New Roman" w:hAnsi="Times New Roman" w:cs="Times New Roman"/>
          <w:sz w:val="28"/>
          <w:szCs w:val="28"/>
        </w:rPr>
        <w:t xml:space="preserve">Младший </w:t>
      </w:r>
      <w:r w:rsidRPr="00A32B49">
        <w:rPr>
          <w:rFonts w:ascii="Times New Roman" w:hAnsi="Times New Roman" w:cs="Times New Roman"/>
          <w:sz w:val="28"/>
          <w:szCs w:val="28"/>
        </w:rPr>
        <w:t>школьный возраст - это период интенсивного развития и качественной трансформации познавательных процессов: они начинают приобретать косвенный характер и становятся сознательными и произвольными. Ребенок постепенно осваивает свои психические процессы, учится контролировать восприятие, внимание,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По словам Л.С. Выготского, с началом обучения мысль перемещается в центр сознательной деятельности ребенка, становясь доминирующей функцией. В ходе систематического обучения, направленного на усвоение научного знания, пр</w:t>
      </w:r>
      <w:r>
        <w:rPr>
          <w:rFonts w:ascii="Times New Roman" w:hAnsi="Times New Roman" w:cs="Times New Roman"/>
          <w:sz w:val="28"/>
          <w:szCs w:val="28"/>
        </w:rPr>
        <w:t xml:space="preserve">оисходит развитие словесно – логического </w:t>
      </w:r>
      <w:r w:rsidRPr="00A32B49">
        <w:rPr>
          <w:rFonts w:ascii="Times New Roman" w:hAnsi="Times New Roman" w:cs="Times New Roman"/>
          <w:sz w:val="28"/>
          <w:szCs w:val="28"/>
        </w:rPr>
        <w:t xml:space="preserve">мышления, что приводит к перестройке всех других познавательных процессов. Усвоение основ теоретического сознания и мышления в процессе учебной </w:t>
      </w:r>
      <w:r w:rsidRPr="00A32B4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приводит к появлению и развитию новых качественных </w:t>
      </w:r>
      <w:r>
        <w:rPr>
          <w:rFonts w:ascii="Times New Roman" w:hAnsi="Times New Roman" w:cs="Times New Roman"/>
          <w:sz w:val="28"/>
          <w:szCs w:val="28"/>
        </w:rPr>
        <w:t>образований</w:t>
      </w:r>
      <w:r w:rsidRPr="00A32B49">
        <w:rPr>
          <w:rFonts w:ascii="Times New Roman" w:hAnsi="Times New Roman" w:cs="Times New Roman"/>
          <w:sz w:val="28"/>
          <w:szCs w:val="28"/>
        </w:rPr>
        <w:t>, таких как рефлексия, анализ и внутренний план действий.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FA5787">
        <w:rPr>
          <w:rFonts w:ascii="Times New Roman" w:hAnsi="Times New Roman" w:cs="Times New Roman"/>
          <w:sz w:val="28"/>
          <w:szCs w:val="28"/>
        </w:rPr>
        <w:t xml:space="preserve">В этот период качественно </w:t>
      </w:r>
      <w:r>
        <w:rPr>
          <w:rFonts w:ascii="Times New Roman" w:hAnsi="Times New Roman" w:cs="Times New Roman"/>
          <w:sz w:val="28"/>
          <w:szCs w:val="28"/>
        </w:rPr>
        <w:t xml:space="preserve">меняется </w:t>
      </w:r>
      <w:r w:rsidRPr="00FA5787">
        <w:rPr>
          <w:rFonts w:ascii="Times New Roman" w:hAnsi="Times New Roman" w:cs="Times New Roman"/>
          <w:sz w:val="28"/>
          <w:szCs w:val="28"/>
        </w:rPr>
        <w:t>способность к произвольной регуляции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49">
        <w:rPr>
          <w:rFonts w:ascii="Times New Roman" w:hAnsi="Times New Roman" w:cs="Times New Roman"/>
          <w:sz w:val="28"/>
          <w:szCs w:val="28"/>
        </w:rPr>
        <w:t xml:space="preserve">Происходящая в этом возрасте </w:t>
      </w:r>
      <w:r w:rsidRPr="00FA5787">
        <w:rPr>
          <w:rFonts w:ascii="Times New Roman" w:hAnsi="Times New Roman" w:cs="Times New Roman"/>
          <w:sz w:val="28"/>
          <w:szCs w:val="28"/>
        </w:rPr>
        <w:t>«утрата детской непосредственности»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49">
        <w:rPr>
          <w:rFonts w:ascii="Times New Roman" w:hAnsi="Times New Roman" w:cs="Times New Roman"/>
          <w:sz w:val="28"/>
          <w:szCs w:val="28"/>
        </w:rPr>
        <w:t>(Л.С. Выготский) характеризует новый уровень развития в сфере мотивации потребностей, который позволяет ребенку действовать не напрямую, а руководствоваться через сознательные цели, нормы, правила и социально развитое поведение.</w:t>
      </w:r>
    </w:p>
    <w:p w:rsidR="002C7AD9" w:rsidRDefault="002C7AD9" w:rsidP="002C7AD9"/>
    <w:p w:rsidR="002C7AD9" w:rsidRDefault="002C7AD9" w:rsidP="002C7AD9"/>
    <w:p w:rsidR="002C7AD9" w:rsidRPr="00DC4345" w:rsidRDefault="002C7AD9" w:rsidP="002C7AD9">
      <w:pPr>
        <w:spacing w:after="16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345">
        <w:rPr>
          <w:rFonts w:ascii="Times New Roman" w:eastAsia="Calibri" w:hAnsi="Times New Roman" w:cs="Times New Roman"/>
          <w:b/>
          <w:sz w:val="28"/>
          <w:szCs w:val="28"/>
        </w:rPr>
        <w:t>1.2. Понятие и характерные особенности успешности обучения в школе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В качестве необходимого условия построения любой эффективной системы образования на современном этапе развития общества рекомендуется ориентация </w:t>
      </w:r>
      <w:r w:rsidRPr="00FA5787">
        <w:rPr>
          <w:rFonts w:ascii="Times New Roman" w:hAnsi="Times New Roman" w:cs="Times New Roman"/>
          <w:sz w:val="28"/>
          <w:szCs w:val="28"/>
        </w:rPr>
        <w:t>на успешное ее освоение учениками</w:t>
      </w:r>
      <w:r w:rsidRPr="00A32B49">
        <w:rPr>
          <w:rFonts w:ascii="Times New Roman" w:hAnsi="Times New Roman" w:cs="Times New Roman"/>
          <w:sz w:val="28"/>
          <w:szCs w:val="28"/>
        </w:rPr>
        <w:t>. Невозможно обучить постоянно совершенствующегося творческого человека, который готов к непрерывному образованию, независимо от его успеха в обучении. Начальная школа является одним из важнейших этапов в образовании совре</w:t>
      </w:r>
      <w:r>
        <w:rPr>
          <w:rFonts w:ascii="Times New Roman" w:hAnsi="Times New Roman" w:cs="Times New Roman"/>
          <w:sz w:val="28"/>
          <w:szCs w:val="28"/>
        </w:rPr>
        <w:t>менного человека, именно здесь учебный</w:t>
      </w:r>
      <w:r w:rsidRPr="00A32B49">
        <w:rPr>
          <w:rFonts w:ascii="Times New Roman" w:hAnsi="Times New Roman" w:cs="Times New Roman"/>
          <w:sz w:val="28"/>
          <w:szCs w:val="28"/>
        </w:rPr>
        <w:t xml:space="preserve"> успех закладывает основы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Pr="00A32B49">
        <w:rPr>
          <w:rFonts w:ascii="Times New Roman" w:hAnsi="Times New Roman" w:cs="Times New Roman"/>
          <w:sz w:val="28"/>
          <w:szCs w:val="28"/>
        </w:rPr>
        <w:t>развития и обучения личности.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Анализ научной литературы </w:t>
      </w:r>
      <w:r>
        <w:rPr>
          <w:rFonts w:ascii="Times New Roman" w:hAnsi="Times New Roman" w:cs="Times New Roman"/>
          <w:sz w:val="28"/>
          <w:szCs w:val="28"/>
        </w:rPr>
        <w:t>доказал</w:t>
      </w:r>
      <w:r w:rsidRPr="00A32B49">
        <w:rPr>
          <w:rFonts w:ascii="Times New Roman" w:hAnsi="Times New Roman" w:cs="Times New Roman"/>
          <w:sz w:val="28"/>
          <w:szCs w:val="28"/>
        </w:rPr>
        <w:t>, что проблема определения успеваемости учащихся начальных классов остается актуальной. Такие вопр</w:t>
      </w:r>
      <w:r>
        <w:rPr>
          <w:rFonts w:ascii="Times New Roman" w:hAnsi="Times New Roman" w:cs="Times New Roman"/>
          <w:sz w:val="28"/>
          <w:szCs w:val="28"/>
        </w:rPr>
        <w:t>осы все еще возникают перед учителями</w:t>
      </w:r>
      <w:r w:rsidRPr="00A32B49">
        <w:rPr>
          <w:rFonts w:ascii="Times New Roman" w:hAnsi="Times New Roman" w:cs="Times New Roman"/>
          <w:sz w:val="28"/>
          <w:szCs w:val="28"/>
        </w:rPr>
        <w:t xml:space="preserve">: как определить успешного 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ученика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критериям оценить его успех.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2B49">
        <w:rPr>
          <w:rFonts w:ascii="Times New Roman" w:hAnsi="Times New Roman" w:cs="Times New Roman"/>
          <w:sz w:val="28"/>
          <w:szCs w:val="28"/>
        </w:rPr>
        <w:t>Изучение работы современных исследователей позволяет нам предусматривать успехи в учебе по всем трем его составляющим: - педагогическим, отражающим соот</w:t>
      </w:r>
      <w:r>
        <w:rPr>
          <w:rFonts w:ascii="Times New Roman" w:hAnsi="Times New Roman" w:cs="Times New Roman"/>
          <w:sz w:val="28"/>
          <w:szCs w:val="28"/>
        </w:rPr>
        <w:t>ветствие приобретенных знаний младшего школьника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требованиям образовательной программы и выраженным в успеваемости; - психологическая, отражающая удовлетворенность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учебной деятельностью и ее результатами (которая выражается в </w:t>
      </w:r>
      <w:r>
        <w:rPr>
          <w:rFonts w:ascii="Times New Roman" w:hAnsi="Times New Roman" w:cs="Times New Roman"/>
          <w:sz w:val="28"/>
          <w:szCs w:val="28"/>
        </w:rPr>
        <w:t>преобладающих</w:t>
      </w:r>
      <w:r w:rsidRPr="00A32B49">
        <w:rPr>
          <w:rFonts w:ascii="Times New Roman" w:hAnsi="Times New Roman" w:cs="Times New Roman"/>
          <w:sz w:val="28"/>
          <w:szCs w:val="28"/>
        </w:rPr>
        <w:t xml:space="preserve"> эмоциях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на уроке, в </w:t>
      </w:r>
      <w:r w:rsidRPr="00A32B49">
        <w:rPr>
          <w:rFonts w:ascii="Times New Roman" w:hAnsi="Times New Roman" w:cs="Times New Roman"/>
          <w:sz w:val="28"/>
          <w:szCs w:val="28"/>
        </w:rPr>
        <w:lastRenderedPageBreak/>
        <w:t>самооценке его академических результатов и его отношение к школе);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- социальные, определяющие особенности взаимодействия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с другими (учитель, одноклассники) в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Pr="00A32B4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3"/>
      </w:r>
      <w:r w:rsidRPr="00A32B49">
        <w:rPr>
          <w:rFonts w:ascii="Times New Roman" w:hAnsi="Times New Roman" w:cs="Times New Roman"/>
          <w:sz w:val="28"/>
          <w:szCs w:val="28"/>
        </w:rPr>
        <w:t>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A32B49">
        <w:rPr>
          <w:rFonts w:ascii="Times New Roman" w:hAnsi="Times New Roman" w:cs="Times New Roman"/>
          <w:sz w:val="28"/>
          <w:szCs w:val="28"/>
        </w:rPr>
        <w:t>успех - это общая оце</w:t>
      </w:r>
      <w:r>
        <w:rPr>
          <w:rFonts w:ascii="Times New Roman" w:hAnsi="Times New Roman" w:cs="Times New Roman"/>
          <w:sz w:val="28"/>
          <w:szCs w:val="28"/>
        </w:rPr>
        <w:t>нка эффективности деятельности школьника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по усвоению различных знаний, навыков, ценностей, обеспечение раскрытия его умственных способностей, позитивного отн</w:t>
      </w:r>
      <w:r>
        <w:rPr>
          <w:rFonts w:ascii="Times New Roman" w:hAnsi="Times New Roman" w:cs="Times New Roman"/>
          <w:sz w:val="28"/>
          <w:szCs w:val="28"/>
        </w:rPr>
        <w:t>ошения к учебной деятельности и  удовлетворенность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4"/>
      </w:r>
      <w:r w:rsidRPr="00A32B49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читывая многогранность изучаемого понятия</w:t>
      </w:r>
      <w:r w:rsidRPr="00A32B49">
        <w:rPr>
          <w:rFonts w:ascii="Times New Roman" w:hAnsi="Times New Roman" w:cs="Times New Roman"/>
          <w:sz w:val="28"/>
          <w:szCs w:val="28"/>
        </w:rPr>
        <w:t>, сегодня очень трудно определить уровень успеха детей, особенно детей младшего школьного возраста.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Изучение научной литературы выявило существование разных точек зрения на определение критериев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 w:rsidRPr="00A32B49">
        <w:rPr>
          <w:rFonts w:ascii="Times New Roman" w:hAnsi="Times New Roman" w:cs="Times New Roman"/>
          <w:sz w:val="28"/>
          <w:szCs w:val="28"/>
        </w:rPr>
        <w:t xml:space="preserve"> успешности.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Адамский</w:t>
      </w:r>
      <w:proofErr w:type="spellEnd"/>
      <w:r w:rsidRPr="00A32B49">
        <w:rPr>
          <w:rFonts w:ascii="Times New Roman" w:hAnsi="Times New Roman" w:cs="Times New Roman"/>
          <w:sz w:val="28"/>
          <w:szCs w:val="28"/>
        </w:rPr>
        <w:t xml:space="preserve">, разрабатывая модель успешного обучения в общеобразовательной школе, приводит такие факторы успеха, как: наличие личного успеха в учебной деятельности, признание этих успехов учителем и удовлетворение </w:t>
      </w:r>
      <w:r>
        <w:rPr>
          <w:rFonts w:ascii="Times New Roman" w:hAnsi="Times New Roman" w:cs="Times New Roman"/>
          <w:sz w:val="28"/>
          <w:szCs w:val="28"/>
        </w:rPr>
        <w:t>школьника относительно своей деятельности</w:t>
      </w:r>
      <w:r w:rsidRPr="00A32B49">
        <w:rPr>
          <w:rFonts w:ascii="Times New Roman" w:hAnsi="Times New Roman" w:cs="Times New Roman"/>
          <w:sz w:val="28"/>
          <w:szCs w:val="28"/>
        </w:rPr>
        <w:t xml:space="preserve"> и ее результатов. В исследовании Л. Е. Шубиной успех учебно-познавательной деятельности рассматривается как показатель эффективности образовательного процесса, который определяется следующими критериями: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- «критерий знания и понимания предмета»; - критерий использования знаний для решения различных задач; - критерий </w:t>
      </w:r>
      <w:r w:rsidRPr="00113FBD">
        <w:rPr>
          <w:rFonts w:ascii="Times New Roman" w:hAnsi="Times New Roman" w:cs="Times New Roman"/>
          <w:sz w:val="28"/>
          <w:szCs w:val="28"/>
        </w:rPr>
        <w:t>познавательной самостоятельности</w:t>
      </w:r>
      <w:r w:rsidRPr="00A32B49">
        <w:rPr>
          <w:rFonts w:ascii="Times New Roman" w:hAnsi="Times New Roman" w:cs="Times New Roman"/>
          <w:sz w:val="28"/>
          <w:szCs w:val="28"/>
        </w:rPr>
        <w:t xml:space="preserve">; - критерий личного отношения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A32B49">
        <w:rPr>
          <w:rFonts w:ascii="Times New Roman" w:hAnsi="Times New Roman" w:cs="Times New Roman"/>
          <w:sz w:val="28"/>
          <w:szCs w:val="28"/>
        </w:rPr>
        <w:t xml:space="preserve"> к изучаемому предмету; - 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критерий степени удовлетворенности личности прогрессом и результатами учебно-познавательной деятельности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5"/>
      </w:r>
      <w:r w:rsidRPr="00A32B49">
        <w:rPr>
          <w:rFonts w:ascii="Times New Roman" w:hAnsi="Times New Roman" w:cs="Times New Roman"/>
          <w:sz w:val="28"/>
          <w:szCs w:val="28"/>
        </w:rPr>
        <w:t xml:space="preserve">. О.А. Яшнова в своей работе по воспитанию </w:t>
      </w:r>
      <w:r>
        <w:rPr>
          <w:rFonts w:ascii="Times New Roman" w:hAnsi="Times New Roman" w:cs="Times New Roman"/>
          <w:sz w:val="28"/>
          <w:szCs w:val="28"/>
        </w:rPr>
        <w:t xml:space="preserve">и обучению </w:t>
      </w:r>
      <w:r w:rsidRPr="00A32B49">
        <w:rPr>
          <w:rFonts w:ascii="Times New Roman" w:hAnsi="Times New Roman" w:cs="Times New Roman"/>
          <w:sz w:val="28"/>
          <w:szCs w:val="28"/>
        </w:rPr>
        <w:t xml:space="preserve">учащихся начальной школы выделяет следующие характеристики успешной личности учащегося: - высокий </w:t>
      </w:r>
      <w:r w:rsidRPr="00A32B49">
        <w:rPr>
          <w:rFonts w:ascii="Times New Roman" w:hAnsi="Times New Roman" w:cs="Times New Roman"/>
          <w:sz w:val="28"/>
          <w:szCs w:val="28"/>
        </w:rPr>
        <w:lastRenderedPageBreak/>
        <w:t>уровень мотивации, интерес к учебе, усердие, обучение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2B49">
        <w:rPr>
          <w:rFonts w:ascii="Times New Roman" w:hAnsi="Times New Roman" w:cs="Times New Roman"/>
          <w:sz w:val="28"/>
          <w:szCs w:val="28"/>
        </w:rPr>
        <w:t xml:space="preserve"> знания и навыки; - </w:t>
      </w:r>
      <w:r>
        <w:rPr>
          <w:rFonts w:ascii="Times New Roman" w:hAnsi="Times New Roman" w:cs="Times New Roman"/>
          <w:sz w:val="28"/>
          <w:szCs w:val="28"/>
        </w:rPr>
        <w:t>интерес в различных областях</w:t>
      </w:r>
      <w:r w:rsidRPr="00A32B49">
        <w:rPr>
          <w:rFonts w:ascii="Times New Roman" w:hAnsi="Times New Roman" w:cs="Times New Roman"/>
          <w:sz w:val="28"/>
          <w:szCs w:val="28"/>
        </w:rPr>
        <w:t>; - адекватная самооценка результатов своей работы и работы одноклассников;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- умение радоваться успехам, терпеть неудачи, проявлять сочувствие к другим; - положительный статус в команде.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Т. Ю. Курапова рассматривает успех обучения как концепцию, которая сочетает в себе оценку результатов деятельности ребенка с учителем и его родителями, эффективное обучение и удовлетворенность учащихся. Автор подразделяет все критерии 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образовательные и психологические. Группа образовательных критериев включает в себя: - способность ребенка выражать свои знания и навыки; - Умение осваивать образовательные программы, изучаемые в школе. В группу психологических критериев входят: - позитивное отношение к учебе, позитивная мотивация; - взаимопонимание между учителем и учеником; - дружеская атмосфера в команде; - способность адекватно воспринимать себя, вера в успех; - безопасная обстановка в семье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6"/>
      </w:r>
      <w:r w:rsidRPr="00A32B49">
        <w:rPr>
          <w:rFonts w:ascii="Times New Roman" w:hAnsi="Times New Roman" w:cs="Times New Roman"/>
          <w:sz w:val="28"/>
          <w:szCs w:val="28"/>
        </w:rPr>
        <w:t>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В исследовании Е. А. Ширяева, посвященном теоретическому анализу существующих подходов для определения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A32B49">
        <w:rPr>
          <w:rFonts w:ascii="Times New Roman" w:hAnsi="Times New Roman" w:cs="Times New Roman"/>
          <w:sz w:val="28"/>
          <w:szCs w:val="28"/>
        </w:rPr>
        <w:t xml:space="preserve"> успешности, была разработана модель </w:t>
      </w:r>
      <w:r>
        <w:rPr>
          <w:rFonts w:ascii="Times New Roman" w:hAnsi="Times New Roman" w:cs="Times New Roman"/>
          <w:sz w:val="28"/>
          <w:szCs w:val="28"/>
        </w:rPr>
        <w:t>учебной успешности. В этом</w:t>
      </w:r>
      <w:r w:rsidRPr="00A32B49">
        <w:rPr>
          <w:rFonts w:ascii="Times New Roman" w:hAnsi="Times New Roman" w:cs="Times New Roman"/>
          <w:sz w:val="28"/>
          <w:szCs w:val="28"/>
        </w:rPr>
        <w:t xml:space="preserve"> модели автор выделяет следующие критерии: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познавательные (успеваемость школьников</w:t>
      </w:r>
      <w:r w:rsidRPr="00A32B49">
        <w:rPr>
          <w:rFonts w:ascii="Times New Roman" w:hAnsi="Times New Roman" w:cs="Times New Roman"/>
          <w:sz w:val="28"/>
          <w:szCs w:val="28"/>
        </w:rPr>
        <w:t xml:space="preserve">, участие в различных мероприятиях - конкурсы,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A32B49">
        <w:rPr>
          <w:rFonts w:ascii="Times New Roman" w:hAnsi="Times New Roman" w:cs="Times New Roman"/>
          <w:sz w:val="28"/>
          <w:szCs w:val="28"/>
        </w:rPr>
        <w:t>, конференции);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социально-психологический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(чувство собственного достоинства, положение в команде, классные и семейные отношения);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2B49">
        <w:rPr>
          <w:rFonts w:ascii="Times New Roman" w:hAnsi="Times New Roman" w:cs="Times New Roman"/>
          <w:sz w:val="28"/>
          <w:szCs w:val="28"/>
        </w:rPr>
        <w:t xml:space="preserve">- мотивационные (мотивация </w:t>
      </w:r>
      <w:r>
        <w:rPr>
          <w:rFonts w:ascii="Times New Roman" w:hAnsi="Times New Roman" w:cs="Times New Roman"/>
          <w:sz w:val="28"/>
          <w:szCs w:val="28"/>
        </w:rPr>
        <w:t>школьников</w:t>
      </w:r>
      <w:r w:rsidRPr="00A32B49">
        <w:rPr>
          <w:rFonts w:ascii="Times New Roman" w:hAnsi="Times New Roman" w:cs="Times New Roman"/>
          <w:sz w:val="28"/>
          <w:szCs w:val="28"/>
        </w:rPr>
        <w:t xml:space="preserve"> к учебной деятельности);</w:t>
      </w:r>
      <w:proofErr w:type="gramEnd"/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эмоционально-добровольный (отношение в школе, уровень тревожности).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Анализ научной литературы показал, что для выявления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A32B49">
        <w:rPr>
          <w:rFonts w:ascii="Times New Roman" w:hAnsi="Times New Roman" w:cs="Times New Roman"/>
          <w:sz w:val="28"/>
          <w:szCs w:val="28"/>
        </w:rPr>
        <w:t xml:space="preserve">успехов детей начальной школы могут использоваться такие критерии, как: </w:t>
      </w:r>
      <w:r w:rsidRPr="00A32B49">
        <w:rPr>
          <w:rFonts w:ascii="Times New Roman" w:hAnsi="Times New Roman" w:cs="Times New Roman"/>
          <w:sz w:val="28"/>
          <w:szCs w:val="28"/>
        </w:rPr>
        <w:lastRenderedPageBreak/>
        <w:t>умение усваивать материал, позитивное отношение к обучению, усердие, заинтересованность и любопытство, способность познавать успехи и переживать неудачи, чувство самоудовлетворенности в учебе, взаимопонимание между учеником и учителем, дружеская атмосфера в классе и дома.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Успех </w:t>
      </w:r>
      <w:r>
        <w:rPr>
          <w:rFonts w:ascii="Times New Roman" w:hAnsi="Times New Roman" w:cs="Times New Roman"/>
          <w:sz w:val="28"/>
          <w:szCs w:val="28"/>
        </w:rPr>
        <w:t xml:space="preserve">ученика </w:t>
      </w:r>
      <w:r w:rsidRPr="00A32B49">
        <w:rPr>
          <w:rFonts w:ascii="Times New Roman" w:hAnsi="Times New Roman" w:cs="Times New Roman"/>
          <w:sz w:val="28"/>
          <w:szCs w:val="28"/>
        </w:rPr>
        <w:t>в современном мире понимается как объективный показатель высоких результатов познавательной деятельности в сочетании с положительной оценкой учителем, положительной самооценко</w:t>
      </w:r>
      <w:r>
        <w:rPr>
          <w:rFonts w:ascii="Times New Roman" w:hAnsi="Times New Roman" w:cs="Times New Roman"/>
          <w:sz w:val="28"/>
          <w:szCs w:val="28"/>
        </w:rPr>
        <w:t>й и самосознанием самого ребенка</w:t>
      </w:r>
      <w:r w:rsidRPr="00A32B49">
        <w:rPr>
          <w:rFonts w:ascii="Times New Roman" w:hAnsi="Times New Roman" w:cs="Times New Roman"/>
          <w:sz w:val="28"/>
          <w:szCs w:val="28"/>
        </w:rPr>
        <w:t>. Исходя из этого, основным критерием успешного обучения, по мнению</w:t>
      </w:r>
      <w:r>
        <w:rPr>
          <w:rFonts w:ascii="Times New Roman" w:hAnsi="Times New Roman" w:cs="Times New Roman"/>
          <w:sz w:val="28"/>
          <w:szCs w:val="28"/>
        </w:rPr>
        <w:t xml:space="preserve"> автора</w:t>
      </w:r>
      <w:r w:rsidRPr="00A32B49">
        <w:rPr>
          <w:rFonts w:ascii="Times New Roman" w:hAnsi="Times New Roman" w:cs="Times New Roman"/>
          <w:sz w:val="28"/>
          <w:szCs w:val="28"/>
        </w:rPr>
        <w:t xml:space="preserve">, будет способность </w:t>
      </w:r>
      <w:r>
        <w:rPr>
          <w:rFonts w:ascii="Times New Roman" w:hAnsi="Times New Roman" w:cs="Times New Roman"/>
          <w:sz w:val="28"/>
          <w:szCs w:val="28"/>
        </w:rPr>
        <w:t xml:space="preserve">школьника </w:t>
      </w:r>
      <w:r w:rsidRPr="00A32B49">
        <w:rPr>
          <w:rFonts w:ascii="Times New Roman" w:hAnsi="Times New Roman" w:cs="Times New Roman"/>
          <w:sz w:val="28"/>
          <w:szCs w:val="28"/>
        </w:rPr>
        <w:t>получать наилучшие результаты при минимальных затратах энергии.</w:t>
      </w:r>
    </w:p>
    <w:p w:rsidR="002C7AD9" w:rsidRDefault="002C7AD9" w:rsidP="002C7AD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jc w:val="center"/>
      </w:pPr>
      <w:r w:rsidRPr="00E55120">
        <w:rPr>
          <w:rFonts w:ascii="Times New Roman" w:eastAsia="Calibri" w:hAnsi="Times New Roman" w:cs="Times New Roman"/>
          <w:b/>
          <w:sz w:val="28"/>
          <w:szCs w:val="28"/>
        </w:rPr>
        <w:t>1.3. Особенности влияния родителей на успешность детей в школе в младшем школьном возрасте</w:t>
      </w:r>
    </w:p>
    <w:p w:rsidR="002C7AD9" w:rsidRDefault="002C7AD9" w:rsidP="002C7AD9"/>
    <w:p w:rsidR="002C7AD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Нынешняя ситуация в сфере образования отличается тем, что наряду с утверждением гуманистических ценностей, созданием новых типов и </w:t>
      </w:r>
      <w:r>
        <w:rPr>
          <w:rFonts w:ascii="Times New Roman" w:hAnsi="Times New Roman" w:cs="Times New Roman"/>
          <w:sz w:val="28"/>
        </w:rPr>
        <w:t xml:space="preserve">видов </w:t>
      </w:r>
      <w:r w:rsidRPr="00A32B49">
        <w:rPr>
          <w:rFonts w:ascii="Times New Roman" w:hAnsi="Times New Roman" w:cs="Times New Roman"/>
          <w:sz w:val="28"/>
        </w:rPr>
        <w:t xml:space="preserve">учебных заведений, обновлением содержания образования, признанием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941C4E">
        <w:rPr>
          <w:rFonts w:ascii="Times New Roman" w:hAnsi="Times New Roman" w:cs="Times New Roman"/>
          <w:sz w:val="28"/>
        </w:rPr>
        <w:t>вариативной педагогической практики и другими положительными тенденциями,</w:t>
      </w:r>
      <w:r>
        <w:rPr>
          <w:rFonts w:ascii="Times New Roman" w:hAnsi="Times New Roman" w:cs="Times New Roman"/>
          <w:sz w:val="28"/>
        </w:rPr>
        <w:t xml:space="preserve"> </w:t>
      </w:r>
      <w:r w:rsidRPr="00A32B49">
        <w:rPr>
          <w:rFonts w:ascii="Times New Roman" w:hAnsi="Times New Roman" w:cs="Times New Roman"/>
          <w:sz w:val="28"/>
        </w:rPr>
        <w:t xml:space="preserve">проблема взаимодействия современного </w:t>
      </w:r>
      <w:r w:rsidRPr="00941C4E">
        <w:rPr>
          <w:rFonts w:ascii="Times New Roman" w:hAnsi="Times New Roman" w:cs="Times New Roman"/>
          <w:sz w:val="28"/>
        </w:rPr>
        <w:t>образовательного учреждения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A32B49">
        <w:rPr>
          <w:rFonts w:ascii="Times New Roman" w:hAnsi="Times New Roman" w:cs="Times New Roman"/>
          <w:sz w:val="28"/>
        </w:rPr>
        <w:t>и семьи остается без должного внимания.</w:t>
      </w:r>
    </w:p>
    <w:p w:rsidR="002C7AD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Развитие школы всегда связано с повышенной активностью участия семьи в образовательном процессе. В то же время, энтузиазм многих школ в отношении платных образовательных услуг, основанных на высокооплачиваемых родителях или нововведениях, порожденных </w:t>
      </w:r>
      <w:proofErr w:type="spellStart"/>
      <w:r w:rsidRPr="00A32B49">
        <w:rPr>
          <w:rFonts w:ascii="Times New Roman" w:hAnsi="Times New Roman" w:cs="Times New Roman"/>
          <w:sz w:val="28"/>
        </w:rPr>
        <w:t>внутришкольными</w:t>
      </w:r>
      <w:proofErr w:type="spellEnd"/>
      <w:r w:rsidRPr="00A32B49">
        <w:rPr>
          <w:rFonts w:ascii="Times New Roman" w:hAnsi="Times New Roman" w:cs="Times New Roman"/>
          <w:sz w:val="28"/>
        </w:rPr>
        <w:t xml:space="preserve"> проблемами, наносит ущерб только интерес</w:t>
      </w:r>
      <w:r>
        <w:rPr>
          <w:rFonts w:ascii="Times New Roman" w:hAnsi="Times New Roman" w:cs="Times New Roman"/>
          <w:sz w:val="28"/>
        </w:rPr>
        <w:t xml:space="preserve">ам и здоровью детей и взрослых, </w:t>
      </w:r>
      <w:r w:rsidRPr="00941C4E">
        <w:rPr>
          <w:rFonts w:ascii="Times New Roman" w:hAnsi="Times New Roman" w:cs="Times New Roman"/>
          <w:sz w:val="28"/>
        </w:rPr>
        <w:t xml:space="preserve">только увеличивают риск </w:t>
      </w:r>
      <w:proofErr w:type="spellStart"/>
      <w:r w:rsidRPr="00941C4E">
        <w:rPr>
          <w:rFonts w:ascii="Times New Roman" w:hAnsi="Times New Roman" w:cs="Times New Roman"/>
          <w:sz w:val="28"/>
        </w:rPr>
        <w:t>невключения</w:t>
      </w:r>
      <w:proofErr w:type="spellEnd"/>
      <w:r w:rsidRPr="00941C4E">
        <w:rPr>
          <w:rFonts w:ascii="Times New Roman" w:hAnsi="Times New Roman" w:cs="Times New Roman"/>
          <w:sz w:val="28"/>
        </w:rPr>
        <w:t xml:space="preserve"> родителей в школьную жизнь своих детей.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Социально-образовательные данные указывают на разрушение традиционного семейного образа жизни, снижение уровня жизни и </w:t>
      </w:r>
      <w:r w:rsidRPr="00A32B49">
        <w:rPr>
          <w:rFonts w:ascii="Times New Roman" w:hAnsi="Times New Roman" w:cs="Times New Roman"/>
          <w:sz w:val="28"/>
        </w:rPr>
        <w:lastRenderedPageBreak/>
        <w:t>социальной защиты большинства семей, чрезмерную занятость родителей и, как следствие, рост напряженности в семьях. Статистические данные указывают на ухудшение здоровья детей, увеличение числа детских домов и бытового насилия. Все это становится сдерживающим фактором для развития школы</w:t>
      </w:r>
      <w:r>
        <w:rPr>
          <w:rStyle w:val="a8"/>
          <w:rFonts w:ascii="Times New Roman" w:hAnsi="Times New Roman" w:cs="Times New Roman"/>
          <w:sz w:val="28"/>
        </w:rPr>
        <w:footnoteReference w:id="7"/>
      </w:r>
      <w:r w:rsidRPr="00A32B49">
        <w:rPr>
          <w:rFonts w:ascii="Times New Roman" w:hAnsi="Times New Roman" w:cs="Times New Roman"/>
          <w:sz w:val="28"/>
        </w:rPr>
        <w:t>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1D6688">
        <w:rPr>
          <w:rFonts w:ascii="Times New Roman" w:hAnsi="Times New Roman" w:cs="Times New Roman"/>
          <w:sz w:val="28"/>
        </w:rPr>
        <w:t>В нестабильной социальной среде школа призвана стать хранилищем человеческих отношений, лидером в формировании ценностей и моделей социального</w:t>
      </w:r>
      <w:r w:rsidRPr="00A32B49">
        <w:rPr>
          <w:rFonts w:ascii="Times New Roman" w:hAnsi="Times New Roman" w:cs="Times New Roman"/>
          <w:sz w:val="28"/>
        </w:rPr>
        <w:t xml:space="preserve"> сотрудничества на благо каждого человека. Миссия современной школы - это, помимо прочего, быть школой демократии, гуманизма и сотрудничества не только для детей, но и для родителей.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В современных условиях особая роль в развитии сотрудничества между образовательным учреждением и семьей принадлежит начальной школе, что определяется рядом причин. Разнообразие начального образования, фактическая практика развития образования, сокращение почти вдвое числа детей, посещающих детский сад до школы, </w:t>
      </w:r>
      <w:r>
        <w:rPr>
          <w:rFonts w:ascii="Times New Roman" w:hAnsi="Times New Roman" w:cs="Times New Roman"/>
          <w:sz w:val="28"/>
        </w:rPr>
        <w:t>переход к образованию с 6 лет</w:t>
      </w:r>
      <w:r w:rsidRPr="00A32B49">
        <w:rPr>
          <w:rFonts w:ascii="Times New Roman" w:hAnsi="Times New Roman" w:cs="Times New Roman"/>
          <w:sz w:val="28"/>
        </w:rPr>
        <w:t xml:space="preserve"> </w:t>
      </w:r>
      <w:r w:rsidRPr="001D6688">
        <w:rPr>
          <w:rFonts w:ascii="Times New Roman" w:hAnsi="Times New Roman" w:cs="Times New Roman"/>
          <w:sz w:val="28"/>
        </w:rPr>
        <w:t>по программа</w:t>
      </w:r>
      <w:r>
        <w:rPr>
          <w:rFonts w:ascii="Times New Roman" w:hAnsi="Times New Roman" w:cs="Times New Roman"/>
          <w:sz w:val="28"/>
        </w:rPr>
        <w:t xml:space="preserve">м четырехлетней начальной школы </w:t>
      </w:r>
      <w:r w:rsidRPr="00A32B49">
        <w:rPr>
          <w:rFonts w:ascii="Times New Roman" w:hAnsi="Times New Roman" w:cs="Times New Roman"/>
          <w:sz w:val="28"/>
        </w:rPr>
        <w:t xml:space="preserve">предназначен для </w:t>
      </w:r>
      <w:r>
        <w:rPr>
          <w:rFonts w:ascii="Times New Roman" w:hAnsi="Times New Roman" w:cs="Times New Roman"/>
          <w:sz w:val="28"/>
        </w:rPr>
        <w:t xml:space="preserve">своевременного включения </w:t>
      </w:r>
      <w:r w:rsidRPr="00A32B49">
        <w:rPr>
          <w:rFonts w:ascii="Times New Roman" w:hAnsi="Times New Roman" w:cs="Times New Roman"/>
          <w:sz w:val="28"/>
        </w:rPr>
        <w:t>родителей в школьную жизнь и требует «готовой» родительской позиции.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>Однако большинство родителей будущих первок</w:t>
      </w:r>
      <w:r>
        <w:rPr>
          <w:rFonts w:ascii="Times New Roman" w:hAnsi="Times New Roman" w:cs="Times New Roman"/>
          <w:sz w:val="28"/>
        </w:rPr>
        <w:t>лассников</w:t>
      </w:r>
      <w:r w:rsidRPr="00A32B49">
        <w:rPr>
          <w:rFonts w:ascii="Times New Roman" w:hAnsi="Times New Roman" w:cs="Times New Roman"/>
          <w:sz w:val="28"/>
        </w:rPr>
        <w:t xml:space="preserve"> не имеют опыта личного участия в жизни современной школы, и необходимо позаботиться о том, чтобы создать особые условия для подготовки родителей к активно</w:t>
      </w:r>
      <w:r>
        <w:rPr>
          <w:rFonts w:ascii="Times New Roman" w:hAnsi="Times New Roman" w:cs="Times New Roman"/>
          <w:sz w:val="28"/>
        </w:rPr>
        <w:t xml:space="preserve">му включению в школьную жизнь.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Для решения проблемы подготовки родителей к участию в жизни современной школы предлагается выстроить новое взаимодействие с семьей в период адаптации </w:t>
      </w:r>
      <w:r>
        <w:rPr>
          <w:rFonts w:ascii="Times New Roman" w:hAnsi="Times New Roman" w:cs="Times New Roman"/>
          <w:sz w:val="28"/>
        </w:rPr>
        <w:t>в первом классе</w:t>
      </w:r>
      <w:r w:rsidRPr="00A32B49">
        <w:rPr>
          <w:rFonts w:ascii="Times New Roman" w:hAnsi="Times New Roman" w:cs="Times New Roman"/>
          <w:sz w:val="28"/>
        </w:rPr>
        <w:t xml:space="preserve">. Успешное начало ребенка в школьной жизни является результатом совместных усилий семьи и школы. Успешно став партнерами в период адаптации, родители и учителя смогут </w:t>
      </w:r>
      <w:r>
        <w:rPr>
          <w:rFonts w:ascii="Times New Roman" w:hAnsi="Times New Roman" w:cs="Times New Roman"/>
          <w:sz w:val="28"/>
        </w:rPr>
        <w:t xml:space="preserve">повести ребенка </w:t>
      </w:r>
      <w:r w:rsidRPr="00A32B49">
        <w:rPr>
          <w:rFonts w:ascii="Times New Roman" w:hAnsi="Times New Roman" w:cs="Times New Roman"/>
          <w:sz w:val="28"/>
        </w:rPr>
        <w:t xml:space="preserve"> </w:t>
      </w:r>
      <w:r w:rsidRPr="001D6688">
        <w:rPr>
          <w:rFonts w:ascii="Times New Roman" w:hAnsi="Times New Roman" w:cs="Times New Roman"/>
          <w:sz w:val="28"/>
        </w:rPr>
        <w:t>нелегким школьным маршрутом.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Полное включение </w:t>
      </w:r>
      <w:r w:rsidRPr="00A32B49">
        <w:rPr>
          <w:rFonts w:ascii="Times New Roman" w:hAnsi="Times New Roman" w:cs="Times New Roman"/>
          <w:sz w:val="28"/>
        </w:rPr>
        <w:t xml:space="preserve"> родителей в школьную жизнь подтверждает ребенку важность его обучения, что, безусловно, влияет на его желание учиться, преодолевать трудности и стремиться к успеху.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Школа, заботясь об этом, создает условия для уменьшения разобщенности и разделения сфер жизни ребенка, когда семья </w:t>
      </w:r>
      <w:r w:rsidRPr="001D6688">
        <w:rPr>
          <w:rFonts w:ascii="Times New Roman" w:hAnsi="Times New Roman" w:cs="Times New Roman"/>
          <w:sz w:val="28"/>
        </w:rPr>
        <w:t>– это один замкнутый  мир, одна культура, школа – другой мир и другая культура, а переменка  и улица – третья.</w:t>
      </w:r>
      <w:r>
        <w:rPr>
          <w:rFonts w:ascii="Times New Roman" w:hAnsi="Times New Roman" w:cs="Times New Roman"/>
          <w:sz w:val="28"/>
        </w:rPr>
        <w:t xml:space="preserve"> </w:t>
      </w:r>
      <w:r w:rsidRPr="00A32B49">
        <w:rPr>
          <w:rFonts w:ascii="Times New Roman" w:hAnsi="Times New Roman" w:cs="Times New Roman"/>
          <w:sz w:val="28"/>
        </w:rPr>
        <w:t>Введение родителей в современную школу подразумевает, среди прочего, создание общего языка и общего поля деятельности, где все происходит в интересах развития ребенка.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>Активное овладение родителями первок</w:t>
      </w:r>
      <w:r>
        <w:rPr>
          <w:rFonts w:ascii="Times New Roman" w:hAnsi="Times New Roman" w:cs="Times New Roman"/>
          <w:sz w:val="28"/>
        </w:rPr>
        <w:t xml:space="preserve">лассников </w:t>
      </w:r>
      <w:r w:rsidRPr="00A32B49">
        <w:rPr>
          <w:rFonts w:ascii="Times New Roman" w:hAnsi="Times New Roman" w:cs="Times New Roman"/>
          <w:sz w:val="28"/>
        </w:rPr>
        <w:t>основ современной школы и помощь в определении их родительского положения, имевшее место в период адаптации, могут еще больш</w:t>
      </w:r>
      <w:r>
        <w:rPr>
          <w:rFonts w:ascii="Times New Roman" w:hAnsi="Times New Roman" w:cs="Times New Roman"/>
          <w:sz w:val="28"/>
        </w:rPr>
        <w:t>е снизить риск несостоятельности</w:t>
      </w:r>
      <w:r w:rsidRPr="00A32B49">
        <w:rPr>
          <w:rFonts w:ascii="Times New Roman" w:hAnsi="Times New Roman" w:cs="Times New Roman"/>
          <w:sz w:val="28"/>
        </w:rPr>
        <w:t xml:space="preserve"> детей и недовольство родителей. Для организации адаптационного периода предлагается использовать алгоритм, разработанный в соответствии с концепци</w:t>
      </w:r>
      <w:r>
        <w:rPr>
          <w:rFonts w:ascii="Times New Roman" w:hAnsi="Times New Roman" w:cs="Times New Roman"/>
          <w:sz w:val="28"/>
        </w:rPr>
        <w:t xml:space="preserve">ей образовательного учреждения начальная школа - детский сад, </w:t>
      </w:r>
      <w:r w:rsidRPr="00A32B49">
        <w:rPr>
          <w:rFonts w:ascii="Times New Roman" w:hAnsi="Times New Roman" w:cs="Times New Roman"/>
          <w:sz w:val="28"/>
        </w:rPr>
        <w:t xml:space="preserve">позволяющий координировать взаимодействие многих </w:t>
      </w:r>
      <w:r>
        <w:rPr>
          <w:rFonts w:ascii="Times New Roman" w:hAnsi="Times New Roman" w:cs="Times New Roman"/>
          <w:sz w:val="28"/>
        </w:rPr>
        <w:t xml:space="preserve">участников в период адаптации. </w:t>
      </w:r>
      <w:r w:rsidRPr="00A32B49">
        <w:rPr>
          <w:rFonts w:ascii="Times New Roman" w:hAnsi="Times New Roman" w:cs="Times New Roman"/>
          <w:sz w:val="28"/>
        </w:rPr>
        <w:t xml:space="preserve">Алгоритм </w:t>
      </w:r>
      <w:r>
        <w:rPr>
          <w:rFonts w:ascii="Times New Roman" w:hAnsi="Times New Roman" w:cs="Times New Roman"/>
          <w:sz w:val="28"/>
        </w:rPr>
        <w:t xml:space="preserve">проведения </w:t>
      </w:r>
      <w:r w:rsidRPr="00A32B49">
        <w:rPr>
          <w:rFonts w:ascii="Times New Roman" w:hAnsi="Times New Roman" w:cs="Times New Roman"/>
          <w:sz w:val="28"/>
        </w:rPr>
        <w:t xml:space="preserve">периода предусматривает множество форм семейной работы и возможность выбирать лучшие варианты для </w:t>
      </w:r>
      <w:r>
        <w:rPr>
          <w:rFonts w:ascii="Times New Roman" w:hAnsi="Times New Roman" w:cs="Times New Roman"/>
          <w:sz w:val="28"/>
        </w:rPr>
        <w:t>данного</w:t>
      </w:r>
      <w:r w:rsidRPr="00A32B49">
        <w:rPr>
          <w:rFonts w:ascii="Times New Roman" w:hAnsi="Times New Roman" w:cs="Times New Roman"/>
          <w:sz w:val="28"/>
        </w:rPr>
        <w:t xml:space="preserve"> контингента родителей.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родителей работа по алгоритму</w:t>
      </w:r>
      <w:r w:rsidRPr="00A32B49">
        <w:rPr>
          <w:rFonts w:ascii="Times New Roman" w:hAnsi="Times New Roman" w:cs="Times New Roman"/>
          <w:sz w:val="28"/>
        </w:rPr>
        <w:t xml:space="preserve"> означает их знание логики и этапов работы алгоритма, возможность участия в планировании событий, предусмотренных алгоритмом, и выбор того, как включить их в </w:t>
      </w:r>
      <w:r>
        <w:rPr>
          <w:rFonts w:ascii="Times New Roman" w:hAnsi="Times New Roman" w:cs="Times New Roman"/>
          <w:sz w:val="28"/>
        </w:rPr>
        <w:t>школьную жизнь. Для этого каждой семье</w:t>
      </w:r>
      <w:r w:rsidRPr="00A32B49">
        <w:rPr>
          <w:rFonts w:ascii="Times New Roman" w:hAnsi="Times New Roman" w:cs="Times New Roman"/>
          <w:sz w:val="28"/>
        </w:rPr>
        <w:t xml:space="preserve"> предоставляется алгоритм - </w:t>
      </w:r>
      <w:r>
        <w:rPr>
          <w:rFonts w:ascii="Times New Roman" w:hAnsi="Times New Roman" w:cs="Times New Roman"/>
          <w:sz w:val="28"/>
        </w:rPr>
        <w:t>памятка</w:t>
      </w:r>
      <w:r w:rsidRPr="00A32B49">
        <w:rPr>
          <w:rFonts w:ascii="Times New Roman" w:hAnsi="Times New Roman" w:cs="Times New Roman"/>
          <w:sz w:val="28"/>
        </w:rPr>
        <w:t xml:space="preserve"> на весь период адаптации. Ожидается, что в конце периода адаптации </w:t>
      </w:r>
      <w:proofErr w:type="gramStart"/>
      <w:r w:rsidRPr="00A32B49">
        <w:rPr>
          <w:rFonts w:ascii="Times New Roman" w:hAnsi="Times New Roman" w:cs="Times New Roman"/>
          <w:sz w:val="28"/>
        </w:rPr>
        <w:t>будет</w:t>
      </w:r>
      <w:proofErr w:type="gramEnd"/>
      <w:r w:rsidRPr="00A32B49">
        <w:rPr>
          <w:rFonts w:ascii="Times New Roman" w:hAnsi="Times New Roman" w:cs="Times New Roman"/>
          <w:sz w:val="28"/>
        </w:rPr>
        <w:t xml:space="preserve"> достигнут качественно новый уровень взаимодействия с родителями, что поможет разработать и согласовать условия индивидуального родительск</w:t>
      </w:r>
      <w:r>
        <w:rPr>
          <w:rFonts w:ascii="Times New Roman" w:hAnsi="Times New Roman" w:cs="Times New Roman"/>
          <w:sz w:val="28"/>
        </w:rPr>
        <w:t>ого соглашения с каждой семьей</w:t>
      </w:r>
      <w:r w:rsidRPr="00A32B49">
        <w:rPr>
          <w:rFonts w:ascii="Times New Roman" w:hAnsi="Times New Roman" w:cs="Times New Roman"/>
          <w:sz w:val="28"/>
        </w:rPr>
        <w:t>, заключение которого по итогам адаптационного периода будет не формально-правовой процедурой, а механизмом развития</w:t>
      </w:r>
      <w:r>
        <w:rPr>
          <w:rFonts w:ascii="Times New Roman" w:hAnsi="Times New Roman" w:cs="Times New Roman"/>
          <w:sz w:val="28"/>
        </w:rPr>
        <w:t xml:space="preserve"> образовательного учреждения. Был использован</w:t>
      </w:r>
      <w:r w:rsidRPr="00A32B49">
        <w:rPr>
          <w:rFonts w:ascii="Times New Roman" w:hAnsi="Times New Roman" w:cs="Times New Roman"/>
          <w:sz w:val="28"/>
        </w:rPr>
        <w:t xml:space="preserve"> </w:t>
      </w:r>
      <w:r w:rsidRPr="00A32B49">
        <w:rPr>
          <w:rFonts w:ascii="Times New Roman" w:hAnsi="Times New Roman" w:cs="Times New Roman"/>
          <w:sz w:val="28"/>
        </w:rPr>
        <w:lastRenderedPageBreak/>
        <w:t>многолетний опыт учителей начальной школы - детского сада, чтобы найти лучший вариант для поддер</w:t>
      </w:r>
      <w:r>
        <w:rPr>
          <w:rFonts w:ascii="Times New Roman" w:hAnsi="Times New Roman" w:cs="Times New Roman"/>
          <w:sz w:val="28"/>
        </w:rPr>
        <w:t>жания</w:t>
      </w:r>
      <w:r w:rsidRPr="00A32B49">
        <w:rPr>
          <w:rFonts w:ascii="Times New Roman" w:hAnsi="Times New Roman" w:cs="Times New Roman"/>
          <w:sz w:val="28"/>
        </w:rPr>
        <w:t xml:space="preserve"> первок</w:t>
      </w:r>
      <w:r>
        <w:rPr>
          <w:rFonts w:ascii="Times New Roman" w:hAnsi="Times New Roman" w:cs="Times New Roman"/>
          <w:sz w:val="28"/>
        </w:rPr>
        <w:t>лассников</w:t>
      </w:r>
      <w:r w:rsidRPr="00A32B4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их семей в период адаптации</w:t>
      </w:r>
      <w:r w:rsidRPr="00A32B49">
        <w:rPr>
          <w:rFonts w:ascii="Times New Roman" w:hAnsi="Times New Roman" w:cs="Times New Roman"/>
          <w:sz w:val="28"/>
        </w:rPr>
        <w:t>. Основные идеи работы могут быть реализованы в условиях любой другой начальной школы, работающей в режиме полного школьного дня.</w:t>
      </w:r>
    </w:p>
    <w:p w:rsidR="002C7AD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«Современная школа» рассматривается как идеальная личностно-ориентированная система, которая может учитывать интересы и способности каждого участника образования. Это требует развития реального </w:t>
      </w:r>
      <w:r w:rsidRPr="00B105CB">
        <w:rPr>
          <w:rFonts w:ascii="Times New Roman" w:hAnsi="Times New Roman" w:cs="Times New Roman"/>
          <w:sz w:val="28"/>
        </w:rPr>
        <w:t>образовательного учреждения:</w:t>
      </w:r>
    </w:p>
    <w:p w:rsidR="002C7AD9" w:rsidRPr="00B105CB" w:rsidRDefault="002C7AD9" w:rsidP="002C7AD9">
      <w:pPr>
        <w:rPr>
          <w:rFonts w:ascii="Times New Roman" w:hAnsi="Times New Roman" w:cs="Times New Roman"/>
          <w:sz w:val="28"/>
        </w:rPr>
      </w:pPr>
      <w:r w:rsidRPr="00B105CB">
        <w:rPr>
          <w:rFonts w:ascii="Times New Roman" w:hAnsi="Times New Roman" w:cs="Times New Roman"/>
          <w:sz w:val="28"/>
        </w:rPr>
        <w:t>от диктата школы в жизни семьи к поиску согласия с семьей,</w:t>
      </w:r>
    </w:p>
    <w:p w:rsidR="002C7AD9" w:rsidRPr="00B105CB" w:rsidRDefault="002C7AD9" w:rsidP="002C7AD9">
      <w:pPr>
        <w:rPr>
          <w:rFonts w:ascii="Times New Roman" w:hAnsi="Times New Roman" w:cs="Times New Roman"/>
          <w:sz w:val="28"/>
        </w:rPr>
      </w:pPr>
      <w:r w:rsidRPr="00B105CB">
        <w:rPr>
          <w:rFonts w:ascii="Times New Roman" w:hAnsi="Times New Roman" w:cs="Times New Roman"/>
          <w:sz w:val="28"/>
        </w:rPr>
        <w:t>от стратегии адаптации ребенка и семьи к требованиям школы к стратегии адаптации школы к ребенку и его семье,</w:t>
      </w:r>
    </w:p>
    <w:p w:rsidR="002C7AD9" w:rsidRPr="00B105CB" w:rsidRDefault="002C7AD9" w:rsidP="002C7AD9">
      <w:pPr>
        <w:rPr>
          <w:rFonts w:ascii="Times New Roman" w:hAnsi="Times New Roman" w:cs="Times New Roman"/>
          <w:sz w:val="28"/>
        </w:rPr>
      </w:pPr>
      <w:r w:rsidRPr="00B105CB">
        <w:rPr>
          <w:rFonts w:ascii="Times New Roman" w:hAnsi="Times New Roman" w:cs="Times New Roman"/>
          <w:sz w:val="28"/>
        </w:rPr>
        <w:t>от предложения родителям готовых вариантов образования к совместной разработке образовательных программ,</w:t>
      </w:r>
    </w:p>
    <w:p w:rsidR="002C7AD9" w:rsidRDefault="002C7AD9" w:rsidP="002C7AD9">
      <w:pPr>
        <w:rPr>
          <w:rFonts w:ascii="Times New Roman" w:hAnsi="Times New Roman" w:cs="Times New Roman"/>
          <w:sz w:val="28"/>
        </w:rPr>
      </w:pPr>
      <w:r w:rsidRPr="00B105CB">
        <w:rPr>
          <w:rFonts w:ascii="Times New Roman" w:hAnsi="Times New Roman" w:cs="Times New Roman"/>
          <w:sz w:val="28"/>
        </w:rPr>
        <w:t>от контактов родителей преимущественно с одним учителем к взаимодействию со всем школьным сообществом.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 «Знакомство родителей с современной школой» означает: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>создание условий для облегчения и сокращения времени адаптации первок</w:t>
      </w:r>
      <w:r>
        <w:rPr>
          <w:rFonts w:ascii="Times New Roman" w:hAnsi="Times New Roman" w:cs="Times New Roman"/>
          <w:sz w:val="28"/>
        </w:rPr>
        <w:t xml:space="preserve">лассников </w:t>
      </w:r>
      <w:r w:rsidRPr="00A32B49">
        <w:rPr>
          <w:rFonts w:ascii="Times New Roman" w:hAnsi="Times New Roman" w:cs="Times New Roman"/>
          <w:sz w:val="28"/>
        </w:rPr>
        <w:t>к школе благодаря активизации роли семьи,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>расшир</w:t>
      </w:r>
      <w:r>
        <w:rPr>
          <w:rFonts w:ascii="Times New Roman" w:hAnsi="Times New Roman" w:cs="Times New Roman"/>
          <w:sz w:val="28"/>
        </w:rPr>
        <w:t>ение восприятий</w:t>
      </w:r>
      <w:r w:rsidRPr="00A32B49">
        <w:rPr>
          <w:rFonts w:ascii="Times New Roman" w:hAnsi="Times New Roman" w:cs="Times New Roman"/>
          <w:sz w:val="28"/>
        </w:rPr>
        <w:t xml:space="preserve"> родителями современной школы, актив</w:t>
      </w:r>
      <w:r>
        <w:rPr>
          <w:rFonts w:ascii="Times New Roman" w:hAnsi="Times New Roman" w:cs="Times New Roman"/>
          <w:sz w:val="28"/>
        </w:rPr>
        <w:t>ация родительской позиции</w:t>
      </w:r>
      <w:r w:rsidRPr="00A32B49">
        <w:rPr>
          <w:rFonts w:ascii="Times New Roman" w:hAnsi="Times New Roman" w:cs="Times New Roman"/>
          <w:sz w:val="28"/>
        </w:rPr>
        <w:t xml:space="preserve"> во взаимодействии со школой,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развитие родительского сообщества, создание родительского </w:t>
      </w:r>
      <w:r>
        <w:rPr>
          <w:rFonts w:ascii="Times New Roman" w:hAnsi="Times New Roman" w:cs="Times New Roman"/>
          <w:sz w:val="28"/>
        </w:rPr>
        <w:t>актива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>Подведем итоги первой главы.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B105CB">
        <w:rPr>
          <w:rFonts w:ascii="Times New Roman" w:hAnsi="Times New Roman" w:cs="Times New Roman"/>
          <w:sz w:val="28"/>
        </w:rPr>
        <w:t>Изучение  влияния родителей на обучение младших  школьников, до сих пор находится  на ранней стадии.</w:t>
      </w:r>
      <w:r>
        <w:rPr>
          <w:rFonts w:ascii="Times New Roman" w:hAnsi="Times New Roman" w:cs="Times New Roman"/>
          <w:sz w:val="28"/>
        </w:rPr>
        <w:t xml:space="preserve"> </w:t>
      </w:r>
      <w:r w:rsidRPr="00A32B49">
        <w:rPr>
          <w:rFonts w:ascii="Times New Roman" w:hAnsi="Times New Roman" w:cs="Times New Roman"/>
          <w:sz w:val="28"/>
        </w:rPr>
        <w:t xml:space="preserve">Очень часто родители думают, что </w:t>
      </w:r>
      <w:r>
        <w:rPr>
          <w:rFonts w:ascii="Times New Roman" w:hAnsi="Times New Roman" w:cs="Times New Roman"/>
          <w:sz w:val="28"/>
        </w:rPr>
        <w:t>обучение</w:t>
      </w:r>
      <w:r w:rsidRPr="00A32B49">
        <w:rPr>
          <w:rFonts w:ascii="Times New Roman" w:hAnsi="Times New Roman" w:cs="Times New Roman"/>
          <w:sz w:val="28"/>
        </w:rPr>
        <w:t xml:space="preserve"> и его результаты полностью независимы от </w:t>
      </w:r>
      <w:r>
        <w:rPr>
          <w:rFonts w:ascii="Times New Roman" w:hAnsi="Times New Roman" w:cs="Times New Roman"/>
          <w:sz w:val="28"/>
        </w:rPr>
        <w:t>них, что это обязанности учителей</w:t>
      </w:r>
      <w:r w:rsidRPr="00A32B49">
        <w:rPr>
          <w:rFonts w:ascii="Times New Roman" w:hAnsi="Times New Roman" w:cs="Times New Roman"/>
          <w:sz w:val="28"/>
        </w:rPr>
        <w:t xml:space="preserve">. Начальная школа </w:t>
      </w:r>
      <w:r>
        <w:rPr>
          <w:rFonts w:ascii="Times New Roman" w:hAnsi="Times New Roman" w:cs="Times New Roman"/>
          <w:sz w:val="28"/>
        </w:rPr>
        <w:t>–</w:t>
      </w:r>
      <w:r w:rsidRPr="00A32B49">
        <w:rPr>
          <w:rFonts w:ascii="Times New Roman" w:hAnsi="Times New Roman" w:cs="Times New Roman"/>
          <w:sz w:val="28"/>
        </w:rPr>
        <w:t xml:space="preserve"> это связующее звено, где родители всегда стараются обратить внимание на образование своего ребенка. Задача школы-учителя состоит в том, чтобы познакомить родителей с учебным процессом.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lastRenderedPageBreak/>
        <w:t>Для э</w:t>
      </w:r>
      <w:r>
        <w:rPr>
          <w:rFonts w:ascii="Times New Roman" w:hAnsi="Times New Roman" w:cs="Times New Roman"/>
          <w:sz w:val="28"/>
        </w:rPr>
        <w:t>тих целей используется различные классные часы</w:t>
      </w:r>
      <w:r w:rsidRPr="00A32B49">
        <w:rPr>
          <w:rFonts w:ascii="Times New Roman" w:hAnsi="Times New Roman" w:cs="Times New Roman"/>
          <w:sz w:val="28"/>
        </w:rPr>
        <w:t>, родительские собрания и игровые мероприятия. Учителя делают многое для того, чтобы взаимодействие с родителями было эффективным, но их цель - создать единую область образования, а не обучения и развития познавательных интересов. Чем старше ребенок, тем сложнее осуществлять контроль. Но дело не в контроле, а в укреплении уверенности родителей, в воспитании хорошего друга, который с детства привык делиться всем с родителями и который чувствует в этом необходимость.</w:t>
      </w:r>
    </w:p>
    <w:p w:rsidR="002C7AD9" w:rsidRDefault="002C7AD9" w:rsidP="002C7AD9">
      <w:pPr>
        <w:rPr>
          <w:rFonts w:ascii="Times New Roman" w:hAnsi="Times New Roman" w:cs="Times New Roman"/>
          <w:sz w:val="28"/>
        </w:rPr>
      </w:pPr>
      <w:r w:rsidRPr="00A32B49">
        <w:rPr>
          <w:rFonts w:ascii="Times New Roman" w:hAnsi="Times New Roman" w:cs="Times New Roman"/>
          <w:sz w:val="28"/>
        </w:rPr>
        <w:t xml:space="preserve">Многие рекомендации даются в том случае, если ребенок не любит читать, или </w:t>
      </w:r>
      <w:r>
        <w:rPr>
          <w:rFonts w:ascii="Times New Roman" w:hAnsi="Times New Roman" w:cs="Times New Roman"/>
          <w:sz w:val="28"/>
        </w:rPr>
        <w:t>по развитию</w:t>
      </w:r>
      <w:r w:rsidRPr="00A32B49">
        <w:rPr>
          <w:rFonts w:ascii="Times New Roman" w:hAnsi="Times New Roman" w:cs="Times New Roman"/>
          <w:sz w:val="28"/>
        </w:rPr>
        <w:t xml:space="preserve"> отдельных психических процессов, таких как воображение. Анализ периодических изданий позволяет сделать вывод о том, что учителя в значительной степени полагаются на поддержку семьи в воспитании и развитии детей, на воспитание таких качеств, как </w:t>
      </w:r>
      <w:r w:rsidRPr="005A4C9D">
        <w:rPr>
          <w:rFonts w:ascii="Times New Roman" w:hAnsi="Times New Roman" w:cs="Times New Roman"/>
          <w:sz w:val="28"/>
        </w:rPr>
        <w:t xml:space="preserve"> трудолюбие и организованность, однако публикаций посвященных развитию познавательных интересов в семье не найдено.</w:t>
      </w:r>
    </w:p>
    <w:p w:rsidR="002C7AD9" w:rsidRDefault="002C7AD9" w:rsidP="002C7AD9">
      <w:pPr>
        <w:rPr>
          <w:rFonts w:ascii="Times New Roman" w:hAnsi="Times New Roman" w:cs="Times New Roman"/>
          <w:sz w:val="28"/>
        </w:rPr>
      </w:pPr>
    </w:p>
    <w:p w:rsidR="002C7AD9" w:rsidRDefault="002C7AD9" w:rsidP="002C7AD9"/>
    <w:p w:rsidR="002C7AD9" w:rsidRDefault="002C7AD9" w:rsidP="002C7AD9"/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Pr="00264944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49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2. Методологические принципы и методы исследования</w:t>
      </w:r>
    </w:p>
    <w:p w:rsidR="002C7AD9" w:rsidRPr="00043D4A" w:rsidRDefault="002C7AD9" w:rsidP="002C7AD9">
      <w:pPr>
        <w:spacing w:line="48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4944">
        <w:rPr>
          <w:rFonts w:ascii="Times New Roman" w:eastAsia="Calibri" w:hAnsi="Times New Roman" w:cs="Times New Roman"/>
          <w:b/>
          <w:sz w:val="28"/>
          <w:szCs w:val="28"/>
        </w:rPr>
        <w:t>2.1. Методологический подход и принципы исследования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Семья является фундаментальным базовым условием функционирования общества, важнейшим элементом его самоорганизации. Современное общество заинтересовано в людях, которые осваивают конкретные роли мужчин и женщин, успешно выполняют их, усваивают социальные нормы и культурные ценности, оставаясь при этом уникальными представителями своего пола при выполнении нормативных ролей, формирование женского (мужского) «я», культуры человеческих отношений.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Для ребенка семья является основной естественной школой группового поведения, школой духовного развития и воспитания. В этом случае необходимо обратить внимание на то, что духовно-нравственное развитие и воспитание учащихся начальной школы является одной из самых сложных учебно-воспитательных задач в современном образовательном процессе. М</w:t>
      </w:r>
      <w:r>
        <w:rPr>
          <w:rFonts w:ascii="Times New Roman" w:hAnsi="Times New Roman" w:cs="Times New Roman"/>
          <w:sz w:val="28"/>
          <w:szCs w:val="28"/>
        </w:rPr>
        <w:t xml:space="preserve">ладший </w:t>
      </w:r>
      <w:r w:rsidRPr="00A32B49">
        <w:rPr>
          <w:rFonts w:ascii="Times New Roman" w:hAnsi="Times New Roman" w:cs="Times New Roman"/>
          <w:sz w:val="28"/>
          <w:szCs w:val="28"/>
        </w:rPr>
        <w:t xml:space="preserve">школьный возраст характеризуется повышенной чувствительностью к усвоению моральных правил и норм. Образование, определяющее нравственное развитие человека младшего школьного возраста, представляет собой формирование гуманистического отношения, основанного на чувствах и эмоциональной </w:t>
      </w:r>
      <w:r>
        <w:rPr>
          <w:rFonts w:ascii="Times New Roman" w:hAnsi="Times New Roman" w:cs="Times New Roman"/>
          <w:sz w:val="28"/>
          <w:szCs w:val="28"/>
        </w:rPr>
        <w:t xml:space="preserve">отзывчивости </w:t>
      </w:r>
      <w:r w:rsidRPr="00A32B49">
        <w:rPr>
          <w:rFonts w:ascii="Times New Roman" w:hAnsi="Times New Roman" w:cs="Times New Roman"/>
          <w:sz w:val="28"/>
          <w:szCs w:val="28"/>
        </w:rPr>
        <w:t>детей.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По мнению В.А. Сухомлинского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8"/>
      </w:r>
      <w:r w:rsidRPr="00A32B49">
        <w:rPr>
          <w:rFonts w:ascii="Times New Roman" w:hAnsi="Times New Roman" w:cs="Times New Roman"/>
          <w:sz w:val="28"/>
          <w:szCs w:val="28"/>
        </w:rPr>
        <w:t xml:space="preserve">, раскрытие универсальных нравственных норм детям должно происходить именно в младшем школьном возрасте, когда душа ребенка очень «податлива» к эмоциональным воздействиям. Школа и семья являются наиболее важными институтами, которые способствуют развитию личности, сохраняя моральный облик, развитие духовности. Исследования современной педагогической практики показывают, что большинство родителей и учителей начальных школ в настоящее время пытаются найти эффективные способы воспитания семейных ценностей и воспитания качеств будущего </w:t>
      </w:r>
      <w:r w:rsidRPr="00264944">
        <w:rPr>
          <w:rFonts w:ascii="Times New Roman" w:hAnsi="Times New Roman" w:cs="Times New Roman"/>
          <w:sz w:val="28"/>
          <w:szCs w:val="28"/>
        </w:rPr>
        <w:t>семьянина.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lastRenderedPageBreak/>
        <w:t>В связи с этим особое внимание уделяется системно-</w:t>
      </w:r>
      <w:proofErr w:type="spellStart"/>
      <w:r w:rsidRPr="00A32B49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A32B49">
        <w:rPr>
          <w:rFonts w:ascii="Times New Roman" w:hAnsi="Times New Roman" w:cs="Times New Roman"/>
          <w:sz w:val="28"/>
          <w:szCs w:val="28"/>
        </w:rPr>
        <w:t xml:space="preserve"> подходу к проблеме формирования отношения к семейным ценностям у младших школьников. Семья как система характеризуется не только наличием связей и отношений</w:t>
      </w:r>
      <w:r>
        <w:rPr>
          <w:rFonts w:ascii="Times New Roman" w:hAnsi="Times New Roman" w:cs="Times New Roman"/>
          <w:sz w:val="28"/>
          <w:szCs w:val="28"/>
        </w:rPr>
        <w:t xml:space="preserve"> (брак, кровные отношения и т.д</w:t>
      </w:r>
      <w:r w:rsidRPr="00A32B49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32B49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 xml:space="preserve">образующими </w:t>
      </w:r>
      <w:r w:rsidRPr="00A32B49">
        <w:rPr>
          <w:rFonts w:ascii="Times New Roman" w:hAnsi="Times New Roman" w:cs="Times New Roman"/>
          <w:sz w:val="28"/>
          <w:szCs w:val="28"/>
        </w:rPr>
        <w:t xml:space="preserve"> ее элементами (членами семьи), но и неразрывным единством </w:t>
      </w:r>
      <w:r w:rsidRPr="00264944">
        <w:rPr>
          <w:rFonts w:ascii="Times New Roman" w:hAnsi="Times New Roman" w:cs="Times New Roman"/>
          <w:sz w:val="28"/>
          <w:szCs w:val="28"/>
        </w:rPr>
        <w:t>с окружающей средой (социокультурная реальность), во взаимодействии с которой семья проявляет свою целостность.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49">
        <w:rPr>
          <w:rFonts w:ascii="Times New Roman" w:hAnsi="Times New Roman" w:cs="Times New Roman"/>
          <w:sz w:val="28"/>
          <w:szCs w:val="28"/>
        </w:rPr>
        <w:t xml:space="preserve">Целостное функционирование семьи как системы является результатом взаимодействия всех ее сторон и уровней. </w:t>
      </w:r>
      <w:r w:rsidRPr="00264944">
        <w:rPr>
          <w:rFonts w:ascii="Times New Roman" w:hAnsi="Times New Roman" w:cs="Times New Roman"/>
          <w:sz w:val="28"/>
          <w:szCs w:val="28"/>
        </w:rPr>
        <w:t>Методологическими ориентирами в построении концепции формирования у младших школьников отношения к семейным ценностям явились также аксиологический, личностно-</w:t>
      </w:r>
      <w:proofErr w:type="spellStart"/>
      <w:r w:rsidRPr="0026494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264944">
        <w:rPr>
          <w:rFonts w:ascii="Times New Roman" w:hAnsi="Times New Roman" w:cs="Times New Roman"/>
          <w:sz w:val="28"/>
          <w:szCs w:val="28"/>
        </w:rPr>
        <w:t xml:space="preserve">, гендерный, </w:t>
      </w:r>
      <w:proofErr w:type="spellStart"/>
      <w:r w:rsidRPr="00264944">
        <w:rPr>
          <w:rFonts w:ascii="Times New Roman" w:hAnsi="Times New Roman" w:cs="Times New Roman"/>
          <w:sz w:val="28"/>
          <w:szCs w:val="28"/>
        </w:rPr>
        <w:t>фамилистический</w:t>
      </w:r>
      <w:proofErr w:type="spellEnd"/>
      <w:r w:rsidRPr="002649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4944">
        <w:rPr>
          <w:rFonts w:ascii="Times New Roman" w:hAnsi="Times New Roman" w:cs="Times New Roman"/>
          <w:sz w:val="28"/>
          <w:szCs w:val="28"/>
        </w:rPr>
        <w:t>нормовозрастной</w:t>
      </w:r>
      <w:proofErr w:type="spellEnd"/>
      <w:r w:rsidRPr="00264944">
        <w:rPr>
          <w:rFonts w:ascii="Times New Roman" w:hAnsi="Times New Roman" w:cs="Times New Roman"/>
          <w:sz w:val="28"/>
          <w:szCs w:val="28"/>
        </w:rPr>
        <w:t xml:space="preserve"> подходы.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Аксиологический подход - это такой уровень методологии, функции которого выполняет вся система философских знаний. Аксиологический подход рассматривает семейные ценности как человеческие значения, социально одобряемые и передаваемые из поколения в поколение, как культурные образцы, включенные в культурные образцы жизни, взаимодействия между поколениями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9"/>
      </w:r>
      <w:r w:rsidRPr="00A32B49">
        <w:rPr>
          <w:rFonts w:ascii="Times New Roman" w:hAnsi="Times New Roman" w:cs="Times New Roman"/>
          <w:sz w:val="28"/>
          <w:szCs w:val="28"/>
        </w:rPr>
        <w:t xml:space="preserve">. Гендерный подход предполагает гармонизацию гендерно-ролевого взаимодействия на основе эгалитаризма как принципа равных прав и возможностей человека независимо от пола. </w:t>
      </w:r>
      <w:proofErr w:type="gramStart"/>
      <w:r w:rsidRPr="003170BC">
        <w:rPr>
          <w:rFonts w:ascii="Times New Roman" w:hAnsi="Times New Roman" w:cs="Times New Roman"/>
          <w:sz w:val="28"/>
          <w:szCs w:val="28"/>
        </w:rPr>
        <w:t>Непосредственно в воспитании семейных ценностей гендерный подход направлен на создание таких условий для воспитания молодого поколения, в которых, по</w:t>
      </w:r>
      <w:r w:rsidRPr="00A32B49">
        <w:rPr>
          <w:rFonts w:ascii="Times New Roman" w:hAnsi="Times New Roman" w:cs="Times New Roman"/>
          <w:sz w:val="28"/>
          <w:szCs w:val="28"/>
        </w:rPr>
        <w:t xml:space="preserve"> мнению А. Мудрика, их «развитие и ориентация на духовные ценности будут способствовать проявлению и к положительному формированию индивидуальных мужских, женских и андрогинных черт; относительно безболезненная адаптация молодого поколения </w:t>
      </w:r>
      <w:r w:rsidRPr="003170BC">
        <w:rPr>
          <w:rFonts w:ascii="Times New Roman" w:hAnsi="Times New Roman" w:cs="Times New Roman"/>
          <w:sz w:val="28"/>
          <w:szCs w:val="28"/>
        </w:rPr>
        <w:t xml:space="preserve">к реалиям </w:t>
      </w:r>
      <w:proofErr w:type="spellStart"/>
      <w:r w:rsidRPr="003170BC">
        <w:rPr>
          <w:rFonts w:ascii="Times New Roman" w:hAnsi="Times New Roman" w:cs="Times New Roman"/>
          <w:sz w:val="28"/>
          <w:szCs w:val="28"/>
        </w:rPr>
        <w:t>полоролевых</w:t>
      </w:r>
      <w:proofErr w:type="spellEnd"/>
      <w:r w:rsidRPr="003170BC">
        <w:rPr>
          <w:rFonts w:ascii="Times New Roman" w:hAnsi="Times New Roman" w:cs="Times New Roman"/>
          <w:sz w:val="28"/>
          <w:szCs w:val="28"/>
        </w:rPr>
        <w:t xml:space="preserve"> отношений в обществе и эффективному </w:t>
      </w:r>
      <w:proofErr w:type="spellStart"/>
      <w:r w:rsidRPr="003170BC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оролевому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обособлению в социуме.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A2">
        <w:rPr>
          <w:rFonts w:ascii="Times New Roman" w:hAnsi="Times New Roman" w:cs="Times New Roman"/>
          <w:sz w:val="28"/>
          <w:szCs w:val="28"/>
        </w:rPr>
        <w:t>Фамилистический</w:t>
      </w:r>
      <w:proofErr w:type="spellEnd"/>
      <w:r w:rsidRPr="00276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 играет роль интегрирующего </w:t>
      </w:r>
      <w:r w:rsidRPr="00A32B49">
        <w:rPr>
          <w:rFonts w:ascii="Times New Roman" w:hAnsi="Times New Roman" w:cs="Times New Roman"/>
          <w:sz w:val="28"/>
          <w:szCs w:val="28"/>
        </w:rPr>
        <w:t xml:space="preserve"> подхода (семейная социология, семейное право, социальная психология, социология здоровья, семейная демография, гендерное образование, педагогика семейного воспитания), потому что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proofErr w:type="spellStart"/>
      <w:r w:rsidRPr="003170BC">
        <w:rPr>
          <w:rFonts w:ascii="Times New Roman" w:hAnsi="Times New Roman" w:cs="Times New Roman"/>
          <w:sz w:val="28"/>
          <w:szCs w:val="28"/>
        </w:rPr>
        <w:t>фамилистика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B49">
        <w:rPr>
          <w:rFonts w:ascii="Times New Roman" w:hAnsi="Times New Roman" w:cs="Times New Roman"/>
          <w:sz w:val="28"/>
          <w:szCs w:val="28"/>
        </w:rPr>
        <w:t>изучает систему ценностей на уровне семьи, где наибольшее значение уделяется семье и детям.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следующие </w:t>
      </w:r>
      <w:r w:rsidRPr="00A32B49">
        <w:rPr>
          <w:rFonts w:ascii="Times New Roman" w:hAnsi="Times New Roman" w:cs="Times New Roman"/>
          <w:sz w:val="28"/>
          <w:szCs w:val="28"/>
        </w:rPr>
        <w:t xml:space="preserve"> методологические подходы позволяют выделить не воображаемые, но реальные проблемы, чтобы сформировать отношение школьников к семейным ценностям и таким образом определить стратегию и основные средства их решения; позволяют в диалектическом единстве проанализировать все наиболее значимые образовательные проблемы и установить их иерархию.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Обучение отношения школьников к семейным ценностям предполагает следующие образовательные принципы: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отношение эмоциональной ценности к семье, ее традициям, обычаям, образу жизни и родительским обязанностям;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психологическая и воспитат</w:t>
      </w:r>
      <w:r>
        <w:rPr>
          <w:rFonts w:ascii="Times New Roman" w:hAnsi="Times New Roman" w:cs="Times New Roman"/>
          <w:sz w:val="28"/>
          <w:szCs w:val="28"/>
        </w:rPr>
        <w:t>ельная поддержка семьи и школьника</w:t>
      </w:r>
      <w:r w:rsidRPr="00A32B49">
        <w:rPr>
          <w:rFonts w:ascii="Times New Roman" w:hAnsi="Times New Roman" w:cs="Times New Roman"/>
          <w:sz w:val="28"/>
          <w:szCs w:val="28"/>
        </w:rPr>
        <w:t>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т</w:t>
      </w:r>
      <w:r>
        <w:rPr>
          <w:rFonts w:ascii="Times New Roman" w:hAnsi="Times New Roman" w:cs="Times New Roman"/>
          <w:sz w:val="28"/>
          <w:szCs w:val="28"/>
        </w:rPr>
        <w:t>олерантные</w:t>
      </w:r>
      <w:r w:rsidRPr="00A32B49">
        <w:rPr>
          <w:rFonts w:ascii="Times New Roman" w:hAnsi="Times New Roman" w:cs="Times New Roman"/>
          <w:sz w:val="28"/>
          <w:szCs w:val="28"/>
        </w:rPr>
        <w:t xml:space="preserve"> семейные отношения;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умелое использование требования в сочетании с уважением и гуманным отношением к детям;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оздание  рабочей атмосферы</w:t>
      </w:r>
      <w:r w:rsidRPr="00A32B49">
        <w:rPr>
          <w:rFonts w:ascii="Times New Roman" w:hAnsi="Times New Roman" w:cs="Times New Roman"/>
          <w:sz w:val="28"/>
          <w:szCs w:val="28"/>
        </w:rPr>
        <w:t xml:space="preserve"> и разви</w:t>
      </w:r>
      <w:r>
        <w:rPr>
          <w:rFonts w:ascii="Times New Roman" w:hAnsi="Times New Roman" w:cs="Times New Roman"/>
          <w:sz w:val="28"/>
          <w:szCs w:val="28"/>
        </w:rPr>
        <w:t>тие профессиональных навыков</w:t>
      </w:r>
      <w:r w:rsidRPr="00A32B49">
        <w:rPr>
          <w:rFonts w:ascii="Times New Roman" w:hAnsi="Times New Roman" w:cs="Times New Roman"/>
          <w:sz w:val="28"/>
          <w:szCs w:val="28"/>
        </w:rPr>
        <w:t xml:space="preserve"> в семье.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Важным шагом в моделировании концептуальной модели формирования отношения к семейным ценностям у учащихся начальной школы является распределение функций, позволяющих успешно сформулировать отношение к семейным ценностям у младших школьников. </w:t>
      </w:r>
      <w:r>
        <w:rPr>
          <w:rFonts w:ascii="Times New Roman" w:hAnsi="Times New Roman" w:cs="Times New Roman"/>
          <w:sz w:val="28"/>
          <w:szCs w:val="28"/>
        </w:rPr>
        <w:t>Следует отметить</w:t>
      </w:r>
      <w:r w:rsidRPr="00A32B49"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</w:t>
      </w:r>
      <w:r w:rsidRPr="00317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63A2">
        <w:rPr>
          <w:rFonts w:ascii="Times New Roman" w:hAnsi="Times New Roman" w:cs="Times New Roman"/>
          <w:sz w:val="28"/>
          <w:szCs w:val="28"/>
        </w:rPr>
        <w:t>аналитико-исслед</w:t>
      </w:r>
      <w:r>
        <w:rPr>
          <w:rFonts w:ascii="Times New Roman" w:hAnsi="Times New Roman" w:cs="Times New Roman"/>
          <w:sz w:val="28"/>
          <w:szCs w:val="28"/>
        </w:rPr>
        <w:t>овательская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>, проявляющееся в организации анализа возникающих проблем семьи и ребенка в процессе их взаимодействия и поиска конструктивных и этических путей разрешения проблем;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63A2">
        <w:rPr>
          <w:rFonts w:ascii="Times New Roman" w:hAnsi="Times New Roman" w:cs="Times New Roman"/>
          <w:sz w:val="28"/>
          <w:szCs w:val="28"/>
        </w:rPr>
        <w:t>ценностно-смысловая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, в том числе ценностные отношения субъектов образовательного процесса, способствующие овладению культурными ценностями, повышение качеств </w:t>
      </w:r>
      <w:r>
        <w:rPr>
          <w:rFonts w:ascii="Times New Roman" w:hAnsi="Times New Roman" w:cs="Times New Roman"/>
          <w:sz w:val="28"/>
          <w:szCs w:val="28"/>
        </w:rPr>
        <w:t>семьянина</w:t>
      </w:r>
      <w:r w:rsidRPr="00A32B49">
        <w:rPr>
          <w:rFonts w:ascii="Times New Roman" w:hAnsi="Times New Roman" w:cs="Times New Roman"/>
          <w:sz w:val="28"/>
          <w:szCs w:val="28"/>
        </w:rPr>
        <w:t>;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>-</w:t>
      </w:r>
      <w:r w:rsidRPr="00317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63A2">
        <w:rPr>
          <w:rFonts w:ascii="Times New Roman" w:hAnsi="Times New Roman" w:cs="Times New Roman"/>
          <w:sz w:val="28"/>
          <w:szCs w:val="28"/>
        </w:rPr>
        <w:t>гуманно-ориентированная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>, способствующие ознакомлению всех предметов, участвующих в формировании отношения к семейным ценностям среди учащихся начальной школы;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коммуникативно – </w:t>
      </w:r>
      <w:r w:rsidRPr="00A32B49">
        <w:rPr>
          <w:rFonts w:ascii="Times New Roman" w:hAnsi="Times New Roman" w:cs="Times New Roman"/>
          <w:sz w:val="28"/>
          <w:szCs w:val="28"/>
        </w:rPr>
        <w:t>управленческие, способствующие развитию эффективной системы управления, основанной на моральном анализе и самооценке субъектов образовательного взаимодействия.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3170BC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3170BC">
        <w:rPr>
          <w:rFonts w:ascii="Times New Roman" w:hAnsi="Times New Roman" w:cs="Times New Roman"/>
          <w:sz w:val="28"/>
          <w:szCs w:val="28"/>
        </w:rPr>
        <w:t>указанных функций обеспечивает целостность ценностно-целевой направленности формирования у младших школьников отношения к семейным ценностям.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</w:p>
    <w:p w:rsidR="002C7AD9" w:rsidRPr="002763A2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63A2">
        <w:rPr>
          <w:rFonts w:ascii="Times New Roman" w:eastAsia="Calibri" w:hAnsi="Times New Roman" w:cs="Times New Roman"/>
          <w:b/>
          <w:sz w:val="28"/>
          <w:szCs w:val="28"/>
        </w:rPr>
        <w:t>2.2. Методы и методики исследования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детей в семье - это способы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посредством которого оказывается целенаправленное воспитательное влияние родителей на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поведение детей. Они не отлича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от общих методов воспитания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имеют свои особенности: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индивидуальное влияние на ребенка, основанное на конкретных действиях и адаптированное к личности,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выбор методов зависит от воспитательной культуры родителей: понимание цели воспитания, воспитание детей, представления о ценностях, стиль взаимоотнош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 в семье и т.д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 Следовательно, методы семейного воспитания несут явны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отпечаток личности родителей, которые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неотделимы от них. Сколько родителей — столько разновидностей методов.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примеру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убеждение у одних родителей — мягкое внушение, у других - угроза, крик.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Когда семейные отношения с детьми близкие, теплые, дружеские, основным методом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холодных, отчужденных отношениях, безусловно, преобладают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строгость и наказание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Методы очень зависят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воспитательных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приоритетов, установленных родителями: некоторые хотят привить послушание, и поэтому их методы направлены на то, чтобы ребенок в обязательном порядке отвечал требованиям взрослых. Другие считают более важным научить самостоятельному мышлению, проявлению инициативы и, конечно, найти подходящие методы для этого.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родители используют общие методы семейного воспитания: убеждение (объяснение, предложение, совет); личный пример; поощрение (похвала, подарки, интересная перспектива для детей); наказание (лишение удовольствия, отказ от дружбы, телесные наказания).</w:t>
      </w:r>
      <w:proofErr w:type="gramEnd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некоторых семьях по совету учителей создаются и используются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воспитывающие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10"/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пособы решения воспитательных проблем 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весьма разнообразны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этих средств: речь, фольклор, родительский авторитет, работа, образование, природа, домашняя жизнь, национальные обычаи, традиции, общественное мнение, духовно-нравственный климат семьи, пресса, радио, телевидение, повседневность, литература, музеи и выставки, игры и игрушки, демонстрации, физкультура, спорт, отдых,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имволы, атрибуты, реликвии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и.т.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и применение методов воспитания основывается на ряде общих условий.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родителей своих детей, их положительных и отрицательных качеств: что они читают, что их интересует, какие задачи они выполняют, с какими трудностями они сталкиваются, какие у них отношения с одноклассниками и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взрослыми и детьми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которых они больше всего ценят в людях и т.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 родителей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знают, какие книги читают их дети, какие фильмы они смотрят, какую музыку</w:t>
      </w:r>
      <w:proofErr w:type="gramEnd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они любят, более половины родителей не могут ничего сказать об увлечениях своих детей.</w:t>
      </w:r>
    </w:p>
    <w:p w:rsid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Личный опыт родителей, их авторитет, характер семейных отношений, желание обучаться на личном примере также влияют на выбор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методов. Эта группа родителей обычно выбирает визуальные методы, сравнительно </w:t>
      </w:r>
      <w:r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использует приучение.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Если родители предпочитают совместную деятельность, </w:t>
      </w:r>
      <w:r w:rsidR="00EC3CFA"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обычно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превалируют практические методы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 Интенсивное общение во время совместной работы, просмотр телепередач, походы, прогулки дают хорошие результаты: дети более откровенны, это помог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родителям лучше их понять. Если н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общей деятельности,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ни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повода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ни возможности общения.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культура родителей оказывает решающее влияние на выбор методов, средств и форм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 времен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древности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было замечено, что в семьях педагогов, образованных людей дети всегда лучше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воспитаны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 методов изучения семьи и опыт семейного воспитания зависят от двух важных обстоятельств. Первая из них - это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индивидуальность, уникальность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каждой семьи. </w:t>
      </w:r>
      <w:r w:rsidR="00EC3CFA"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семьях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 w:rsidR="00EC3CFA"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C3CFA"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мет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EC3CFA"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различия, которые проявляются</w:t>
      </w:r>
      <w:r w:rsidR="00EC3CFA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11"/>
      </w:r>
      <w:r w:rsidR="00EC3CFA"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на уровне образования и культуры всех его членов;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морально-психологические установки и позиции;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жизненный опыт;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="00EC3CFA"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устремлениях</w:t>
      </w:r>
      <w:proofErr w:type="gramEnd"/>
      <w:r w:rsidR="00EC3CFA"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образцах и идеалах;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навыки и умения по организации жизни родителей и детей;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опыт воспитания детей.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обстоятельство: семья - довольно замкнутая ячейка (</w:t>
      </w:r>
      <w:proofErr w:type="spell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микроколлектив</w:t>
      </w:r>
      <w:proofErr w:type="spellEnd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общества. Следовательно, возможности ученых (педагогов, психологов, социаль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педагогов, социологов и т.д.) в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изучении проблем семьи и опыта семейного воспитания очень ограничены. И, тем не менее, методы изучения этих проблем разрабатываются и применяются.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Методы изучения семьи и опыт семейного образования - это методы (инструменты), которые помогают собирать, анализировать и обобщать данные о семье, семейном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особенностях,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закономерностях семейного воспитания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EC3CFA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изучения семьи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семейного воспитания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нужно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первую очередь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план изучения опыта семейного воспитания. Вот один из наиболее типичных вариантов такого плана, который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длагается большинством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едагогов</w:t>
      </w:r>
      <w:r w:rsidR="002C7AD9"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12"/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EC3CFA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план изучения опыта семейного воспитания:</w:t>
      </w:r>
    </w:p>
    <w:p w:rsidR="002C7AD9" w:rsidRPr="00EC3CFA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C3C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Наиболее важная информация о «семье»: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семейный состав;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и других членов семьи;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профессия родителей и членов семьи;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хобби родителей.</w:t>
      </w:r>
    </w:p>
    <w:p w:rsidR="002C7AD9" w:rsidRPr="00EC3CFA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C3C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II. Семейная атмосфера, особенно</w:t>
      </w:r>
      <w:r w:rsidR="00EC3CFA" w:rsidRPr="00EC3C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сти семейных отношений</w:t>
      </w:r>
      <w:r w:rsidRPr="00EC3C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тон обращения (доброжелательный, дружелюбный, недоброжела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тельный, недружелюбный);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отношений (изменчивый, противоречивый);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позиция каждого члена семьи (независимость, подчиненность приспособленность).</w:t>
      </w:r>
    </w:p>
    <w:p w:rsidR="00EC3CFA" w:rsidRPr="003E5981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en-US"/>
        </w:rPr>
        <w:t>III</w:t>
      </w:r>
      <w:proofErr w:type="gramStart"/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  <w:r w:rsidRPr="00B440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Цель</w:t>
      </w:r>
      <w:proofErr w:type="gramEnd"/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и задачи семейного воспитания детей.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en-US"/>
        </w:rPr>
        <w:t>IV</w:t>
      </w:r>
      <w:proofErr w:type="gramStart"/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  <w:r w:rsidRPr="00B440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Приоритеты</w:t>
      </w:r>
      <w:proofErr w:type="gramEnd"/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семьи в воспитании детей: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здоровье, здоровый образ жизни;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раннее образование детей;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нравственных качеств;</w:t>
      </w:r>
    </w:p>
    <w:p w:rsidR="00EC3CFA" w:rsidRPr="003E5981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умственных способностей.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en-US"/>
        </w:rPr>
        <w:t>V</w:t>
      </w: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  <w:r w:rsidRPr="00B440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Особенности</w:t>
      </w:r>
      <w:proofErr w:type="gramEnd"/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семейного воспитания: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участия родителей и всех членов семьи в воспитании детей;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-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воспитательных усилий (согласованность, несогласован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ность, непоследовательность, наличие или отсутствие конфликтов по поводу воспитания; член семьи, который выполняет постоянную вос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питательную функцию);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целенаправленного семейного воспитания.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en-US"/>
        </w:rPr>
        <w:t>VI</w:t>
      </w:r>
      <w:proofErr w:type="gramStart"/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  <w:r w:rsidRPr="00B440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Организация</w:t>
      </w:r>
      <w:proofErr w:type="gramEnd"/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совместных форм деятельности в семье: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детей в общие семейные дела;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разобщенность родителей и детей в семейных делах;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отстранение детей от семейных дел;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дифференциация обязанностей взрослых при организации различ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форм деятельности в семье.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en-US"/>
        </w:rPr>
        <w:t>VII</w:t>
      </w: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  <w:r w:rsidRPr="00B440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Отношение семьи к учебному заведению (дошкольному уч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softHyphen/>
        <w:t>реждению, школе, гимназии, лицею и др.):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сотрудничества (высшая, средняя, низкая);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воспитательные функции перекладывают на учебное заведение.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val="en-US"/>
        </w:rPr>
        <w:t>VIII</w:t>
      </w:r>
      <w:proofErr w:type="gramStart"/>
      <w:r w:rsidRPr="00B4400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  <w:r w:rsidRPr="00B4400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Уровень</w:t>
      </w:r>
      <w:proofErr w:type="gramEnd"/>
      <w:r w:rsidRPr="00B440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педагогической культуры родителей: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определенных психолого-педагогических знаний, прак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тических умений родителей;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ограниченность в психолого-педагогических знаниях;</w:t>
      </w:r>
    </w:p>
    <w:p w:rsidR="00EC3CFA" w:rsidRPr="00EC3CFA" w:rsidRDefault="00EC3CFA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негативное отношение к приобретению психолого-педагогичес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 знаний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13"/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3CFA" w:rsidRPr="00EC3CFA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Обратимся к важнейшим методам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семьи и семейного вос</w:t>
      </w:r>
      <w:r w:rsidRP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C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Наблюдение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преднамеренным методом,</w:t>
      </w:r>
      <w:r w:rsidR="00EC3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и целенаправленное восприятие поведения, наблюдаемое с целью выявления его смысла, его мотивации, его содержания.</w:t>
      </w:r>
    </w:p>
    <w:p w:rsidR="002C7AD9" w:rsidRPr="002C7AD9" w:rsidRDefault="00EC3CFA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наблюдения: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ставится задача; 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2) составляется план; 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идет фиксация данных; </w:t>
      </w:r>
    </w:p>
    <w:p w:rsidR="00EC3CFA" w:rsidRPr="00B44008" w:rsidRDefault="00EC3CFA" w:rsidP="00EC3CFA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4) следует обработка зафиксированных дан</w:t>
      </w: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ных; </w:t>
      </w:r>
    </w:p>
    <w:p w:rsidR="00EC3CFA" w:rsidRPr="00EC3CFA" w:rsidRDefault="00EC3CFA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Times New Roman" w:hAnsi="Times New Roman" w:cs="Times New Roman"/>
          <w:color w:val="000000"/>
          <w:sz w:val="28"/>
          <w:szCs w:val="28"/>
        </w:rPr>
        <w:t>5) делаются соответствующие выводы.</w:t>
      </w:r>
    </w:p>
    <w:p w:rsidR="002C7AD9" w:rsidRPr="002C7AD9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Единицей регистрации в наблюд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может выступать тот или иной по</w:t>
      </w: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ступок, акт поведения.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эмоциональная реакция детей и родителей;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братьев (сестер)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братьям (сестрам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обращение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сыновей (дочерей) к матери (отцу, другим членам семьи).</w:t>
      </w:r>
      <w:proofErr w:type="gramEnd"/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данных проводится количественный учет явления, после чего он подлежит соответствующей оценке. В процессе получения и интерпретации информации, полученной в ходе наблюдения, необходимо соблюдать определенное количество требований: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1. Записывать действия и поведение детей и родителей в течение длительного времени, во многих ролях и ситуациях.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2. Объективно оценивать действия и поведение детей и родителей, не поддаваясь субъективным воздействиям (симпатия к одним детям и родителям, антипатия к другим).</w:t>
      </w:r>
    </w:p>
    <w:p w:rsidR="002C7AD9" w:rsidRPr="002C7AD9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Не забывать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при наблюдении доступны только внешние факты, которые имеют речевые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двигательные навыки. Это означает, что  можно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наблюдать за тем, что говорит ребенок и как, как он реагирует на слова своего отца, матери, других членов семьи, какие действия он предпринимает.</w:t>
      </w:r>
    </w:p>
    <w:p w:rsidR="00F3388D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Результаты, полученные в процессе наблюдения, являются лишь эмпирическими фактами. Следовательно, создание любого закона возможно только при очень тщательном анализе фактов. Это, безусловно, должно быть дополнено другими методами изучения семьи и опытом семейного воспитания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88D"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(анкетирование, </w:t>
      </w:r>
      <w:proofErr w:type="spellStart"/>
      <w:r w:rsidR="00F3388D"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бесе¬да</w:t>
      </w:r>
      <w:proofErr w:type="spellEnd"/>
      <w:r w:rsidR="00F3388D"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, интервьюирование, опрос, эксперимент и др.).</w:t>
      </w:r>
    </w:p>
    <w:p w:rsidR="002C7AD9" w:rsidRPr="002C7AD9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анкетирования (фр. </w:t>
      </w:r>
      <w:proofErr w:type="spellStart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enqimte</w:t>
      </w:r>
      <w:proofErr w:type="spellEnd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список вопросов)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письменный опрос, который состоит из получения ответов от респондентов для установления массовых фактов.</w:t>
      </w:r>
    </w:p>
    <w:p w:rsidR="00F3388D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Виды проведения анкетирования</w:t>
      </w:r>
      <w:proofErr w:type="gramStart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proofErr w:type="gramEnd"/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(когда исследователь проводит опрос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напрямую);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заочно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(когда респонденту 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рассылается анкета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инструкциями).</w:t>
      </w:r>
    </w:p>
    <w:p w:rsidR="00F3388D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анкет:</w:t>
      </w:r>
    </w:p>
    <w:p w:rsidR="00F3388D" w:rsidRPr="00F3388D" w:rsidRDefault="00F3388D" w:rsidP="00F3388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вопросы отвечает сам испытуемый);</w:t>
      </w:r>
    </w:p>
    <w:p w:rsidR="00F3388D" w:rsidRPr="00F3388D" w:rsidRDefault="00F3388D" w:rsidP="00F3388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к вопросам даются варианты ответов);</w:t>
      </w:r>
    </w:p>
    <w:p w:rsidR="00F3388D" w:rsidRDefault="00F3388D" w:rsidP="00F3388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gramStart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смешанная</w:t>
      </w:r>
      <w:proofErr w:type="gramEnd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(предлагаются возмож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ответы на вопросы, но можно</w:t>
      </w: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некоторые ответы сформулировать по-своему).</w:t>
      </w:r>
    </w:p>
    <w:p w:rsidR="002C7AD9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Интервьюирование (</w:t>
      </w:r>
      <w:proofErr w:type="spellStart"/>
      <w:proofErr w:type="gramStart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proofErr w:type="gramEnd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interview</w:t>
      </w:r>
      <w:proofErr w:type="spellEnd"/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беседа, встреча)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метод получения информации посредством устного опроса, при котором интервьюер связывается с респондентом.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существует два типа интервью: свободные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не регулируются предметом и формой разговора, и стандартизированные, которые близки к </w:t>
      </w:r>
      <w:r w:rsidR="00F3388D"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анкете с закрытыми вопросами.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респондентов (дети, родители) записываются и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нтервьюером или его помощником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или механическим способом (на магнитофон, диктофон).</w:t>
      </w:r>
    </w:p>
    <w:p w:rsidR="00F3388D" w:rsidRDefault="00F3388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требования по проведению интервью: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1. Правильный выбор места собеседования и создание климата, способствующего общению, чтобы н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было никаких препятствий в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ходе</w:t>
      </w:r>
      <w:r w:rsidR="00F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интервью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04A3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D04A3"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интервью обяз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 краткое слово интервьюе</w:t>
      </w:r>
      <w:r w:rsidR="00ED04A3"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</w:t>
      </w:r>
      <w:r w:rsidR="00ED04A3"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оговариваются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цели, задачи, гарантируется ано</w:t>
      </w:r>
      <w:r w:rsidR="00ED04A3"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нимность опроса.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ED04A3"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нейтральной позиции интервьюера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подразумевает полное невмешательство в содержание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опроса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 правильной записи (дословная запись, краткая за</w:t>
      </w:r>
      <w:r w:rsidR="00ED04A3"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пись, запись по памяти, запись на магнитофон, диктофон).</w:t>
      </w:r>
    </w:p>
    <w:p w:rsidR="00ED04A3" w:rsidRDefault="00ED04A3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это метод получения информации на основе устного общения </w:t>
      </w:r>
      <w:r w:rsidRP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сотрудничестве его участников.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правило, этот метод используется для подтверждения, уточнения или опровержения определенных гипотетических выводов, сделанных на основе предварительного изучения опыта семейного воспитания с использованием других методов.</w:t>
      </w:r>
    </w:p>
    <w:p w:rsidR="00ED04A3" w:rsidRPr="00B44008" w:rsidRDefault="00ED04A3" w:rsidP="00ED04A3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B440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беседы, ее подготовка и проведение:</w:t>
      </w:r>
    </w:p>
    <w:p w:rsidR="002C7AD9" w:rsidRPr="002C7AD9" w:rsidRDefault="00ED04A3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Беседа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в отличие от интервью, свободнее в организации, содержании, отношениях между собеседниками.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2. Составлен план беседы с выделением ключевых вопросов.</w:t>
      </w:r>
    </w:p>
    <w:p w:rsidR="002C7AD9" w:rsidRPr="002C7AD9" w:rsidRDefault="00ED04A3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Способность педагога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слушать, создавать атмосферу заинтересованного разговора и общего поиска истины.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Способность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обращать внимание не только на слова родителей, но и на косвенные показатели, такие как интонация, мимика, жес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ты, эмоциональные реакции и т.д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ED04A3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Проявление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такта и осторожности в оценке личностных качеств родителей, членов семьи и детей.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Умение отмечать положительные характеристики и качества детей, давать родителям возможность чувствовать себя уверенно, надеяться, ставить в перспективу улучшение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воспитанности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одержание разговора записываются с использованием 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магнитофона, диктофона и т.д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8. Результаты разговора, безусловно, будут сравниваться с результатами других методов.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ребенком в присутствии матери, отца, бабушки, дедушки определенного практического задания - это мето</w:t>
      </w:r>
      <w:r w:rsidR="00ED04A3">
        <w:rPr>
          <w:rFonts w:ascii="Times New Roman" w:eastAsia="Times New Roman" w:hAnsi="Times New Roman" w:cs="Times New Roman"/>
          <w:color w:val="000000"/>
          <w:sz w:val="28"/>
          <w:szCs w:val="28"/>
        </w:rPr>
        <w:t>д, позволяющий сделать вывод о  семейном воспитании в конкретной семье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Default="00ED04A3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создает ситуацию: до прибытия матери (отца) сына приглашают разобрать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 из конструктора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положить их в коробку.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наблюдает за реакцией матери (отца) на задание сына,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сыном задания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методами стимулирования или подавления самостоятельности дете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й, оценки качества работы и т.д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Здесь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заметить два поведения матери (отца): во-первых, мать (отец) быстро помогает сыну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разложить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детали в коробку; второе - мать (отец) только поощряет сына, хвалит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ловкость и скорость, но сама не помогает ему выполнить задачу. В первом случае учитель утверждает в своей гипотезе о наличии лени у мальчика, во втором - о наличии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труда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добросовестности, усердии</w:t>
      </w:r>
      <w:r w:rsid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написания род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 (папой, мамой) мин</w:t>
      </w:r>
      <w:proofErr w:type="gramStart"/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сочинения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«Мой ребенок». Изучая эти работы,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увидеть характер ребенка, его интересы, его способности, его любимые занятия, позитивные и негативные аспекты его развития в семейных условиях. Сравнивая данные родителей о детях и их наблюдения,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с большей точностью и объективностью установить независимую характеристику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методы и приемы обучения.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игрового задания - это метод, позволяющий ребенку сделать выбор в игровой ситуации.</w:t>
      </w:r>
    </w:p>
    <w:p w:rsidR="002C7AD9" w:rsidRDefault="00733D6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"Чем я маму (папу, бабушку,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дедушку) порадую, чем могу огор</w:t>
      </w:r>
      <w:r w:rsidRP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чить?".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предлагается два контура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 человека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улыбающееся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сердитого) и набор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образов, отражающих разные жизненные события: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1"/>
        <w:gridCol w:w="5479"/>
      </w:tblGrid>
      <w:tr w:rsidR="00733D6D" w:rsidRPr="00733D6D" w:rsidTr="007C6323">
        <w:trPr>
          <w:trHeight w:val="245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D6D" w:rsidRPr="00733D6D" w:rsidRDefault="00733D6D" w:rsidP="00733D6D">
            <w:pPr>
              <w:rPr>
                <w:rFonts w:ascii="Times New Roman" w:hAnsi="Times New Roman" w:cs="Times New Roman"/>
              </w:rPr>
            </w:pPr>
            <w:r w:rsidRPr="00733D6D">
              <w:rPr>
                <w:rFonts w:ascii="Times New Roman" w:hAnsi="Times New Roman" w:cs="Times New Roman"/>
              </w:rPr>
              <w:t xml:space="preserve">Мальчик разбил чашку 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33D6D" w:rsidRPr="00733D6D" w:rsidRDefault="00733D6D" w:rsidP="00733D6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33D6D">
              <w:rPr>
                <w:rFonts w:ascii="Times New Roman" w:eastAsia="Times New Roman" w:hAnsi="Times New Roman" w:cs="Times New Roman"/>
                <w:color w:val="000000"/>
              </w:rPr>
              <w:t>дергает кошку за хвост</w:t>
            </w:r>
            <w:r w:rsidRPr="00733D6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33D6D" w:rsidRPr="00733D6D" w:rsidTr="007C6323">
        <w:trPr>
          <w:trHeight w:val="230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D6D" w:rsidRPr="00733D6D" w:rsidRDefault="00733D6D" w:rsidP="00733D6D">
            <w:pPr>
              <w:rPr>
                <w:rFonts w:ascii="Times New Roman" w:hAnsi="Times New Roman" w:cs="Times New Roman"/>
              </w:rPr>
            </w:pPr>
            <w:r w:rsidRPr="00733D6D">
              <w:rPr>
                <w:rFonts w:ascii="Times New Roman" w:hAnsi="Times New Roman" w:cs="Times New Roman"/>
              </w:rPr>
              <w:t xml:space="preserve">Мальчик разбил чашку 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33D6D" w:rsidRPr="00733D6D" w:rsidRDefault="00733D6D" w:rsidP="00733D6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33D6D">
              <w:rPr>
                <w:rFonts w:ascii="Times New Roman" w:eastAsia="Times New Roman" w:hAnsi="Times New Roman" w:cs="Times New Roman"/>
                <w:color w:val="000000"/>
              </w:rPr>
              <w:t>несет мамину сумку</w:t>
            </w:r>
            <w:r w:rsidRPr="00733D6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33D6D" w:rsidRPr="00733D6D" w:rsidTr="007C6323">
        <w:trPr>
          <w:trHeight w:val="238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D6D" w:rsidRPr="00733D6D" w:rsidRDefault="00733D6D" w:rsidP="00733D6D">
            <w:pPr>
              <w:rPr>
                <w:rFonts w:ascii="Times New Roman" w:hAnsi="Times New Roman" w:cs="Times New Roman"/>
              </w:rPr>
            </w:pPr>
            <w:r w:rsidRPr="00733D6D">
              <w:rPr>
                <w:rFonts w:ascii="Times New Roman" w:hAnsi="Times New Roman" w:cs="Times New Roman"/>
              </w:rPr>
              <w:t xml:space="preserve">Мальчик разбил чашку 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33D6D" w:rsidRPr="00733D6D" w:rsidRDefault="00733D6D" w:rsidP="00733D6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33D6D">
              <w:rPr>
                <w:rFonts w:ascii="Times New Roman" w:eastAsia="Times New Roman" w:hAnsi="Times New Roman" w:cs="Times New Roman"/>
                <w:color w:val="000000"/>
              </w:rPr>
              <w:t>подает бабушке лекарство</w:t>
            </w:r>
            <w:r w:rsidRPr="00733D6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33D6D" w:rsidRPr="00733D6D" w:rsidTr="007C6323">
        <w:trPr>
          <w:trHeight w:val="230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D6D" w:rsidRPr="00733D6D" w:rsidRDefault="00733D6D" w:rsidP="00733D6D">
            <w:pPr>
              <w:rPr>
                <w:rFonts w:ascii="Times New Roman" w:hAnsi="Times New Roman" w:cs="Times New Roman"/>
              </w:rPr>
            </w:pPr>
            <w:r w:rsidRPr="00733D6D">
              <w:rPr>
                <w:rFonts w:ascii="Times New Roman" w:hAnsi="Times New Roman" w:cs="Times New Roman"/>
              </w:rPr>
              <w:t xml:space="preserve">Мальчик разбил чашку 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733D6D" w:rsidRPr="00733D6D" w:rsidRDefault="00733D6D" w:rsidP="00733D6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33D6D">
              <w:rPr>
                <w:rFonts w:ascii="Times New Roman" w:eastAsia="Times New Roman" w:hAnsi="Times New Roman" w:cs="Times New Roman"/>
                <w:color w:val="000000"/>
              </w:rPr>
              <w:t>выносит мусор в мусоропровод</w:t>
            </w:r>
            <w:r w:rsidRPr="00733D6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33D6D" w:rsidRPr="00733D6D" w:rsidTr="007C6323">
        <w:trPr>
          <w:trHeight w:val="331"/>
        </w:trPr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3D6D" w:rsidRPr="00733D6D" w:rsidRDefault="00733D6D" w:rsidP="00733D6D">
            <w:pPr>
              <w:rPr>
                <w:rFonts w:ascii="Times New Roman" w:hAnsi="Times New Roman" w:cs="Times New Roman"/>
              </w:rPr>
            </w:pPr>
            <w:r w:rsidRPr="00733D6D">
              <w:rPr>
                <w:rFonts w:ascii="Times New Roman" w:hAnsi="Times New Roman" w:cs="Times New Roman"/>
              </w:rPr>
              <w:t xml:space="preserve">Мальчик разбил чашку </w:t>
            </w:r>
          </w:p>
        </w:tc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33D6D" w:rsidRPr="00733D6D" w:rsidRDefault="00733D6D" w:rsidP="00733D6D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733D6D">
              <w:rPr>
                <w:rFonts w:ascii="Times New Roman" w:eastAsia="Times New Roman" w:hAnsi="Times New Roman" w:cs="Times New Roman"/>
                <w:color w:val="000000"/>
              </w:rPr>
              <w:t>поливает цветы и т. п.</w:t>
            </w:r>
            <w:r w:rsidRPr="00733D6D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733D6D" w:rsidRDefault="00733D6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3D6D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маме (папе, баб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ушке, дедушке) нравится этот поступок, то фотографию нужно  положить на улыбающееся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</w:t>
      </w:r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не нравится — на сердитое</w:t>
      </w:r>
      <w:r w:rsidR="00733D6D" w:rsidRP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3D6D" w:rsidRP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игрового задания дает основание увидеть: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отношение взрослых к ребенку;</w:t>
      </w:r>
    </w:p>
    <w:p w:rsidR="002C7AD9" w:rsidRP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согласованность (несогласованность) в семейном воспитании;</w:t>
      </w:r>
    </w:p>
    <w:p w:rsidR="00733D6D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- семейные ценности;</w:t>
      </w:r>
    </w:p>
    <w:p w:rsidR="002C7AD9" w:rsidRPr="002C7AD9" w:rsidRDefault="00733D6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 семейных отношений.</w:t>
      </w:r>
    </w:p>
    <w:p w:rsidR="002C7AD9" w:rsidRPr="002C7AD9" w:rsidRDefault="00733D6D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3D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тодика комментирования картинок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по очереди показывают картинки, с изображением сцены семейной жизни (утро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проснулся, мать входит в комнату; вечером мальчик смотрит телевизор, отец стоит в двер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и т.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д.). После показа рисунков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спрашивают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«Что 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нарисовано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?» и «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озвучить» что нарисовано («Как  думаешь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сказала мать проснувшемуся ребенку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?», «Что отец говорит своему сыну, который смотрит телевизор?»). Ребенок рассказывает об образе и «показывает» свой личный опыт и семейные эпизоды, которые помогут 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педагогу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увидеть стиль отношений в его семье.</w:t>
      </w:r>
    </w:p>
    <w:p w:rsidR="002C7AD9" w:rsidRPr="002C7AD9" w:rsidRDefault="00AF12C0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завершения рассказа.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предлагает, чтобы ребенок вместе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придумал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историю о мальчике (девочке). «Я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придумаю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начало, а 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конец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 Мама пошла в магазин, и Лена осталась дома со своим младшим братом Сашей. Он заплакал. Лена взяла краски, бутылку воды, немного бумаги и начал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рисовать. Саша успокоился, когда увидел ежа с яблоком,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 бумагу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пролил банку с водой. Лена очень расстроила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сь, и к тому времени пришла мама ...» </w:t>
      </w:r>
      <w:r w:rsidRP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ребенок придумывает конец рассказа (безусловно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ребенок будет</w:t>
      </w:r>
      <w:r w:rsidRP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описыва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вела бы в такой ситуации его мама).</w:t>
      </w:r>
    </w:p>
    <w:p w:rsidR="002C7AD9" w:rsidRPr="002C7AD9" w:rsidRDefault="00AF12C0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неоконченных предложений.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предложение, ребенок заканчивает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«Если я упаду или постучу, то мама ...», «Если я плохо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помою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руки, то папа ...», «Если у мамы болит голова, то папа и я…», «Мама поздрав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меня, если я ...» </w:t>
      </w:r>
      <w:r w:rsidR="002C7AD9"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и т. д.</w:t>
      </w:r>
    </w:p>
    <w:p w:rsid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можно сделать вывод, что 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педагогику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овладе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секретами воспитательного 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воздействия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вовсе не роскошь, 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а практическая необходимость. «Педагогические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знания родителей особенно важны в то время, когда отец и мать являются единственными воспитателями своего ребенка ... В возрасте от 2 до 6 лет психическое развитие, духовная жизнь де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тей существенно зависит от элементарной педагогической культуры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 и отца, выражающаяся в мудром понимании самых сложных 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духовных движений ра</w:t>
      </w:r>
      <w:r w:rsidR="00AF12C0">
        <w:rPr>
          <w:rFonts w:ascii="Times New Roman" w:eastAsia="Times New Roman" w:hAnsi="Times New Roman" w:cs="Times New Roman"/>
          <w:color w:val="000000"/>
          <w:sz w:val="28"/>
          <w:szCs w:val="28"/>
        </w:rPr>
        <w:t>звивающегося человека»</w:t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, - писал В.Л. Сухомлинский</w:t>
      </w:r>
      <w:r>
        <w:rPr>
          <w:rStyle w:val="a8"/>
          <w:rFonts w:ascii="Times New Roman" w:eastAsia="Times New Roman" w:hAnsi="Times New Roman" w:cs="Times New Roman"/>
          <w:color w:val="000000"/>
          <w:sz w:val="28"/>
          <w:szCs w:val="28"/>
        </w:rPr>
        <w:footnoteReference w:id="14"/>
      </w:r>
      <w:r w:rsidRPr="002C7A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AD9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AD9" w:rsidRPr="003E5981" w:rsidRDefault="002C7AD9" w:rsidP="002C7AD9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7AD9" w:rsidRDefault="002C7AD9" w:rsidP="002C7AD9">
      <w:pPr>
        <w:spacing w:after="160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C7AD9" w:rsidRDefault="002C7AD9" w:rsidP="002C7AD9">
      <w:pPr>
        <w:spacing w:after="160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C7AD9" w:rsidRDefault="002C7AD9" w:rsidP="002C7AD9">
      <w:pPr>
        <w:spacing w:after="160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C7AD9" w:rsidRPr="00B44008" w:rsidRDefault="002C7AD9" w:rsidP="002C7AD9">
      <w:pPr>
        <w:spacing w:after="160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440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ЗАКЛЮЧЕНИЕ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обучения</w:t>
      </w:r>
      <w:r w:rsidRPr="00A32B49">
        <w:rPr>
          <w:rFonts w:ascii="Times New Roman" w:hAnsi="Times New Roman" w:cs="Times New Roman"/>
          <w:sz w:val="28"/>
          <w:szCs w:val="28"/>
        </w:rPr>
        <w:t xml:space="preserve"> является залогом психологического здоровья школьников, за сохранение которых выступает все сообщество психологов и педагогов. Эта проблема (проблема успешного обучения школьников) изучалась учеными довольно давно, но, несмотря на длительность исследования, эта проблема</w:t>
      </w:r>
      <w:r>
        <w:rPr>
          <w:rFonts w:ascii="Times New Roman" w:hAnsi="Times New Roman" w:cs="Times New Roman"/>
          <w:sz w:val="28"/>
          <w:szCs w:val="28"/>
        </w:rPr>
        <w:t xml:space="preserve"> еще мало изучена, поэтому она остается одной из самой актуальной</w:t>
      </w:r>
      <w:r w:rsidRPr="00A32B49">
        <w:rPr>
          <w:rFonts w:ascii="Times New Roman" w:hAnsi="Times New Roman" w:cs="Times New Roman"/>
          <w:sz w:val="28"/>
          <w:szCs w:val="28"/>
        </w:rPr>
        <w:t xml:space="preserve">. Его актуальность также заключается в том, что эта проблема мало применяется в практике образования. </w:t>
      </w:r>
      <w:r w:rsidRPr="00A968FF">
        <w:rPr>
          <w:rFonts w:ascii="Times New Roman" w:hAnsi="Times New Roman" w:cs="Times New Roman"/>
          <w:sz w:val="28"/>
          <w:szCs w:val="28"/>
        </w:rPr>
        <w:t>Особенно это касается проблем  психологической  готовности  к обучению  в  школе  современных  школьников  и  выявления  роли  родителей  в  процессе успешного обучения детей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5"/>
      </w:r>
      <w:r w:rsidRPr="00A968FF">
        <w:rPr>
          <w:rFonts w:ascii="Times New Roman" w:hAnsi="Times New Roman" w:cs="Times New Roman"/>
          <w:sz w:val="28"/>
          <w:szCs w:val="28"/>
        </w:rPr>
        <w:t>.</w:t>
      </w: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A32B49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>
        <w:rPr>
          <w:rFonts w:ascii="Times New Roman" w:hAnsi="Times New Roman" w:cs="Times New Roman"/>
          <w:sz w:val="28"/>
          <w:szCs w:val="28"/>
        </w:rPr>
        <w:t>младшего школьного возраста</w:t>
      </w:r>
      <w:r w:rsidRPr="00A32B49">
        <w:rPr>
          <w:rFonts w:ascii="Times New Roman" w:hAnsi="Times New Roman" w:cs="Times New Roman"/>
          <w:sz w:val="28"/>
          <w:szCs w:val="28"/>
        </w:rPr>
        <w:t>, успех образования и воспитания можно рассматривать как определенный успех ребенка в общественно значимых делах и его признание другими участниками образовательного процесса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2B4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32B49">
        <w:rPr>
          <w:rFonts w:ascii="Times New Roman" w:hAnsi="Times New Roman" w:cs="Times New Roman"/>
          <w:sz w:val="28"/>
          <w:szCs w:val="28"/>
        </w:rPr>
        <w:t xml:space="preserve">чителя, родители, группы). В то же время нельзя не учитывать успехи взрослых в процессе обучения и воспитания </w:t>
      </w:r>
      <w:r w:rsidRPr="00A32B49">
        <w:rPr>
          <w:rFonts w:ascii="Times New Roman" w:hAnsi="Times New Roman" w:cs="Times New Roman"/>
          <w:sz w:val="28"/>
          <w:szCs w:val="28"/>
        </w:rPr>
        <w:lastRenderedPageBreak/>
        <w:t>ребенка, потому что в образовательном процессе успехи его участников взаимосвязаны и взаимозависимы.</w:t>
      </w:r>
    </w:p>
    <w:p w:rsidR="002C7AD9" w:rsidRDefault="002C7AD9" w:rsidP="002C7AD9">
      <w:pPr>
        <w:rPr>
          <w:rFonts w:ascii="Times New Roman" w:hAnsi="Times New Roman" w:cs="Times New Roman"/>
          <w:sz w:val="28"/>
          <w:szCs w:val="28"/>
        </w:rPr>
      </w:pPr>
      <w:r w:rsidRPr="00F10FA6">
        <w:rPr>
          <w:rFonts w:ascii="Times New Roman" w:hAnsi="Times New Roman" w:cs="Times New Roman"/>
          <w:sz w:val="28"/>
          <w:szCs w:val="28"/>
        </w:rPr>
        <w:t>Ведь общеизвестно, что период начала обучения в школе является сложным для ребенка, поэтому значимость  детско-родительских  отношений  в  этот  период  подчеркивается значительным количеством авторов. У родителей,  погруженных  в  бытовые  проблемы,  занятых  на  работе,  поглощенных многочисленными  обязанностями,  часто  не  остается  времени  и  сил  на совместную деятельность с ребенком. Дефицит общения и взаимодействия приводит к отсутствию четких знаний  и  представлений  о  психофизических  особенностях  ребенка,  его  интересах  и способностях, достижениях и неудачах в процессе развития!</w:t>
      </w:r>
    </w:p>
    <w:p w:rsidR="002C7AD9" w:rsidRPr="002F35A2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35A2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:rsidR="002C7AD9" w:rsidRPr="00F10FA6" w:rsidRDefault="002C7AD9" w:rsidP="002C7A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FA6">
        <w:rPr>
          <w:rFonts w:ascii="Times New Roman" w:hAnsi="Times New Roman" w:cs="Times New Roman"/>
          <w:sz w:val="28"/>
          <w:szCs w:val="28"/>
        </w:rPr>
        <w:t>1. Обычные дети в младших классах школы вполне способны, если только их правильно обучать, усваивают и более сложный материал, чем тот, который дается по действующей программе обучения. Однако для того, чтобы умело использовать имеющиеся у ребенка резервы, необходимо решить предварительно важную задачу: как можно быстрее адаптировать детей к работе в школе и дома, научить их учиться, не тратя лишних физических усилий, быть внимательными, усидчивыми.</w:t>
      </w:r>
    </w:p>
    <w:p w:rsidR="002C7AD9" w:rsidRPr="00F10FA6" w:rsidRDefault="002C7AD9" w:rsidP="002C7A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FA6">
        <w:rPr>
          <w:rFonts w:ascii="Times New Roman" w:hAnsi="Times New Roman" w:cs="Times New Roman"/>
          <w:sz w:val="28"/>
          <w:szCs w:val="28"/>
        </w:rPr>
        <w:t>2. Неуспеваемость учащихся  в начальной школе возникает  в силу внутренних и внешних  причин, неблагоприятных социально-экономических  условий жизни, недостаточной  квалификации учителей, просчетах в организации учебно-воспитательного процесса, отсутствия индивидуального подхода к детям, перегрузки учащихся и других факторов. Наряду с социальными причинами на успеваемость школьников также оказывают влияние различного рода нарушения в деятельности анализаторов,  наследственные, врожденные и приобретенные заболевания, отставание в физическом и умственном развитии.</w:t>
      </w:r>
    </w:p>
    <w:p w:rsidR="002C7AD9" w:rsidRPr="00F10FA6" w:rsidRDefault="002C7AD9" w:rsidP="002C7A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FA6">
        <w:rPr>
          <w:rFonts w:ascii="Times New Roman" w:hAnsi="Times New Roman" w:cs="Times New Roman"/>
          <w:sz w:val="28"/>
          <w:szCs w:val="28"/>
        </w:rPr>
        <w:t xml:space="preserve">3. Серьёзной причиной  неуспеваемости являются ошибки  родителей. Желая быстрее воспитать  в ребёнке способности к </w:t>
      </w:r>
      <w:proofErr w:type="spellStart"/>
      <w:r w:rsidRPr="00F10FA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10FA6">
        <w:rPr>
          <w:rFonts w:ascii="Times New Roman" w:hAnsi="Times New Roman" w:cs="Times New Roman"/>
          <w:sz w:val="28"/>
          <w:szCs w:val="28"/>
        </w:rPr>
        <w:t xml:space="preserve"> и </w:t>
      </w:r>
      <w:r w:rsidRPr="00F10FA6">
        <w:rPr>
          <w:rFonts w:ascii="Times New Roman" w:hAnsi="Times New Roman" w:cs="Times New Roman"/>
          <w:sz w:val="28"/>
          <w:szCs w:val="28"/>
        </w:rPr>
        <w:lastRenderedPageBreak/>
        <w:t>самоконтролю, часто родители читают ему нравоучения, внушая тем самым чувство неполноценности, дают инструкции, убивая самостоятельность, а также ограждают от массовых запретов, заставляя их соблюдать под прессом угроз и наказаний. Даже если родители не наказывают ребёнка, психологическое наказание все равно присутствует.</w:t>
      </w:r>
    </w:p>
    <w:p w:rsidR="002C7AD9" w:rsidRDefault="002C7AD9" w:rsidP="002C7A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FA6">
        <w:rPr>
          <w:rFonts w:ascii="Times New Roman" w:hAnsi="Times New Roman" w:cs="Times New Roman"/>
          <w:sz w:val="28"/>
          <w:szCs w:val="28"/>
        </w:rPr>
        <w:t>4. Поддержка родителей  является одним из важнейших факторов, способных улучшить успешность обучения детей в школе. Подлинная поддержка родителями своего ребенка должна основываться на подчеркивании его способностей, возможностей, его положительных сторон.</w:t>
      </w:r>
    </w:p>
    <w:p w:rsidR="002C7AD9" w:rsidRDefault="002C7AD9" w:rsidP="002C7AD9">
      <w:pPr>
        <w:spacing w:after="160"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7AD9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7AD9" w:rsidRPr="00E55120" w:rsidRDefault="002C7AD9" w:rsidP="002C7AD9">
      <w:pPr>
        <w:spacing w:after="160" w:line="259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5120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Адамский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, М. Я. Успешное обучение в общеобразовательной школе как организационно-педагогическая проблема: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. наук: 13.00.01 /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Адамский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 Михаил Яковлевич. — Великий Новгород, 2005. — 201 с. 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Бирина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, О. В. Понятие успешности обучения в современных педагогических и психологических теориях / О. В.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Бирина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 // Фундаментальные исследования. — 2014. — № 8. —442 с.  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jc w:val="left"/>
        <w:rPr>
          <w:rFonts w:ascii="Times New Roman" w:hAnsi="Times New Roman"/>
          <w:sz w:val="28"/>
          <w:szCs w:val="28"/>
        </w:rPr>
      </w:pPr>
      <w:proofErr w:type="spellStart"/>
      <w:r w:rsidRPr="002F35A2">
        <w:rPr>
          <w:rFonts w:ascii="Times New Roman" w:hAnsi="Times New Roman"/>
          <w:sz w:val="28"/>
          <w:szCs w:val="28"/>
        </w:rPr>
        <w:t>Карвасарский</w:t>
      </w:r>
      <w:proofErr w:type="spellEnd"/>
      <w:r w:rsidRPr="002F35A2">
        <w:rPr>
          <w:rFonts w:ascii="Times New Roman" w:hAnsi="Times New Roman"/>
          <w:sz w:val="28"/>
          <w:szCs w:val="28"/>
        </w:rPr>
        <w:t xml:space="preserve"> Б. Д. Психотерапия. / Б. Д. </w:t>
      </w:r>
      <w:proofErr w:type="spellStart"/>
      <w:r w:rsidRPr="002F35A2">
        <w:rPr>
          <w:rFonts w:ascii="Times New Roman" w:hAnsi="Times New Roman"/>
          <w:sz w:val="28"/>
          <w:szCs w:val="28"/>
        </w:rPr>
        <w:t>Карвасарский</w:t>
      </w:r>
      <w:proofErr w:type="spellEnd"/>
      <w:r w:rsidRPr="002F35A2">
        <w:rPr>
          <w:rFonts w:ascii="Times New Roman" w:hAnsi="Times New Roman"/>
          <w:sz w:val="28"/>
          <w:szCs w:val="28"/>
        </w:rPr>
        <w:t>. – М.: Медицина. – 2010. – 271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jc w:val="left"/>
        <w:rPr>
          <w:rFonts w:ascii="Times New Roman" w:hAnsi="Times New Roman"/>
          <w:sz w:val="28"/>
          <w:szCs w:val="28"/>
        </w:rPr>
      </w:pPr>
      <w:r w:rsidRPr="002F35A2">
        <w:rPr>
          <w:rFonts w:ascii="Times New Roman" w:hAnsi="Times New Roman"/>
          <w:sz w:val="28"/>
          <w:szCs w:val="28"/>
        </w:rPr>
        <w:t>Ковалев С.В. Психология семейных отношений. / С.В. Ковалев. – М.: Педагогика. – 2011. – 158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2F35A2">
        <w:rPr>
          <w:rFonts w:ascii="Times New Roman" w:hAnsi="Times New Roman"/>
          <w:sz w:val="28"/>
          <w:szCs w:val="28"/>
        </w:rPr>
        <w:t>Крайг</w:t>
      </w:r>
      <w:proofErr w:type="spellEnd"/>
      <w:r w:rsidRPr="002F35A2">
        <w:rPr>
          <w:rFonts w:ascii="Times New Roman" w:hAnsi="Times New Roman"/>
          <w:sz w:val="28"/>
          <w:szCs w:val="28"/>
        </w:rPr>
        <w:t xml:space="preserve"> Г. Психология развития. / Г. </w:t>
      </w:r>
      <w:proofErr w:type="spellStart"/>
      <w:r w:rsidRPr="002F35A2">
        <w:rPr>
          <w:rFonts w:ascii="Times New Roman" w:hAnsi="Times New Roman"/>
          <w:sz w:val="28"/>
          <w:szCs w:val="28"/>
        </w:rPr>
        <w:t>Крайг</w:t>
      </w:r>
      <w:proofErr w:type="spellEnd"/>
      <w:r w:rsidRPr="002F35A2">
        <w:rPr>
          <w:rFonts w:ascii="Times New Roman" w:hAnsi="Times New Roman"/>
          <w:sz w:val="28"/>
          <w:szCs w:val="28"/>
        </w:rPr>
        <w:t>. – СПб, Изд. Питер. – 2010. - 992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5A2">
        <w:rPr>
          <w:rFonts w:ascii="Times New Roman" w:hAnsi="Times New Roman" w:cs="Times New Roman"/>
          <w:sz w:val="28"/>
          <w:szCs w:val="28"/>
        </w:rPr>
        <w:t>Курапова, Т. Ю. Критерии успешности обучения общеобразовательных школ. В кн.: Психология в России и за рубежом: материалы международной научной конференции / Т. Ю. Курапова. — СПб</w:t>
      </w:r>
      <w:proofErr w:type="gramStart"/>
      <w:r w:rsidRPr="002F35A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F35A2">
        <w:rPr>
          <w:rFonts w:ascii="Times New Roman" w:hAnsi="Times New Roman" w:cs="Times New Roman"/>
          <w:sz w:val="28"/>
          <w:szCs w:val="28"/>
        </w:rPr>
        <w:t xml:space="preserve">Реноме, 2011. — С. 106–109. 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F35A2">
        <w:rPr>
          <w:rFonts w:ascii="Times New Roman" w:hAnsi="Times New Roman" w:cs="Times New Roman"/>
          <w:sz w:val="28"/>
          <w:szCs w:val="28"/>
        </w:rPr>
        <w:lastRenderedPageBreak/>
        <w:t>Межина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, А. В. Повышение успешности младшего школьника в учебной деятельности: монография / А. В.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Межина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, 2013. — 139 с. 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jc w:val="left"/>
        <w:rPr>
          <w:rFonts w:ascii="Times New Roman" w:hAnsi="Times New Roman"/>
          <w:sz w:val="28"/>
          <w:szCs w:val="28"/>
        </w:rPr>
      </w:pPr>
      <w:proofErr w:type="spellStart"/>
      <w:r w:rsidRPr="002F35A2">
        <w:rPr>
          <w:rFonts w:ascii="Times New Roman" w:hAnsi="Times New Roman"/>
          <w:sz w:val="28"/>
          <w:szCs w:val="28"/>
        </w:rPr>
        <w:t>Синягина</w:t>
      </w:r>
      <w:proofErr w:type="spellEnd"/>
      <w:r w:rsidRPr="002F35A2">
        <w:rPr>
          <w:rFonts w:ascii="Times New Roman" w:hAnsi="Times New Roman"/>
          <w:sz w:val="28"/>
          <w:szCs w:val="28"/>
        </w:rPr>
        <w:t xml:space="preserve"> Н. Ю. Психолого-педагогическая коррекция детско-родительских отношений. / Н. Ю. </w:t>
      </w:r>
      <w:proofErr w:type="spellStart"/>
      <w:r w:rsidRPr="002F35A2">
        <w:rPr>
          <w:rFonts w:ascii="Times New Roman" w:hAnsi="Times New Roman"/>
          <w:sz w:val="28"/>
          <w:szCs w:val="28"/>
        </w:rPr>
        <w:t>Синягина</w:t>
      </w:r>
      <w:proofErr w:type="spellEnd"/>
      <w:r w:rsidRPr="002F35A2">
        <w:rPr>
          <w:rFonts w:ascii="Times New Roman" w:hAnsi="Times New Roman"/>
          <w:sz w:val="28"/>
          <w:szCs w:val="28"/>
        </w:rPr>
        <w:t xml:space="preserve">. – М.: Изд-во: </w:t>
      </w:r>
      <w:proofErr w:type="spellStart"/>
      <w:r w:rsidRPr="002F35A2">
        <w:rPr>
          <w:rFonts w:ascii="Times New Roman" w:hAnsi="Times New Roman"/>
          <w:sz w:val="28"/>
          <w:szCs w:val="28"/>
        </w:rPr>
        <w:t>Владос</w:t>
      </w:r>
      <w:proofErr w:type="spellEnd"/>
      <w:r w:rsidRPr="002F35A2">
        <w:rPr>
          <w:rFonts w:ascii="Times New Roman" w:hAnsi="Times New Roman"/>
          <w:sz w:val="28"/>
          <w:szCs w:val="28"/>
        </w:rPr>
        <w:t>, 2011. - 96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jc w:val="left"/>
        <w:rPr>
          <w:rFonts w:ascii="Times New Roman" w:hAnsi="Times New Roman"/>
          <w:sz w:val="28"/>
          <w:szCs w:val="28"/>
        </w:rPr>
      </w:pPr>
      <w:r w:rsidRPr="002F35A2">
        <w:rPr>
          <w:rFonts w:ascii="Times New Roman" w:hAnsi="Times New Roman"/>
          <w:sz w:val="28"/>
          <w:szCs w:val="28"/>
        </w:rPr>
        <w:t>Федотов А.Ю. Психология семейных отношений. / А.Ю. Федотов. – М., 2010.- 210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5A2">
        <w:rPr>
          <w:rFonts w:ascii="Times New Roman" w:hAnsi="Times New Roman" w:cs="Times New Roman"/>
          <w:sz w:val="28"/>
          <w:szCs w:val="28"/>
        </w:rPr>
        <w:t xml:space="preserve">Ширяев, Е. А. К вопросу о критериях и показателях успешности обучения учащихся / Е. А. Ширяев // Научные ведомости. — 2016. — № 14. 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5A2">
        <w:rPr>
          <w:rFonts w:ascii="Times New Roman" w:hAnsi="Times New Roman" w:cs="Times New Roman"/>
          <w:sz w:val="28"/>
          <w:szCs w:val="28"/>
        </w:rPr>
        <w:t xml:space="preserve">Шубина, Л. Е. Проектирование образовательных технологий повышения успешности учебно-познавательной деятельности школьников: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>. наук: 13.00.01 / Шубина Людмила Евгеньевна. — М., 2002. — 145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jc w:val="left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F35A2">
        <w:rPr>
          <w:rFonts w:ascii="Times New Roman" w:hAnsi="Times New Roman"/>
          <w:sz w:val="28"/>
          <w:szCs w:val="28"/>
          <w:lang w:eastAsia="ru-RU"/>
        </w:rPr>
        <w:t>Хекхаузен</w:t>
      </w:r>
      <w:proofErr w:type="spellEnd"/>
      <w:r w:rsidRPr="002F35A2">
        <w:rPr>
          <w:rFonts w:ascii="Times New Roman" w:hAnsi="Times New Roman"/>
          <w:sz w:val="28"/>
          <w:szCs w:val="28"/>
          <w:lang w:eastAsia="ru-RU"/>
        </w:rPr>
        <w:t xml:space="preserve">, Х. Психология мотивации достижения / Х. </w:t>
      </w:r>
      <w:proofErr w:type="spellStart"/>
      <w:r w:rsidRPr="002F35A2">
        <w:rPr>
          <w:rFonts w:ascii="Times New Roman" w:hAnsi="Times New Roman"/>
          <w:sz w:val="28"/>
          <w:szCs w:val="28"/>
          <w:lang w:eastAsia="ru-RU"/>
        </w:rPr>
        <w:t>Хекхаузен</w:t>
      </w:r>
      <w:proofErr w:type="spellEnd"/>
      <w:r w:rsidRPr="002F35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F35A2">
        <w:rPr>
          <w:rFonts w:ascii="Times New Roman" w:hAnsi="Times New Roman"/>
          <w:sz w:val="28"/>
          <w:szCs w:val="28"/>
          <w:lang w:eastAsia="ru-RU"/>
        </w:rPr>
        <w:t>-С</w:t>
      </w:r>
      <w:proofErr w:type="gramEnd"/>
      <w:r w:rsidRPr="002F35A2">
        <w:rPr>
          <w:rFonts w:ascii="Times New Roman" w:hAnsi="Times New Roman"/>
          <w:sz w:val="28"/>
          <w:szCs w:val="28"/>
          <w:lang w:eastAsia="ru-RU"/>
        </w:rPr>
        <w:t>Пб.: "Речь", - 2011.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suppressAutoHyphens/>
        <w:jc w:val="left"/>
        <w:rPr>
          <w:rFonts w:ascii="Times New Roman" w:hAnsi="Times New Roman"/>
          <w:sz w:val="28"/>
          <w:szCs w:val="28"/>
        </w:rPr>
      </w:pPr>
      <w:proofErr w:type="spellStart"/>
      <w:r w:rsidRPr="002F35A2">
        <w:rPr>
          <w:rFonts w:ascii="Times New Roman" w:hAnsi="Times New Roman"/>
          <w:sz w:val="28"/>
          <w:szCs w:val="28"/>
        </w:rPr>
        <w:t>Эйдемиллер</w:t>
      </w:r>
      <w:proofErr w:type="spellEnd"/>
      <w:r w:rsidRPr="002F35A2">
        <w:rPr>
          <w:rFonts w:ascii="Times New Roman" w:hAnsi="Times New Roman"/>
          <w:sz w:val="28"/>
          <w:szCs w:val="28"/>
        </w:rPr>
        <w:t xml:space="preserve"> Э.Г., Юстицкий В.В. Семейная психотерапия. / Э. Г. </w:t>
      </w:r>
      <w:proofErr w:type="spellStart"/>
      <w:r w:rsidRPr="002F35A2">
        <w:rPr>
          <w:rFonts w:ascii="Times New Roman" w:hAnsi="Times New Roman"/>
          <w:sz w:val="28"/>
          <w:szCs w:val="28"/>
        </w:rPr>
        <w:t>Эйдемиллер</w:t>
      </w:r>
      <w:proofErr w:type="spellEnd"/>
      <w:r w:rsidRPr="002F35A2">
        <w:rPr>
          <w:rFonts w:ascii="Times New Roman" w:hAnsi="Times New Roman"/>
          <w:sz w:val="28"/>
          <w:szCs w:val="28"/>
        </w:rPr>
        <w:t>, В. В. Юстицкий – СПб</w:t>
      </w:r>
      <w:proofErr w:type="gramStart"/>
      <w:r w:rsidRPr="002F35A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F35A2">
        <w:rPr>
          <w:rFonts w:ascii="Times New Roman" w:hAnsi="Times New Roman"/>
          <w:sz w:val="28"/>
          <w:szCs w:val="28"/>
        </w:rPr>
        <w:t>Медицина, 2013. - 178 с.</w:t>
      </w:r>
    </w:p>
    <w:p w:rsidR="002C7AD9" w:rsidRPr="002F35A2" w:rsidRDefault="002C7AD9" w:rsidP="002C7A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35A2">
        <w:rPr>
          <w:rFonts w:ascii="Times New Roman" w:hAnsi="Times New Roman" w:cs="Times New Roman"/>
          <w:sz w:val="28"/>
          <w:szCs w:val="28"/>
        </w:rPr>
        <w:t xml:space="preserve">Яшнова, О. А. Социально-педагогические факторы успешности обучения и воспитания младших школьников: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2F35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F35A2">
        <w:rPr>
          <w:rFonts w:ascii="Times New Roman" w:hAnsi="Times New Roman" w:cs="Times New Roman"/>
          <w:sz w:val="28"/>
          <w:szCs w:val="28"/>
        </w:rPr>
        <w:t>. наук: 13.00.02 / Яшнова Оксана Александровна. — М., 2002. — 179 с.</w:t>
      </w:r>
    </w:p>
    <w:p w:rsidR="002C7AD9" w:rsidRPr="002F35A2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Default="002C7AD9" w:rsidP="002C7AD9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AD9" w:rsidRPr="00A32B49" w:rsidRDefault="002C7AD9" w:rsidP="002C7AD9">
      <w:pPr>
        <w:rPr>
          <w:rFonts w:ascii="Times New Roman" w:hAnsi="Times New Roman" w:cs="Times New Roman"/>
          <w:sz w:val="28"/>
          <w:szCs w:val="28"/>
        </w:rPr>
      </w:pPr>
    </w:p>
    <w:p w:rsidR="005757E1" w:rsidRDefault="005757E1"/>
    <w:sectPr w:rsidR="005757E1" w:rsidSect="00C171C6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78" w:rsidRDefault="00AF0678" w:rsidP="002C7AD9">
      <w:pPr>
        <w:spacing w:line="240" w:lineRule="auto"/>
      </w:pPr>
      <w:r>
        <w:separator/>
      </w:r>
    </w:p>
  </w:endnote>
  <w:endnote w:type="continuationSeparator" w:id="0">
    <w:p w:rsidR="00AF0678" w:rsidRDefault="00AF0678" w:rsidP="002C7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43055"/>
      <w:docPartObj>
        <w:docPartGallery w:val="Page Numbers (Bottom of Page)"/>
        <w:docPartUnique/>
      </w:docPartObj>
    </w:sdtPr>
    <w:sdtEndPr/>
    <w:sdtContent>
      <w:p w:rsidR="00A968FF" w:rsidRDefault="006303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8E7">
          <w:rPr>
            <w:noProof/>
          </w:rPr>
          <w:t>3</w:t>
        </w:r>
        <w:r>
          <w:fldChar w:fldCharType="end"/>
        </w:r>
      </w:p>
    </w:sdtContent>
  </w:sdt>
  <w:p w:rsidR="00A968FF" w:rsidRDefault="00AF06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78" w:rsidRDefault="00AF0678" w:rsidP="002C7AD9">
      <w:pPr>
        <w:spacing w:line="240" w:lineRule="auto"/>
      </w:pPr>
      <w:r>
        <w:separator/>
      </w:r>
    </w:p>
  </w:footnote>
  <w:footnote w:type="continuationSeparator" w:id="0">
    <w:p w:rsidR="00AF0678" w:rsidRDefault="00AF0678" w:rsidP="002C7AD9">
      <w:pPr>
        <w:spacing w:line="240" w:lineRule="auto"/>
      </w:pPr>
      <w:r>
        <w:continuationSeparator/>
      </w:r>
    </w:p>
  </w:footnote>
  <w:footnote w:id="1">
    <w:p w:rsidR="002C7AD9" w:rsidRPr="00510C2D" w:rsidRDefault="002C7AD9" w:rsidP="002C7AD9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 w:rsidRPr="00510C2D">
        <w:rPr>
          <w:rFonts w:ascii="Times New Roman" w:hAnsi="Times New Roman" w:cs="Times New Roman"/>
          <w:sz w:val="20"/>
          <w:szCs w:val="20"/>
        </w:rPr>
        <w:t xml:space="preserve">Яшнова, О. А. Социально-педагогические факторы успешности обучения и воспитания младших школьников: </w:t>
      </w:r>
      <w:proofErr w:type="spellStart"/>
      <w:r w:rsidRPr="00510C2D">
        <w:rPr>
          <w:rFonts w:ascii="Times New Roman" w:hAnsi="Times New Roman" w:cs="Times New Roman"/>
          <w:sz w:val="20"/>
          <w:szCs w:val="20"/>
        </w:rPr>
        <w:t>дис</w:t>
      </w:r>
      <w:proofErr w:type="spellEnd"/>
      <w:r w:rsidRPr="00510C2D">
        <w:rPr>
          <w:rFonts w:ascii="Times New Roman" w:hAnsi="Times New Roman" w:cs="Times New Roman"/>
          <w:sz w:val="20"/>
          <w:szCs w:val="20"/>
        </w:rPr>
        <w:t xml:space="preserve">. … канд. </w:t>
      </w:r>
      <w:proofErr w:type="spellStart"/>
      <w:r w:rsidRPr="00510C2D">
        <w:rPr>
          <w:rFonts w:ascii="Times New Roman" w:hAnsi="Times New Roman" w:cs="Times New Roman"/>
          <w:sz w:val="20"/>
          <w:szCs w:val="20"/>
        </w:rPr>
        <w:t>пед</w:t>
      </w:r>
      <w:proofErr w:type="spellEnd"/>
      <w:r w:rsidRPr="00510C2D">
        <w:rPr>
          <w:rFonts w:ascii="Times New Roman" w:hAnsi="Times New Roman" w:cs="Times New Roman"/>
          <w:sz w:val="20"/>
          <w:szCs w:val="20"/>
        </w:rPr>
        <w:t>. наук: 13.00.02 / Яшнова Оксана Александровна. — М., 2002. — С.59</w:t>
      </w:r>
    </w:p>
    <w:p w:rsidR="002C7AD9" w:rsidRDefault="002C7AD9" w:rsidP="002C7AD9">
      <w:pPr>
        <w:pStyle w:val="a6"/>
      </w:pPr>
    </w:p>
  </w:footnote>
  <w:footnote w:id="2">
    <w:p w:rsidR="002C7AD9" w:rsidRPr="0021668D" w:rsidRDefault="002C7AD9" w:rsidP="002C7AD9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21668D">
        <w:rPr>
          <w:rFonts w:ascii="Times New Roman" w:hAnsi="Times New Roman" w:cs="Times New Roman"/>
          <w:sz w:val="20"/>
          <w:szCs w:val="20"/>
        </w:rPr>
        <w:t>Бирина</w:t>
      </w:r>
      <w:proofErr w:type="spellEnd"/>
      <w:r w:rsidRPr="0021668D">
        <w:rPr>
          <w:rFonts w:ascii="Times New Roman" w:hAnsi="Times New Roman" w:cs="Times New Roman"/>
          <w:sz w:val="20"/>
          <w:szCs w:val="20"/>
        </w:rPr>
        <w:t xml:space="preserve">, О. В. Понятие успешности обучения в современных педагогических и психологических теориях / О. В. </w:t>
      </w:r>
      <w:proofErr w:type="spellStart"/>
      <w:r w:rsidRPr="0021668D">
        <w:rPr>
          <w:rFonts w:ascii="Times New Roman" w:hAnsi="Times New Roman" w:cs="Times New Roman"/>
          <w:sz w:val="20"/>
          <w:szCs w:val="20"/>
        </w:rPr>
        <w:t>Бирина</w:t>
      </w:r>
      <w:proofErr w:type="spellEnd"/>
      <w:r w:rsidRPr="0021668D">
        <w:rPr>
          <w:rFonts w:ascii="Times New Roman" w:hAnsi="Times New Roman" w:cs="Times New Roman"/>
          <w:sz w:val="20"/>
          <w:szCs w:val="20"/>
        </w:rPr>
        <w:t xml:space="preserve"> // Фундаментальные исследования. — 2014. — № 8. — С. 438 </w:t>
      </w:r>
    </w:p>
    <w:p w:rsidR="002C7AD9" w:rsidRDefault="002C7AD9" w:rsidP="002C7AD9">
      <w:pPr>
        <w:pStyle w:val="a6"/>
      </w:pPr>
    </w:p>
  </w:footnote>
  <w:footnote w:id="3">
    <w:p w:rsidR="002C7AD9" w:rsidRPr="00113FBD" w:rsidRDefault="002C7AD9" w:rsidP="002C7AD9">
      <w:pPr>
        <w:pStyle w:val="a6"/>
        <w:rPr>
          <w:rFonts w:ascii="Times New Roman" w:hAnsi="Times New Roman" w:cs="Times New Roman"/>
        </w:rPr>
      </w:pPr>
      <w:r w:rsidRPr="00113FBD">
        <w:rPr>
          <w:rStyle w:val="a8"/>
          <w:rFonts w:ascii="Times New Roman" w:hAnsi="Times New Roman" w:cs="Times New Roman"/>
        </w:rPr>
        <w:footnoteRef/>
      </w:r>
      <w:r w:rsidRPr="00113FBD">
        <w:rPr>
          <w:rFonts w:ascii="Times New Roman" w:hAnsi="Times New Roman" w:cs="Times New Roman"/>
        </w:rPr>
        <w:t xml:space="preserve"> </w:t>
      </w:r>
      <w:proofErr w:type="spellStart"/>
      <w:r w:rsidRPr="00113FBD">
        <w:rPr>
          <w:rFonts w:ascii="Times New Roman" w:hAnsi="Times New Roman" w:cs="Times New Roman"/>
        </w:rPr>
        <w:t>Межина</w:t>
      </w:r>
      <w:proofErr w:type="spellEnd"/>
      <w:r w:rsidRPr="00113FBD">
        <w:rPr>
          <w:rFonts w:ascii="Times New Roman" w:hAnsi="Times New Roman" w:cs="Times New Roman"/>
        </w:rPr>
        <w:t xml:space="preserve">, А. В. Повышение успешности младшего школьника в учебной деятельности: монография / А. В. </w:t>
      </w:r>
      <w:proofErr w:type="spellStart"/>
      <w:r w:rsidRPr="00113FBD">
        <w:rPr>
          <w:rFonts w:ascii="Times New Roman" w:hAnsi="Times New Roman" w:cs="Times New Roman"/>
        </w:rPr>
        <w:t>Межина</w:t>
      </w:r>
      <w:proofErr w:type="spellEnd"/>
      <w:r w:rsidRPr="00113FBD">
        <w:rPr>
          <w:rFonts w:ascii="Times New Roman" w:hAnsi="Times New Roman" w:cs="Times New Roman"/>
        </w:rPr>
        <w:t xml:space="preserve">. — М.: </w:t>
      </w:r>
      <w:proofErr w:type="spellStart"/>
      <w:r w:rsidRPr="00113FBD">
        <w:rPr>
          <w:rFonts w:ascii="Times New Roman" w:hAnsi="Times New Roman" w:cs="Times New Roman"/>
        </w:rPr>
        <w:t>Экон-информ</w:t>
      </w:r>
      <w:proofErr w:type="spellEnd"/>
      <w:r w:rsidRPr="00113FBD">
        <w:rPr>
          <w:rFonts w:ascii="Times New Roman" w:hAnsi="Times New Roman" w:cs="Times New Roman"/>
        </w:rPr>
        <w:t>, 2013. — С.16</w:t>
      </w:r>
    </w:p>
  </w:footnote>
  <w:footnote w:id="4">
    <w:p w:rsidR="002C7AD9" w:rsidRPr="00113FBD" w:rsidRDefault="002C7AD9" w:rsidP="002C7AD9">
      <w:pPr>
        <w:pStyle w:val="a6"/>
        <w:rPr>
          <w:rFonts w:ascii="Times New Roman" w:hAnsi="Times New Roman" w:cs="Times New Roman"/>
        </w:rPr>
      </w:pPr>
      <w:r w:rsidRPr="00113FBD">
        <w:rPr>
          <w:rStyle w:val="a8"/>
          <w:rFonts w:ascii="Times New Roman" w:hAnsi="Times New Roman" w:cs="Times New Roman"/>
        </w:rPr>
        <w:footnoteRef/>
      </w:r>
      <w:r w:rsidRPr="00113FBD">
        <w:rPr>
          <w:rFonts w:ascii="Times New Roman" w:hAnsi="Times New Roman" w:cs="Times New Roman"/>
        </w:rPr>
        <w:t xml:space="preserve"> </w:t>
      </w:r>
      <w:proofErr w:type="spellStart"/>
      <w:r w:rsidRPr="00113FBD">
        <w:rPr>
          <w:rFonts w:ascii="Times New Roman" w:hAnsi="Times New Roman" w:cs="Times New Roman"/>
          <w:shd w:val="clear" w:color="auto" w:fill="F6F6F6"/>
        </w:rPr>
        <w:t>Бирина</w:t>
      </w:r>
      <w:proofErr w:type="spellEnd"/>
      <w:r w:rsidRPr="00113FBD">
        <w:rPr>
          <w:rFonts w:ascii="Times New Roman" w:hAnsi="Times New Roman" w:cs="Times New Roman"/>
          <w:shd w:val="clear" w:color="auto" w:fill="F6F6F6"/>
        </w:rPr>
        <w:t xml:space="preserve">, О. В. Понятие успешности обучения в современных педагогических и психологических теориях / О. В. </w:t>
      </w:r>
      <w:proofErr w:type="spellStart"/>
      <w:r w:rsidRPr="00113FBD">
        <w:rPr>
          <w:rFonts w:ascii="Times New Roman" w:hAnsi="Times New Roman" w:cs="Times New Roman"/>
          <w:shd w:val="clear" w:color="auto" w:fill="F6F6F6"/>
        </w:rPr>
        <w:t>Бирина</w:t>
      </w:r>
      <w:proofErr w:type="spellEnd"/>
      <w:r w:rsidRPr="00113FBD">
        <w:rPr>
          <w:rFonts w:ascii="Times New Roman" w:hAnsi="Times New Roman" w:cs="Times New Roman"/>
          <w:shd w:val="clear" w:color="auto" w:fill="F6F6F6"/>
        </w:rPr>
        <w:t xml:space="preserve"> // Фундаментальные исследования. — 2014. — № 8. — С.438</w:t>
      </w:r>
    </w:p>
  </w:footnote>
  <w:footnote w:id="5">
    <w:p w:rsidR="002C7AD9" w:rsidRPr="00113FBD" w:rsidRDefault="002C7AD9" w:rsidP="002C7AD9">
      <w:pPr>
        <w:pStyle w:val="a6"/>
        <w:rPr>
          <w:rFonts w:ascii="Times New Roman" w:hAnsi="Times New Roman" w:cs="Times New Roman"/>
        </w:rPr>
      </w:pPr>
      <w:r w:rsidRPr="00113FBD">
        <w:rPr>
          <w:rStyle w:val="a8"/>
          <w:rFonts w:ascii="Times New Roman" w:hAnsi="Times New Roman" w:cs="Times New Roman"/>
        </w:rPr>
        <w:footnoteRef/>
      </w:r>
      <w:r w:rsidRPr="00113FBD">
        <w:rPr>
          <w:rFonts w:ascii="Times New Roman" w:hAnsi="Times New Roman" w:cs="Times New Roman"/>
        </w:rPr>
        <w:t xml:space="preserve"> </w:t>
      </w:r>
      <w:r w:rsidRPr="00113FBD">
        <w:rPr>
          <w:rFonts w:ascii="Times New Roman" w:hAnsi="Times New Roman" w:cs="Times New Roman"/>
          <w:shd w:val="clear" w:color="auto" w:fill="F6F6F6"/>
        </w:rPr>
        <w:t xml:space="preserve">Шубина, Л. Е. Проектирование образовательных технологий повышения успешности учебно-познавательной деятельности школьников: </w:t>
      </w:r>
      <w:proofErr w:type="spellStart"/>
      <w:r w:rsidRPr="00113FBD">
        <w:rPr>
          <w:rFonts w:ascii="Times New Roman" w:hAnsi="Times New Roman" w:cs="Times New Roman"/>
          <w:shd w:val="clear" w:color="auto" w:fill="F6F6F6"/>
        </w:rPr>
        <w:t>дис</w:t>
      </w:r>
      <w:proofErr w:type="spellEnd"/>
      <w:r w:rsidRPr="00113FBD">
        <w:rPr>
          <w:rFonts w:ascii="Times New Roman" w:hAnsi="Times New Roman" w:cs="Times New Roman"/>
          <w:shd w:val="clear" w:color="auto" w:fill="F6F6F6"/>
        </w:rPr>
        <w:t xml:space="preserve">. … канд. </w:t>
      </w:r>
      <w:proofErr w:type="spellStart"/>
      <w:r w:rsidRPr="00113FBD">
        <w:rPr>
          <w:rFonts w:ascii="Times New Roman" w:hAnsi="Times New Roman" w:cs="Times New Roman"/>
          <w:shd w:val="clear" w:color="auto" w:fill="F6F6F6"/>
        </w:rPr>
        <w:t>пед</w:t>
      </w:r>
      <w:proofErr w:type="spellEnd"/>
      <w:r w:rsidRPr="00113FBD">
        <w:rPr>
          <w:rFonts w:ascii="Times New Roman" w:hAnsi="Times New Roman" w:cs="Times New Roman"/>
          <w:shd w:val="clear" w:color="auto" w:fill="F6F6F6"/>
        </w:rPr>
        <w:t>. наук: 13.00.01 / Шубина Людмила Евгеньевна. — М., 2002. – С.35</w:t>
      </w:r>
    </w:p>
  </w:footnote>
  <w:footnote w:id="6">
    <w:p w:rsidR="002C7AD9" w:rsidRDefault="002C7AD9" w:rsidP="002C7AD9">
      <w:pPr>
        <w:pStyle w:val="a6"/>
      </w:pPr>
      <w:r>
        <w:rPr>
          <w:rStyle w:val="a8"/>
        </w:rPr>
        <w:footnoteRef/>
      </w:r>
      <w:r>
        <w:t xml:space="preserve"> </w:t>
      </w:r>
      <w:r w:rsidRPr="00E55120">
        <w:rPr>
          <w:rFonts w:ascii="Times New Roman" w:hAnsi="Times New Roman" w:cs="Times New Roman"/>
        </w:rPr>
        <w:t>Курапова, Т. Ю. Критерии успешности обучения общеобразовательных школ. В кн.: Психология в России и за рубежом: материалы международной научной конференции / Т. Ю. Курапова. — СПб</w:t>
      </w:r>
      <w:proofErr w:type="gramStart"/>
      <w:r w:rsidRPr="00E55120">
        <w:rPr>
          <w:rFonts w:ascii="Times New Roman" w:hAnsi="Times New Roman" w:cs="Times New Roman"/>
        </w:rPr>
        <w:t xml:space="preserve">.: </w:t>
      </w:r>
      <w:proofErr w:type="gramEnd"/>
      <w:r w:rsidRPr="00E55120">
        <w:rPr>
          <w:rFonts w:ascii="Times New Roman" w:hAnsi="Times New Roman" w:cs="Times New Roman"/>
        </w:rPr>
        <w:t>Реноме, 2011. — С. 106</w:t>
      </w:r>
    </w:p>
  </w:footnote>
  <w:footnote w:id="7">
    <w:p w:rsidR="002C7AD9" w:rsidRDefault="002C7AD9" w:rsidP="002C7AD9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Ширяев, Е. А. К вопросу о критериях и показателях успешности обучения учащихся / Е. А. Ширяев // Научные ведомости. — 2016. — № 14.</w:t>
      </w:r>
    </w:p>
  </w:footnote>
  <w:footnote w:id="8">
    <w:p w:rsidR="002C7AD9" w:rsidRDefault="002C7AD9" w:rsidP="002C7AD9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Межина</w:t>
      </w:r>
      <w:proofErr w:type="spellEnd"/>
      <w:r>
        <w:rPr>
          <w:rFonts w:ascii="Times New Roman" w:hAnsi="Times New Roman" w:cs="Times New Roman"/>
        </w:rPr>
        <w:t xml:space="preserve">, А. В. Повышение успешности младшего школьника в учебной деятельности: монография / А. В. </w:t>
      </w:r>
      <w:proofErr w:type="spellStart"/>
      <w:r>
        <w:rPr>
          <w:rFonts w:ascii="Times New Roman" w:hAnsi="Times New Roman" w:cs="Times New Roman"/>
        </w:rPr>
        <w:t>Межина</w:t>
      </w:r>
      <w:proofErr w:type="spellEnd"/>
      <w:r>
        <w:rPr>
          <w:rFonts w:ascii="Times New Roman" w:hAnsi="Times New Roman" w:cs="Times New Roman"/>
        </w:rPr>
        <w:t xml:space="preserve">. — М.: </w:t>
      </w:r>
      <w:proofErr w:type="spellStart"/>
      <w:r>
        <w:rPr>
          <w:rFonts w:ascii="Times New Roman" w:hAnsi="Times New Roman" w:cs="Times New Roman"/>
        </w:rPr>
        <w:t>Экон-информ</w:t>
      </w:r>
      <w:proofErr w:type="spellEnd"/>
      <w:r>
        <w:rPr>
          <w:rFonts w:ascii="Times New Roman" w:hAnsi="Times New Roman" w:cs="Times New Roman"/>
        </w:rPr>
        <w:t>, 2013. — С.64</w:t>
      </w:r>
    </w:p>
  </w:footnote>
  <w:footnote w:id="9">
    <w:p w:rsidR="002C7AD9" w:rsidRDefault="002C7AD9" w:rsidP="002C7AD9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Шубина, Л. Е. Проектирование образовательных технологий повышения успешности учебно-познавательной деятельности школьников: </w:t>
      </w:r>
      <w:proofErr w:type="spellStart"/>
      <w:r>
        <w:rPr>
          <w:rFonts w:ascii="Times New Roman" w:hAnsi="Times New Roman" w:cs="Times New Roman"/>
          <w:sz w:val="20"/>
          <w:szCs w:val="20"/>
        </w:rPr>
        <w:t>дис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… канд.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пед</w:t>
      </w:r>
      <w:proofErr w:type="spellEnd"/>
      <w:r>
        <w:rPr>
          <w:rFonts w:ascii="Times New Roman" w:hAnsi="Times New Roman" w:cs="Times New Roman"/>
          <w:sz w:val="20"/>
          <w:szCs w:val="20"/>
        </w:rPr>
        <w:t>. наук: 13.00.01 / Шубина Людмила Евгеньевна. — М., 2002. — С.81</w:t>
      </w:r>
    </w:p>
    <w:p w:rsidR="002C7AD9" w:rsidRDefault="002C7AD9" w:rsidP="002C7AD9">
      <w:pPr>
        <w:pStyle w:val="a6"/>
      </w:pPr>
    </w:p>
  </w:footnote>
  <w:footnote w:id="10">
    <w:p w:rsidR="002C7AD9" w:rsidRDefault="002C7AD9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Шубина, Л. Е. Проектирование образовательных технологий повышения успешности учебно-познавательной деятельности школьников: </w:t>
      </w:r>
      <w:proofErr w:type="spellStart"/>
      <w:r>
        <w:rPr>
          <w:rFonts w:ascii="Times New Roman" w:hAnsi="Times New Roman" w:cs="Times New Roman"/>
        </w:rPr>
        <w:t>дис</w:t>
      </w:r>
      <w:proofErr w:type="spellEnd"/>
      <w:r>
        <w:rPr>
          <w:rFonts w:ascii="Times New Roman" w:hAnsi="Times New Roman" w:cs="Times New Roman"/>
        </w:rPr>
        <w:t xml:space="preserve">. … канд.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наук: 13.00.01 / Шубина Людмила Евгеньевна. — М., 2002. — С.97</w:t>
      </w:r>
    </w:p>
  </w:footnote>
  <w:footnote w:id="11">
    <w:p w:rsidR="00EC3CFA" w:rsidRDefault="00EC3CFA" w:rsidP="00EC3CFA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Яшнова, О. А. Социально-педагогические факторы успешности обучения и воспитания младших школьников: </w:t>
      </w:r>
      <w:proofErr w:type="spellStart"/>
      <w:r>
        <w:rPr>
          <w:rFonts w:ascii="Times New Roman" w:hAnsi="Times New Roman" w:cs="Times New Roman"/>
        </w:rPr>
        <w:t>дис</w:t>
      </w:r>
      <w:proofErr w:type="spellEnd"/>
      <w:r>
        <w:rPr>
          <w:rFonts w:ascii="Times New Roman" w:hAnsi="Times New Roman" w:cs="Times New Roman"/>
        </w:rPr>
        <w:t xml:space="preserve">. … канд.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наук: 13.00.02 / Яшнова Оксана Александровна. — М., 2002. — С147</w:t>
      </w:r>
    </w:p>
  </w:footnote>
  <w:footnote w:id="12">
    <w:p w:rsidR="002C7AD9" w:rsidRDefault="002C7AD9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Бирина</w:t>
      </w:r>
      <w:proofErr w:type="spellEnd"/>
      <w:r>
        <w:rPr>
          <w:rFonts w:ascii="Times New Roman" w:hAnsi="Times New Roman" w:cs="Times New Roman"/>
        </w:rPr>
        <w:t xml:space="preserve">, О. В. Понятие успешности обучения в современных педагогических и психологических теориях / О. В. </w:t>
      </w:r>
      <w:proofErr w:type="spellStart"/>
      <w:r>
        <w:rPr>
          <w:rFonts w:ascii="Times New Roman" w:hAnsi="Times New Roman" w:cs="Times New Roman"/>
        </w:rPr>
        <w:t>Бирина</w:t>
      </w:r>
      <w:proofErr w:type="spellEnd"/>
      <w:r>
        <w:rPr>
          <w:rFonts w:ascii="Times New Roman" w:hAnsi="Times New Roman" w:cs="Times New Roman"/>
        </w:rPr>
        <w:t xml:space="preserve"> // Фундаментальные исследования. — 2014. — № 8. — С. 257</w:t>
      </w:r>
    </w:p>
  </w:footnote>
  <w:footnote w:id="13">
    <w:p w:rsidR="00EC3CFA" w:rsidRDefault="00EC3CFA" w:rsidP="00EC3CFA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Ширяев, Е. А. К вопросу о критериях и показателях успешности обучения учащихся / Е. А. Ширяев // Научные ведомости. — 2016. — № 14</w:t>
      </w:r>
    </w:p>
  </w:footnote>
  <w:footnote w:id="14">
    <w:p w:rsidR="002C7AD9" w:rsidRDefault="002C7AD9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Бирина</w:t>
      </w:r>
      <w:proofErr w:type="spellEnd"/>
      <w:r>
        <w:rPr>
          <w:rFonts w:ascii="Times New Roman" w:hAnsi="Times New Roman" w:cs="Times New Roman"/>
        </w:rPr>
        <w:t xml:space="preserve">, О. В. Понятие успешности обучения в современных педагогических и психологических теориях / О. В. </w:t>
      </w:r>
      <w:proofErr w:type="spellStart"/>
      <w:r>
        <w:rPr>
          <w:rFonts w:ascii="Times New Roman" w:hAnsi="Times New Roman" w:cs="Times New Roman"/>
        </w:rPr>
        <w:t>Бирина</w:t>
      </w:r>
      <w:proofErr w:type="spellEnd"/>
      <w:r>
        <w:rPr>
          <w:rFonts w:ascii="Times New Roman" w:hAnsi="Times New Roman" w:cs="Times New Roman"/>
        </w:rPr>
        <w:t xml:space="preserve"> // Фундаментальные исследования. — 2014. — № 8. — С. 244</w:t>
      </w:r>
    </w:p>
  </w:footnote>
  <w:footnote w:id="15">
    <w:p w:rsidR="002C7AD9" w:rsidRPr="00F10FA6" w:rsidRDefault="002C7AD9" w:rsidP="002C7AD9">
      <w:pPr>
        <w:pStyle w:val="a6"/>
        <w:rPr>
          <w:rFonts w:ascii="Times New Roman" w:hAnsi="Times New Roman" w:cs="Times New Roman"/>
        </w:rPr>
      </w:pPr>
      <w:r w:rsidRPr="00F10FA6">
        <w:rPr>
          <w:rStyle w:val="a8"/>
          <w:rFonts w:ascii="Times New Roman" w:hAnsi="Times New Roman" w:cs="Times New Roman"/>
        </w:rPr>
        <w:footnoteRef/>
      </w:r>
      <w:r w:rsidRPr="00F10FA6">
        <w:rPr>
          <w:rFonts w:ascii="Times New Roman" w:hAnsi="Times New Roman" w:cs="Times New Roman"/>
        </w:rPr>
        <w:t xml:space="preserve"> Шубина, Л. Е. Проектирование образовательных технологий повышения успешности учебно-познавательной деятельности школьников: </w:t>
      </w:r>
      <w:proofErr w:type="spellStart"/>
      <w:r w:rsidRPr="00F10FA6">
        <w:rPr>
          <w:rFonts w:ascii="Times New Roman" w:hAnsi="Times New Roman" w:cs="Times New Roman"/>
        </w:rPr>
        <w:t>дис</w:t>
      </w:r>
      <w:proofErr w:type="spellEnd"/>
      <w:r w:rsidRPr="00F10FA6">
        <w:rPr>
          <w:rFonts w:ascii="Times New Roman" w:hAnsi="Times New Roman" w:cs="Times New Roman"/>
        </w:rPr>
        <w:t xml:space="preserve">. … канд. </w:t>
      </w:r>
      <w:proofErr w:type="spellStart"/>
      <w:r w:rsidRPr="00F10FA6">
        <w:rPr>
          <w:rFonts w:ascii="Times New Roman" w:hAnsi="Times New Roman" w:cs="Times New Roman"/>
        </w:rPr>
        <w:t>пед</w:t>
      </w:r>
      <w:proofErr w:type="spellEnd"/>
      <w:r w:rsidRPr="00F10FA6">
        <w:rPr>
          <w:rFonts w:ascii="Times New Roman" w:hAnsi="Times New Roman" w:cs="Times New Roman"/>
        </w:rPr>
        <w:t>. наук: 13.00.01 / Шубина Людмила Евгеньевна. — М., 2002. – С104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759B"/>
    <w:multiLevelType w:val="hybridMultilevel"/>
    <w:tmpl w:val="1354F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97151"/>
    <w:multiLevelType w:val="hybridMultilevel"/>
    <w:tmpl w:val="F2149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D9"/>
    <w:rsid w:val="001C38E7"/>
    <w:rsid w:val="002C7AD9"/>
    <w:rsid w:val="003A294F"/>
    <w:rsid w:val="005757E1"/>
    <w:rsid w:val="00630378"/>
    <w:rsid w:val="00733D6D"/>
    <w:rsid w:val="00AF0678"/>
    <w:rsid w:val="00AF12C0"/>
    <w:rsid w:val="00EC3CFA"/>
    <w:rsid w:val="00ED04A3"/>
    <w:rsid w:val="00F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D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C7AD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7AD9"/>
  </w:style>
  <w:style w:type="paragraph" w:styleId="a6">
    <w:name w:val="footnote text"/>
    <w:basedOn w:val="a"/>
    <w:link w:val="a7"/>
    <w:uiPriority w:val="99"/>
    <w:semiHidden/>
    <w:unhideWhenUsed/>
    <w:rsid w:val="002C7AD9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C7AD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C7A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D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C7AD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7AD9"/>
  </w:style>
  <w:style w:type="paragraph" w:styleId="a6">
    <w:name w:val="footnote text"/>
    <w:basedOn w:val="a"/>
    <w:link w:val="a7"/>
    <w:uiPriority w:val="99"/>
    <w:semiHidden/>
    <w:unhideWhenUsed/>
    <w:rsid w:val="002C7AD9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C7AD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C7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09B1-0824-4A59-B655-6400C41C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7682</Words>
  <Characters>43789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</dc:creator>
  <cp:lastModifiedBy>Dmitry V Stolpovskih</cp:lastModifiedBy>
  <cp:revision>2</cp:revision>
  <dcterms:created xsi:type="dcterms:W3CDTF">2022-04-25T11:41:00Z</dcterms:created>
  <dcterms:modified xsi:type="dcterms:W3CDTF">2022-04-25T11:41:00Z</dcterms:modified>
</cp:coreProperties>
</file>