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89" w:rsidRDefault="00362789" w:rsidP="00527E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Департамент образования города Москвы</w:t>
      </w:r>
    </w:p>
    <w:p w:rsidR="00527EF4" w:rsidRPr="00527EF4" w:rsidRDefault="00527EF4" w:rsidP="00527EF4">
      <w:pPr>
        <w:jc w:val="center"/>
        <w:rPr>
          <w:rFonts w:ascii="Times New Roman" w:hAnsi="Times New Roman"/>
          <w:b/>
          <w:sz w:val="28"/>
          <w:szCs w:val="28"/>
        </w:rPr>
      </w:pPr>
      <w:r w:rsidRPr="00527EF4">
        <w:rPr>
          <w:rFonts w:ascii="Times New Roman" w:hAnsi="Times New Roman"/>
          <w:b/>
          <w:sz w:val="28"/>
          <w:szCs w:val="28"/>
        </w:rPr>
        <w:t>Государственное автономное образовательное учреждение</w:t>
      </w:r>
    </w:p>
    <w:p w:rsidR="00527EF4" w:rsidRPr="00527EF4" w:rsidRDefault="00527EF4" w:rsidP="00527EF4">
      <w:pPr>
        <w:jc w:val="center"/>
        <w:rPr>
          <w:rFonts w:ascii="Times New Roman" w:hAnsi="Times New Roman"/>
          <w:b/>
          <w:sz w:val="28"/>
          <w:szCs w:val="28"/>
        </w:rPr>
      </w:pPr>
      <w:r w:rsidRPr="00527EF4">
        <w:rPr>
          <w:rFonts w:ascii="Times New Roman" w:hAnsi="Times New Roman"/>
          <w:b/>
          <w:sz w:val="28"/>
          <w:szCs w:val="28"/>
        </w:rPr>
        <w:t>высшего образования города Москвы</w:t>
      </w:r>
    </w:p>
    <w:p w:rsidR="00527EF4" w:rsidRPr="00527EF4" w:rsidRDefault="00527EF4" w:rsidP="00527EF4">
      <w:pPr>
        <w:jc w:val="center"/>
        <w:rPr>
          <w:rFonts w:ascii="Times New Roman" w:hAnsi="Times New Roman"/>
          <w:b/>
          <w:sz w:val="28"/>
          <w:szCs w:val="28"/>
        </w:rPr>
      </w:pPr>
      <w:r w:rsidRPr="00527EF4">
        <w:rPr>
          <w:rFonts w:ascii="Times New Roman" w:hAnsi="Times New Roman"/>
          <w:b/>
          <w:sz w:val="28"/>
          <w:szCs w:val="28"/>
        </w:rPr>
        <w:t>«МОСКОВСКИЙ ГОРОДСКОЙ ПЕДАГОГИЧЕСКИЙ УНИВЕРСИТЕТ»</w:t>
      </w:r>
    </w:p>
    <w:p w:rsidR="00527EF4" w:rsidRPr="00527EF4" w:rsidRDefault="00527EF4" w:rsidP="00527EF4">
      <w:pPr>
        <w:jc w:val="center"/>
        <w:rPr>
          <w:rFonts w:ascii="Times New Roman" w:hAnsi="Times New Roman"/>
          <w:b/>
          <w:sz w:val="28"/>
          <w:szCs w:val="28"/>
        </w:rPr>
      </w:pPr>
      <w:r w:rsidRPr="00527EF4">
        <w:rPr>
          <w:rFonts w:ascii="Times New Roman" w:hAnsi="Times New Roman"/>
          <w:b/>
          <w:sz w:val="28"/>
          <w:szCs w:val="28"/>
        </w:rPr>
        <w:t>Институт среднего профессионального образования им. К.Д. Ушинского</w:t>
      </w:r>
    </w:p>
    <w:p w:rsidR="00527EF4" w:rsidRDefault="00527EF4" w:rsidP="00527EF4">
      <w:pPr>
        <w:jc w:val="center"/>
        <w:rPr>
          <w:rFonts w:ascii="Times New Roman" w:hAnsi="Times New Roman"/>
          <w:b/>
          <w:sz w:val="28"/>
          <w:szCs w:val="28"/>
        </w:rPr>
      </w:pPr>
      <w:r w:rsidRPr="00527EF4">
        <w:rPr>
          <w:rFonts w:ascii="Times New Roman" w:hAnsi="Times New Roman"/>
          <w:b/>
          <w:sz w:val="28"/>
          <w:szCs w:val="28"/>
        </w:rPr>
        <w:t>колледж «Измайлово»</w:t>
      </w:r>
    </w:p>
    <w:p w:rsidR="00527EF4" w:rsidRDefault="00527EF4" w:rsidP="00527EF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7EF4" w:rsidRPr="00527EF4" w:rsidRDefault="00527EF4" w:rsidP="00527EF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7EF4" w:rsidRDefault="00527EF4" w:rsidP="00B55B6E">
      <w:pPr>
        <w:rPr>
          <w:rFonts w:ascii="Times New Roman" w:hAnsi="Times New Roman"/>
          <w:b/>
          <w:sz w:val="28"/>
          <w:szCs w:val="28"/>
        </w:rPr>
      </w:pPr>
    </w:p>
    <w:p w:rsidR="00527EF4" w:rsidRPr="00527EF4" w:rsidRDefault="00527EF4" w:rsidP="00527EF4">
      <w:pPr>
        <w:jc w:val="center"/>
        <w:rPr>
          <w:rFonts w:ascii="Times New Roman" w:hAnsi="Times New Roman"/>
          <w:b/>
          <w:sz w:val="28"/>
          <w:szCs w:val="28"/>
        </w:rPr>
      </w:pPr>
      <w:r w:rsidRPr="00527EF4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527EF4" w:rsidRDefault="00527EF4" w:rsidP="00527EF4">
      <w:pPr>
        <w:jc w:val="center"/>
        <w:rPr>
          <w:rFonts w:ascii="Times New Roman" w:hAnsi="Times New Roman"/>
          <w:b/>
          <w:szCs w:val="24"/>
        </w:rPr>
      </w:pPr>
      <w:bookmarkStart w:id="0" w:name="_GoBack"/>
      <w:r>
        <w:rPr>
          <w:rFonts w:ascii="Times New Roman" w:hAnsi="Times New Roman"/>
          <w:b/>
          <w:szCs w:val="24"/>
        </w:rPr>
        <w:t>ПЕЙЗАЖ КАК СРЕДСТВО РАЗВИТИЯ ЦВЕТОВОСПРИЯТИЯ У ДЕТЕЙ СРЕДНЕГО ДОШКОЛЬНОГО ВОЗРАСТА</w:t>
      </w:r>
      <w:bookmarkEnd w:id="0"/>
    </w:p>
    <w:p w:rsidR="00527EF4" w:rsidRDefault="00527EF4" w:rsidP="00527EF4">
      <w:pPr>
        <w:jc w:val="center"/>
        <w:rPr>
          <w:rFonts w:ascii="Times New Roman" w:hAnsi="Times New Roman"/>
          <w:b/>
          <w:szCs w:val="24"/>
        </w:rPr>
      </w:pPr>
    </w:p>
    <w:p w:rsidR="00527EF4" w:rsidRDefault="00527EF4" w:rsidP="00527EF4">
      <w:pPr>
        <w:jc w:val="center"/>
        <w:rPr>
          <w:rFonts w:ascii="Times New Roman" w:hAnsi="Times New Roman"/>
          <w:b/>
          <w:szCs w:val="24"/>
        </w:rPr>
      </w:pPr>
    </w:p>
    <w:p w:rsidR="00527EF4" w:rsidRDefault="00527EF4" w:rsidP="00527EF4">
      <w:pPr>
        <w:jc w:val="center"/>
        <w:rPr>
          <w:rFonts w:ascii="Times New Roman" w:hAnsi="Times New Roman"/>
          <w:b/>
          <w:szCs w:val="24"/>
        </w:rPr>
      </w:pPr>
    </w:p>
    <w:p w:rsidR="00527EF4" w:rsidRDefault="00527EF4" w:rsidP="00527EF4">
      <w:pPr>
        <w:rPr>
          <w:sz w:val="20"/>
        </w:rPr>
      </w:pPr>
      <w:r w:rsidRPr="00527EF4">
        <w:rPr>
          <w:rFonts w:ascii="Times New Roman" w:hAnsi="Times New Roman"/>
          <w:b/>
          <w:sz w:val="28"/>
          <w:szCs w:val="28"/>
        </w:rPr>
        <w:t>Автор</w:t>
      </w:r>
      <w:r w:rsidRPr="00527EF4">
        <w:rPr>
          <w:sz w:val="28"/>
          <w:szCs w:val="28"/>
          <w:u w:val="single"/>
        </w:rPr>
        <w:t xml:space="preserve"> </w:t>
      </w:r>
      <w:r w:rsidRPr="00527EF4">
        <w:rPr>
          <w:rFonts w:ascii="Times New Roman" w:hAnsi="Times New Roman"/>
          <w:sz w:val="28"/>
          <w:szCs w:val="28"/>
          <w:u w:val="single"/>
        </w:rPr>
        <w:t>Никифорова Наталья Евгеньевна</w:t>
      </w:r>
      <w:r>
        <w:rPr>
          <w:sz w:val="20"/>
        </w:rPr>
        <w:t xml:space="preserve"> </w:t>
      </w:r>
    </w:p>
    <w:p w:rsidR="00527EF4" w:rsidRDefault="00527EF4" w:rsidP="00527EF4">
      <w:pPr>
        <w:rPr>
          <w:rFonts w:ascii="Times New Roman" w:hAnsi="Times New Roman"/>
          <w:sz w:val="28"/>
          <w:szCs w:val="28"/>
          <w:u w:val="single"/>
        </w:rPr>
      </w:pPr>
      <w:r w:rsidRPr="00527EF4">
        <w:rPr>
          <w:rFonts w:ascii="Times New Roman" w:hAnsi="Times New Roman"/>
          <w:b/>
          <w:sz w:val="28"/>
          <w:szCs w:val="28"/>
        </w:rPr>
        <w:t xml:space="preserve">Специальность </w:t>
      </w:r>
      <w:r w:rsidRPr="00527EF4">
        <w:rPr>
          <w:rFonts w:ascii="Times New Roman" w:hAnsi="Times New Roman"/>
          <w:sz w:val="28"/>
          <w:szCs w:val="28"/>
          <w:u w:val="single"/>
        </w:rPr>
        <w:t>– 44.02.01 «Дошкольное образование</w:t>
      </w:r>
      <w:r>
        <w:rPr>
          <w:rFonts w:ascii="Times New Roman" w:hAnsi="Times New Roman"/>
          <w:sz w:val="28"/>
          <w:szCs w:val="28"/>
          <w:u w:val="single"/>
        </w:rPr>
        <w:t>»</w:t>
      </w:r>
    </w:p>
    <w:p w:rsidR="00527EF4" w:rsidRDefault="00527EF4" w:rsidP="00527EF4">
      <w:pPr>
        <w:rPr>
          <w:rFonts w:ascii="Times New Roman" w:hAnsi="Times New Roman"/>
          <w:sz w:val="28"/>
          <w:szCs w:val="28"/>
          <w:u w:val="single"/>
        </w:rPr>
      </w:pPr>
      <w:r w:rsidRPr="00527EF4">
        <w:rPr>
          <w:rFonts w:ascii="Times New Roman" w:hAnsi="Times New Roman"/>
          <w:b/>
          <w:sz w:val="28"/>
          <w:szCs w:val="28"/>
        </w:rPr>
        <w:t>Группа</w:t>
      </w:r>
      <w:r w:rsidRPr="00527EF4">
        <w:rPr>
          <w:rFonts w:ascii="Times New Roman" w:hAnsi="Times New Roman"/>
          <w:sz w:val="28"/>
          <w:szCs w:val="28"/>
          <w:u w:val="single"/>
        </w:rPr>
        <w:t xml:space="preserve">: 31 </w:t>
      </w:r>
      <w:r>
        <w:rPr>
          <w:rFonts w:ascii="Times New Roman" w:hAnsi="Times New Roman"/>
          <w:sz w:val="28"/>
          <w:szCs w:val="28"/>
          <w:u w:val="single"/>
        </w:rPr>
        <w:t>д</w:t>
      </w:r>
      <w:r w:rsidRPr="00527EF4">
        <w:rPr>
          <w:rFonts w:ascii="Times New Roman" w:hAnsi="Times New Roman"/>
          <w:sz w:val="28"/>
          <w:szCs w:val="28"/>
        </w:rPr>
        <w:t xml:space="preserve">  </w:t>
      </w:r>
      <w:r w:rsidRPr="00527EF4">
        <w:rPr>
          <w:rFonts w:ascii="Times New Roman" w:hAnsi="Times New Roman"/>
          <w:i/>
          <w:sz w:val="28"/>
          <w:szCs w:val="28"/>
        </w:rPr>
        <w:t xml:space="preserve"> </w:t>
      </w:r>
      <w:r w:rsidRPr="00527EF4">
        <w:rPr>
          <w:rFonts w:ascii="Times New Roman" w:hAnsi="Times New Roman"/>
          <w:b/>
          <w:sz w:val="28"/>
          <w:szCs w:val="28"/>
        </w:rPr>
        <w:t>отделение</w:t>
      </w:r>
      <w:r w:rsidRPr="00527EF4">
        <w:rPr>
          <w:rFonts w:ascii="Times New Roman" w:hAnsi="Times New Roman"/>
          <w:b/>
          <w:sz w:val="28"/>
          <w:szCs w:val="28"/>
          <w:u w:val="single"/>
        </w:rPr>
        <w:t>:</w:t>
      </w:r>
      <w:r w:rsidRPr="00527EF4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527EF4">
        <w:rPr>
          <w:rFonts w:ascii="Times New Roman" w:hAnsi="Times New Roman"/>
          <w:sz w:val="28"/>
          <w:szCs w:val="28"/>
          <w:u w:val="single"/>
        </w:rPr>
        <w:t>очно-заочное</w:t>
      </w:r>
    </w:p>
    <w:p w:rsidR="00B55B6E" w:rsidRPr="00410B3E" w:rsidRDefault="00527EF4" w:rsidP="00410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Руководитель: </w:t>
      </w:r>
      <w:r w:rsidR="00410B3E">
        <w:rPr>
          <w:rFonts w:ascii="Times New Roman" w:hAnsi="Times New Roman"/>
          <w:b/>
          <w:sz w:val="28"/>
          <w:szCs w:val="28"/>
        </w:rPr>
        <w:t>________</w:t>
      </w:r>
      <w:r w:rsidR="008E5D50">
        <w:rPr>
          <w:rFonts w:ascii="Times New Roman" w:hAnsi="Times New Roman"/>
          <w:b/>
          <w:sz w:val="28"/>
          <w:szCs w:val="28"/>
        </w:rPr>
        <w:t>_____         __________       Острейковская Г.В.</w:t>
      </w:r>
    </w:p>
    <w:p w:rsidR="00410B3E" w:rsidRPr="00410B3E" w:rsidRDefault="00410B3E" w:rsidP="00410B3E">
      <w:pPr>
        <w:tabs>
          <w:tab w:val="left" w:pos="1843"/>
        </w:tabs>
        <w:spacing w:after="0" w:line="240" w:lineRule="auto"/>
        <w:ind w:right="7937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Pr="00410B3E">
        <w:rPr>
          <w:rFonts w:ascii="Times New Roman" w:hAnsi="Times New Roman"/>
          <w:i/>
          <w:sz w:val="28"/>
          <w:szCs w:val="28"/>
        </w:rPr>
        <w:t>(</w:t>
      </w:r>
      <w:r w:rsidRPr="00410B3E">
        <w:rPr>
          <w:rFonts w:ascii="Times New Roman" w:hAnsi="Times New Roman"/>
          <w:i/>
          <w:sz w:val="20"/>
          <w:szCs w:val="20"/>
        </w:rPr>
        <w:t>ученая степень, звание)</w:t>
      </w:r>
      <w:r>
        <w:rPr>
          <w:rFonts w:ascii="Times New Roman" w:hAnsi="Times New Roman"/>
          <w:i/>
          <w:sz w:val="20"/>
          <w:szCs w:val="20"/>
        </w:rPr>
        <w:t xml:space="preserve">              (подпись)</w:t>
      </w:r>
      <w:r w:rsidR="00B55B6E">
        <w:rPr>
          <w:rFonts w:ascii="Times New Roman" w:hAnsi="Times New Roman"/>
          <w:i/>
          <w:sz w:val="20"/>
          <w:szCs w:val="20"/>
        </w:rPr>
        <w:t xml:space="preserve">                      </w:t>
      </w:r>
      <w:r>
        <w:rPr>
          <w:rFonts w:ascii="Times New Roman" w:hAnsi="Times New Roman"/>
          <w:i/>
          <w:sz w:val="20"/>
          <w:szCs w:val="20"/>
        </w:rPr>
        <w:t>(</w:t>
      </w:r>
      <w:r w:rsidR="00B55B6E">
        <w:rPr>
          <w:rFonts w:ascii="Times New Roman" w:hAnsi="Times New Roman"/>
          <w:i/>
          <w:sz w:val="20"/>
          <w:szCs w:val="20"/>
        </w:rPr>
        <w:t>Ф.И.О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B55B6E" w:rsidRDefault="00B55B6E" w:rsidP="00527EF4">
      <w:pPr>
        <w:rPr>
          <w:rFonts w:ascii="Times New Roman" w:hAnsi="Times New Roman"/>
          <w:b/>
          <w:sz w:val="28"/>
          <w:szCs w:val="28"/>
        </w:rPr>
      </w:pPr>
    </w:p>
    <w:p w:rsidR="00B55B6E" w:rsidRDefault="00B55B6E" w:rsidP="00B55B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Допущено к защите</w:t>
      </w:r>
    </w:p>
    <w:p w:rsidR="00B55B6E" w:rsidRDefault="00B55B6E" w:rsidP="00B55B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</w:t>
      </w:r>
    </w:p>
    <w:p w:rsidR="00B55B6E" w:rsidRDefault="00B55B6E" w:rsidP="00B55B6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(д</w:t>
      </w:r>
      <w:r w:rsidRPr="00B55B6E">
        <w:rPr>
          <w:rFonts w:ascii="Times New Roman" w:hAnsi="Times New Roman"/>
          <w:i/>
          <w:sz w:val="20"/>
          <w:szCs w:val="20"/>
        </w:rPr>
        <w:t>ата допуска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B55B6E" w:rsidRDefault="00B55B6E" w:rsidP="00B55B6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B55B6E" w:rsidRDefault="00B55B6E" w:rsidP="00B55B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55B6E">
        <w:rPr>
          <w:rFonts w:ascii="Times New Roman" w:hAnsi="Times New Roman"/>
          <w:b/>
          <w:sz w:val="28"/>
          <w:szCs w:val="28"/>
        </w:rPr>
        <w:t>Отметка защиты КР</w:t>
      </w:r>
    </w:p>
    <w:p w:rsidR="00B55B6E" w:rsidRDefault="00B55B6E" w:rsidP="00B55B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</w:t>
      </w:r>
    </w:p>
    <w:p w:rsidR="00B55B6E" w:rsidRDefault="00B55B6E" w:rsidP="00B55B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5B6E" w:rsidRDefault="00B55B6E" w:rsidP="00B55B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7EF4" w:rsidRDefault="00B55B6E" w:rsidP="00F370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Москва</w:t>
      </w:r>
    </w:p>
    <w:p w:rsidR="00F37025" w:rsidRPr="00F37025" w:rsidRDefault="00F37025" w:rsidP="00F370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2016</w:t>
      </w:r>
    </w:p>
    <w:p w:rsidR="00527EF4" w:rsidRDefault="00527EF4" w:rsidP="008C7347">
      <w:pPr>
        <w:pStyle w:val="NoSpacing"/>
        <w:jc w:val="both"/>
        <w:rPr>
          <w:color w:val="FF0000"/>
        </w:rPr>
      </w:pPr>
    </w:p>
    <w:p w:rsidR="00AB1A57" w:rsidRDefault="005B497B" w:rsidP="008C7347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СОДЕРЖАНИЕ</w:t>
      </w:r>
    </w:p>
    <w:p w:rsidR="00AB1A57" w:rsidRPr="00E774F9" w:rsidRDefault="00AB1A57" w:rsidP="008C7347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1A57" w:rsidRPr="00F37025" w:rsidRDefault="005B497B" w:rsidP="005B497B">
      <w:pPr>
        <w:pStyle w:val="NoSpacing"/>
        <w:tabs>
          <w:tab w:val="left" w:pos="709"/>
          <w:tab w:val="left" w:pos="2552"/>
          <w:tab w:val="left" w:pos="4395"/>
        </w:tabs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ВВЕДЕНИЕ</w:t>
      </w:r>
      <w:r w:rsidR="00F37025">
        <w:rPr>
          <w:rFonts w:ascii="Times New Roman" w:hAnsi="Times New Roman"/>
          <w:b/>
          <w:sz w:val="28"/>
          <w:szCs w:val="28"/>
          <w:lang w:eastAsia="ru-RU"/>
        </w:rPr>
        <w:t>……………………………………………………………………...</w:t>
      </w:r>
      <w:r w:rsidRPr="00F37025">
        <w:rPr>
          <w:rFonts w:ascii="Times New Roman" w:hAnsi="Times New Roman"/>
          <w:b/>
          <w:sz w:val="28"/>
          <w:szCs w:val="28"/>
          <w:lang w:eastAsia="ru-RU"/>
        </w:rPr>
        <w:t>3</w:t>
      </w:r>
    </w:p>
    <w:p w:rsidR="00AB1A57" w:rsidRPr="00F37025" w:rsidRDefault="00BF5E10" w:rsidP="00BF5E10">
      <w:pPr>
        <w:pStyle w:val="NoSpacing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r w:rsidR="00AB1A57" w:rsidRPr="00AA3BBB">
        <w:rPr>
          <w:rFonts w:ascii="Times New Roman" w:hAnsi="Times New Roman"/>
          <w:b/>
          <w:sz w:val="28"/>
          <w:szCs w:val="28"/>
          <w:lang w:eastAsia="ru-RU"/>
        </w:rPr>
        <w:t>1.Теоретические основы формирования цветовосприятия посредством пейзажной живописи у детей среднего дошкольного возраста</w:t>
      </w:r>
    </w:p>
    <w:p w:rsidR="00AB1A57" w:rsidRPr="00E774F9" w:rsidRDefault="000C5762" w:rsidP="000C5762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 Пейзаж как жанр живописи. Понятие цветовосприяти</w:t>
      </w:r>
      <w:r w:rsidR="00362789">
        <w:rPr>
          <w:rFonts w:ascii="Times New Roman" w:hAnsi="Times New Roman"/>
          <w:sz w:val="28"/>
          <w:szCs w:val="28"/>
          <w:lang w:eastAsia="ru-RU"/>
        </w:rPr>
        <w:t>я</w:t>
      </w:r>
      <w:r w:rsidR="00F37025" w:rsidRPr="00F37025">
        <w:rPr>
          <w:rFonts w:ascii="Times New Roman" w:hAnsi="Times New Roman"/>
          <w:b/>
          <w:sz w:val="28"/>
          <w:szCs w:val="28"/>
          <w:lang w:eastAsia="ru-RU"/>
        </w:rPr>
        <w:t>…………...5</w:t>
      </w:r>
    </w:p>
    <w:p w:rsidR="00AB1A57" w:rsidRPr="00E04E06" w:rsidRDefault="00AB1A57" w:rsidP="008C734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04E06">
        <w:rPr>
          <w:rFonts w:ascii="Times New Roman" w:hAnsi="Times New Roman"/>
          <w:sz w:val="28"/>
          <w:szCs w:val="28"/>
          <w:lang w:eastAsia="ru-RU"/>
        </w:rPr>
        <w:t>1.2. Характеристика возрастных особенно</w:t>
      </w:r>
      <w:r w:rsidR="00362789">
        <w:rPr>
          <w:rFonts w:ascii="Times New Roman" w:hAnsi="Times New Roman"/>
          <w:sz w:val="28"/>
          <w:szCs w:val="28"/>
          <w:lang w:eastAsia="ru-RU"/>
        </w:rPr>
        <w:t xml:space="preserve">стей детей среднего дошкольного </w:t>
      </w:r>
      <w:r w:rsidRPr="00E04E06">
        <w:rPr>
          <w:rFonts w:ascii="Times New Roman" w:hAnsi="Times New Roman"/>
          <w:sz w:val="28"/>
          <w:szCs w:val="28"/>
          <w:lang w:eastAsia="ru-RU"/>
        </w:rPr>
        <w:t>возраста</w:t>
      </w:r>
      <w:r w:rsidR="00362789" w:rsidRPr="00F37025">
        <w:rPr>
          <w:rFonts w:ascii="Times New Roman" w:hAnsi="Times New Roman"/>
          <w:b/>
          <w:sz w:val="28"/>
          <w:szCs w:val="28"/>
          <w:lang w:eastAsia="ru-RU"/>
        </w:rPr>
        <w:t>…………………………………………………</w:t>
      </w:r>
      <w:r w:rsidR="00F37025" w:rsidRPr="00F37025">
        <w:rPr>
          <w:rFonts w:ascii="Times New Roman" w:hAnsi="Times New Roman"/>
          <w:b/>
          <w:sz w:val="28"/>
          <w:szCs w:val="28"/>
          <w:lang w:eastAsia="ru-RU"/>
        </w:rPr>
        <w:t>.1</w:t>
      </w:r>
      <w:r w:rsidR="00F37025">
        <w:rPr>
          <w:rFonts w:ascii="Times New Roman" w:hAnsi="Times New Roman"/>
          <w:b/>
          <w:sz w:val="28"/>
          <w:szCs w:val="28"/>
          <w:lang w:eastAsia="ru-RU"/>
        </w:rPr>
        <w:t>7</w:t>
      </w:r>
    </w:p>
    <w:p w:rsidR="00BF5E10" w:rsidRDefault="00BF5E10" w:rsidP="008C7347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F5E10">
        <w:rPr>
          <w:rFonts w:ascii="Times New Roman" w:hAnsi="Times New Roman"/>
          <w:b/>
          <w:sz w:val="28"/>
          <w:szCs w:val="28"/>
          <w:lang w:eastAsia="ru-RU"/>
        </w:rPr>
        <w:t>Глава 2. Методические основы формирования цветовосприятия у детей среднего дошкольного возраста</w:t>
      </w:r>
      <w:r>
        <w:rPr>
          <w:rFonts w:ascii="Times New Roman" w:hAnsi="Times New Roman"/>
          <w:b/>
          <w:sz w:val="28"/>
          <w:szCs w:val="28"/>
          <w:lang w:eastAsia="ru-RU"/>
        </w:rPr>
        <w:t>………………………………………………</w:t>
      </w:r>
    </w:p>
    <w:p w:rsidR="00BF5E10" w:rsidRDefault="00BF5E10" w:rsidP="005B497B">
      <w:pPr>
        <w:pStyle w:val="NoSpacing"/>
        <w:numPr>
          <w:ilvl w:val="0"/>
          <w:numId w:val="9"/>
        </w:numPr>
        <w:tabs>
          <w:tab w:val="left" w:pos="426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F34A6B">
        <w:rPr>
          <w:rFonts w:ascii="Times New Roman" w:hAnsi="Times New Roman"/>
          <w:sz w:val="28"/>
          <w:szCs w:val="28"/>
          <w:lang w:eastAsia="ru-RU"/>
        </w:rPr>
        <w:t>Методика формирования</w:t>
      </w:r>
      <w:r w:rsidRPr="00E774F9">
        <w:rPr>
          <w:rFonts w:ascii="Times New Roman" w:hAnsi="Times New Roman"/>
          <w:sz w:val="28"/>
          <w:szCs w:val="28"/>
          <w:lang w:eastAsia="ru-RU"/>
        </w:rPr>
        <w:t xml:space="preserve"> цветовос</w:t>
      </w:r>
      <w:r>
        <w:rPr>
          <w:rFonts w:ascii="Times New Roman" w:hAnsi="Times New Roman"/>
          <w:sz w:val="28"/>
          <w:szCs w:val="28"/>
          <w:lang w:eastAsia="ru-RU"/>
        </w:rPr>
        <w:t>приятия у детей среднего возраста</w:t>
      </w:r>
      <w:r w:rsidRPr="00F37025">
        <w:rPr>
          <w:rFonts w:ascii="Times New Roman" w:hAnsi="Times New Roman"/>
          <w:b/>
          <w:sz w:val="28"/>
          <w:szCs w:val="28"/>
          <w:lang w:eastAsia="ru-RU"/>
        </w:rPr>
        <w:t>…………………………………………………………………</w:t>
      </w:r>
      <w:r w:rsidR="00F37025" w:rsidRPr="00F37025">
        <w:rPr>
          <w:rFonts w:ascii="Times New Roman" w:hAnsi="Times New Roman"/>
          <w:b/>
          <w:sz w:val="28"/>
          <w:szCs w:val="28"/>
          <w:lang w:eastAsia="ru-RU"/>
        </w:rPr>
        <w:t>…2</w:t>
      </w:r>
      <w:r w:rsidR="00F37025">
        <w:rPr>
          <w:rFonts w:ascii="Times New Roman" w:hAnsi="Times New Roman"/>
          <w:b/>
          <w:sz w:val="28"/>
          <w:szCs w:val="28"/>
          <w:lang w:eastAsia="ru-RU"/>
        </w:rPr>
        <w:t>2</w:t>
      </w:r>
    </w:p>
    <w:p w:rsidR="00BF5E10" w:rsidRPr="00067F4E" w:rsidRDefault="00BF5E10" w:rsidP="005B497B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067F4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067F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73FFC">
        <w:rPr>
          <w:rFonts w:ascii="Times New Roman" w:hAnsi="Times New Roman"/>
          <w:color w:val="000000"/>
          <w:sz w:val="28"/>
          <w:szCs w:val="28"/>
          <w:lang w:eastAsia="ru-RU"/>
        </w:rPr>
        <w:t>Педагогический опыт работы воспитателя по развитию цветовосприятия у детей среднего дошкольного возраста</w:t>
      </w:r>
      <w:r w:rsidRPr="00F37025">
        <w:rPr>
          <w:rFonts w:ascii="Times New Roman" w:hAnsi="Times New Roman"/>
          <w:b/>
          <w:color w:val="000000"/>
          <w:sz w:val="28"/>
          <w:szCs w:val="28"/>
          <w:lang w:eastAsia="ru-RU"/>
        </w:rPr>
        <w:t>…………</w:t>
      </w:r>
      <w:r w:rsidR="00F37025" w:rsidRPr="00F37025">
        <w:rPr>
          <w:rFonts w:ascii="Times New Roman" w:hAnsi="Times New Roman"/>
          <w:b/>
          <w:color w:val="000000"/>
          <w:sz w:val="28"/>
          <w:szCs w:val="28"/>
          <w:lang w:eastAsia="ru-RU"/>
        </w:rPr>
        <w:t>.2</w:t>
      </w:r>
      <w:r w:rsidR="00F37025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</w:p>
    <w:p w:rsidR="00BF5E10" w:rsidRPr="00BF5E10" w:rsidRDefault="00BF5E10" w:rsidP="00BF5E10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B1A57" w:rsidRPr="00F37025" w:rsidRDefault="005B497B" w:rsidP="008C7347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ЗАКЛ</w:t>
      </w:r>
      <w:r w:rsidR="00F37025">
        <w:rPr>
          <w:rFonts w:ascii="Times New Roman" w:hAnsi="Times New Roman"/>
          <w:sz w:val="28"/>
          <w:szCs w:val="28"/>
          <w:lang w:eastAsia="ru-RU"/>
        </w:rPr>
        <w:t>ЮЧЕНИЕ</w:t>
      </w:r>
      <w:r w:rsidR="00F37025" w:rsidRPr="00F37025">
        <w:rPr>
          <w:rFonts w:ascii="Times New Roman" w:hAnsi="Times New Roman"/>
          <w:b/>
          <w:sz w:val="28"/>
          <w:szCs w:val="28"/>
          <w:lang w:eastAsia="ru-RU"/>
        </w:rPr>
        <w:t>…………………………………………………………………</w:t>
      </w:r>
      <w:r w:rsidR="00F37025">
        <w:rPr>
          <w:rFonts w:ascii="Times New Roman" w:hAnsi="Times New Roman"/>
          <w:b/>
          <w:sz w:val="28"/>
          <w:szCs w:val="28"/>
          <w:lang w:eastAsia="ru-RU"/>
        </w:rPr>
        <w:t>27</w:t>
      </w:r>
    </w:p>
    <w:p w:rsidR="00AB1A57" w:rsidRPr="00F37025" w:rsidRDefault="005B497B" w:rsidP="008C7347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СПИСОК Л</w:t>
      </w:r>
      <w:r w:rsidR="00F37025">
        <w:rPr>
          <w:rFonts w:ascii="Times New Roman" w:hAnsi="Times New Roman"/>
          <w:sz w:val="28"/>
          <w:szCs w:val="28"/>
          <w:lang w:eastAsia="ru-RU"/>
        </w:rPr>
        <w:t>ИТЕРАТУРЫ</w:t>
      </w:r>
      <w:r w:rsidR="00F37025">
        <w:rPr>
          <w:rFonts w:ascii="Times New Roman" w:hAnsi="Times New Roman"/>
          <w:b/>
          <w:sz w:val="28"/>
          <w:szCs w:val="28"/>
          <w:lang w:eastAsia="ru-RU"/>
        </w:rPr>
        <w:t>………………………………………………………28</w:t>
      </w:r>
    </w:p>
    <w:p w:rsidR="00AB1A57" w:rsidRPr="00F37025" w:rsidRDefault="005B497B" w:rsidP="008C7347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025"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AB1A57" w:rsidRPr="00F37025">
        <w:rPr>
          <w:rFonts w:ascii="Times New Roman" w:hAnsi="Times New Roman"/>
          <w:b/>
          <w:sz w:val="28"/>
          <w:szCs w:val="28"/>
          <w:lang w:eastAsia="ru-RU"/>
        </w:rPr>
        <w:t>………………</w:t>
      </w:r>
      <w:r w:rsidR="00F37025" w:rsidRPr="00F37025">
        <w:rPr>
          <w:rFonts w:ascii="Times New Roman" w:hAnsi="Times New Roman"/>
          <w:b/>
          <w:sz w:val="28"/>
          <w:szCs w:val="28"/>
          <w:lang w:eastAsia="ru-RU"/>
        </w:rPr>
        <w:t>…………………………………………………</w:t>
      </w:r>
      <w:r w:rsidR="00F37025">
        <w:rPr>
          <w:rFonts w:ascii="Times New Roman" w:hAnsi="Times New Roman"/>
          <w:b/>
          <w:sz w:val="28"/>
          <w:szCs w:val="28"/>
          <w:lang w:eastAsia="ru-RU"/>
        </w:rPr>
        <w:t>30</w:t>
      </w:r>
    </w:p>
    <w:p w:rsidR="00AB1A57" w:rsidRPr="00E774F9" w:rsidRDefault="00AB1A57" w:rsidP="008C7347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4F9">
        <w:rPr>
          <w:rFonts w:ascii="Times New Roman" w:hAnsi="Times New Roman"/>
          <w:sz w:val="28"/>
          <w:szCs w:val="28"/>
          <w:lang w:eastAsia="ru-RU"/>
        </w:rPr>
        <w:br/>
      </w:r>
    </w:p>
    <w:p w:rsidR="00AB1A57" w:rsidRPr="00E774F9" w:rsidRDefault="00AB1A57" w:rsidP="008C7347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1A57" w:rsidRDefault="00AB1A57" w:rsidP="008C7347">
      <w:pPr>
        <w:jc w:val="both"/>
      </w:pPr>
    </w:p>
    <w:p w:rsidR="00AB1A57" w:rsidRDefault="00AB1A57" w:rsidP="008C7347">
      <w:pPr>
        <w:jc w:val="both"/>
      </w:pPr>
    </w:p>
    <w:p w:rsidR="00AB1A57" w:rsidRDefault="00AB1A57" w:rsidP="008C7347">
      <w:pPr>
        <w:jc w:val="both"/>
      </w:pPr>
    </w:p>
    <w:p w:rsidR="00AB1A57" w:rsidRDefault="00AB1A57" w:rsidP="008C7347">
      <w:pPr>
        <w:jc w:val="both"/>
      </w:pPr>
    </w:p>
    <w:p w:rsidR="00AB1A57" w:rsidRDefault="00AB1A57" w:rsidP="008C7347">
      <w:pPr>
        <w:jc w:val="both"/>
      </w:pPr>
    </w:p>
    <w:p w:rsidR="00AB1A57" w:rsidRDefault="00AB1A57" w:rsidP="008C7347">
      <w:pPr>
        <w:jc w:val="both"/>
      </w:pPr>
    </w:p>
    <w:p w:rsidR="00AB1A57" w:rsidRDefault="00AB1A57" w:rsidP="008C7347">
      <w:pPr>
        <w:jc w:val="both"/>
      </w:pPr>
    </w:p>
    <w:p w:rsidR="00AB1A57" w:rsidRDefault="00AB1A57" w:rsidP="008C7347">
      <w:pPr>
        <w:jc w:val="both"/>
      </w:pPr>
    </w:p>
    <w:p w:rsidR="00AB1A57" w:rsidRDefault="00AB1A57" w:rsidP="008C7347">
      <w:pPr>
        <w:jc w:val="both"/>
      </w:pPr>
    </w:p>
    <w:p w:rsidR="00AB1A57" w:rsidRDefault="00AB1A57" w:rsidP="008C7347">
      <w:pPr>
        <w:jc w:val="both"/>
      </w:pPr>
    </w:p>
    <w:p w:rsidR="00AB1A57" w:rsidRDefault="00AB1A57" w:rsidP="008C7347">
      <w:pPr>
        <w:jc w:val="both"/>
      </w:pPr>
    </w:p>
    <w:p w:rsidR="00AB1A57" w:rsidRDefault="00AB1A57" w:rsidP="008C734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37025" w:rsidRDefault="00F37025" w:rsidP="008C734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B1A57" w:rsidRDefault="00AB1A57" w:rsidP="0090002D">
      <w:pPr>
        <w:pStyle w:val="NoSpacing"/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024BDA">
        <w:rPr>
          <w:rFonts w:ascii="Times New Roman" w:hAnsi="Times New Roman"/>
          <w:b/>
          <w:sz w:val="32"/>
          <w:szCs w:val="32"/>
        </w:rPr>
        <w:lastRenderedPageBreak/>
        <w:t>Введение.</w:t>
      </w:r>
    </w:p>
    <w:p w:rsidR="00024BDA" w:rsidRPr="00024BDA" w:rsidRDefault="00024BDA" w:rsidP="0090002D">
      <w:pPr>
        <w:pStyle w:val="NoSpacing"/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62789" w:rsidRDefault="00DF690D" w:rsidP="0090002D">
      <w:pPr>
        <w:spacing w:line="36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Тема, взятая нами для исследования,</w:t>
      </w:r>
      <w:r w:rsidR="000C5762" w:rsidRPr="00024BDA">
        <w:rPr>
          <w:rFonts w:ascii="Times New Roman" w:hAnsi="Times New Roman"/>
          <w:color w:val="000000"/>
          <w:sz w:val="28"/>
          <w:szCs w:val="28"/>
        </w:rPr>
        <w:t xml:space="preserve"> весьма</w:t>
      </w:r>
      <w:r w:rsidR="00867956" w:rsidRPr="00024BDA">
        <w:rPr>
          <w:rFonts w:ascii="Times New Roman" w:hAnsi="Times New Roman"/>
          <w:color w:val="000000"/>
          <w:sz w:val="28"/>
          <w:szCs w:val="28"/>
        </w:rPr>
        <w:t xml:space="preserve"> актуальна, поскольку </w:t>
      </w:r>
      <w:r w:rsidR="00982144" w:rsidRPr="00024BDA">
        <w:rPr>
          <w:rFonts w:ascii="Times New Roman" w:hAnsi="Times New Roman"/>
          <w:color w:val="000000"/>
          <w:sz w:val="28"/>
          <w:szCs w:val="28"/>
        </w:rPr>
        <w:t>ФГОС</w:t>
      </w:r>
      <w:r>
        <w:rPr>
          <w:rFonts w:ascii="Times New Roman" w:hAnsi="Times New Roman"/>
          <w:color w:val="000000"/>
          <w:sz w:val="28"/>
          <w:szCs w:val="28"/>
        </w:rPr>
        <w:t xml:space="preserve"> ДО</w:t>
      </w:r>
      <w:r w:rsidR="00867956" w:rsidRPr="00024BDA">
        <w:rPr>
          <w:rFonts w:ascii="Times New Roman" w:hAnsi="Times New Roman"/>
          <w:color w:val="000000"/>
          <w:sz w:val="28"/>
          <w:szCs w:val="28"/>
        </w:rPr>
        <w:t xml:space="preserve"> обозначил</w:t>
      </w:r>
      <w:r>
        <w:rPr>
          <w:rFonts w:ascii="Times New Roman" w:hAnsi="Times New Roman"/>
          <w:color w:val="000000"/>
          <w:sz w:val="28"/>
          <w:szCs w:val="28"/>
        </w:rPr>
        <w:t xml:space="preserve"> приоритетным направлением художественно-эстетическое развитие</w:t>
      </w:r>
      <w:r w:rsidR="00867956" w:rsidRPr="00024BDA">
        <w:rPr>
          <w:rFonts w:ascii="Times New Roman" w:hAnsi="Times New Roman"/>
          <w:color w:val="000000"/>
          <w:sz w:val="28"/>
          <w:szCs w:val="28"/>
        </w:rPr>
        <w:t xml:space="preserve">. В процессе изобразительной деятельности, </w:t>
      </w:r>
      <w:r w:rsidR="00362789">
        <w:rPr>
          <w:rFonts w:ascii="Times New Roman" w:hAnsi="Times New Roman"/>
          <w:color w:val="000000"/>
          <w:sz w:val="28"/>
          <w:szCs w:val="28"/>
        </w:rPr>
        <w:t xml:space="preserve">прививается </w:t>
      </w:r>
      <w:r w:rsidR="00867956" w:rsidRPr="00024BDA">
        <w:rPr>
          <w:rFonts w:ascii="Times New Roman" w:hAnsi="Times New Roman"/>
          <w:color w:val="000000"/>
          <w:sz w:val="28"/>
          <w:szCs w:val="28"/>
        </w:rPr>
        <w:t>интерес</w:t>
      </w:r>
      <w:r w:rsidR="00544B03" w:rsidRPr="00024BDA">
        <w:rPr>
          <w:rFonts w:ascii="Times New Roman" w:hAnsi="Times New Roman"/>
          <w:color w:val="000000"/>
          <w:sz w:val="28"/>
          <w:szCs w:val="28"/>
        </w:rPr>
        <w:t xml:space="preserve"> к эстетичес</w:t>
      </w:r>
      <w:r w:rsidR="00867956" w:rsidRPr="00024BDA">
        <w:rPr>
          <w:rFonts w:ascii="Times New Roman" w:hAnsi="Times New Roman"/>
          <w:color w:val="000000"/>
          <w:sz w:val="28"/>
          <w:szCs w:val="28"/>
        </w:rPr>
        <w:t>кой стороне окружающей действи</w:t>
      </w:r>
      <w:r w:rsidR="00544B03" w:rsidRPr="00024BDA">
        <w:rPr>
          <w:rFonts w:ascii="Times New Roman" w:hAnsi="Times New Roman"/>
          <w:color w:val="000000"/>
          <w:sz w:val="28"/>
          <w:szCs w:val="28"/>
        </w:rPr>
        <w:t>тельности</w:t>
      </w:r>
      <w:r w:rsidR="00362789">
        <w:rPr>
          <w:rFonts w:ascii="Times New Roman" w:hAnsi="Times New Roman"/>
          <w:color w:val="000000"/>
          <w:sz w:val="28"/>
          <w:szCs w:val="28"/>
        </w:rPr>
        <w:t>, развивается</w:t>
      </w:r>
      <w:r w:rsidR="00867956" w:rsidRPr="00024BDA">
        <w:rPr>
          <w:rFonts w:ascii="Times New Roman" w:hAnsi="Times New Roman"/>
          <w:color w:val="000000"/>
          <w:sz w:val="28"/>
          <w:szCs w:val="28"/>
        </w:rPr>
        <w:t xml:space="preserve"> воображение, художественно </w:t>
      </w:r>
      <w:r w:rsidR="00024BDA">
        <w:rPr>
          <w:rFonts w:ascii="Times New Roman" w:hAnsi="Times New Roman"/>
          <w:color w:val="000000"/>
          <w:sz w:val="28"/>
          <w:szCs w:val="28"/>
        </w:rPr>
        <w:t>–</w:t>
      </w:r>
      <w:r w:rsidR="00867956" w:rsidRPr="00024BDA">
        <w:rPr>
          <w:rFonts w:ascii="Times New Roman" w:hAnsi="Times New Roman"/>
          <w:color w:val="000000"/>
          <w:sz w:val="28"/>
          <w:szCs w:val="28"/>
        </w:rPr>
        <w:t xml:space="preserve"> творческие</w:t>
      </w:r>
      <w:r w:rsidR="00024BDA">
        <w:rPr>
          <w:rFonts w:ascii="Times New Roman" w:hAnsi="Times New Roman"/>
          <w:color w:val="000000"/>
          <w:sz w:val="28"/>
          <w:szCs w:val="28"/>
        </w:rPr>
        <w:t xml:space="preserve"> умения</w:t>
      </w:r>
      <w:r w:rsidR="00362789">
        <w:rPr>
          <w:rFonts w:ascii="Times New Roman" w:hAnsi="Times New Roman"/>
          <w:color w:val="000000"/>
          <w:sz w:val="28"/>
          <w:szCs w:val="28"/>
        </w:rPr>
        <w:t>, способствуется удовлетворение</w:t>
      </w:r>
      <w:r w:rsidR="00544B03" w:rsidRPr="00024BDA">
        <w:rPr>
          <w:rFonts w:ascii="Times New Roman" w:hAnsi="Times New Roman"/>
          <w:color w:val="000000"/>
          <w:sz w:val="28"/>
          <w:szCs w:val="28"/>
        </w:rPr>
        <w:t xml:space="preserve"> пот</w:t>
      </w:r>
      <w:r w:rsidR="00867956" w:rsidRPr="00024BDA">
        <w:rPr>
          <w:rFonts w:ascii="Times New Roman" w:hAnsi="Times New Roman"/>
          <w:color w:val="000000"/>
          <w:sz w:val="28"/>
          <w:szCs w:val="28"/>
        </w:rPr>
        <w:t>ребности детей в самовыражении.</w:t>
      </w:r>
      <w:r w:rsidR="00024B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B64">
        <w:rPr>
          <w:rFonts w:ascii="Times New Roman" w:hAnsi="Times New Roman"/>
          <w:sz w:val="28"/>
          <w:szCs w:val="28"/>
        </w:rPr>
        <w:t>Согласно ФГОС  процесс художественно-эстетического развития</w:t>
      </w:r>
      <w:r w:rsidR="00DC6B64" w:rsidRPr="00024BDA">
        <w:rPr>
          <w:rFonts w:ascii="Times New Roman" w:hAnsi="Times New Roman"/>
          <w:sz w:val="28"/>
          <w:szCs w:val="28"/>
        </w:rPr>
        <w:t xml:space="preserve"> должен быть нацелен на</w:t>
      </w:r>
      <w:r w:rsidR="00DC6B64">
        <w:rPr>
          <w:rFonts w:ascii="Times New Roman" w:hAnsi="Times New Roman"/>
          <w:sz w:val="28"/>
          <w:szCs w:val="28"/>
        </w:rPr>
        <w:t xml:space="preserve"> возникновение у детей мотивации</w:t>
      </w:r>
      <w:r w:rsidR="00DC6B64" w:rsidRPr="00024BDA">
        <w:rPr>
          <w:rFonts w:ascii="Times New Roman" w:hAnsi="Times New Roman"/>
          <w:sz w:val="28"/>
          <w:szCs w:val="28"/>
        </w:rPr>
        <w:t xml:space="preserve"> к  познанию и творчеству.</w:t>
      </w:r>
      <w:r w:rsidR="00DC6B64" w:rsidRPr="004B222A">
        <w:t xml:space="preserve"> </w:t>
      </w:r>
    </w:p>
    <w:p w:rsidR="00F34A6B" w:rsidRPr="00362789" w:rsidRDefault="00F34A6B" w:rsidP="0090002D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Художественно – эстетическое развитие дошкольника всегда было и остается эффективным аспектом развития детей дошкольного возраста.</w:t>
      </w:r>
    </w:p>
    <w:p w:rsidR="00F34A6B" w:rsidRPr="00F34A6B" w:rsidRDefault="00F34A6B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связи с этим, формирование у дошкольников цветовосприятия в процессе рисования пейзажа на занятиях по изодеятельности помогает ребенку развить творческие способности, художественно – эстетический вкус, сделать мир ребенка более богатым, познакомив его с таким жанром как пейзаж, научить дошкольника различать цвета и оттенки цвета.</w:t>
      </w:r>
    </w:p>
    <w:p w:rsidR="00DF690D" w:rsidRDefault="00DC6B64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0133">
        <w:rPr>
          <w:rFonts w:ascii="Times New Roman" w:hAnsi="Times New Roman"/>
          <w:sz w:val="28"/>
          <w:szCs w:val="28"/>
        </w:rPr>
        <w:t>Процесс восприятия и передачи цвета детьми изучали многие</w:t>
      </w:r>
      <w:r w:rsidR="00DF690D">
        <w:rPr>
          <w:rFonts w:ascii="Times New Roman" w:hAnsi="Times New Roman"/>
          <w:sz w:val="28"/>
          <w:szCs w:val="28"/>
        </w:rPr>
        <w:t xml:space="preserve"> ученые, педагоги,</w:t>
      </w:r>
      <w:r w:rsidRPr="00270133">
        <w:rPr>
          <w:rFonts w:ascii="Times New Roman" w:hAnsi="Times New Roman"/>
          <w:sz w:val="28"/>
          <w:szCs w:val="28"/>
        </w:rPr>
        <w:t xml:space="preserve"> психологи</w:t>
      </w:r>
      <w:r w:rsidRPr="008123BC">
        <w:rPr>
          <w:rFonts w:ascii="Times New Roman" w:hAnsi="Times New Roman"/>
          <w:color w:val="FF0000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0133">
        <w:rPr>
          <w:rFonts w:ascii="Times New Roman" w:hAnsi="Times New Roman"/>
          <w:sz w:val="28"/>
          <w:szCs w:val="28"/>
        </w:rPr>
        <w:t xml:space="preserve">Венгер Д. </w:t>
      </w:r>
      <w:r w:rsidRPr="009B3445">
        <w:rPr>
          <w:rFonts w:ascii="Times New Roman" w:hAnsi="Times New Roman"/>
          <w:color w:val="000000"/>
          <w:sz w:val="28"/>
          <w:szCs w:val="28"/>
        </w:rPr>
        <w:t>А, А. А.,</w:t>
      </w:r>
      <w:r>
        <w:rPr>
          <w:rFonts w:ascii="Times New Roman" w:hAnsi="Times New Roman"/>
          <w:sz w:val="28"/>
          <w:szCs w:val="28"/>
        </w:rPr>
        <w:t xml:space="preserve"> Мухина В. С. и др., искусствоведы</w:t>
      </w:r>
      <w:r w:rsidRPr="008123BC">
        <w:rPr>
          <w:rFonts w:ascii="Times New Roman" w:hAnsi="Times New Roman"/>
          <w:color w:val="FF0000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0133">
        <w:rPr>
          <w:rFonts w:ascii="Times New Roman" w:hAnsi="Times New Roman"/>
          <w:sz w:val="28"/>
          <w:szCs w:val="28"/>
        </w:rPr>
        <w:t>Бакуши</w:t>
      </w:r>
      <w:r>
        <w:rPr>
          <w:rFonts w:ascii="Times New Roman" w:hAnsi="Times New Roman"/>
          <w:sz w:val="28"/>
          <w:szCs w:val="28"/>
        </w:rPr>
        <w:t>нский А. В., Волков Н. Н. и др</w:t>
      </w:r>
      <w:r w:rsidR="00DF690D">
        <w:rPr>
          <w:rFonts w:ascii="Times New Roman" w:hAnsi="Times New Roman"/>
          <w:sz w:val="28"/>
          <w:szCs w:val="28"/>
        </w:rPr>
        <w:t>.</w:t>
      </w:r>
    </w:p>
    <w:p w:rsidR="00DF690D" w:rsidRPr="00E52FD0" w:rsidRDefault="00FF6883" w:rsidP="0090002D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52FD0">
        <w:rPr>
          <w:rFonts w:ascii="Times New Roman" w:hAnsi="Times New Roman"/>
          <w:b/>
          <w:bCs/>
          <w:color w:val="000000"/>
          <w:sz w:val="28"/>
          <w:szCs w:val="28"/>
        </w:rPr>
        <w:t>Цель</w:t>
      </w:r>
      <w:r w:rsidRPr="00E52FD0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E52FD0">
        <w:rPr>
          <w:rFonts w:ascii="Times New Roman" w:hAnsi="Times New Roman"/>
          <w:b/>
          <w:color w:val="000000"/>
          <w:sz w:val="28"/>
          <w:szCs w:val="28"/>
        </w:rPr>
        <w:t xml:space="preserve">исследования: </w:t>
      </w:r>
    </w:p>
    <w:p w:rsidR="00DF690D" w:rsidRDefault="00DF690D" w:rsidP="0090002D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="00FF6883" w:rsidRPr="00067F4E">
        <w:rPr>
          <w:rFonts w:ascii="Times New Roman" w:hAnsi="Times New Roman"/>
          <w:color w:val="000000"/>
          <w:sz w:val="28"/>
          <w:szCs w:val="28"/>
        </w:rPr>
        <w:t>зучить особе</w:t>
      </w:r>
      <w:r>
        <w:rPr>
          <w:rFonts w:ascii="Times New Roman" w:hAnsi="Times New Roman"/>
          <w:color w:val="000000"/>
          <w:sz w:val="28"/>
          <w:szCs w:val="28"/>
        </w:rPr>
        <w:t xml:space="preserve">нности цветовосприятия у детей в процессе знакомства с пейзажем </w:t>
      </w:r>
    </w:p>
    <w:p w:rsidR="00FF6883" w:rsidRPr="00467695" w:rsidRDefault="00FF6883" w:rsidP="0090002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6883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FF6883" w:rsidRPr="00AA3BBB" w:rsidRDefault="00FF6883" w:rsidP="0090002D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A3BBB">
        <w:rPr>
          <w:rFonts w:ascii="Times New Roman" w:hAnsi="Times New Roman"/>
          <w:sz w:val="28"/>
          <w:szCs w:val="28"/>
        </w:rPr>
        <w:lastRenderedPageBreak/>
        <w:t>Проанализировать теоретическую литературу по проблеме развития цветовосприятия</w:t>
      </w:r>
      <w:r w:rsidR="00F34A6B">
        <w:rPr>
          <w:rFonts w:ascii="Times New Roman" w:hAnsi="Times New Roman"/>
          <w:sz w:val="28"/>
          <w:szCs w:val="28"/>
        </w:rPr>
        <w:t xml:space="preserve"> у</w:t>
      </w:r>
      <w:r w:rsidRPr="00AA3BBB">
        <w:rPr>
          <w:rFonts w:ascii="Times New Roman" w:hAnsi="Times New Roman"/>
          <w:sz w:val="28"/>
          <w:szCs w:val="28"/>
        </w:rPr>
        <w:t xml:space="preserve"> детей</w:t>
      </w:r>
      <w:r w:rsidR="00467695">
        <w:rPr>
          <w:rFonts w:ascii="Times New Roman" w:hAnsi="Times New Roman"/>
          <w:sz w:val="28"/>
          <w:szCs w:val="28"/>
        </w:rPr>
        <w:t xml:space="preserve"> среднего</w:t>
      </w:r>
      <w:r w:rsidRPr="00AA3BBB">
        <w:rPr>
          <w:rFonts w:ascii="Times New Roman" w:hAnsi="Times New Roman"/>
          <w:sz w:val="28"/>
          <w:szCs w:val="28"/>
        </w:rPr>
        <w:t xml:space="preserve"> дошкольного возраста;</w:t>
      </w:r>
    </w:p>
    <w:p w:rsidR="00FF6883" w:rsidRPr="00645B3A" w:rsidRDefault="00F34A6B" w:rsidP="0090002D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</w:t>
      </w:r>
      <w:r w:rsidR="00FF6883" w:rsidRPr="00AA3BBB">
        <w:rPr>
          <w:rFonts w:ascii="Times New Roman" w:hAnsi="Times New Roman"/>
          <w:sz w:val="28"/>
          <w:szCs w:val="28"/>
        </w:rPr>
        <w:t xml:space="preserve">ть возрастные и индивидуальные особенности цветовосприятия детей </w:t>
      </w:r>
      <w:r w:rsidR="00FF6883" w:rsidRPr="00645B3A">
        <w:rPr>
          <w:rFonts w:ascii="Times New Roman" w:hAnsi="Times New Roman"/>
          <w:sz w:val="28"/>
          <w:szCs w:val="28"/>
        </w:rPr>
        <w:t>среднего дошкольного возраста</w:t>
      </w:r>
      <w:r w:rsidR="00FF6883" w:rsidRPr="00645B3A">
        <w:rPr>
          <w:rFonts w:ascii="Times New Roman" w:hAnsi="Times New Roman"/>
          <w:color w:val="FF0000"/>
          <w:sz w:val="28"/>
          <w:szCs w:val="28"/>
        </w:rPr>
        <w:t>.</w:t>
      </w:r>
    </w:p>
    <w:p w:rsidR="00FF6883" w:rsidRDefault="003E0DFD" w:rsidP="0090002D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Описать методику</w:t>
      </w:r>
      <w:r w:rsidR="00FF6883" w:rsidRPr="008C7347">
        <w:rPr>
          <w:rFonts w:ascii="Times New Roman" w:hAnsi="Times New Roman"/>
          <w:color w:val="000000"/>
          <w:sz w:val="28"/>
          <w:szCs w:val="28"/>
        </w:rPr>
        <w:t xml:space="preserve"> использования п</w:t>
      </w:r>
      <w:r w:rsidR="00FF6883">
        <w:rPr>
          <w:rFonts w:ascii="Times New Roman" w:hAnsi="Times New Roman"/>
          <w:color w:val="000000"/>
          <w:sz w:val="28"/>
          <w:szCs w:val="28"/>
        </w:rPr>
        <w:t>ейзажа для развития цветовоспри</w:t>
      </w:r>
      <w:r w:rsidR="00FF6883" w:rsidRPr="008C7347">
        <w:rPr>
          <w:rFonts w:ascii="Times New Roman" w:hAnsi="Times New Roman"/>
          <w:color w:val="000000"/>
          <w:sz w:val="28"/>
          <w:szCs w:val="28"/>
        </w:rPr>
        <w:t>ятия</w:t>
      </w:r>
      <w:r w:rsidR="00F34A6B">
        <w:rPr>
          <w:rFonts w:ascii="Times New Roman" w:hAnsi="Times New Roman"/>
          <w:color w:val="000000"/>
          <w:sz w:val="28"/>
          <w:szCs w:val="28"/>
        </w:rPr>
        <w:t xml:space="preserve"> у средних дошкольников</w:t>
      </w:r>
      <w:r w:rsidR="00FF6883">
        <w:rPr>
          <w:rFonts w:ascii="Times New Roman" w:hAnsi="Times New Roman"/>
          <w:color w:val="000000"/>
          <w:sz w:val="28"/>
          <w:szCs w:val="28"/>
        </w:rPr>
        <w:t>.</w:t>
      </w:r>
    </w:p>
    <w:p w:rsidR="00FF6883" w:rsidRPr="00645B3A" w:rsidRDefault="00FF6883" w:rsidP="0090002D">
      <w:pPr>
        <w:pStyle w:val="NoSpacing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45B3A">
        <w:rPr>
          <w:rFonts w:ascii="Times New Roman" w:hAnsi="Times New Roman"/>
          <w:b/>
          <w:color w:val="000000"/>
          <w:sz w:val="28"/>
          <w:szCs w:val="28"/>
        </w:rPr>
        <w:t xml:space="preserve">Область исследования: </w:t>
      </w:r>
      <w:r w:rsidR="00DC6B64" w:rsidRPr="00DC6B64">
        <w:rPr>
          <w:rFonts w:ascii="Times New Roman" w:hAnsi="Times New Roman"/>
          <w:color w:val="000000"/>
          <w:sz w:val="28"/>
          <w:szCs w:val="28"/>
        </w:rPr>
        <w:t xml:space="preserve">методика </w:t>
      </w:r>
      <w:r w:rsidR="00DC6B64">
        <w:rPr>
          <w:rFonts w:ascii="Times New Roman" w:hAnsi="Times New Roman"/>
          <w:color w:val="000000"/>
          <w:sz w:val="28"/>
          <w:szCs w:val="28"/>
        </w:rPr>
        <w:t>изобразительной деятельности детей среднего дошкольного возраста, дошкольная педагогика</w:t>
      </w:r>
      <w:r w:rsidR="00F34A6B">
        <w:rPr>
          <w:rFonts w:ascii="Times New Roman" w:hAnsi="Times New Roman"/>
          <w:color w:val="000000"/>
          <w:sz w:val="28"/>
          <w:szCs w:val="28"/>
        </w:rPr>
        <w:t>, возрастная психология</w:t>
      </w:r>
    </w:p>
    <w:p w:rsidR="00F34A6B" w:rsidRDefault="00FF6883" w:rsidP="0090002D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5B3A">
        <w:rPr>
          <w:rFonts w:ascii="Times New Roman" w:hAnsi="Times New Roman"/>
          <w:b/>
          <w:bCs/>
          <w:sz w:val="28"/>
          <w:szCs w:val="28"/>
        </w:rPr>
        <w:t>Объект</w:t>
      </w:r>
      <w:r w:rsidRPr="00645B3A">
        <w:rPr>
          <w:rStyle w:val="apple-converted-space"/>
          <w:rFonts w:ascii="Times New Roman" w:hAnsi="Times New Roman"/>
          <w:b/>
          <w:color w:val="222222"/>
          <w:sz w:val="28"/>
          <w:szCs w:val="28"/>
        </w:rPr>
        <w:t> </w:t>
      </w:r>
      <w:r w:rsidRPr="00645B3A">
        <w:rPr>
          <w:rFonts w:ascii="Times New Roman" w:hAnsi="Times New Roman"/>
          <w:b/>
          <w:sz w:val="28"/>
          <w:szCs w:val="28"/>
        </w:rPr>
        <w:t>исследования:</w:t>
      </w:r>
      <w:r w:rsidR="00F34A6B">
        <w:rPr>
          <w:rFonts w:ascii="Times New Roman" w:hAnsi="Times New Roman"/>
          <w:sz w:val="28"/>
          <w:szCs w:val="28"/>
        </w:rPr>
        <w:t xml:space="preserve"> </w:t>
      </w:r>
      <w:r w:rsidR="00F34A6B">
        <w:rPr>
          <w:rFonts w:ascii="Times New Roman" w:hAnsi="Times New Roman"/>
          <w:color w:val="000000"/>
          <w:sz w:val="28"/>
          <w:szCs w:val="28"/>
        </w:rPr>
        <w:t>восприятие</w:t>
      </w:r>
      <w:r w:rsidRPr="00067F4E">
        <w:rPr>
          <w:rFonts w:ascii="Times New Roman" w:hAnsi="Times New Roman"/>
          <w:color w:val="000000"/>
          <w:sz w:val="28"/>
          <w:szCs w:val="28"/>
        </w:rPr>
        <w:t xml:space="preserve"> цвета у дошкольников</w:t>
      </w:r>
      <w:r w:rsidR="00F34A6B">
        <w:rPr>
          <w:rFonts w:ascii="Times New Roman" w:hAnsi="Times New Roman"/>
          <w:color w:val="000000"/>
          <w:sz w:val="28"/>
          <w:szCs w:val="28"/>
        </w:rPr>
        <w:t xml:space="preserve"> в процессе изодеятельности</w:t>
      </w:r>
      <w:r w:rsidR="00706D34">
        <w:rPr>
          <w:rFonts w:ascii="Times New Roman" w:hAnsi="Times New Roman"/>
          <w:color w:val="000000"/>
          <w:sz w:val="28"/>
          <w:szCs w:val="28"/>
        </w:rPr>
        <w:t>.</w:t>
      </w:r>
    </w:p>
    <w:p w:rsidR="00FF6883" w:rsidRDefault="00FF6883" w:rsidP="0090002D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7F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5B3A">
        <w:rPr>
          <w:rFonts w:ascii="Times New Roman" w:hAnsi="Times New Roman"/>
          <w:b/>
          <w:bCs/>
          <w:color w:val="000000"/>
          <w:sz w:val="28"/>
          <w:szCs w:val="28"/>
        </w:rPr>
        <w:t>Предмет</w:t>
      </w:r>
      <w:r w:rsidRPr="00645B3A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645B3A">
        <w:rPr>
          <w:rFonts w:ascii="Times New Roman" w:hAnsi="Times New Roman"/>
          <w:b/>
          <w:color w:val="000000"/>
          <w:sz w:val="28"/>
          <w:szCs w:val="28"/>
        </w:rPr>
        <w:t>исследования</w:t>
      </w:r>
      <w:r w:rsidR="003E0DFD">
        <w:rPr>
          <w:rFonts w:ascii="Times New Roman" w:hAnsi="Times New Roman"/>
          <w:color w:val="000000"/>
          <w:sz w:val="28"/>
          <w:szCs w:val="28"/>
        </w:rPr>
        <w:t xml:space="preserve">: процесс развития </w:t>
      </w:r>
      <w:r w:rsidRPr="00067F4E">
        <w:rPr>
          <w:rFonts w:ascii="Times New Roman" w:hAnsi="Times New Roman"/>
          <w:color w:val="000000"/>
          <w:sz w:val="28"/>
          <w:szCs w:val="28"/>
        </w:rPr>
        <w:t>цветовосприятия у детей среднего возраста при знакомстве с пейзажем</w:t>
      </w:r>
      <w:r w:rsidR="00F34A6B">
        <w:rPr>
          <w:rFonts w:ascii="Times New Roman" w:hAnsi="Times New Roman"/>
          <w:color w:val="000000"/>
          <w:sz w:val="28"/>
          <w:szCs w:val="28"/>
        </w:rPr>
        <w:t xml:space="preserve"> на занятиях по изодеятельности</w:t>
      </w:r>
      <w:r w:rsidR="00EE27AD">
        <w:rPr>
          <w:rFonts w:ascii="Times New Roman" w:hAnsi="Times New Roman"/>
          <w:color w:val="000000"/>
          <w:sz w:val="28"/>
          <w:szCs w:val="28"/>
        </w:rPr>
        <w:t>.</w:t>
      </w:r>
    </w:p>
    <w:p w:rsidR="00FF6883" w:rsidRDefault="00FF6883" w:rsidP="0090002D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5B3A">
        <w:rPr>
          <w:rFonts w:ascii="Times New Roman" w:hAnsi="Times New Roman"/>
          <w:b/>
          <w:sz w:val="28"/>
          <w:szCs w:val="28"/>
        </w:rPr>
        <w:t>Проблема</w:t>
      </w:r>
      <w:r>
        <w:rPr>
          <w:rFonts w:ascii="Times New Roman" w:hAnsi="Times New Roman"/>
          <w:sz w:val="28"/>
          <w:szCs w:val="28"/>
        </w:rPr>
        <w:t xml:space="preserve"> – действительно ли знакомство детей среднего дошкольного возраста с пейзажем может способствовать успешному развитию цветовосприятия?</w:t>
      </w:r>
    </w:p>
    <w:p w:rsidR="00FF6883" w:rsidRDefault="00FF6883" w:rsidP="0090002D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5B3A">
        <w:rPr>
          <w:rFonts w:ascii="Times New Roman" w:hAnsi="Times New Roman"/>
          <w:b/>
          <w:color w:val="000000"/>
          <w:sz w:val="28"/>
          <w:szCs w:val="28"/>
        </w:rPr>
        <w:t>Методы исследования:</w:t>
      </w:r>
      <w:r>
        <w:rPr>
          <w:rFonts w:ascii="Times New Roman" w:hAnsi="Times New Roman"/>
          <w:color w:val="000000"/>
          <w:sz w:val="28"/>
          <w:szCs w:val="28"/>
        </w:rPr>
        <w:t xml:space="preserve"> обобщение, синтез, сравнение, изучение педагогического опыта</w:t>
      </w:r>
    </w:p>
    <w:p w:rsidR="00031084" w:rsidRPr="00513CC3" w:rsidRDefault="00031084" w:rsidP="0003108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Наша</w:t>
      </w:r>
      <w:r w:rsidRPr="00513CC3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513CC3">
        <w:rPr>
          <w:rFonts w:ascii="Times New Roman" w:hAnsi="Times New Roman"/>
          <w:color w:val="212121"/>
          <w:spacing w:val="3"/>
          <w:sz w:val="28"/>
          <w:szCs w:val="28"/>
        </w:rPr>
        <w:t xml:space="preserve">работа состоит </w:t>
      </w:r>
      <w:r w:rsidRPr="00513CC3">
        <w:rPr>
          <w:rFonts w:ascii="Times New Roman" w:hAnsi="Times New Roman"/>
          <w:color w:val="000000"/>
          <w:spacing w:val="3"/>
          <w:sz w:val="28"/>
          <w:szCs w:val="28"/>
        </w:rPr>
        <w:t xml:space="preserve">из введения, теоретической </w:t>
      </w:r>
      <w:r w:rsidRPr="00513CC3">
        <w:rPr>
          <w:rFonts w:ascii="Times New Roman" w:hAnsi="Times New Roman"/>
          <w:color w:val="212121"/>
          <w:spacing w:val="6"/>
          <w:sz w:val="28"/>
          <w:szCs w:val="28"/>
        </w:rPr>
        <w:t>части, заключения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и</w:t>
      </w:r>
      <w:r w:rsidRPr="00513CC3">
        <w:rPr>
          <w:rFonts w:ascii="Times New Roman" w:hAnsi="Times New Roman"/>
          <w:color w:val="000000"/>
          <w:spacing w:val="6"/>
          <w:sz w:val="28"/>
          <w:szCs w:val="28"/>
        </w:rPr>
        <w:t xml:space="preserve"> списка литературы. </w:t>
      </w:r>
    </w:p>
    <w:p w:rsidR="00031084" w:rsidRPr="005160BA" w:rsidRDefault="00031084" w:rsidP="0003108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0BA">
        <w:rPr>
          <w:rFonts w:ascii="Times New Roman" w:hAnsi="Times New Roman"/>
          <w:sz w:val="28"/>
          <w:szCs w:val="28"/>
        </w:rPr>
        <w:t>Данная работа не претендует на глубину исследования проблемы, а представляет собой попытку исследовать отдельно взятый вопрос.</w:t>
      </w:r>
    </w:p>
    <w:p w:rsidR="00031084" w:rsidRPr="005160BA" w:rsidRDefault="00031084" w:rsidP="000310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0DFD" w:rsidRDefault="003E0DFD" w:rsidP="0090002D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0DFD" w:rsidRDefault="003E0DFD" w:rsidP="0090002D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0DFD" w:rsidRDefault="003E0DFD" w:rsidP="0090002D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0DFD" w:rsidRDefault="003E0DFD" w:rsidP="0090002D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1A57" w:rsidRPr="00031084" w:rsidRDefault="003E0DFD" w:rsidP="00031084">
      <w:pPr>
        <w:pStyle w:val="NoSpacing"/>
        <w:spacing w:line="360" w:lineRule="auto"/>
        <w:jc w:val="both"/>
      </w:pPr>
      <w:r>
        <w:rPr>
          <w:rFonts w:ascii="Times New Roman" w:hAnsi="Times New Roman"/>
          <w:b/>
          <w:sz w:val="28"/>
          <w:szCs w:val="28"/>
        </w:rPr>
        <w:lastRenderedPageBreak/>
        <w:t>Гл</w:t>
      </w:r>
      <w:r w:rsidR="00AB1A57" w:rsidRPr="00304D56">
        <w:rPr>
          <w:rFonts w:ascii="Times New Roman" w:hAnsi="Times New Roman"/>
          <w:b/>
          <w:sz w:val="28"/>
          <w:szCs w:val="28"/>
        </w:rPr>
        <w:t>ава 1. Теоретические основы формирования цветовосприятия посредством пейзажной живописи у детей среднего дошкольного возраста</w:t>
      </w:r>
      <w:r w:rsidR="00AB1A57">
        <w:rPr>
          <w:rFonts w:ascii="Times New Roman" w:hAnsi="Times New Roman"/>
          <w:b/>
          <w:sz w:val="28"/>
          <w:szCs w:val="28"/>
        </w:rPr>
        <w:t>.</w:t>
      </w:r>
      <w:r w:rsidR="00031084">
        <w:rPr>
          <w:rFonts w:ascii="Times New Roman" w:hAnsi="Times New Roman"/>
          <w:b/>
          <w:sz w:val="28"/>
          <w:szCs w:val="28"/>
        </w:rPr>
        <w:t xml:space="preserve"> </w:t>
      </w:r>
      <w:r w:rsidR="00AB1A57">
        <w:rPr>
          <w:rFonts w:ascii="Times New Roman" w:hAnsi="Times New Roman"/>
          <w:b/>
          <w:sz w:val="28"/>
          <w:szCs w:val="28"/>
        </w:rPr>
        <w:t xml:space="preserve">1.1.Пейзаж как жанр живописи. </w:t>
      </w:r>
      <w:r w:rsidR="00467695">
        <w:rPr>
          <w:rFonts w:ascii="Times New Roman" w:hAnsi="Times New Roman"/>
          <w:b/>
          <w:sz w:val="28"/>
          <w:szCs w:val="28"/>
          <w:lang w:eastAsia="ru-RU"/>
        </w:rPr>
        <w:t>Понятие цветовосприятия</w:t>
      </w:r>
      <w:r w:rsidR="00467695" w:rsidRPr="00467695">
        <w:rPr>
          <w:rFonts w:ascii="Times New Roman" w:hAnsi="Times New Roman"/>
          <w:b/>
          <w:sz w:val="28"/>
          <w:szCs w:val="28"/>
          <w:lang w:eastAsia="ru-RU"/>
        </w:rPr>
        <w:t xml:space="preserve"> в дошкольной педагогике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Пейзаж (от фр. </w:t>
      </w:r>
      <w:r>
        <w:rPr>
          <w:rFonts w:ascii="Times New Roman" w:hAnsi="Times New Roman"/>
          <w:sz w:val="28"/>
          <w:szCs w:val="28"/>
          <w:lang w:val="en-US"/>
        </w:rPr>
        <w:t>paysage</w:t>
      </w:r>
      <w:r w:rsidRPr="00304D5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местность, страна) – один из самых эмоциональных, самых лирических жанров изобразительного искусства, предметом которого является изображение первозданной или измененной человеком природы.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пейзаж – это не просто изображение общих свойств природы: времени года, суток, погоды, входящих в образную, национальную и географическую характеристику страны, местности, указывающих на специфику национальной жизни, уклада, но это – и выражение взглядов, убеждений, мыслей и чувству художника как представителя эпохи. В пейзажной живописи предстает духовная атмосфера времени, совокупность ее чувств и переживаний.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жанр изобразительного искусства пейзаж имеет многовековую историю. Изображение природы встречается в египетских фресках, относящихся ко 2 тыс. до н.э. Известны целые панно с плоскостным изображением деревьев и сидящих на них птиц, Нил с лотосами и плавающими в воде рыбами. Дальнейшее развитие пейзаж получил в древнегреческих фресках, римских мозаиках, изображающих пышные сады, цветники с животными и птицами. В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631B3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вв. этот жанр достиг рассвета в Азии, Китае и Японии. Художники выполняли пейзажи на шелке тушью, изображая туманные горы, водные пространства, сосны, бамбук и т.д.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средневековой Европе пейзаж встречается в иконах, религиозных миниатюрах.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великих географических открытий изменяется представление о пространстве, утверждается точка зрения на материальность мира, </w:t>
      </w:r>
      <w:r>
        <w:rPr>
          <w:rFonts w:ascii="Times New Roman" w:hAnsi="Times New Roman"/>
          <w:sz w:val="28"/>
          <w:szCs w:val="28"/>
        </w:rPr>
        <w:lastRenderedPageBreak/>
        <w:t>появляется масштабная соразмерность природы и человека, в это время был открыт закон линейной и воздушной перспективы, что дало возможность показать природу с далями. Природу стали пристально изучать. Выработанное мастерами Высокого Возрождения гуманистическое миропонимание способствовало развитию и становлению пейзажа во второй полов</w:t>
      </w:r>
      <w:r w:rsidR="00133A9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в. И особенно в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в. в Европе, сначала в Италии, затем в 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Голландии. Если в Италии художники создают героические, романтические 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пейзажи с изображением руин античных зданий, причудливых по форме скал, пышных садов и долин, то пейзажи художников Голландии отличаются реалистическим изображением тучных пастбищ на бескрайних равнинах, дюн, поросших скудной растительностью, ветряных мельниц, узких улочек городов.</w:t>
      </w:r>
    </w:p>
    <w:p w:rsidR="00AB1A57" w:rsidRDefault="00031084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становление</w:t>
      </w:r>
      <w:r w:rsidR="00AB1A57">
        <w:rPr>
          <w:rFonts w:ascii="Times New Roman" w:hAnsi="Times New Roman"/>
          <w:sz w:val="28"/>
          <w:szCs w:val="28"/>
        </w:rPr>
        <w:t xml:space="preserve"> пейзажного жанра внесли вклад многие поколения художников разных стран и эпох. Каждый век приобретает новое видение, вдохновляется новыми идеями. Художники изображали те проявления, которые отвечали их переживаниям и взглядам. На картинах </w:t>
      </w:r>
      <w:r w:rsidR="00AB1A57">
        <w:rPr>
          <w:rFonts w:ascii="Times New Roman" w:hAnsi="Times New Roman"/>
          <w:sz w:val="28"/>
          <w:szCs w:val="28"/>
          <w:lang w:val="en-US"/>
        </w:rPr>
        <w:t>XVII</w:t>
      </w:r>
      <w:r w:rsidR="00AB1A57">
        <w:rPr>
          <w:rFonts w:ascii="Times New Roman" w:hAnsi="Times New Roman"/>
          <w:sz w:val="28"/>
          <w:szCs w:val="28"/>
        </w:rPr>
        <w:t xml:space="preserve"> в. лежит печать гуманизма, рационализма, благоговейного отношения к природе. В искусстве Ренессанса чаще всего встречаются образы весенней расцветающей природы, в барокко – мотивы осеннего увядания. Сентиментализм тяготеет к картинам вечерних, сумеречных пейзажей, в классицизме чаще встречается торжественная, спокойная природа.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полотнах художников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в. мы видим романтическую, бурную природу. В этот период влияние на пейзажную живопись оказали художники Англии, сочетавшие реалистическую передачу действительности с поэтическим ее восприятием. Широкое распространение пейзажная живопись получила во Франции. И в этом большую роль сыграли художники Барбизонской школы, произведения которых лирически воспроизводили картины родной природы: </w:t>
      </w:r>
      <w:r>
        <w:rPr>
          <w:rFonts w:ascii="Times New Roman" w:hAnsi="Times New Roman"/>
          <w:sz w:val="28"/>
          <w:szCs w:val="28"/>
        </w:rPr>
        <w:lastRenderedPageBreak/>
        <w:t xml:space="preserve">лесов, рек, лугов с пасущимися стадами, скромных деревушек. Барбизонцы стремились к реалистическому, правдоподобному изображению уголков своей родины, видели красоту природы. В конце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в. во Франции пейзажисты были заняты поиском звучных колористических решений, способа передачи своеобразия и изменчивости освещения на открытом возрасте – в зависимости от погоды, времени дня. Этим отличаются пейзажи художников-импрессионистов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России пейзаж как самостоятельный жанр живописи утвердился в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в. До этого художники изображали только элементы пейзажей в иконописных композициях и книжных иллюстрациях. Первые живописцы работали в условной манере. На рубеже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4A123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4A1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вв. появились произведения, в которых правдиво передавалась натура. Большим мастерством отличаются пейзажи М.Н. Михеева, Ф.Я. Алексеева, изображающие выдающиеся памятники архитектуры Москвы, Петербурга, Гатчины и Павловска. 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Новатором в области пейзажа стал А.А. Иванов. Он первый передал в своих картинах великолепную воздушную перспективу средствами тона и цвета при различном состоянии дня.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Национальный русский пейзаж утверждался в жанровых работах А.Г. Венецианова и его учеников, которые изображали крестьянскую жизнь на фоне поэтических картин средней полосы России с ее лугами и полями спелой ржи. В творчестве А.К. Саврасова появляется новый мотив – камерный лирический пейзаж, любовно и детально повествующий о красоте скромных уголков родной природы, утверждающий русскую национальную тему. Современники увидели в пейзажах А.К. Саврасова настоящую Россию с ее проникающей в сердце красотой. Поиски средств передачи национального пейзажа определили путь художников – певца средней </w:t>
      </w:r>
      <w:r>
        <w:rPr>
          <w:rFonts w:ascii="Times New Roman" w:hAnsi="Times New Roman"/>
          <w:sz w:val="28"/>
          <w:szCs w:val="28"/>
        </w:rPr>
        <w:lastRenderedPageBreak/>
        <w:t>полосы России Ф.А. Васильева, морских просторов – И.К. Айвазовского, создателя эпических полотен, посвященных русскому лесу – И.И. Шишкина.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Расцвет русской пейзажной живописи связан с именами И.И. Левитана, И.С. Остроухова, В.Д. Поленова, В.А. Серова, А.М. Васнецова, Н.Н. Рериха, утверждавших в русском искусстве «пейзаж настроения», проникновенный лиризм мировосприятия и острое чувство </w:t>
      </w:r>
      <w:r w:rsidR="00C51C5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овременности.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Конец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– начало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в. считают золотым веком русского пейзажа. Творчество художников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A360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очень разнообразно, как разнообразна и богата природа нашей Родины. Вспомним поэтические северные пейзажи А.А. Борисова, пейзажи Урала, Сибири Н.М. Ромадина, Б.Я. Ряузова</w:t>
      </w:r>
      <w:r w:rsidRPr="00A3607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монументально-эпические пейзажи А.А.Дейнеки, В.Н. Яковлева, Г.Г. Нисского. Полны света, лирики, чистоты и ясности пейзажи средней полосы России художников Н.Э. Грабаря, К.Ф. Юона, С.В. Герасимова и др.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Природа бесконечно разнообразна. Существует великое множество пейзажных объектов,</w:t>
      </w:r>
      <w:r w:rsidR="00F63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форм, и каждый их мотив неповторим, уникален. В зависимости от того, что является объектом изображения, различают следущие виды живописного пейзажа:</w:t>
      </w:r>
    </w:p>
    <w:p w:rsidR="00AB1A57" w:rsidRDefault="00AB1A57" w:rsidP="009000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Первозданный природный пейзаж – леса, поля, луга, реки, озера, моря.</w:t>
      </w:r>
    </w:p>
    <w:p w:rsidR="00AB1A57" w:rsidRDefault="00AB1A57" w:rsidP="009000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Сельский пейзаж – отражает позицию деревенского быта, его естественную связь с окружающей природой</w:t>
      </w:r>
    </w:p>
    <w:p w:rsidR="00AB1A57" w:rsidRPr="00345610" w:rsidRDefault="00AB1A57" w:rsidP="009000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45610">
        <w:rPr>
          <w:rFonts w:ascii="Times New Roman" w:hAnsi="Times New Roman"/>
          <w:sz w:val="28"/>
          <w:szCs w:val="28"/>
        </w:rPr>
        <w:t>Городской пейзаж – изображает организованную человеком пространственную среду – здания, улицы, проспекты, набережные, парки</w:t>
      </w:r>
    </w:p>
    <w:p w:rsidR="00AB1A57" w:rsidRDefault="00AB1A57" w:rsidP="009000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Архитектурный пейзаж – ведута (от лат. </w:t>
      </w:r>
      <w:r>
        <w:rPr>
          <w:rFonts w:ascii="Times New Roman" w:hAnsi="Times New Roman"/>
          <w:sz w:val="28"/>
          <w:szCs w:val="28"/>
          <w:lang w:val="en-US"/>
        </w:rPr>
        <w:t>videre</w:t>
      </w:r>
      <w:r w:rsidRPr="00DD4217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видеть) – близок к городскому пейзажу, но здесь художник больше внимания обращает на изображение памятников архитектуры в синтезе с окружающей средой</w:t>
      </w:r>
    </w:p>
    <w:p w:rsidR="00AB1A57" w:rsidRDefault="00AB1A57" w:rsidP="009000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Индустриальный пейзаж – показывает роль и значение человека – созидателя, строителя заводов, фабрик, плотин, электростанций, ажурных конструкций вокзалов и мостов, авто – и железнодорожных линий</w:t>
      </w:r>
    </w:p>
    <w:p w:rsidR="00AB1A57" w:rsidRDefault="00AB1A57" w:rsidP="009000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Космический – отражает мир, который человек уже увидел, и тот, который построен или на научных данных, или на воображении художника</w:t>
      </w:r>
    </w:p>
    <w:p w:rsidR="00AB1A57" w:rsidRDefault="00AB1A57" w:rsidP="009000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Исторический пейзаж – изображает какую-либо местность в определенную эпоху, оживление в памяти давно минувшего 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своему настроению пейзажи могут быть созвучны жанрам литературы, что позволяет отметить их лирический, романтический, эпический, драматический и героический характер.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Лирический пейзаж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45610">
        <w:rPr>
          <w:rFonts w:ascii="Times New Roman" w:hAnsi="Times New Roman"/>
          <w:sz w:val="28"/>
          <w:szCs w:val="28"/>
        </w:rPr>
        <w:t>экспрессивен</w:t>
      </w:r>
      <w:r>
        <w:rPr>
          <w:rFonts w:ascii="Times New Roman" w:hAnsi="Times New Roman"/>
          <w:sz w:val="28"/>
          <w:szCs w:val="28"/>
        </w:rPr>
        <w:t xml:space="preserve"> по настроению и отражает определенные чувства человека – восхищение, удовольствие, спокойствие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Романтический пейзаж</w:t>
      </w:r>
      <w:r>
        <w:rPr>
          <w:rFonts w:ascii="Times New Roman" w:hAnsi="Times New Roman"/>
          <w:sz w:val="28"/>
          <w:szCs w:val="28"/>
        </w:rPr>
        <w:t xml:space="preserve"> – передает бунтарское начало, стремление подняться над обыденным, вызывает яркие, сильные, страстные чувства. Реальная природа переосмысливается в нем в соответствии с определенной мечтой. Это – буйство ветра, грозовые тучи, клубящиеся облака, тревожные закаты.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Эпический пейзаж </w:t>
      </w:r>
      <w:r>
        <w:rPr>
          <w:rFonts w:ascii="Times New Roman" w:hAnsi="Times New Roman"/>
          <w:sz w:val="28"/>
          <w:szCs w:val="28"/>
        </w:rPr>
        <w:t>– передает величественные картины природы, полной внутренней силы, особой значимости и монументальности, бесстрастного, повествовательного спокойствия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Героический пейзаж</w:t>
      </w:r>
      <w:r>
        <w:rPr>
          <w:rFonts w:ascii="Times New Roman" w:hAnsi="Times New Roman"/>
          <w:sz w:val="28"/>
          <w:szCs w:val="28"/>
        </w:rPr>
        <w:t xml:space="preserve"> – здесь природа предстает величественной, торжественной, часто недоступной человеку (высокие горы, могучие деревья, необозримая даль океана). Иногда на фоне этого пейзажа изображаются герои и Боги.</w:t>
      </w:r>
    </w:p>
    <w:p w:rsidR="00AB1A57" w:rsidRPr="0034366D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Драмматический пейзаж </w:t>
      </w:r>
      <w:r>
        <w:rPr>
          <w:rFonts w:ascii="Times New Roman" w:hAnsi="Times New Roman"/>
          <w:sz w:val="28"/>
          <w:szCs w:val="28"/>
        </w:rPr>
        <w:t>– в этих картинах все предвещает бурю, грозу, вызывает ощущение тревоги, смятения, беспокойства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Художественные картины подчас воздействуют значительно сильнее, чем какое-либо интересное природное явление или объект. Они передают чувства и переживания языком искусства. И дело не только в том, </w:t>
      </w:r>
      <w:r w:rsidRPr="005159DA">
        <w:rPr>
          <w:rFonts w:ascii="Times New Roman" w:hAnsi="Times New Roman"/>
          <w:i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изображено, но и </w:t>
      </w:r>
      <w:r w:rsidRPr="005159DA">
        <w:rPr>
          <w:rFonts w:ascii="Times New Roman" w:hAnsi="Times New Roman"/>
          <w:i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изображено, насколько выразительно. Чтобы увидеть, что изображено, не требуется никакой художественной культуры. Но почувствовать поэзию картины, музыку ее художественно- образного содержания, проникнуть в смысл идеи можно, если понимаешь язык искусства, т.е. те выразительные средства изображения,которые использует художник, ибо только тогда произведение начинает действовать на нас в полную силу.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Пейзажная картина – это всегда обобщение художником увиденного, выражение языком живописи настроения, определенной идеи. </w:t>
      </w:r>
    </w:p>
    <w:p w:rsidR="00AB1A57" w:rsidRDefault="00AB1A57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отражает жизнь, полную движения, изменчивости, передает характерное – в зависимости от пластики форм, объемности, </w:t>
      </w:r>
      <w:r w:rsidR="00190B23">
        <w:rPr>
          <w:rFonts w:ascii="Times New Roman" w:hAnsi="Times New Roman"/>
          <w:sz w:val="28"/>
          <w:szCs w:val="28"/>
        </w:rPr>
        <w:t>освещенности</w:t>
      </w:r>
      <w:r>
        <w:rPr>
          <w:rFonts w:ascii="Times New Roman" w:hAnsi="Times New Roman"/>
          <w:sz w:val="28"/>
          <w:szCs w:val="28"/>
        </w:rPr>
        <w:t>, тяжести и устойчивости движения, пространства. Художник изображает самое характерное, существенное, используя для этого способы и средства изобразительности, разную технику, материалы, композиционное построение</w:t>
      </w:r>
      <w:r w:rsidR="00674123">
        <w:rPr>
          <w:rFonts w:ascii="Times New Roman" w:hAnsi="Times New Roman"/>
          <w:sz w:val="28"/>
          <w:szCs w:val="28"/>
        </w:rPr>
        <w:t xml:space="preserve">. </w:t>
      </w:r>
    </w:p>
    <w:p w:rsidR="00674123" w:rsidRDefault="00674123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средством выразительности живописного пейзажа является колорит (цвет) – гармоничная согласованность в картине, ее цветовой строй. Колорит помогает художнику передать перспективу, пространство, состояние природы, погоды, отношение к изображаемому.</w:t>
      </w:r>
    </w:p>
    <w:p w:rsidR="00674123" w:rsidRDefault="00674123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палитру начала и середины осени составляют краски с теплым основным тоном. Очень нарядны картины, построенные на контрастах синего и оранжевого, красного,</w:t>
      </w:r>
      <w:r w:rsidRPr="00674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желтого</w:t>
      </w:r>
      <w:r w:rsidRPr="0067412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темные красно-коричневые, </w:t>
      </w:r>
      <w:r>
        <w:rPr>
          <w:rFonts w:ascii="Times New Roman" w:hAnsi="Times New Roman"/>
          <w:sz w:val="28"/>
          <w:szCs w:val="28"/>
        </w:rPr>
        <w:lastRenderedPageBreak/>
        <w:t>бордовые и фиолетовые цвета ярче и заметнее в сочетании со светлыми охристыми тонами.</w:t>
      </w:r>
    </w:p>
    <w:p w:rsidR="00674123" w:rsidRDefault="00674123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зимней палитры характерны светлые оттенки голубого, фиолетового, синевато – холодные, сверкающие тона льда, контрасты белого и черного.</w:t>
      </w:r>
    </w:p>
    <w:p w:rsidR="00674123" w:rsidRDefault="00674123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Весной природа одевается в нежные и не слишком яркие наряды. Поэтому весенняя палитра состоит из мягких постельных тонов: розового, абрикосового, кремового, голубого, охристого.</w:t>
      </w:r>
    </w:p>
    <w:p w:rsidR="00674123" w:rsidRDefault="00674123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Краски лета сочные, яркие и радостные. В палитру лета входят травянисто- зеленые</w:t>
      </w:r>
      <w:r w:rsidR="00882903">
        <w:rPr>
          <w:rFonts w:ascii="Times New Roman" w:hAnsi="Times New Roman"/>
          <w:sz w:val="28"/>
          <w:szCs w:val="28"/>
        </w:rPr>
        <w:t>, алые, малиновые, синие и оранжевые цвета с разнообразными сложными оттенками.</w:t>
      </w:r>
    </w:p>
    <w:p w:rsidR="00882903" w:rsidRDefault="00882903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сезонных особенностей палитры, художники знают закономерности цветосочетаний времени суток: в утреннем пейзаже много светлых холодных и голубоватых оттенков, в полуденном – контрастных, насыщенных светлых, в вечернем – темных теплых, в ночном – холодных синеватых и зеленоватых тонов. В пасмурную погоду господствуют серые, малонасыщенные цветосочетания.</w:t>
      </w:r>
    </w:p>
    <w:p w:rsidR="00882903" w:rsidRDefault="00882903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Художник иногда использует всю палитру, а иногда ограничивается лишь некоторыми красками, умело извлекая из них своеобразные и сильные цветообразования. У каждого мастера вырабатывается присущий только ему почерк, особая манера письма. Многие живописцы писали очень гладко, неуловимыми переходами цвета в цвет.</w:t>
      </w:r>
      <w:r w:rsidR="00F347F8">
        <w:rPr>
          <w:rFonts w:ascii="Times New Roman" w:hAnsi="Times New Roman"/>
          <w:sz w:val="28"/>
          <w:szCs w:val="28"/>
        </w:rPr>
        <w:t xml:space="preserve"> Встречается манера плотного обобщенного письма. Такое корпусное письмо усиливает впечатление тяжести, суровости и придает образу динамичность. Художники пишут сови картины большими и мелкими, жесткими и мягкими кистями. Эти разные способы и приемы живописной техники присущи тому или другому мастеру, а иногда характерны для целой эпохи.</w:t>
      </w:r>
    </w:p>
    <w:p w:rsidR="003E0DFD" w:rsidRPr="003E0DFD" w:rsidRDefault="003E0DFD" w:rsidP="003E0DFD">
      <w:pPr>
        <w:pStyle w:val="a7"/>
        <w:spacing w:line="360" w:lineRule="auto"/>
        <w:jc w:val="both"/>
        <w:rPr>
          <w:rFonts w:ascii="Times New Roman" w:hAnsi="Times New Roman"/>
          <w:b w:val="0"/>
          <w:sz w:val="28"/>
          <w:szCs w:val="28"/>
          <w:lang w:val="ru-RU" w:eastAsia="ru-RU"/>
        </w:rPr>
      </w:pPr>
      <w:r w:rsidRPr="003E0DFD">
        <w:rPr>
          <w:rFonts w:ascii="Times New Roman" w:hAnsi="Times New Roman"/>
          <w:b w:val="0"/>
          <w:sz w:val="28"/>
          <w:szCs w:val="28"/>
        </w:rPr>
        <w:lastRenderedPageBreak/>
        <w:t>Цвет как свойство предмета и явления познается детьми через восприятие. Цветовое художественное воспитание дает возможность оптимально развить органы чувств ребенка, его эстетический вкус, мышление, память, речь и творческие способности, что, в свою очередь, наилучшим образом отражается на общем развитии, оказывает влияние на формирование одного из основных социально-культурных критериев - стремление к красоте.</w:t>
      </w:r>
    </w:p>
    <w:p w:rsidR="00607203" w:rsidRPr="00607203" w:rsidRDefault="00607203" w:rsidP="0090002D">
      <w:pPr>
        <w:pStyle w:val="a7"/>
        <w:spacing w:line="360" w:lineRule="auto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607203">
        <w:rPr>
          <w:rFonts w:ascii="Times New Roman" w:hAnsi="Times New Roman"/>
          <w:b w:val="0"/>
          <w:sz w:val="28"/>
          <w:szCs w:val="28"/>
          <w:lang w:eastAsia="ru-RU"/>
        </w:rPr>
        <w:t>Издавна цвет считался одним из важных свойств предметов и явлений окружающей жизни. Уже в древнем мире люди пытались определить воздействие цвета на человека. На протяжении многих веков цвет остаётся важным объектом исследований</w:t>
      </w:r>
      <w:r>
        <w:rPr>
          <w:rFonts w:ascii="Times New Roman" w:hAnsi="Times New Roman"/>
          <w:b w:val="0"/>
          <w:sz w:val="28"/>
          <w:szCs w:val="28"/>
          <w:lang w:eastAsia="ru-RU"/>
        </w:rPr>
        <w:t>.</w:t>
      </w:r>
      <w:r w:rsidR="009B3445">
        <w:rPr>
          <w:rFonts w:ascii="Times New Roman" w:hAnsi="Times New Roman"/>
          <w:b w:val="0"/>
          <w:sz w:val="28"/>
          <w:szCs w:val="28"/>
          <w:lang w:eastAsia="ru-RU"/>
        </w:rPr>
        <w:t xml:space="preserve"> Рассматривая педагогическую литературу по этому вопросу, можно выделить разные мнения отечественных и зарубежных педагогов. </w:t>
      </w:r>
    </w:p>
    <w:p w:rsidR="00E523E7" w:rsidRDefault="009B3445" w:rsidP="0090002D">
      <w:pPr>
        <w:pStyle w:val="a3"/>
        <w:shd w:val="clear" w:color="auto" w:fill="FFFFFF"/>
        <w:spacing w:before="0" w:beforeAutospacing="0" w:after="90" w:afterAutospacing="0" w:line="360" w:lineRule="auto"/>
        <w:jc w:val="both"/>
        <w:rPr>
          <w:b/>
          <w:sz w:val="28"/>
          <w:szCs w:val="28"/>
        </w:rPr>
      </w:pPr>
      <w:r w:rsidRPr="00E523E7">
        <w:rPr>
          <w:sz w:val="28"/>
          <w:szCs w:val="28"/>
        </w:rPr>
        <w:t>Например</w:t>
      </w:r>
      <w:r w:rsidR="00E523E7" w:rsidRPr="00E523E7">
        <w:rPr>
          <w:sz w:val="28"/>
          <w:szCs w:val="28"/>
        </w:rPr>
        <w:t>,</w:t>
      </w:r>
      <w:r w:rsidRPr="00E523E7">
        <w:rPr>
          <w:sz w:val="28"/>
          <w:szCs w:val="28"/>
        </w:rPr>
        <w:t xml:space="preserve"> п</w:t>
      </w:r>
      <w:r w:rsidR="00607203" w:rsidRPr="00E523E7">
        <w:rPr>
          <w:sz w:val="28"/>
          <w:szCs w:val="28"/>
        </w:rPr>
        <w:t>о мнению Я. А. Коменского, цвет имеет большое значение в развитии эстетического восприятия детей и может выступать для ребенка как один из признаков предмета. Поэтому отношение детей к цвету может строиться на основе их отношения к данному предмету. Большое значение Я. А. Коменский уделял</w:t>
      </w:r>
      <w:r w:rsidR="00F63D8C">
        <w:rPr>
          <w:sz w:val="28"/>
          <w:szCs w:val="28"/>
        </w:rPr>
        <w:t xml:space="preserve"> </w:t>
      </w:r>
      <w:r w:rsidR="00607203" w:rsidRPr="00E523E7">
        <w:rPr>
          <w:sz w:val="28"/>
          <w:szCs w:val="28"/>
        </w:rPr>
        <w:t xml:space="preserve">формированию чувства цвета в процессе восприятия детьми произведений изобразительного искусства. Он считал, что </w:t>
      </w:r>
      <w:r w:rsidR="00F63D8C">
        <w:rPr>
          <w:sz w:val="28"/>
          <w:szCs w:val="28"/>
        </w:rPr>
        <w:t>«</w:t>
      </w:r>
      <w:r w:rsidR="00607203" w:rsidRPr="00E523E7">
        <w:rPr>
          <w:sz w:val="28"/>
          <w:szCs w:val="28"/>
        </w:rPr>
        <w:t>благодаря художественным образам, ребенок способен лучше воспринимать и подмечать различные цвета и наслаждаться ими.</w:t>
      </w:r>
      <w:r w:rsidR="00F63D8C">
        <w:rPr>
          <w:sz w:val="28"/>
          <w:szCs w:val="28"/>
        </w:rPr>
        <w:t>»</w:t>
      </w:r>
      <w:r w:rsidR="00E523E7" w:rsidRPr="00E523E7">
        <w:rPr>
          <w:sz w:val="28"/>
          <w:szCs w:val="28"/>
        </w:rPr>
        <w:t>[</w:t>
      </w:r>
      <w:r w:rsidR="003C3887">
        <w:rPr>
          <w:sz w:val="28"/>
          <w:szCs w:val="28"/>
        </w:rPr>
        <w:t>13</w:t>
      </w:r>
      <w:r w:rsidR="00031084">
        <w:rPr>
          <w:sz w:val="28"/>
          <w:szCs w:val="28"/>
        </w:rPr>
        <w:t>, с. 152</w:t>
      </w:r>
      <w:r w:rsidR="00E523E7" w:rsidRPr="00E523E7">
        <w:rPr>
          <w:sz w:val="28"/>
          <w:szCs w:val="28"/>
        </w:rPr>
        <w:t>]</w:t>
      </w:r>
      <w:r w:rsidR="00E523E7" w:rsidRPr="00E523E7">
        <w:rPr>
          <w:b/>
          <w:sz w:val="28"/>
          <w:szCs w:val="28"/>
        </w:rPr>
        <w:t xml:space="preserve"> </w:t>
      </w:r>
    </w:p>
    <w:p w:rsidR="00E523E7" w:rsidRPr="004A720B" w:rsidRDefault="00E523E7" w:rsidP="0090002D">
      <w:pPr>
        <w:pStyle w:val="a3"/>
        <w:shd w:val="clear" w:color="auto" w:fill="FFFFFF"/>
        <w:spacing w:before="0" w:beforeAutospacing="0" w:after="90" w:afterAutospacing="0" w:line="360" w:lineRule="auto"/>
        <w:jc w:val="both"/>
        <w:rPr>
          <w:rFonts w:eastAsia="Times New Roman"/>
          <w:sz w:val="28"/>
          <w:szCs w:val="28"/>
        </w:rPr>
      </w:pPr>
      <w:r w:rsidRPr="00F63D8C">
        <w:rPr>
          <w:rFonts w:eastAsia="Times New Roman"/>
          <w:sz w:val="28"/>
          <w:szCs w:val="28"/>
        </w:rPr>
        <w:t>Ф. Фребель</w:t>
      </w:r>
      <w:r w:rsidR="00F63D8C">
        <w:rPr>
          <w:rFonts w:eastAsia="Times New Roman"/>
          <w:sz w:val="28"/>
          <w:szCs w:val="28"/>
        </w:rPr>
        <w:t xml:space="preserve"> разделял взгляды А.Коменского.</w:t>
      </w:r>
      <w:r w:rsidRPr="00F63D8C">
        <w:rPr>
          <w:rFonts w:eastAsia="Times New Roman"/>
          <w:sz w:val="28"/>
          <w:szCs w:val="28"/>
        </w:rPr>
        <w:t xml:space="preserve"> </w:t>
      </w:r>
      <w:r w:rsidR="00F63D8C">
        <w:rPr>
          <w:rFonts w:eastAsia="Times New Roman"/>
          <w:sz w:val="28"/>
          <w:szCs w:val="28"/>
        </w:rPr>
        <w:t>По его мнению,</w:t>
      </w:r>
      <w:r w:rsidRPr="00F63D8C">
        <w:rPr>
          <w:rFonts w:eastAsia="Times New Roman"/>
          <w:sz w:val="28"/>
          <w:szCs w:val="28"/>
        </w:rPr>
        <w:t xml:space="preserve"> </w:t>
      </w:r>
      <w:r w:rsidR="00F63D8C">
        <w:rPr>
          <w:rFonts w:eastAsia="Times New Roman"/>
          <w:sz w:val="28"/>
          <w:szCs w:val="28"/>
        </w:rPr>
        <w:t>«</w:t>
      </w:r>
      <w:r w:rsidRPr="00F63D8C">
        <w:rPr>
          <w:rFonts w:eastAsia="Times New Roman"/>
          <w:sz w:val="28"/>
          <w:szCs w:val="28"/>
        </w:rPr>
        <w:t>в процессе изобразительной деятельности дети учатся различать и использ</w:t>
      </w:r>
      <w:r w:rsidR="004A720B">
        <w:rPr>
          <w:rFonts w:eastAsia="Times New Roman"/>
          <w:sz w:val="28"/>
          <w:szCs w:val="28"/>
        </w:rPr>
        <w:t>овать различные цвета и оттенки</w:t>
      </w:r>
      <w:r w:rsidR="00F63D8C">
        <w:rPr>
          <w:rFonts w:eastAsia="Times New Roman"/>
          <w:sz w:val="28"/>
          <w:szCs w:val="28"/>
        </w:rPr>
        <w:t>»</w:t>
      </w:r>
      <w:r w:rsidR="003C3887" w:rsidRPr="003C3887">
        <w:rPr>
          <w:rFonts w:eastAsia="Times New Roman"/>
          <w:sz w:val="28"/>
          <w:szCs w:val="28"/>
        </w:rPr>
        <w:t>[</w:t>
      </w:r>
      <w:r w:rsidR="005A5C3F">
        <w:rPr>
          <w:rFonts w:eastAsia="Times New Roman"/>
          <w:sz w:val="28"/>
          <w:szCs w:val="28"/>
        </w:rPr>
        <w:t>1, с. 231.</w:t>
      </w:r>
      <w:r w:rsidR="005A5C3F" w:rsidRPr="005A5C3F">
        <w:rPr>
          <w:rFonts w:eastAsia="Times New Roman"/>
          <w:sz w:val="28"/>
          <w:szCs w:val="28"/>
        </w:rPr>
        <w:t>]</w:t>
      </w:r>
      <w:r w:rsidR="004A720B">
        <w:rPr>
          <w:rFonts w:eastAsia="Times New Roman"/>
          <w:sz w:val="28"/>
          <w:szCs w:val="28"/>
        </w:rPr>
        <w:t xml:space="preserve">. </w:t>
      </w:r>
      <w:r w:rsidRPr="00F63D8C">
        <w:rPr>
          <w:rFonts w:eastAsia="Times New Roman"/>
          <w:sz w:val="28"/>
          <w:szCs w:val="28"/>
        </w:rPr>
        <w:t>Особое значение Ф. Фребель предавал качеству изобразительных материалов, отбору цветов и оттенков для работы с детьми. Он рекомендовал использовать те цвета, которые характерны для предметов и явлений природы, окружающих ребенка.</w:t>
      </w:r>
      <w:r w:rsidRPr="00E523E7">
        <w:rPr>
          <w:rFonts w:ascii="Arial" w:eastAsia="Times New Roman" w:hAnsi="Arial" w:cs="Arial"/>
          <w:color w:val="645952"/>
          <w:sz w:val="21"/>
          <w:szCs w:val="21"/>
        </w:rPr>
        <w:t xml:space="preserve"> </w:t>
      </w:r>
      <w:r w:rsidRPr="004A720B">
        <w:rPr>
          <w:rFonts w:eastAsia="Times New Roman"/>
          <w:sz w:val="28"/>
          <w:szCs w:val="28"/>
        </w:rPr>
        <w:t xml:space="preserve">Ф. Фребель считал, что </w:t>
      </w:r>
      <w:r w:rsidR="004A720B">
        <w:rPr>
          <w:rFonts w:eastAsia="Times New Roman"/>
          <w:sz w:val="28"/>
          <w:szCs w:val="28"/>
        </w:rPr>
        <w:t>для успешного формирования</w:t>
      </w:r>
      <w:r w:rsidRPr="004A720B">
        <w:rPr>
          <w:rFonts w:eastAsia="Times New Roman"/>
          <w:sz w:val="28"/>
          <w:szCs w:val="28"/>
        </w:rPr>
        <w:t xml:space="preserve"> у детей представлений о цвете педагог должен учитыват</w:t>
      </w:r>
      <w:r w:rsidR="004A720B">
        <w:rPr>
          <w:rFonts w:eastAsia="Times New Roman"/>
          <w:sz w:val="28"/>
          <w:szCs w:val="28"/>
        </w:rPr>
        <w:t>ь их интересы, эмоциональные предпочте</w:t>
      </w:r>
      <w:r w:rsidRPr="004A720B">
        <w:rPr>
          <w:rFonts w:eastAsia="Times New Roman"/>
          <w:sz w:val="28"/>
          <w:szCs w:val="28"/>
        </w:rPr>
        <w:t xml:space="preserve">ния к тому или иному </w:t>
      </w:r>
      <w:r w:rsidRPr="004A720B">
        <w:rPr>
          <w:rFonts w:eastAsia="Times New Roman"/>
          <w:sz w:val="28"/>
          <w:szCs w:val="28"/>
        </w:rPr>
        <w:lastRenderedPageBreak/>
        <w:t xml:space="preserve">цвету. </w:t>
      </w:r>
      <w:r w:rsidR="004A720B">
        <w:rPr>
          <w:rFonts w:eastAsia="Times New Roman"/>
          <w:sz w:val="28"/>
          <w:szCs w:val="28"/>
        </w:rPr>
        <w:t>О</w:t>
      </w:r>
      <w:r w:rsidRPr="004A720B">
        <w:rPr>
          <w:rFonts w:eastAsia="Times New Roman"/>
          <w:sz w:val="28"/>
          <w:szCs w:val="28"/>
        </w:rPr>
        <w:t>н считал</w:t>
      </w:r>
      <w:r w:rsidR="004A720B">
        <w:rPr>
          <w:rFonts w:eastAsia="Times New Roman"/>
          <w:sz w:val="28"/>
          <w:szCs w:val="28"/>
        </w:rPr>
        <w:t xml:space="preserve">, что детям необходимо давать право выбирать тот цвет краски, который им более по душе. </w:t>
      </w:r>
      <w:r w:rsidR="004A720B" w:rsidRPr="004A720B">
        <w:rPr>
          <w:rFonts w:eastAsia="Times New Roman"/>
          <w:sz w:val="28"/>
          <w:szCs w:val="28"/>
        </w:rPr>
        <w:t>«</w:t>
      </w:r>
      <w:r w:rsidRPr="004A720B">
        <w:rPr>
          <w:rFonts w:eastAsia="Times New Roman"/>
          <w:sz w:val="28"/>
          <w:szCs w:val="28"/>
        </w:rPr>
        <w:t>Если дети испытывают затруднения в цветовом решении, то следует предложить им повторно рассмотреть предмет и с помощью наводящих вопросов помочь отобрать соответствующий цвет для его изображения.</w:t>
      </w:r>
      <w:bookmarkStart w:id="1" w:name="_ftnref3"/>
      <w:r w:rsidR="004A720B" w:rsidRPr="004A720B">
        <w:rPr>
          <w:rFonts w:eastAsia="Times New Roman"/>
          <w:sz w:val="28"/>
          <w:szCs w:val="28"/>
        </w:rPr>
        <w:t>»</w:t>
      </w:r>
      <w:hyperlink r:id="rId8" w:anchor="_ftn3" w:history="1">
        <w:r w:rsidRPr="004A720B">
          <w:rPr>
            <w:rFonts w:eastAsia="Times New Roman"/>
            <w:sz w:val="28"/>
            <w:szCs w:val="28"/>
          </w:rPr>
          <w:t>[</w:t>
        </w:r>
      </w:hyperlink>
      <w:bookmarkEnd w:id="1"/>
      <w:r w:rsidR="007C385E">
        <w:rPr>
          <w:rFonts w:eastAsia="Times New Roman"/>
          <w:sz w:val="28"/>
          <w:szCs w:val="28"/>
        </w:rPr>
        <w:t>1</w:t>
      </w:r>
      <w:r w:rsidR="004A720B" w:rsidRPr="00DF690D">
        <w:rPr>
          <w:rFonts w:eastAsia="Times New Roman"/>
          <w:sz w:val="28"/>
          <w:szCs w:val="28"/>
        </w:rPr>
        <w:t>]</w:t>
      </w:r>
      <w:r w:rsidR="004A720B" w:rsidRPr="004A720B">
        <w:rPr>
          <w:rFonts w:eastAsia="Times New Roman"/>
          <w:sz w:val="28"/>
          <w:szCs w:val="28"/>
        </w:rPr>
        <w:t xml:space="preserve"> </w:t>
      </w:r>
    </w:p>
    <w:p w:rsidR="00F37025" w:rsidRDefault="004A720B" w:rsidP="00F37025">
      <w:pPr>
        <w:pStyle w:val="a7"/>
        <w:spacing w:line="360" w:lineRule="auto"/>
        <w:jc w:val="both"/>
        <w:rPr>
          <w:rStyle w:val="a5"/>
          <w:rFonts w:ascii="Times New Roman" w:hAnsi="Times New Roman"/>
          <w:b w:val="0"/>
          <w:i w:val="0"/>
          <w:sz w:val="28"/>
          <w:szCs w:val="28"/>
          <w:lang w:val="ru-RU"/>
        </w:rPr>
      </w:pPr>
      <w:r w:rsidRPr="00AE1618">
        <w:rPr>
          <w:rFonts w:ascii="Times New Roman" w:hAnsi="Times New Roman"/>
          <w:b w:val="0"/>
          <w:sz w:val="28"/>
          <w:szCs w:val="28"/>
          <w:lang w:eastAsia="ru-RU"/>
        </w:rPr>
        <w:t>Ф.Ф. Фребель разработал специальные методы и приемы, способствующие  успешному восприятию различных цветов и оттенков.</w:t>
      </w:r>
      <w:r w:rsidR="00E523E7" w:rsidRPr="00AE1618">
        <w:rPr>
          <w:rFonts w:ascii="Times New Roman" w:hAnsi="Times New Roman"/>
          <w:b w:val="0"/>
          <w:sz w:val="28"/>
          <w:szCs w:val="28"/>
          <w:lang w:eastAsia="ru-RU"/>
        </w:rPr>
        <w:t xml:space="preserve"> Во-первых, он </w:t>
      </w:r>
      <w:r w:rsidR="00DF690D" w:rsidRPr="00AE1618">
        <w:rPr>
          <w:rFonts w:ascii="Times New Roman" w:hAnsi="Times New Roman"/>
          <w:b w:val="0"/>
          <w:sz w:val="28"/>
          <w:szCs w:val="28"/>
          <w:lang w:eastAsia="ru-RU"/>
        </w:rPr>
        <w:t>предлагал</w:t>
      </w:r>
      <w:r w:rsidR="00E523E7" w:rsidRPr="00AE1618">
        <w:rPr>
          <w:rFonts w:ascii="Times New Roman" w:hAnsi="Times New Roman"/>
          <w:b w:val="0"/>
          <w:sz w:val="28"/>
          <w:szCs w:val="28"/>
          <w:lang w:eastAsia="ru-RU"/>
        </w:rPr>
        <w:t xml:space="preserve"> рассматривать цвет </w:t>
      </w:r>
      <w:r w:rsidR="00DF690D" w:rsidRPr="00AE1618">
        <w:rPr>
          <w:rFonts w:ascii="Times New Roman" w:hAnsi="Times New Roman"/>
          <w:b w:val="0"/>
          <w:sz w:val="28"/>
          <w:szCs w:val="28"/>
          <w:lang w:eastAsia="ru-RU"/>
        </w:rPr>
        <w:t xml:space="preserve">несмотря на форму предмета. Во-вторых, Ф. Фребель определил </w:t>
      </w:r>
      <w:r w:rsidR="00E523E7" w:rsidRPr="00AE1618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DF690D" w:rsidRPr="00AE1618">
        <w:rPr>
          <w:rFonts w:ascii="Times New Roman" w:hAnsi="Times New Roman"/>
          <w:b w:val="0"/>
          <w:sz w:val="28"/>
          <w:szCs w:val="28"/>
          <w:lang w:eastAsia="ru-RU"/>
        </w:rPr>
        <w:t>одну</w:t>
      </w:r>
      <w:r w:rsidR="00E523E7" w:rsidRPr="00AE1618">
        <w:rPr>
          <w:rFonts w:ascii="Times New Roman" w:hAnsi="Times New Roman"/>
          <w:b w:val="0"/>
          <w:sz w:val="28"/>
          <w:szCs w:val="28"/>
          <w:lang w:eastAsia="ru-RU"/>
        </w:rPr>
        <w:t xml:space="preserve"> из первых классификаций последовательности </w:t>
      </w:r>
      <w:r w:rsidR="00E523E7" w:rsidRPr="00AE1618">
        <w:rPr>
          <w:rStyle w:val="a5"/>
          <w:rFonts w:ascii="Times New Roman" w:hAnsi="Times New Roman"/>
          <w:b w:val="0"/>
          <w:i w:val="0"/>
          <w:sz w:val="28"/>
          <w:szCs w:val="28"/>
        </w:rPr>
        <w:t>называния детьми цветов. Прежде всего, называется чистый цвет. Затем называются цвета по их внутренней силе</w:t>
      </w:r>
      <w:r w:rsidR="00524C79" w:rsidRPr="00AE1618">
        <w:rPr>
          <w:rStyle w:val="a5"/>
          <w:rFonts w:ascii="Times New Roman" w:hAnsi="Times New Roman"/>
          <w:b w:val="0"/>
          <w:i w:val="0"/>
          <w:sz w:val="28"/>
          <w:szCs w:val="28"/>
        </w:rPr>
        <w:t xml:space="preserve"> (темный, светлый и т.п.)</w:t>
      </w:r>
      <w:r w:rsidR="00E523E7" w:rsidRPr="00AE1618">
        <w:rPr>
          <w:rStyle w:val="a5"/>
          <w:rFonts w:ascii="Times New Roman" w:hAnsi="Times New Roman"/>
          <w:b w:val="0"/>
          <w:i w:val="0"/>
          <w:sz w:val="28"/>
          <w:szCs w:val="28"/>
        </w:rPr>
        <w:t>, и в конце - отдельные цвета по их видам смешивания.</w:t>
      </w:r>
    </w:p>
    <w:p w:rsidR="00F16CD0" w:rsidRPr="007C385E" w:rsidRDefault="00F16CD0" w:rsidP="00F37025">
      <w:pPr>
        <w:pStyle w:val="a7"/>
        <w:spacing w:line="360" w:lineRule="auto"/>
        <w:jc w:val="both"/>
        <w:rPr>
          <w:rStyle w:val="a5"/>
          <w:rFonts w:ascii="Times New Roman" w:hAnsi="Times New Roman"/>
          <w:b w:val="0"/>
          <w:i w:val="0"/>
          <w:sz w:val="28"/>
          <w:szCs w:val="28"/>
          <w:lang w:val="en-US"/>
        </w:rPr>
      </w:pPr>
      <w:r w:rsidRPr="00F16CD0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>Содержание и методика развития цветового восприятия детей, усвоение ими цветовых эталонов, знаний о цветах и способах их получения были в дальнейшем более подробно изучены в результате проведения исследований по сенсорному воспитанию. Работы по сенсорному воспитанию и развитию позволили лучше разобраться в природе развития детского восприятия, его психологии.</w:t>
      </w:r>
      <w:r w:rsidR="00F37025">
        <w:rPr>
          <w:rStyle w:val="a5"/>
          <w:rFonts w:ascii="Times New Roman" w:hAnsi="Times New Roman"/>
          <w:b w:val="0"/>
          <w:i w:val="0"/>
          <w:sz w:val="28"/>
          <w:szCs w:val="28"/>
          <w:lang w:val="ru-RU" w:eastAsia="ru-RU"/>
        </w:rPr>
        <w:t xml:space="preserve"> </w:t>
      </w:r>
      <w:r w:rsidRPr="00F16CD0">
        <w:rPr>
          <w:rStyle w:val="a5"/>
          <w:rFonts w:ascii="Times New Roman" w:hAnsi="Times New Roman"/>
          <w:b w:val="0"/>
          <w:i w:val="0"/>
          <w:sz w:val="28"/>
          <w:szCs w:val="28"/>
        </w:rPr>
        <w:t xml:space="preserve">По мнению А.В. Запорожца, </w:t>
      </w:r>
      <w:r w:rsidR="007C385E">
        <w:rPr>
          <w:rStyle w:val="a5"/>
          <w:rFonts w:ascii="Times New Roman" w:hAnsi="Times New Roman"/>
          <w:b w:val="0"/>
          <w:i w:val="0"/>
          <w:sz w:val="28"/>
          <w:szCs w:val="28"/>
        </w:rPr>
        <w:t>«</w:t>
      </w:r>
      <w:r w:rsidRPr="00F16CD0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>восприятие свойства предмета (в том числе цвета) строится на основе перцептивных действий, включающих сравнение предметов</w:t>
      </w:r>
      <w:r w:rsidR="007C385E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окружающего мира с сенсорными мерками</w:t>
      </w:r>
      <w:r w:rsidRPr="00F16CD0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или эталонами, круг которых расширяется в процессе развития.</w:t>
      </w:r>
      <w:r w:rsidR="007C385E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>»</w:t>
      </w:r>
      <w:r w:rsidRPr="00F16CD0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</w:t>
      </w:r>
      <w:r w:rsidR="007C385E">
        <w:rPr>
          <w:rStyle w:val="a5"/>
          <w:rFonts w:ascii="Times New Roman" w:hAnsi="Times New Roman"/>
          <w:b w:val="0"/>
          <w:i w:val="0"/>
          <w:sz w:val="28"/>
          <w:szCs w:val="28"/>
          <w:lang w:val="en-US" w:eastAsia="ru-RU"/>
        </w:rPr>
        <w:t>[3]</w:t>
      </w:r>
    </w:p>
    <w:p w:rsidR="00F16CD0" w:rsidRDefault="00F16CD0" w:rsidP="0090002D">
      <w:pPr>
        <w:pStyle w:val="1"/>
        <w:spacing w:line="360" w:lineRule="auto"/>
        <w:jc w:val="both"/>
        <w:rPr>
          <w:rStyle w:val="a5"/>
          <w:rFonts w:ascii="Times New Roman" w:hAnsi="Times New Roman"/>
          <w:b w:val="0"/>
          <w:i w:val="0"/>
          <w:sz w:val="28"/>
          <w:szCs w:val="28"/>
        </w:rPr>
      </w:pPr>
      <w:r w:rsidRPr="00F16CD0">
        <w:rPr>
          <w:rStyle w:val="a5"/>
          <w:rFonts w:ascii="Times New Roman" w:hAnsi="Times New Roman"/>
          <w:b w:val="0"/>
          <w:i w:val="0"/>
          <w:sz w:val="28"/>
          <w:szCs w:val="28"/>
        </w:rPr>
        <w:t>Большой вклад в развитие теории восприятия свойств предметов сделан учеником А. В. Запорожца - Л. А. Венгером, который развил учение о сенсорных эталонах</w:t>
      </w:r>
      <w:r w:rsidR="007212ED">
        <w:rPr>
          <w:rStyle w:val="a5"/>
          <w:rFonts w:ascii="Times New Roman" w:hAnsi="Times New Roman"/>
          <w:b w:val="0"/>
          <w:i w:val="0"/>
          <w:sz w:val="28"/>
          <w:szCs w:val="28"/>
        </w:rPr>
        <w:t xml:space="preserve"> – общепринятых образцах внешних свойств предмето</w:t>
      </w:r>
      <w:r w:rsidR="006C5727">
        <w:rPr>
          <w:rStyle w:val="a5"/>
          <w:rFonts w:ascii="Times New Roman" w:hAnsi="Times New Roman"/>
          <w:b w:val="0"/>
          <w:i w:val="0"/>
          <w:sz w:val="28"/>
          <w:szCs w:val="28"/>
        </w:rPr>
        <w:t>в.</w:t>
      </w:r>
    </w:p>
    <w:p w:rsidR="005A5C3F" w:rsidRDefault="006C5727" w:rsidP="005A5C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77B6D">
        <w:rPr>
          <w:rFonts w:ascii="Times New Roman" w:hAnsi="Times New Roman"/>
          <w:sz w:val="28"/>
          <w:szCs w:val="28"/>
        </w:rPr>
        <w:t xml:space="preserve">«Правильное восприятие формы, величины, цвета необходимо для успешного усвоения всех необходимых знаний, от него зависит и </w:t>
      </w:r>
      <w:r w:rsidRPr="00677B6D">
        <w:rPr>
          <w:rFonts w:ascii="Times New Roman" w:hAnsi="Times New Roman"/>
          <w:sz w:val="28"/>
          <w:szCs w:val="28"/>
        </w:rPr>
        <w:lastRenderedPageBreak/>
        <w:t>формирование способностей ко многим ведам творческой деятельности»</w:t>
      </w:r>
      <w:r w:rsidR="005A5C3F" w:rsidRPr="005A5C3F">
        <w:rPr>
          <w:rFonts w:ascii="Times New Roman" w:hAnsi="Times New Roman"/>
          <w:sz w:val="28"/>
          <w:szCs w:val="28"/>
        </w:rPr>
        <w:t>[</w:t>
      </w:r>
      <w:r w:rsidR="007C385E" w:rsidRPr="007C385E">
        <w:rPr>
          <w:rFonts w:ascii="Times New Roman" w:hAnsi="Times New Roman"/>
          <w:sz w:val="28"/>
          <w:szCs w:val="28"/>
        </w:rPr>
        <w:t>7</w:t>
      </w:r>
      <w:r w:rsidR="005A5C3F">
        <w:rPr>
          <w:rFonts w:ascii="Times New Roman" w:hAnsi="Times New Roman"/>
          <w:sz w:val="28"/>
          <w:szCs w:val="28"/>
        </w:rPr>
        <w:t>, с. 232</w:t>
      </w:r>
      <w:r w:rsidR="00677B6D" w:rsidRPr="00677B6D">
        <w:rPr>
          <w:rFonts w:ascii="Times New Roman" w:hAnsi="Times New Roman"/>
          <w:sz w:val="28"/>
          <w:szCs w:val="28"/>
        </w:rPr>
        <w:t>]</w:t>
      </w:r>
    </w:p>
    <w:p w:rsidR="007C385E" w:rsidRPr="005A5C3F" w:rsidRDefault="007B1D39" w:rsidP="005A5C3F">
      <w:pPr>
        <w:spacing w:line="360" w:lineRule="auto"/>
        <w:jc w:val="both"/>
        <w:rPr>
          <w:rStyle w:val="a5"/>
          <w:rFonts w:ascii="Times New Roman" w:hAnsi="Times New Roman"/>
          <w:i w:val="0"/>
          <w:iCs w:val="0"/>
          <w:sz w:val="28"/>
          <w:szCs w:val="28"/>
        </w:rPr>
      </w:pPr>
      <w:r w:rsidRPr="005A5C3F">
        <w:rPr>
          <w:rStyle w:val="a5"/>
          <w:rFonts w:ascii="Times New Roman" w:hAnsi="Times New Roman"/>
          <w:i w:val="0"/>
          <w:sz w:val="28"/>
          <w:szCs w:val="28"/>
        </w:rPr>
        <w:t>Впервые специальному исследованию цвета в дошкольной педагогике была посвящена работа Е. А. Флёриной "Изобразительное творчество детей дошкольного возраста". Было установлено, что на первых этапах работы детей с изобразительными материалами каждый новый цвет краски воспринимается ими как большая эстетическая ценность. Но, научившись смешивать краски и получать новые оттенки и цвета, ребенок уже не может и не желает ограничиваться одним цветом, а тяготеет к их разнообразию.</w:t>
      </w:r>
      <w:r w:rsidR="007C385E" w:rsidRPr="005A5C3F">
        <w:rPr>
          <w:rStyle w:val="a5"/>
          <w:rFonts w:ascii="Times New Roman" w:hAnsi="Times New Roman"/>
          <w:i w:val="0"/>
          <w:sz w:val="28"/>
          <w:szCs w:val="28"/>
        </w:rPr>
        <w:t xml:space="preserve">[15] </w:t>
      </w:r>
    </w:p>
    <w:p w:rsidR="00524C79" w:rsidRPr="00AE1618" w:rsidRDefault="00524C79" w:rsidP="0090002D">
      <w:pPr>
        <w:pStyle w:val="a7"/>
        <w:spacing w:line="360" w:lineRule="auto"/>
        <w:jc w:val="both"/>
        <w:rPr>
          <w:rStyle w:val="a5"/>
          <w:rFonts w:ascii="Times New Roman" w:hAnsi="Times New Roman"/>
          <w:b w:val="0"/>
          <w:i w:val="0"/>
          <w:sz w:val="28"/>
          <w:szCs w:val="28"/>
        </w:rPr>
      </w:pPr>
      <w:r w:rsidRPr="00AE1618">
        <w:rPr>
          <w:rStyle w:val="a5"/>
          <w:rFonts w:ascii="Times New Roman" w:hAnsi="Times New Roman"/>
          <w:b w:val="0"/>
          <w:i w:val="0"/>
          <w:sz w:val="28"/>
          <w:szCs w:val="28"/>
        </w:rPr>
        <w:t>Е. А. Флё</w:t>
      </w:r>
      <w:r w:rsidR="007B1D39" w:rsidRPr="00AE1618">
        <w:rPr>
          <w:rStyle w:val="a5"/>
          <w:rFonts w:ascii="Times New Roman" w:hAnsi="Times New Roman"/>
          <w:b w:val="0"/>
          <w:i w:val="0"/>
          <w:sz w:val="28"/>
          <w:szCs w:val="28"/>
        </w:rPr>
        <w:t xml:space="preserve">рина подчеркивала, что «педагоги при обучении дошкольников обязательно должны учитывать эмоциональный характер цветового решения. Ведь цвет выступает для ребенка как средство выражения </w:t>
      </w:r>
      <w:r w:rsidR="007C385E">
        <w:rPr>
          <w:rStyle w:val="a5"/>
          <w:rFonts w:ascii="Times New Roman" w:hAnsi="Times New Roman"/>
          <w:b w:val="0"/>
          <w:i w:val="0"/>
          <w:sz w:val="28"/>
          <w:szCs w:val="28"/>
        </w:rPr>
        <w:t>его эмоциональ</w:t>
      </w:r>
      <w:r w:rsidR="005A5C3F">
        <w:rPr>
          <w:rStyle w:val="a5"/>
          <w:rFonts w:ascii="Times New Roman" w:hAnsi="Times New Roman"/>
          <w:b w:val="0"/>
          <w:i w:val="0"/>
          <w:sz w:val="28"/>
          <w:szCs w:val="28"/>
        </w:rPr>
        <w:t>ного состояния.»[</w:t>
      </w:r>
      <w:r w:rsidR="007C385E">
        <w:rPr>
          <w:rStyle w:val="a5"/>
          <w:rFonts w:ascii="Times New Roman" w:hAnsi="Times New Roman"/>
          <w:b w:val="0"/>
          <w:i w:val="0"/>
          <w:sz w:val="28"/>
          <w:szCs w:val="28"/>
        </w:rPr>
        <w:t>15</w:t>
      </w:r>
      <w:r w:rsidR="005A5C3F">
        <w:rPr>
          <w:rStyle w:val="a5"/>
          <w:rFonts w:ascii="Times New Roman" w:hAnsi="Times New Roman"/>
          <w:b w:val="0"/>
          <w:i w:val="0"/>
          <w:sz w:val="28"/>
          <w:szCs w:val="28"/>
          <w:lang w:val="ru-RU"/>
        </w:rPr>
        <w:t>, с. 200</w:t>
      </w:r>
      <w:r w:rsidR="007B1D39" w:rsidRPr="00AE1618">
        <w:rPr>
          <w:rStyle w:val="a5"/>
          <w:rFonts w:ascii="Times New Roman" w:hAnsi="Times New Roman"/>
          <w:b w:val="0"/>
          <w:i w:val="0"/>
          <w:sz w:val="28"/>
          <w:szCs w:val="28"/>
        </w:rPr>
        <w:t xml:space="preserve">]. </w:t>
      </w:r>
    </w:p>
    <w:p w:rsidR="007B1D39" w:rsidRPr="00AE1618" w:rsidRDefault="00524C79" w:rsidP="0090002D">
      <w:pPr>
        <w:pStyle w:val="a7"/>
        <w:spacing w:line="360" w:lineRule="auto"/>
        <w:jc w:val="both"/>
        <w:rPr>
          <w:rStyle w:val="a5"/>
          <w:rFonts w:ascii="Times New Roman" w:hAnsi="Times New Roman"/>
          <w:b w:val="0"/>
          <w:i w:val="0"/>
          <w:sz w:val="28"/>
          <w:szCs w:val="28"/>
        </w:rPr>
      </w:pPr>
      <w:r w:rsidRPr="00AE1618">
        <w:rPr>
          <w:rStyle w:val="a5"/>
          <w:rFonts w:ascii="Times New Roman" w:hAnsi="Times New Roman"/>
          <w:b w:val="0"/>
          <w:i w:val="0"/>
          <w:sz w:val="28"/>
          <w:szCs w:val="28"/>
        </w:rPr>
        <w:t>Такое же большое значение воспитанию чувства цвета придавала М. Монтессори. Она считала, что формирование чувства цвета играет значительную роль в психофизическом развитии ребенка, но это развитие не происходит само по себе, а требуются специальные усилия педагога. «Э</w:t>
      </w:r>
      <w:r w:rsidR="007B1D39" w:rsidRPr="00AE1618">
        <w:rPr>
          <w:rStyle w:val="a5"/>
          <w:rFonts w:ascii="Times New Roman" w:hAnsi="Times New Roman"/>
          <w:b w:val="0"/>
          <w:i w:val="0"/>
          <w:sz w:val="28"/>
          <w:szCs w:val="28"/>
        </w:rPr>
        <w:t>ффективная работа по формированию у детей умения различать, называть и использовать различные цвета и оттенки возможна только при наличии специальных дидактических средств.</w:t>
      </w:r>
      <w:r w:rsidRPr="00AE1618">
        <w:rPr>
          <w:rStyle w:val="a5"/>
          <w:rFonts w:ascii="Times New Roman" w:hAnsi="Times New Roman"/>
          <w:b w:val="0"/>
          <w:i w:val="0"/>
          <w:sz w:val="28"/>
          <w:szCs w:val="28"/>
        </w:rPr>
        <w:t xml:space="preserve">» </w:t>
      </w:r>
      <w:r w:rsidR="005A5C3F" w:rsidRPr="005A5C3F">
        <w:rPr>
          <w:rStyle w:val="a5"/>
          <w:rFonts w:ascii="Times New Roman" w:hAnsi="Times New Roman"/>
          <w:b w:val="0"/>
          <w:i w:val="0"/>
          <w:sz w:val="28"/>
          <w:szCs w:val="28"/>
          <w:lang w:val="ru-RU"/>
        </w:rPr>
        <w:t>[</w:t>
      </w:r>
      <w:r w:rsidR="007C385E">
        <w:rPr>
          <w:rStyle w:val="a5"/>
          <w:rFonts w:ascii="Times New Roman" w:hAnsi="Times New Roman"/>
          <w:b w:val="0"/>
          <w:i w:val="0"/>
          <w:sz w:val="28"/>
          <w:szCs w:val="28"/>
        </w:rPr>
        <w:t>11</w:t>
      </w:r>
      <w:r w:rsidR="005A5C3F">
        <w:rPr>
          <w:rStyle w:val="a5"/>
          <w:rFonts w:ascii="Times New Roman" w:hAnsi="Times New Roman"/>
          <w:b w:val="0"/>
          <w:i w:val="0"/>
          <w:sz w:val="28"/>
          <w:szCs w:val="28"/>
          <w:lang w:val="ru-RU"/>
        </w:rPr>
        <w:t>, с. 42</w:t>
      </w:r>
      <w:r w:rsidR="00AE1618" w:rsidRPr="00AE1618">
        <w:rPr>
          <w:rStyle w:val="a5"/>
          <w:rFonts w:ascii="Times New Roman" w:hAnsi="Times New Roman"/>
          <w:b w:val="0"/>
          <w:i w:val="0"/>
          <w:sz w:val="28"/>
          <w:szCs w:val="28"/>
        </w:rPr>
        <w:t>].</w:t>
      </w:r>
    </w:p>
    <w:p w:rsidR="007B1D39" w:rsidRPr="00AE1618" w:rsidRDefault="00524C79" w:rsidP="0090002D">
      <w:pPr>
        <w:pStyle w:val="a7"/>
        <w:spacing w:line="360" w:lineRule="auto"/>
        <w:jc w:val="both"/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</w:pPr>
      <w:r w:rsidRPr="00AE1618">
        <w:rPr>
          <w:rStyle w:val="a5"/>
          <w:rFonts w:ascii="Times New Roman" w:hAnsi="Times New Roman"/>
          <w:b w:val="0"/>
          <w:i w:val="0"/>
          <w:sz w:val="28"/>
          <w:szCs w:val="28"/>
        </w:rPr>
        <w:t>М.</w:t>
      </w:r>
      <w:r w:rsidR="00AE1618">
        <w:rPr>
          <w:rStyle w:val="a5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AE1618">
        <w:rPr>
          <w:rStyle w:val="a5"/>
          <w:rFonts w:ascii="Times New Roman" w:hAnsi="Times New Roman"/>
          <w:b w:val="0"/>
          <w:i w:val="0"/>
          <w:sz w:val="28"/>
          <w:szCs w:val="28"/>
        </w:rPr>
        <w:t xml:space="preserve">Монтессори одна из первых разработала </w:t>
      </w:r>
      <w:r w:rsidR="007B1D39" w:rsidRPr="00AE1618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>наглядно-дидактические материалы для работы с детьми. Она утверждала, что постоянное общение ребенка с этими материалами способствует приобретению</w:t>
      </w:r>
      <w:r w:rsidR="00AE1618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ими</w:t>
      </w:r>
      <w:r w:rsidR="007B1D39" w:rsidRPr="00AE1618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знаний о цвете</w:t>
      </w:r>
      <w:r w:rsidR="00AE1618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>.</w:t>
      </w:r>
      <w:r w:rsidR="00AE1618" w:rsidRPr="00AE1618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</w:t>
      </w:r>
    </w:p>
    <w:p w:rsidR="007B1D39" w:rsidRPr="00071C3C" w:rsidRDefault="007B1D39" w:rsidP="0090002D">
      <w:pPr>
        <w:pStyle w:val="a7"/>
        <w:spacing w:line="360" w:lineRule="auto"/>
        <w:jc w:val="both"/>
        <w:rPr>
          <w:rStyle w:val="a5"/>
          <w:rFonts w:ascii="Times New Roman" w:hAnsi="Times New Roman"/>
          <w:b w:val="0"/>
          <w:i w:val="0"/>
          <w:sz w:val="28"/>
          <w:szCs w:val="28"/>
          <w:lang w:val="en-US" w:eastAsia="ru-RU"/>
        </w:rPr>
      </w:pPr>
      <w:r w:rsidRPr="00AE1618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С позиций искусствоведа, историка, педагога рассматривал цвет в детских работах А. В. Бакушинский, который считал, что чувство цвета у ребенка </w:t>
      </w:r>
      <w:r w:rsidRPr="00AE1618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lastRenderedPageBreak/>
        <w:t>переживает сложную эволюцию. </w:t>
      </w:r>
      <w:r w:rsidR="00071C3C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>«</w:t>
      </w:r>
      <w:r w:rsidRPr="00AE1618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>Сначала ребенок предпочитает использовать основные цвета, затем цветовая палитра усложняется, вводится большое разнообразие цветов. Эволюция идет от раскраски к колориту и тону, от цвета к свету. Но цвет долго остается главным компонентом детского творчества.</w:t>
      </w:r>
      <w:r w:rsidR="00071C3C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» </w:t>
      </w:r>
      <w:r w:rsidR="005A5C3F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>[</w:t>
      </w:r>
      <w:r w:rsidR="007C385E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>5</w:t>
      </w:r>
      <w:r w:rsidR="005A5C3F">
        <w:rPr>
          <w:rStyle w:val="a5"/>
          <w:rFonts w:ascii="Times New Roman" w:hAnsi="Times New Roman"/>
          <w:b w:val="0"/>
          <w:i w:val="0"/>
          <w:sz w:val="28"/>
          <w:szCs w:val="28"/>
          <w:lang w:val="ru-RU" w:eastAsia="ru-RU"/>
        </w:rPr>
        <w:t>, с. 133</w:t>
      </w:r>
      <w:r w:rsidR="00071C3C" w:rsidRPr="00071C3C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>]</w:t>
      </w:r>
      <w:r w:rsidR="00071C3C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>.</w:t>
      </w:r>
    </w:p>
    <w:p w:rsidR="00071C3C" w:rsidRPr="00071C3C" w:rsidRDefault="00071C3C" w:rsidP="0090002D">
      <w:pPr>
        <w:pStyle w:val="1"/>
        <w:spacing w:line="360" w:lineRule="auto"/>
        <w:jc w:val="both"/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</w:pPr>
      <w:r w:rsidRPr="00071C3C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>Цветовые впечатления, которые дети получают из окружающей жизни, должны быть организованы, приведены в известную систему. Только при этом условии дети могут сравнивать предметы по цвету, устанавливать цветовое сходство и различие. Детям также необходимо знать цвета, их названия, их отношения друг к другу и свойства.</w:t>
      </w:r>
    </w:p>
    <w:p w:rsidR="00071C3C" w:rsidRDefault="00071C3C" w:rsidP="0090002D">
      <w:pPr>
        <w:pStyle w:val="1"/>
        <w:spacing w:line="360" w:lineRule="auto"/>
        <w:jc w:val="both"/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</w:pPr>
      <w:r w:rsidRPr="00071C3C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>Н. П. Сакулина рекомендует знакомить детей с цветами в процессе самой изобразительной деятельности. Знать отвлеченные цвета детям нужно лишь после того, как у них путем наблюдения окружающего накоплен достаточный опыт цветовых представлений.</w:t>
      </w:r>
      <w:r w:rsidR="007406E1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 xml:space="preserve"> </w:t>
      </w:r>
      <w:r w:rsidR="007C385E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>[1</w:t>
      </w:r>
      <w:r w:rsidR="0090002D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>4</w:t>
      </w:r>
      <w:r w:rsidR="00F16CD0" w:rsidRPr="00F16CD0">
        <w:rPr>
          <w:rStyle w:val="a5"/>
          <w:rFonts w:ascii="Times New Roman" w:hAnsi="Times New Roman"/>
          <w:b w:val="0"/>
          <w:i w:val="0"/>
          <w:sz w:val="28"/>
          <w:szCs w:val="28"/>
          <w:lang w:eastAsia="ru-RU"/>
        </w:rPr>
        <w:t>]</w:t>
      </w:r>
    </w:p>
    <w:p w:rsidR="00F16CD0" w:rsidRDefault="00F16CD0" w:rsidP="0090002D">
      <w:pPr>
        <w:spacing w:line="360" w:lineRule="auto"/>
        <w:jc w:val="both"/>
        <w:rPr>
          <w:rStyle w:val="a5"/>
          <w:rFonts w:ascii="Times New Roman" w:hAnsi="Times New Roman"/>
          <w:i w:val="0"/>
          <w:sz w:val="28"/>
          <w:szCs w:val="28"/>
          <w:lang w:eastAsia="ru-RU"/>
        </w:rPr>
      </w:pPr>
      <w:r w:rsidRPr="00F16CD0">
        <w:rPr>
          <w:rStyle w:val="a5"/>
          <w:rFonts w:ascii="Times New Roman" w:hAnsi="Times New Roman"/>
          <w:i w:val="0"/>
          <w:sz w:val="28"/>
          <w:szCs w:val="28"/>
        </w:rPr>
        <w:t>Значительный вклад в развитие у детей чувства цвета внесли работы Е.А. Аркина. Он использовал три метода работы с цветом: метод подбора, метод называния, метод выбора по называнию. Это позволило установить, что уже в 4 года у детей развита способность к цветоощущению.</w:t>
      </w:r>
      <w:r w:rsidR="007406E1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Pr="00F16CD0">
        <w:rPr>
          <w:rStyle w:val="a5"/>
          <w:rFonts w:ascii="Times New Roman" w:hAnsi="Times New Roman"/>
          <w:i w:val="0"/>
          <w:sz w:val="28"/>
          <w:szCs w:val="28"/>
        </w:rPr>
        <w:t>[</w:t>
      </w:r>
      <w:r w:rsidR="0090002D">
        <w:rPr>
          <w:rStyle w:val="a5"/>
          <w:rFonts w:ascii="Times New Roman" w:hAnsi="Times New Roman"/>
          <w:i w:val="0"/>
          <w:sz w:val="28"/>
          <w:szCs w:val="28"/>
        </w:rPr>
        <w:t>3</w:t>
      </w:r>
      <w:r w:rsidRPr="00F16CD0">
        <w:rPr>
          <w:rStyle w:val="a5"/>
          <w:rFonts w:ascii="Times New Roman" w:hAnsi="Times New Roman"/>
          <w:i w:val="0"/>
          <w:sz w:val="28"/>
          <w:szCs w:val="28"/>
        </w:rPr>
        <w:t>]</w:t>
      </w:r>
      <w:r w:rsidRPr="00F16CD0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 </w:t>
      </w:r>
    </w:p>
    <w:p w:rsidR="003E0DFD" w:rsidRPr="003E0DFD" w:rsidRDefault="003E0DFD" w:rsidP="003E0DFD">
      <w:pPr>
        <w:spacing w:line="360" w:lineRule="auto"/>
        <w:jc w:val="both"/>
      </w:pPr>
      <w:r w:rsidRPr="00067F4E">
        <w:rPr>
          <w:rFonts w:ascii="Times New Roman" w:hAnsi="Times New Roman"/>
          <w:color w:val="000000"/>
          <w:sz w:val="28"/>
          <w:szCs w:val="28"/>
        </w:rPr>
        <w:t>Пейзаж</w:t>
      </w:r>
      <w:r>
        <w:rPr>
          <w:rFonts w:ascii="Times New Roman" w:hAnsi="Times New Roman"/>
          <w:color w:val="000000"/>
          <w:sz w:val="28"/>
          <w:szCs w:val="28"/>
        </w:rPr>
        <w:t xml:space="preserve"> - это первый жанр, с которы</w:t>
      </w:r>
      <w:r w:rsidRPr="00067F4E">
        <w:rPr>
          <w:rFonts w:ascii="Times New Roman" w:hAnsi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/>
          <w:color w:val="000000"/>
          <w:sz w:val="28"/>
          <w:szCs w:val="28"/>
        </w:rPr>
        <w:t>знакомятся дошкольники. В процессе пейзажной живописи дети учатся воспринимать   цвет как  средство передачи времени года, состоянии природы, погоды и настроения, а также знакомятся  с понятием композиции – выделением главного</w:t>
      </w:r>
      <w:r w:rsidRPr="00795EB8"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 xml:space="preserve"> сочетанием цветов, ведь </w:t>
      </w:r>
      <w:r>
        <w:rPr>
          <w:rFonts w:ascii="Times New Roman" w:hAnsi="Times New Roman"/>
          <w:sz w:val="28"/>
          <w:szCs w:val="28"/>
        </w:rPr>
        <w:t>цвет, колорит являются важнейшими приемами выразительности, как на примере пейзажной живописи, так и в изобразительном искусстве в целом</w:t>
      </w:r>
    </w:p>
    <w:p w:rsidR="008038DD" w:rsidRPr="00E70912" w:rsidRDefault="0036038C" w:rsidP="009000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038C">
        <w:rPr>
          <w:rFonts w:ascii="Times New Roman" w:hAnsi="Times New Roman"/>
          <w:sz w:val="28"/>
          <w:szCs w:val="28"/>
          <w:lang w:eastAsia="ru-RU"/>
        </w:rPr>
        <w:t xml:space="preserve">В процессе рисования художественного пейзажа, мы помогаем развивать эстетический вкус, образное и ассоциативное мышление детей. Пейзажная живопись не только доставляет радость детям, но и вдохновляет </w:t>
      </w:r>
      <w:r w:rsidRPr="0036038C">
        <w:rPr>
          <w:rFonts w:ascii="Times New Roman" w:hAnsi="Times New Roman"/>
          <w:sz w:val="28"/>
          <w:szCs w:val="28"/>
          <w:lang w:eastAsia="ru-RU"/>
        </w:rPr>
        <w:lastRenderedPageBreak/>
        <w:t>их на творчество, способствует эмоциональному и эстетическому развитию детей, воспитывает доброе и бережное отношение к природе, ее красоте, побуждает искреннее чувство любви к своему родному краю.</w:t>
      </w:r>
      <w:r w:rsidR="008038DD" w:rsidRPr="008038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38DD" w:rsidRPr="00E70912">
        <w:rPr>
          <w:rFonts w:ascii="Times New Roman" w:hAnsi="Times New Roman"/>
          <w:sz w:val="28"/>
          <w:szCs w:val="28"/>
        </w:rPr>
        <w:t>Широко известно влияние природы на формирование различных сторон х</w:t>
      </w:r>
      <w:r w:rsidR="008038DD" w:rsidRPr="00E70912">
        <w:rPr>
          <w:rFonts w:ascii="Times New Roman" w:hAnsi="Times New Roman"/>
          <w:sz w:val="28"/>
          <w:szCs w:val="28"/>
        </w:rPr>
        <w:t>а</w:t>
      </w:r>
      <w:r w:rsidR="008038DD" w:rsidRPr="00E70912">
        <w:rPr>
          <w:rFonts w:ascii="Times New Roman" w:hAnsi="Times New Roman"/>
          <w:sz w:val="28"/>
          <w:szCs w:val="28"/>
        </w:rPr>
        <w:t>рактера, индивидуальности ребенка. Природа пробуждает его любознательность, воздействует на органы чувств, активизирует сенсорное развитие, формирует чувс</w:t>
      </w:r>
      <w:r w:rsidR="008038DD" w:rsidRPr="00E70912">
        <w:rPr>
          <w:rFonts w:ascii="Times New Roman" w:hAnsi="Times New Roman"/>
          <w:sz w:val="28"/>
          <w:szCs w:val="28"/>
        </w:rPr>
        <w:t>т</w:t>
      </w:r>
      <w:r w:rsidR="008038DD" w:rsidRPr="00E70912">
        <w:rPr>
          <w:rFonts w:ascii="Times New Roman" w:hAnsi="Times New Roman"/>
          <w:sz w:val="28"/>
          <w:szCs w:val="28"/>
        </w:rPr>
        <w:t>во прекрасного. Можно без преувеличения утверждать, что ребенок познает красоту окружающего мира через восприятие красоты природы.</w:t>
      </w:r>
    </w:p>
    <w:p w:rsidR="00BF734A" w:rsidRDefault="008038DD" w:rsidP="009000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912">
        <w:rPr>
          <w:rFonts w:ascii="Times New Roman" w:hAnsi="Times New Roman"/>
          <w:sz w:val="28"/>
          <w:szCs w:val="28"/>
        </w:rPr>
        <w:t>Воздействуя на эмоции ребенка своими качествами – совершенством формы, разнообразным и изменчивым колоритом, природа вызывает эстетические чувства. Это способствует появлению и проявлению эмоционального отношения к объектам и явлениям природы.</w:t>
      </w:r>
      <w:r w:rsidR="007406E1">
        <w:rPr>
          <w:rFonts w:ascii="Times New Roman" w:hAnsi="Times New Roman"/>
          <w:sz w:val="28"/>
          <w:szCs w:val="28"/>
        </w:rPr>
        <w:t xml:space="preserve"> </w:t>
      </w:r>
    </w:p>
    <w:p w:rsidR="00E859CB" w:rsidRPr="00E859CB" w:rsidRDefault="00E859CB" w:rsidP="009000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59CB">
        <w:rPr>
          <w:rFonts w:ascii="Times New Roman" w:hAnsi="Times New Roman"/>
          <w:sz w:val="28"/>
          <w:szCs w:val="28"/>
          <w:lang w:eastAsia="ru-RU"/>
        </w:rPr>
        <w:t>Итак, мы выяснили что такое пейзаж, изучили ист</w:t>
      </w:r>
      <w:r w:rsidR="007406E1">
        <w:rPr>
          <w:rFonts w:ascii="Times New Roman" w:hAnsi="Times New Roman"/>
          <w:sz w:val="28"/>
          <w:szCs w:val="28"/>
          <w:lang w:eastAsia="ru-RU"/>
        </w:rPr>
        <w:t xml:space="preserve">орию его возникновения, виды, </w:t>
      </w:r>
      <w:r w:rsidR="005A5C3F">
        <w:rPr>
          <w:rFonts w:ascii="Times New Roman" w:hAnsi="Times New Roman"/>
          <w:sz w:val="28"/>
          <w:szCs w:val="28"/>
          <w:lang w:eastAsia="ru-RU"/>
        </w:rPr>
        <w:t>описали</w:t>
      </w:r>
      <w:r w:rsidR="00BF73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59CB">
        <w:rPr>
          <w:rFonts w:ascii="Times New Roman" w:hAnsi="Times New Roman"/>
          <w:sz w:val="28"/>
          <w:szCs w:val="28"/>
          <w:lang w:eastAsia="ru-RU"/>
        </w:rPr>
        <w:t>характерные для живописного пейзажа средства выразитель</w:t>
      </w:r>
      <w:r w:rsidR="007406E1">
        <w:rPr>
          <w:rFonts w:ascii="Times New Roman" w:hAnsi="Times New Roman"/>
          <w:sz w:val="28"/>
          <w:szCs w:val="28"/>
          <w:lang w:eastAsia="ru-RU"/>
        </w:rPr>
        <w:t>ности. Мы проанализировали</w:t>
      </w:r>
      <w:r w:rsidRPr="00E859CB">
        <w:rPr>
          <w:rFonts w:ascii="Times New Roman" w:hAnsi="Times New Roman"/>
          <w:sz w:val="28"/>
          <w:szCs w:val="28"/>
          <w:lang w:eastAsia="ru-RU"/>
        </w:rPr>
        <w:t xml:space="preserve"> педагогическую литературу по данной теме. Изучив ее</w:t>
      </w:r>
      <w:r w:rsidR="007406E1">
        <w:rPr>
          <w:rFonts w:ascii="Times New Roman" w:hAnsi="Times New Roman"/>
          <w:sz w:val="28"/>
          <w:szCs w:val="28"/>
          <w:lang w:eastAsia="ru-RU"/>
        </w:rPr>
        <w:t>,</w:t>
      </w:r>
      <w:r w:rsidR="00BF734A">
        <w:rPr>
          <w:rFonts w:ascii="Times New Roman" w:hAnsi="Times New Roman"/>
          <w:sz w:val="28"/>
          <w:szCs w:val="28"/>
          <w:lang w:eastAsia="ru-RU"/>
        </w:rPr>
        <w:t xml:space="preserve"> мы </w:t>
      </w:r>
      <w:r w:rsidRPr="00E859CB">
        <w:rPr>
          <w:rFonts w:ascii="Times New Roman" w:hAnsi="Times New Roman"/>
          <w:sz w:val="28"/>
          <w:szCs w:val="28"/>
          <w:lang w:eastAsia="ru-RU"/>
        </w:rPr>
        <w:t>можем сделать вывод, что вопросы формирования у детей чувства цвета широко представлены в истории педагогики, а также в исследованиях по сенсорному воспитанию и в методике обучения изобразительной деятельности.</w:t>
      </w:r>
      <w:r w:rsidR="00BF73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59CB">
        <w:rPr>
          <w:rFonts w:ascii="Times New Roman" w:hAnsi="Times New Roman"/>
          <w:sz w:val="28"/>
          <w:szCs w:val="28"/>
          <w:lang w:eastAsia="ru-RU"/>
        </w:rPr>
        <w:t xml:space="preserve">В результате теоретического исследования литературы мы </w:t>
      </w:r>
      <w:r w:rsidR="005A5C3F">
        <w:rPr>
          <w:rFonts w:ascii="Times New Roman" w:hAnsi="Times New Roman"/>
          <w:sz w:val="28"/>
          <w:szCs w:val="28"/>
          <w:lang w:eastAsia="ru-RU"/>
        </w:rPr>
        <w:t>поняли</w:t>
      </w:r>
      <w:r w:rsidRPr="00E859CB">
        <w:rPr>
          <w:rFonts w:ascii="Times New Roman" w:hAnsi="Times New Roman"/>
          <w:sz w:val="28"/>
          <w:szCs w:val="28"/>
          <w:lang w:eastAsia="ru-RU"/>
        </w:rPr>
        <w:t>, что у детей необходимо целенаправленно развивать восприятие и чувство цвета. Эта работа должна проводиться в процессе специальных мероприятий: занятий, наблюдений на природе, в повседневной жизни, в разнообразных играх.</w:t>
      </w:r>
    </w:p>
    <w:p w:rsidR="00D2188A" w:rsidRPr="0090002D" w:rsidRDefault="00D57D06" w:rsidP="0090002D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51542" w:rsidRPr="00F37025" w:rsidRDefault="00C84A26" w:rsidP="0090002D">
      <w:pPr>
        <w:spacing w:line="360" w:lineRule="auto"/>
        <w:jc w:val="both"/>
        <w:rPr>
          <w:rStyle w:val="a5"/>
          <w:rFonts w:ascii="Times New Roman" w:hAnsi="Times New Roman"/>
          <w:b/>
          <w:i w:val="0"/>
          <w:sz w:val="28"/>
          <w:szCs w:val="28"/>
        </w:rPr>
      </w:pPr>
      <w:r w:rsidRPr="0090002D">
        <w:rPr>
          <w:rStyle w:val="a5"/>
          <w:rFonts w:ascii="Times New Roman" w:hAnsi="Times New Roman"/>
          <w:b/>
          <w:i w:val="0"/>
          <w:sz w:val="28"/>
          <w:szCs w:val="28"/>
        </w:rPr>
        <w:t>1.2. Характеристика возрастных особенностей детей среднего дошкольного возраста</w:t>
      </w:r>
    </w:p>
    <w:p w:rsidR="00BF3AF7" w:rsidRPr="00E23E58" w:rsidRDefault="00BF3AF7" w:rsidP="0090002D">
      <w:pPr>
        <w:spacing w:line="360" w:lineRule="auto"/>
        <w:jc w:val="both"/>
        <w:rPr>
          <w:rStyle w:val="a5"/>
          <w:rFonts w:ascii="Times New Roman" w:hAnsi="Times New Roman"/>
          <w:i w:val="0"/>
          <w:sz w:val="28"/>
          <w:szCs w:val="28"/>
          <w:lang w:val="en-US"/>
        </w:rPr>
      </w:pPr>
      <w:r w:rsidRPr="00FD0A7E">
        <w:rPr>
          <w:rStyle w:val="a5"/>
          <w:rFonts w:ascii="Times New Roman" w:hAnsi="Times New Roman"/>
          <w:i w:val="0"/>
          <w:sz w:val="28"/>
          <w:szCs w:val="28"/>
        </w:rPr>
        <w:t xml:space="preserve">В среднем дошкольном возрасте физические возможности </w:t>
      </w:r>
      <w:r w:rsidR="00751542" w:rsidRPr="00FD0A7E">
        <w:rPr>
          <w:rStyle w:val="a5"/>
          <w:rFonts w:ascii="Times New Roman" w:hAnsi="Times New Roman"/>
          <w:i w:val="0"/>
          <w:sz w:val="28"/>
          <w:szCs w:val="28"/>
        </w:rPr>
        <w:t xml:space="preserve">детей </w:t>
      </w:r>
      <w:r w:rsidRPr="00FD0A7E">
        <w:rPr>
          <w:rStyle w:val="a5"/>
          <w:rFonts w:ascii="Times New Roman" w:hAnsi="Times New Roman"/>
          <w:i w:val="0"/>
          <w:sz w:val="28"/>
          <w:szCs w:val="28"/>
        </w:rPr>
        <w:t>значительно возрастают</w:t>
      </w:r>
      <w:r w:rsidR="00CC7C3E" w:rsidRPr="00FD0A7E">
        <w:rPr>
          <w:rStyle w:val="a5"/>
          <w:rFonts w:ascii="Times New Roman" w:hAnsi="Times New Roman"/>
          <w:i w:val="0"/>
          <w:sz w:val="28"/>
          <w:szCs w:val="28"/>
        </w:rPr>
        <w:t xml:space="preserve"> по сравнению с младшим возрастом</w:t>
      </w:r>
      <w:r w:rsidRPr="00FD0A7E">
        <w:rPr>
          <w:rStyle w:val="a5"/>
          <w:rFonts w:ascii="Times New Roman" w:hAnsi="Times New Roman"/>
          <w:i w:val="0"/>
          <w:sz w:val="28"/>
          <w:szCs w:val="28"/>
        </w:rPr>
        <w:t>: улучшается координация, движения становятся более уверенными. Сохраняется постоянная необходимость</w:t>
      </w:r>
      <w:r w:rsidR="00751542" w:rsidRPr="00FD0A7E">
        <w:rPr>
          <w:rStyle w:val="a5"/>
          <w:rFonts w:ascii="Times New Roman" w:hAnsi="Times New Roman"/>
          <w:i w:val="0"/>
          <w:sz w:val="28"/>
          <w:szCs w:val="28"/>
        </w:rPr>
        <w:t xml:space="preserve"> в движении</w:t>
      </w:r>
      <w:r w:rsidRPr="00FD0A7E">
        <w:rPr>
          <w:rStyle w:val="a5"/>
          <w:rFonts w:ascii="Times New Roman" w:hAnsi="Times New Roman"/>
          <w:i w:val="0"/>
          <w:sz w:val="28"/>
          <w:szCs w:val="28"/>
        </w:rPr>
        <w:t xml:space="preserve">. Активно развивается моторика, </w:t>
      </w:r>
      <w:r w:rsidR="00751542" w:rsidRPr="00FD0A7E">
        <w:rPr>
          <w:rStyle w:val="a5"/>
          <w:rFonts w:ascii="Times New Roman" w:hAnsi="Times New Roman"/>
          <w:i w:val="0"/>
          <w:sz w:val="28"/>
          <w:szCs w:val="28"/>
        </w:rPr>
        <w:t>ребята становя</w:t>
      </w:r>
      <w:r w:rsidRPr="00FD0A7E">
        <w:rPr>
          <w:rStyle w:val="a5"/>
          <w:rFonts w:ascii="Times New Roman" w:hAnsi="Times New Roman"/>
          <w:i w:val="0"/>
          <w:sz w:val="28"/>
          <w:szCs w:val="28"/>
        </w:rPr>
        <w:t>тся более ловким</w:t>
      </w:r>
      <w:r w:rsidR="00751542" w:rsidRPr="00FD0A7E">
        <w:rPr>
          <w:rStyle w:val="a5"/>
          <w:rFonts w:ascii="Times New Roman" w:hAnsi="Times New Roman"/>
          <w:i w:val="0"/>
          <w:sz w:val="28"/>
          <w:szCs w:val="28"/>
        </w:rPr>
        <w:t>и</w:t>
      </w:r>
      <w:r w:rsidRPr="00FD0A7E">
        <w:rPr>
          <w:rStyle w:val="a5"/>
          <w:rFonts w:ascii="Times New Roman" w:hAnsi="Times New Roman"/>
          <w:i w:val="0"/>
          <w:sz w:val="28"/>
          <w:szCs w:val="28"/>
        </w:rPr>
        <w:t xml:space="preserve"> и быстрым</w:t>
      </w:r>
      <w:r w:rsidR="00751542" w:rsidRPr="00FD0A7E">
        <w:rPr>
          <w:rStyle w:val="a5"/>
          <w:rFonts w:ascii="Times New Roman" w:hAnsi="Times New Roman"/>
          <w:i w:val="0"/>
          <w:sz w:val="28"/>
          <w:szCs w:val="28"/>
        </w:rPr>
        <w:t>и</w:t>
      </w:r>
      <w:r w:rsidRPr="00FD0A7E">
        <w:rPr>
          <w:rStyle w:val="a5"/>
          <w:rFonts w:ascii="Times New Roman" w:hAnsi="Times New Roman"/>
          <w:i w:val="0"/>
          <w:sz w:val="28"/>
          <w:szCs w:val="28"/>
        </w:rPr>
        <w:t>.</w:t>
      </w:r>
      <w:r w:rsidR="00E23E58">
        <w:rPr>
          <w:rStyle w:val="a5"/>
          <w:rFonts w:ascii="Times New Roman" w:hAnsi="Times New Roman"/>
          <w:i w:val="0"/>
          <w:sz w:val="28"/>
          <w:szCs w:val="28"/>
          <w:lang w:val="en-US"/>
        </w:rPr>
        <w:t>[4]</w:t>
      </w:r>
    </w:p>
    <w:p w:rsidR="00BE0D5A" w:rsidRPr="00751542" w:rsidRDefault="00BF3AF7" w:rsidP="0090002D">
      <w:pPr>
        <w:spacing w:line="360" w:lineRule="auto"/>
        <w:jc w:val="both"/>
        <w:rPr>
          <w:rStyle w:val="a5"/>
          <w:rFonts w:ascii="Times New Roman" w:hAnsi="Times New Roman"/>
          <w:i w:val="0"/>
          <w:sz w:val="28"/>
          <w:szCs w:val="28"/>
          <w:lang w:eastAsia="ru-RU"/>
        </w:rPr>
      </w:pPr>
      <w:r w:rsidRPr="00FD0A7E">
        <w:rPr>
          <w:rStyle w:val="a5"/>
          <w:rFonts w:ascii="Times New Roman" w:hAnsi="Times New Roman"/>
          <w:i w:val="0"/>
          <w:sz w:val="28"/>
          <w:szCs w:val="28"/>
        </w:rPr>
        <w:t xml:space="preserve">В этом возрасте быстро </w:t>
      </w:r>
      <w:r w:rsidR="00CC3F07" w:rsidRPr="00FD0A7E">
        <w:rPr>
          <w:rStyle w:val="a5"/>
          <w:rFonts w:ascii="Times New Roman" w:hAnsi="Times New Roman"/>
          <w:i w:val="0"/>
          <w:sz w:val="28"/>
          <w:szCs w:val="28"/>
        </w:rPr>
        <w:t xml:space="preserve">формируются </w:t>
      </w:r>
      <w:r w:rsidRPr="00FD0A7E">
        <w:rPr>
          <w:rStyle w:val="a5"/>
          <w:rFonts w:ascii="Times New Roman" w:hAnsi="Times New Roman"/>
          <w:i w:val="0"/>
          <w:sz w:val="28"/>
          <w:szCs w:val="28"/>
        </w:rPr>
        <w:t xml:space="preserve"> различные психические процессы: память, внимание, восприятие и т.д. </w:t>
      </w:r>
      <w:r w:rsidR="00CC3F07" w:rsidRPr="00FD0A7E">
        <w:rPr>
          <w:rStyle w:val="a5"/>
          <w:rFonts w:ascii="Times New Roman" w:hAnsi="Times New Roman"/>
          <w:i w:val="0"/>
          <w:sz w:val="28"/>
          <w:szCs w:val="28"/>
        </w:rPr>
        <w:t>О</w:t>
      </w:r>
      <w:r w:rsidRPr="00FD0A7E">
        <w:rPr>
          <w:rStyle w:val="a5"/>
          <w:rFonts w:ascii="Times New Roman" w:hAnsi="Times New Roman"/>
          <w:i w:val="0"/>
          <w:sz w:val="28"/>
          <w:szCs w:val="28"/>
        </w:rPr>
        <w:t>ни становятся более осознанными, произвольными: развиваются волевые качества.</w:t>
      </w:r>
      <w:r w:rsidR="004F11C1" w:rsidRPr="004F11C1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="004F11C1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Наблюдаются позитивные изменения</w:t>
      </w:r>
      <w:r w:rsidR="004F11C1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softHyphen/>
      </w:r>
      <w:r w:rsidR="004F11C1" w:rsidRPr="00FD0A7E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 мелкой и крупной моторики</w:t>
      </w:r>
      <w:r w:rsidR="004F11C1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, </w:t>
      </w:r>
      <w:r w:rsidR="004F11C1">
        <w:rPr>
          <w:rStyle w:val="a5"/>
          <w:rFonts w:ascii="Times New Roman" w:hAnsi="Times New Roman"/>
          <w:i w:val="0"/>
          <w:sz w:val="28"/>
          <w:szCs w:val="28"/>
        </w:rPr>
        <w:t>ф</w:t>
      </w:r>
      <w:r w:rsidR="004F11C1" w:rsidRPr="00FD0A7E">
        <w:rPr>
          <w:rStyle w:val="a5"/>
          <w:rFonts w:ascii="Times New Roman" w:hAnsi="Times New Roman"/>
          <w:i w:val="0"/>
          <w:sz w:val="28"/>
          <w:szCs w:val="28"/>
        </w:rPr>
        <w:t xml:space="preserve">ормируются </w:t>
      </w:r>
      <w:r w:rsidR="004F11C1">
        <w:rPr>
          <w:rStyle w:val="a5"/>
          <w:rFonts w:ascii="Times New Roman" w:hAnsi="Times New Roman"/>
          <w:i w:val="0"/>
          <w:sz w:val="28"/>
          <w:szCs w:val="28"/>
        </w:rPr>
        <w:t>такие особен</w:t>
      </w:r>
      <w:r w:rsidR="004F11C1">
        <w:rPr>
          <w:rStyle w:val="a5"/>
          <w:rFonts w:ascii="Times New Roman" w:hAnsi="Times New Roman"/>
          <w:i w:val="0"/>
          <w:sz w:val="28"/>
          <w:szCs w:val="28"/>
        </w:rPr>
        <w:softHyphen/>
        <w:t>ности</w:t>
      </w:r>
      <w:r w:rsidR="004F11C1" w:rsidRPr="00FD0A7E">
        <w:rPr>
          <w:rStyle w:val="a5"/>
          <w:rFonts w:ascii="Times New Roman" w:hAnsi="Times New Roman"/>
          <w:i w:val="0"/>
          <w:sz w:val="28"/>
          <w:szCs w:val="28"/>
        </w:rPr>
        <w:t xml:space="preserve"> как оригинальность и произвольность</w:t>
      </w:r>
      <w:r w:rsidR="004F11C1">
        <w:rPr>
          <w:rStyle w:val="a5"/>
          <w:rFonts w:ascii="Times New Roman" w:hAnsi="Times New Roman"/>
          <w:i w:val="0"/>
          <w:sz w:val="28"/>
          <w:szCs w:val="28"/>
        </w:rPr>
        <w:t xml:space="preserve">. </w:t>
      </w:r>
      <w:r w:rsidR="00BE0D5A">
        <w:rPr>
          <w:rStyle w:val="a5"/>
          <w:rFonts w:ascii="Times New Roman" w:hAnsi="Times New Roman"/>
          <w:i w:val="0"/>
          <w:sz w:val="28"/>
          <w:szCs w:val="28"/>
        </w:rPr>
        <w:t xml:space="preserve">Дети среднего дошкольного возраста уже способны </w:t>
      </w:r>
      <w:r w:rsidR="004F11C1" w:rsidRPr="00FD0A7E">
        <w:rPr>
          <w:rStyle w:val="a5"/>
          <w:rFonts w:ascii="Times New Roman" w:hAnsi="Times New Roman"/>
          <w:i w:val="0"/>
          <w:sz w:val="28"/>
          <w:szCs w:val="28"/>
        </w:rPr>
        <w:t>планировать свои действия, создавать и воплощать определённый замысел, который, в отличие от простого намерения, включает представление не только о цели действия, но т</w:t>
      </w:r>
      <w:r w:rsidR="004F11C1">
        <w:rPr>
          <w:rStyle w:val="a5"/>
          <w:rFonts w:ascii="Times New Roman" w:hAnsi="Times New Roman"/>
          <w:i w:val="0"/>
          <w:sz w:val="28"/>
          <w:szCs w:val="28"/>
        </w:rPr>
        <w:t>акже и способах её достижения. </w:t>
      </w:r>
      <w:r w:rsidR="00BE0D5A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 П</w:t>
      </w:r>
      <w:r w:rsidR="00BE0D5A"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амять ребенка четвертого года жизни и начала пятого носит в основном </w:t>
      </w:r>
      <w:r w:rsidR="00BE0D5A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непроизвольный </w:t>
      </w:r>
      <w:r w:rsidR="00BE0D5A"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хара</w:t>
      </w:r>
      <w:r w:rsidR="00BE0D5A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ктер</w:t>
      </w:r>
      <w:r w:rsidR="00BE0D5A"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.</w:t>
      </w:r>
      <w:r w:rsidR="00BE0D5A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 Ребенок запоминает то, что вызывает у него интерес</w:t>
      </w:r>
      <w:r w:rsidR="00BE0D5A"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. Трудно запоминаются отвлеченные понятия: дни недели, месяцы, времена года и т. д.</w:t>
      </w:r>
    </w:p>
    <w:p w:rsidR="005A5C3F" w:rsidRDefault="004636EF" w:rsidP="0090002D">
      <w:pPr>
        <w:spacing w:line="360" w:lineRule="auto"/>
        <w:jc w:val="both"/>
        <w:rPr>
          <w:rStyle w:val="a5"/>
          <w:rFonts w:ascii="Times New Roman" w:hAnsi="Times New Roman"/>
          <w:i w:val="0"/>
          <w:sz w:val="28"/>
          <w:szCs w:val="28"/>
          <w:lang w:eastAsia="ru-RU"/>
        </w:rPr>
      </w:pPr>
      <w:r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Дети среднего дошкол</w:t>
      </w:r>
      <w:r w:rsidR="003159CA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ьного возраста</w:t>
      </w:r>
      <w:r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 имеют представления об особенностях наиболее распространённых мужских и женских профессий, о видах отдыха, специфике поведения в общении с другими людьми, об отдельных женских и мужских качествах, умеют распознавать и оценивать эмоциональные состояния и поступки взрослых людей разного пола.</w:t>
      </w:r>
      <w:r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Благодаря развитию речи, мышления, памяти, восприятия и, главным образом, воображения ребенок четырех-пяти лет воспринимает сказку и открывает </w:t>
      </w:r>
      <w:r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в ней свое </w:t>
      </w:r>
      <w:r>
        <w:rPr>
          <w:rStyle w:val="a5"/>
          <w:rFonts w:ascii="Times New Roman" w:hAnsi="Times New Roman"/>
          <w:i w:val="0"/>
          <w:sz w:val="28"/>
          <w:szCs w:val="28"/>
          <w:lang w:eastAsia="ru-RU"/>
        </w:rPr>
        <w:lastRenderedPageBreak/>
        <w:t>собственное решение</w:t>
      </w:r>
      <w:r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 жизненных проблем. Сказка предлагает ребе</w:t>
      </w:r>
      <w:r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нку образы, которые </w:t>
      </w:r>
      <w:r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помогают решить моральные проблемы. В ней все герои либо хорошие, либо плохие. Это помогает ребенк</w:t>
      </w:r>
      <w:r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у отделить добро от зла и  упорядочить </w:t>
      </w:r>
      <w:r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собственные сложные чу</w:t>
      </w:r>
      <w:r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вства. Ребенок симпатизирует положительному герою</w:t>
      </w:r>
      <w:r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, и таким образом сказка прививает ему доброту, чувство справедливости, умение сопереживать, то есть развивает в нем эмоциональное отношение к окружающему в соответствии с ценностями, идеалами и нормами жизни</w:t>
      </w:r>
      <w:r w:rsidR="005A5C3F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.</w:t>
      </w:r>
    </w:p>
    <w:p w:rsidR="00BE0D5A" w:rsidRPr="00751542" w:rsidRDefault="00BE0D5A" w:rsidP="0090002D">
      <w:pPr>
        <w:spacing w:line="360" w:lineRule="auto"/>
        <w:jc w:val="both"/>
        <w:rPr>
          <w:rStyle w:val="a5"/>
          <w:rFonts w:ascii="Times New Roman" w:hAnsi="Times New Roman"/>
          <w:i w:val="0"/>
          <w:sz w:val="28"/>
          <w:szCs w:val="28"/>
          <w:lang w:eastAsia="ru-RU"/>
        </w:rPr>
      </w:pPr>
      <w:r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К 5 годам у детей наблюдается </w:t>
      </w:r>
      <w:r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 иниц</w:t>
      </w:r>
      <w:r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иативность и самостоятельность </w:t>
      </w:r>
      <w:r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 в общении со взрослыми и с</w:t>
      </w:r>
      <w:r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верстниками. Ребенок испытывает</w:t>
      </w:r>
      <w:r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 потребность в уважении взрослых, их похвале, поэто</w:t>
      </w:r>
      <w:r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му на замечания взрослых </w:t>
      </w:r>
      <w:r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реагирует пов</w:t>
      </w:r>
      <w:r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ышенной обидчивостью.</w:t>
      </w:r>
      <w:r w:rsidR="004636E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4636EF" w:rsidRPr="001024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Признание окружающими образа, созданного ребенком, является эффективным воспитательным моментом. Дети удивляются и восхищаются своими изображениями и ждут от товарищей и педагога такого же любования. Однако самостоятельно они не могут находить и исправлять свои ошибки. </w:t>
      </w:r>
      <w:r w:rsidR="004636EF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Несмотря на то, что п</w:t>
      </w:r>
      <w:r w:rsidR="004636EF"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оведение </w:t>
      </w:r>
      <w:r w:rsidR="004636EF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детей среднего дошкольного возраста ме</w:t>
      </w:r>
      <w:r w:rsidR="004636EF"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не</w:t>
      </w:r>
      <w:r w:rsidR="004636EF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е </w:t>
      </w:r>
      <w:r w:rsidR="004636EF"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импульсивно и непос</w:t>
      </w:r>
      <w:r w:rsidR="004636EF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редственно, в некоторых ситуациях им</w:t>
      </w:r>
      <w:r w:rsidR="004636EF" w:rsidRPr="00751542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 xml:space="preserve"> всё ещё требуется напоминание взрослого или сверстников о необходимости придерживаться тех или иных норм и правил</w:t>
      </w:r>
      <w:r w:rsidR="004636EF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.</w:t>
      </w:r>
    </w:p>
    <w:p w:rsidR="00111C65" w:rsidRPr="00FD0A7E" w:rsidRDefault="0047218A" w:rsidP="0090002D">
      <w:pPr>
        <w:spacing w:line="360" w:lineRule="auto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FD0A7E">
        <w:rPr>
          <w:rStyle w:val="a5"/>
          <w:rFonts w:ascii="Times New Roman" w:hAnsi="Times New Roman"/>
          <w:i w:val="0"/>
          <w:sz w:val="28"/>
          <w:szCs w:val="28"/>
        </w:rPr>
        <w:t>Начиная с четвертого года жизни</w:t>
      </w:r>
      <w:r w:rsidR="00C04D29">
        <w:rPr>
          <w:rStyle w:val="a5"/>
          <w:rFonts w:ascii="Times New Roman" w:hAnsi="Times New Roman"/>
          <w:i w:val="0"/>
          <w:sz w:val="28"/>
          <w:szCs w:val="28"/>
        </w:rPr>
        <w:t>,</w:t>
      </w:r>
      <w:r w:rsidRPr="00FD0A7E">
        <w:rPr>
          <w:rStyle w:val="a5"/>
          <w:rFonts w:ascii="Times New Roman" w:hAnsi="Times New Roman"/>
          <w:i w:val="0"/>
          <w:sz w:val="28"/>
          <w:szCs w:val="28"/>
        </w:rPr>
        <w:t xml:space="preserve"> у детей формируются сенсорные эталоны:</w:t>
      </w:r>
    </w:p>
    <w:p w:rsidR="00C84A26" w:rsidRPr="00FD0A7E" w:rsidRDefault="00FD0A7E" w:rsidP="0090002D">
      <w:pPr>
        <w:spacing w:line="360" w:lineRule="auto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>
        <w:rPr>
          <w:rStyle w:val="a5"/>
          <w:rFonts w:ascii="Times New Roman" w:hAnsi="Times New Roman"/>
          <w:i w:val="0"/>
          <w:sz w:val="28"/>
          <w:szCs w:val="28"/>
        </w:rPr>
        <w:t>у</w:t>
      </w:r>
      <w:r w:rsidR="00111C65" w:rsidRPr="00FD0A7E">
        <w:rPr>
          <w:rStyle w:val="a5"/>
          <w:rFonts w:ascii="Times New Roman" w:hAnsi="Times New Roman"/>
          <w:i w:val="0"/>
          <w:sz w:val="28"/>
          <w:szCs w:val="28"/>
        </w:rPr>
        <w:t xml:space="preserve">стойчивые представления о цветах, оттенках цвета. </w:t>
      </w:r>
      <w:r w:rsidR="0047218A" w:rsidRPr="00FD0A7E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</w:p>
    <w:p w:rsidR="00FD0A7E" w:rsidRDefault="00111C65" w:rsidP="0090002D">
      <w:pPr>
        <w:shd w:val="clear" w:color="auto" w:fill="FFFFFF"/>
        <w:spacing w:after="0" w:line="360" w:lineRule="auto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FD0A7E">
        <w:rPr>
          <w:rStyle w:val="a5"/>
          <w:rFonts w:ascii="Times New Roman" w:hAnsi="Times New Roman"/>
          <w:i w:val="0"/>
          <w:sz w:val="28"/>
          <w:szCs w:val="28"/>
        </w:rPr>
        <w:t>И</w:t>
      </w:r>
      <w:r w:rsidRPr="00FD0A7E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зобразительная деятельность</w:t>
      </w:r>
      <w:r w:rsidRPr="00FD0A7E">
        <w:rPr>
          <w:rStyle w:val="a5"/>
          <w:rFonts w:ascii="Times New Roman" w:hAnsi="Times New Roman"/>
          <w:i w:val="0"/>
          <w:sz w:val="28"/>
          <w:szCs w:val="28"/>
        </w:rPr>
        <w:t xml:space="preserve"> ребенка среднего возраста получает значительное развитие</w:t>
      </w:r>
      <w:r w:rsidRPr="00FD0A7E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. Рису</w:t>
      </w:r>
      <w:r w:rsidRPr="00FD0A7E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softHyphen/>
        <w:t>нок становитс</w:t>
      </w:r>
      <w:r w:rsidR="004F11C1">
        <w:rPr>
          <w:rStyle w:val="a5"/>
          <w:rFonts w:ascii="Times New Roman" w:hAnsi="Times New Roman"/>
          <w:i w:val="0"/>
          <w:sz w:val="28"/>
          <w:szCs w:val="28"/>
          <w:lang w:eastAsia="ru-RU"/>
        </w:rPr>
        <w:t>я предметным и детализированным</w:t>
      </w:r>
      <w:r w:rsidRPr="00FD0A7E">
        <w:rPr>
          <w:rStyle w:val="a5"/>
          <w:rFonts w:ascii="Times New Roman" w:hAnsi="Times New Roman"/>
          <w:i w:val="0"/>
          <w:sz w:val="28"/>
          <w:szCs w:val="28"/>
        </w:rPr>
        <w:t>. Дети овладевают умением обследовать предметы, последовательно выделять в них отдельные части и устан</w:t>
      </w:r>
      <w:r w:rsidR="00BE0D5A">
        <w:rPr>
          <w:rStyle w:val="a5"/>
          <w:rFonts w:ascii="Times New Roman" w:hAnsi="Times New Roman"/>
          <w:i w:val="0"/>
          <w:sz w:val="28"/>
          <w:szCs w:val="28"/>
        </w:rPr>
        <w:t>авливать соотношение между ними</w:t>
      </w:r>
      <w:r w:rsidRPr="00FD0A7E">
        <w:rPr>
          <w:rStyle w:val="a5"/>
          <w:rFonts w:ascii="Times New Roman" w:hAnsi="Times New Roman"/>
          <w:i w:val="0"/>
          <w:sz w:val="28"/>
          <w:szCs w:val="28"/>
        </w:rPr>
        <w:t>.</w:t>
      </w:r>
      <w:r w:rsidR="00FD0A7E" w:rsidRPr="00FD0A7E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</w:p>
    <w:p w:rsidR="003F2017" w:rsidRDefault="00FD0A7E" w:rsidP="0090002D">
      <w:pPr>
        <w:pStyle w:val="a3"/>
        <w:shd w:val="clear" w:color="auto" w:fill="FFFFFF"/>
        <w:spacing w:before="96" w:beforeAutospacing="0" w:after="120" w:afterAutospacing="0"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a5"/>
          <w:i w:val="0"/>
          <w:sz w:val="28"/>
          <w:szCs w:val="28"/>
        </w:rPr>
        <w:lastRenderedPageBreak/>
        <w:t>У</w:t>
      </w:r>
      <w:r w:rsidRPr="00FD0A7E">
        <w:rPr>
          <w:rStyle w:val="a5"/>
          <w:i w:val="0"/>
          <w:sz w:val="28"/>
          <w:szCs w:val="28"/>
        </w:rPr>
        <w:t xml:space="preserve"> ребенка появляется умение изображать предметы, передавая их выразительный характер. Дети путем ассоциаций учатся находить сходство в простейших формах и линиях с каким-либо предметом. Такие ассоциации могут возникнуть у них непроизвольно, когда кто-нибудь из ребят замечает, что его штрихи напоминают знакомый предмет. Они могут быть вызваны разными качествами рисунка - цветом, формой, композиционным построением. Дети 4-5 лет любят изображать на рисунке сразу много предметов, и для того чтобы разместить их над одной линией земли иногда появляется вторая, на которой располагаются остальные предметы (двойной фриз). Кроме того, им доступно не только использование фризового расположения предметов, но и более естественное расположение их по всему листу, например</w:t>
      </w:r>
      <w:r w:rsidR="00C04D29">
        <w:rPr>
          <w:rStyle w:val="a5"/>
          <w:i w:val="0"/>
          <w:sz w:val="28"/>
          <w:szCs w:val="28"/>
        </w:rPr>
        <w:t>,</w:t>
      </w:r>
      <w:r w:rsidRPr="00FD0A7E">
        <w:rPr>
          <w:rStyle w:val="a5"/>
          <w:i w:val="0"/>
          <w:sz w:val="28"/>
          <w:szCs w:val="28"/>
        </w:rPr>
        <w:t xml:space="preserve"> на листе бумаги зеленого цвета изображается цветущий луг. Линии неба и земли по содержанию здесь не требуется.</w:t>
      </w:r>
      <w:r w:rsidRPr="00FD0A7E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FD0A7E" w:rsidRPr="00102411" w:rsidRDefault="00FD0A7E" w:rsidP="0090002D">
      <w:pPr>
        <w:pStyle w:val="a3"/>
        <w:shd w:val="clear" w:color="auto" w:fill="FFFFFF"/>
        <w:spacing w:before="96" w:beforeAutospacing="0" w:after="120" w:afterAutospacing="0"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3F2017">
        <w:rPr>
          <w:rFonts w:eastAsia="Times New Roman"/>
          <w:bCs/>
          <w:color w:val="000000"/>
          <w:sz w:val="28"/>
          <w:szCs w:val="28"/>
        </w:rPr>
        <w:t>К четырем годам</w:t>
      </w:r>
      <w:r w:rsidRPr="00102411">
        <w:rPr>
          <w:rFonts w:eastAsia="Times New Roman"/>
          <w:color w:val="000000"/>
          <w:sz w:val="28"/>
          <w:szCs w:val="28"/>
        </w:rPr>
        <w:t> дети уже знакомы с изобразительным</w:t>
      </w:r>
      <w:r w:rsidR="004636EF">
        <w:rPr>
          <w:rFonts w:eastAsia="Times New Roman"/>
          <w:color w:val="000000"/>
          <w:sz w:val="28"/>
          <w:szCs w:val="28"/>
        </w:rPr>
        <w:t>и</w:t>
      </w:r>
      <w:r w:rsidRPr="00102411">
        <w:rPr>
          <w:rFonts w:eastAsia="Times New Roman"/>
          <w:color w:val="000000"/>
          <w:sz w:val="28"/>
          <w:szCs w:val="28"/>
        </w:rPr>
        <w:t xml:space="preserve"> материалами, имеют некоторые навыки пользования ими -</w:t>
      </w:r>
      <w:r w:rsidR="003F2017">
        <w:rPr>
          <w:rFonts w:eastAsia="Times New Roman"/>
          <w:color w:val="000000"/>
          <w:sz w:val="28"/>
          <w:szCs w:val="28"/>
        </w:rPr>
        <w:t xml:space="preserve"> владеют карандашом, кистью, </w:t>
      </w:r>
      <w:r w:rsidR="004636EF">
        <w:rPr>
          <w:sz w:val="28"/>
          <w:szCs w:val="28"/>
        </w:rPr>
        <w:t xml:space="preserve">начинают использовать цвет для украшения рисунка, </w:t>
      </w:r>
      <w:r w:rsidRPr="00102411">
        <w:rPr>
          <w:rFonts w:eastAsia="Times New Roman"/>
          <w:color w:val="000000"/>
          <w:sz w:val="28"/>
          <w:szCs w:val="28"/>
        </w:rPr>
        <w:t>ориентируются на листе бумаги, проявляют устойчивое желание - изобразить то, что видят в окружающей действительности.</w:t>
      </w:r>
    </w:p>
    <w:p w:rsidR="003F2017" w:rsidRDefault="00FD0A7E" w:rsidP="0090002D">
      <w:pPr>
        <w:shd w:val="clear" w:color="auto" w:fill="FFFFFF"/>
        <w:spacing w:before="96" w:after="12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0A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Изображая предметы, дети четырех лет стараются отразить и свое отношение к ним. Для этого они используют различные средства: определенный подбор предметов для изображения; избирательность цвета; обыгрывание результатов своей деятельности; дополнение словами, рассказом об изображенном предмете или явлении. </w:t>
      </w:r>
    </w:p>
    <w:p w:rsidR="00E52FD0" w:rsidRDefault="00E52FD0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продуктивной деятельности дети среднего возраста эмоционально откликаются на художественные произведения изобразительного искусства. К четырем годам круг изображаемых ребенком предметов довольно широк. В рисунках появляются детали. Замысел детского рисунка мож</w:t>
      </w:r>
      <w:r w:rsidR="004636EF">
        <w:rPr>
          <w:rFonts w:ascii="Times New Roman" w:hAnsi="Times New Roman"/>
          <w:sz w:val="28"/>
          <w:szCs w:val="28"/>
        </w:rPr>
        <w:t>ет меняться по ходу изображения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33A92" w:rsidRDefault="00E52FD0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Ребенок в возрасте четырех – пяти лет способен различать произведения разных видов изобразительного искусства, отвечать на вопросы педагога по содержанию, а также проявляет интерес к рассматриванию иллюстрированных изданий детских книг. В процессе изобразительной деятельности, ребенок способен сочетать различные техники изобразительной деятельности, самостоятельно находит сюжеты для своих работ в окружающем мире и художественной литературе. </w:t>
      </w:r>
    </w:p>
    <w:p w:rsidR="00E1790E" w:rsidRPr="00CE3FB8" w:rsidRDefault="00E1790E" w:rsidP="0090002D">
      <w:pPr>
        <w:spacing w:line="360" w:lineRule="auto"/>
        <w:jc w:val="both"/>
        <w:rPr>
          <w:rStyle w:val="aa"/>
          <w:rFonts w:ascii="Times New Roman" w:hAnsi="Times New Roman"/>
          <w:i w:val="0"/>
          <w:color w:val="000000"/>
          <w:sz w:val="28"/>
          <w:szCs w:val="28"/>
        </w:rPr>
      </w:pPr>
      <w:r w:rsidRPr="00CE3FB8">
        <w:rPr>
          <w:rStyle w:val="aa"/>
          <w:rFonts w:ascii="Times New Roman" w:hAnsi="Times New Roman"/>
          <w:i w:val="0"/>
          <w:color w:val="000000"/>
          <w:sz w:val="28"/>
          <w:szCs w:val="28"/>
        </w:rPr>
        <w:t xml:space="preserve">Детские пейзажи всегда выразительны, хотя техника их исполнения подчас несовершенна. Это обусловлено тем, что возможности восприятия выразительных средств поэзии у детей выше, чем изобразительные умения, способствующие их передаче в рисунке. Поэтому дети своеобразно используют форму, цвет, композицию, колорит в своем творчестве. Форму, как правило, обобщенную дошкольники передают с помощью линейного контура, видимого с одной стороны. Так как образы природы чаще всего имеют симметричное строение, это облегчает изобразительную задачу. Своеобразно, творчески передают дошкольники пространство: в виде одной линии, широкой полоски земли, двух-трех фризов; могут изобразить линию горизонта, рисуя дороги, реки, возвышенные места (пригорки, сугробы), широкое или узкое пространство неба. Располагая отдельные образы природы рядом, дети подчеркивают их различия в величине. Как правило, главный образ выделяется размерами (большими или маленькими), цветом. Вокруг него строится определенная композиция, подсказанная темой рисунка. Иногда предметы располагаются на всем листе бумаги, но могут быть оставлены и пустые места, а изображение сосредоточивается в одном каком-то направлении. Передача пространства в рисунке - наиболее трудная задача для дошкольника, поскольку для этого ему необходимо не только воспринять связи между предметами, но и понять условность их изображения на плоскости. Усвоив определенные программные навыки в </w:t>
      </w:r>
      <w:r w:rsidRPr="00CE3FB8">
        <w:rPr>
          <w:rStyle w:val="aa"/>
          <w:rFonts w:ascii="Times New Roman" w:hAnsi="Times New Roman"/>
          <w:i w:val="0"/>
          <w:color w:val="000000"/>
          <w:sz w:val="28"/>
          <w:szCs w:val="28"/>
        </w:rPr>
        <w:lastRenderedPageBreak/>
        <w:t>передаче пространства, ребенок начинает чувствовать центр, стороны листа как плоскости. Свободное владение этими умениями служит показателем развития его творчества в рисунке о природе.</w:t>
      </w:r>
    </w:p>
    <w:p w:rsidR="00E1790E" w:rsidRPr="00E52FD0" w:rsidRDefault="00E1790E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859CB" w:rsidRPr="00C04D29" w:rsidRDefault="005A5C3F" w:rsidP="0090002D">
      <w:pPr>
        <w:shd w:val="clear" w:color="auto" w:fill="FFFFFF"/>
        <w:spacing w:before="96" w:after="120" w:line="36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 образом, в</w:t>
      </w:r>
      <w:r w:rsidR="00C96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процессе изучения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психолого - </w:t>
      </w:r>
      <w:r w:rsidR="00C96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педагогической литературы мы выявили </w:t>
      </w:r>
      <w:r w:rsidR="00C96992" w:rsidRPr="00C04D29">
        <w:rPr>
          <w:rFonts w:ascii="Times New Roman" w:hAnsi="Times New Roman"/>
          <w:sz w:val="28"/>
          <w:szCs w:val="28"/>
          <w:shd w:val="clear" w:color="auto" w:fill="FFFFFF"/>
        </w:rPr>
        <w:t>основные характеристики ребенка 4 – 5 лет.</w:t>
      </w:r>
      <w:r w:rsidR="00E859CB" w:rsidRPr="00C04D2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04D29" w:rsidRPr="00C04D29">
        <w:rPr>
          <w:rFonts w:ascii="Times New Roman" w:hAnsi="Times New Roman"/>
          <w:sz w:val="28"/>
          <w:szCs w:val="28"/>
          <w:shd w:val="clear" w:color="auto" w:fill="FFFFFF"/>
        </w:rPr>
        <w:t xml:space="preserve">В этом возрасте </w:t>
      </w:r>
      <w:r w:rsidR="00E859CB" w:rsidRPr="00C04D29">
        <w:rPr>
          <w:rFonts w:ascii="Times New Roman" w:hAnsi="Times New Roman"/>
          <w:sz w:val="28"/>
          <w:szCs w:val="28"/>
          <w:shd w:val="clear" w:color="auto" w:fill="FFFFFF"/>
        </w:rPr>
        <w:t xml:space="preserve">более развитые физические возможности, </w:t>
      </w:r>
      <w:r w:rsidR="00C04D29" w:rsidRPr="00C04D29">
        <w:rPr>
          <w:rFonts w:ascii="Times New Roman" w:hAnsi="Times New Roman"/>
          <w:sz w:val="28"/>
          <w:szCs w:val="28"/>
          <w:shd w:val="clear" w:color="auto" w:fill="FFFFFF"/>
        </w:rPr>
        <w:t xml:space="preserve">дети </w:t>
      </w:r>
      <w:r w:rsidR="00E859CB" w:rsidRPr="00C04D29">
        <w:rPr>
          <w:rFonts w:ascii="Times New Roman" w:hAnsi="Times New Roman"/>
          <w:sz w:val="28"/>
          <w:szCs w:val="28"/>
          <w:shd w:val="clear" w:color="auto" w:fill="FFFFFF"/>
        </w:rPr>
        <w:t>способны более осознанно запоминать и воспринимать информацию</w:t>
      </w:r>
      <w:r w:rsidR="00C04D29" w:rsidRPr="00C04D2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C4636" w:rsidRPr="00C04D29">
        <w:rPr>
          <w:rFonts w:ascii="Times New Roman" w:hAnsi="Times New Roman"/>
          <w:sz w:val="28"/>
          <w:szCs w:val="28"/>
          <w:shd w:val="clear" w:color="auto" w:fill="FFFFFF"/>
        </w:rPr>
        <w:t>самостоятельно оценивать видимые объекты и выбирать их</w:t>
      </w:r>
      <w:r w:rsidR="004636EF" w:rsidRPr="00C04D2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636EF" w:rsidRDefault="004636EF" w:rsidP="0090002D">
      <w:pPr>
        <w:shd w:val="clear" w:color="auto" w:fill="FFFFFF"/>
        <w:spacing w:before="96" w:after="12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636EF" w:rsidRDefault="004636EF" w:rsidP="0090002D">
      <w:pPr>
        <w:shd w:val="clear" w:color="auto" w:fill="FFFFFF"/>
        <w:spacing w:before="96" w:after="12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636EF" w:rsidRDefault="004636EF" w:rsidP="0090002D">
      <w:pPr>
        <w:shd w:val="clear" w:color="auto" w:fill="FFFFFF"/>
        <w:spacing w:before="96" w:after="12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636EF" w:rsidRDefault="004636EF" w:rsidP="0090002D">
      <w:pPr>
        <w:shd w:val="clear" w:color="auto" w:fill="FFFFFF"/>
        <w:spacing w:before="96" w:after="12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636EF" w:rsidRDefault="004636EF" w:rsidP="0090002D">
      <w:pPr>
        <w:shd w:val="clear" w:color="auto" w:fill="FFFFFF"/>
        <w:spacing w:before="96" w:after="12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636EF" w:rsidRPr="00677B6D" w:rsidRDefault="004636EF" w:rsidP="0090002D">
      <w:pPr>
        <w:shd w:val="clear" w:color="auto" w:fill="FFFFFF"/>
        <w:spacing w:before="96" w:after="12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71C3C" w:rsidRPr="00677B6D" w:rsidRDefault="00071C3C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71C3C" w:rsidRPr="00677B6D" w:rsidRDefault="00071C3C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77B6D" w:rsidRPr="00E859CB" w:rsidRDefault="00677B6D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77B6D" w:rsidRDefault="00677B6D" w:rsidP="009000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636EF" w:rsidRDefault="004636EF" w:rsidP="0090002D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636EF" w:rsidRDefault="004636EF" w:rsidP="0090002D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636EF" w:rsidRDefault="004636EF" w:rsidP="0090002D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1790E" w:rsidRDefault="00E1790E" w:rsidP="0090002D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A5C3F" w:rsidRDefault="005A5C3F" w:rsidP="0090002D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54BCB" w:rsidRDefault="00B54BCB" w:rsidP="0090002D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F5E10">
        <w:rPr>
          <w:rFonts w:ascii="Times New Roman" w:hAnsi="Times New Roman"/>
          <w:b/>
          <w:sz w:val="28"/>
          <w:szCs w:val="28"/>
          <w:lang w:eastAsia="ru-RU"/>
        </w:rPr>
        <w:t>Глава 2. Методические основы формирования цветовосприятия у детей среднего дошкольного возраста</w:t>
      </w:r>
    </w:p>
    <w:p w:rsidR="00B54BCB" w:rsidRPr="004735D7" w:rsidRDefault="00B54BCB" w:rsidP="0090002D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735D7">
        <w:rPr>
          <w:rFonts w:ascii="Times New Roman" w:hAnsi="Times New Roman"/>
          <w:b/>
          <w:sz w:val="28"/>
          <w:szCs w:val="28"/>
          <w:lang w:eastAsia="ru-RU"/>
        </w:rPr>
        <w:t>2.1. Методика формирования цветовосприятия у детей среднего возраста</w:t>
      </w:r>
    </w:p>
    <w:p w:rsidR="005C4636" w:rsidRPr="00264055" w:rsidRDefault="005C4636" w:rsidP="0090002D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64055">
        <w:rPr>
          <w:rFonts w:ascii="Times New Roman" w:hAnsi="Times New Roman"/>
          <w:sz w:val="28"/>
          <w:szCs w:val="28"/>
          <w:shd w:val="clear" w:color="auto" w:fill="FFFFFF"/>
        </w:rPr>
        <w:t xml:space="preserve">Рассмотрим положения </w:t>
      </w:r>
      <w:r w:rsidR="00152D93">
        <w:rPr>
          <w:rFonts w:ascii="Times New Roman" w:hAnsi="Times New Roman"/>
          <w:sz w:val="28"/>
          <w:szCs w:val="28"/>
          <w:shd w:val="clear" w:color="auto" w:fill="FFFFFF"/>
        </w:rPr>
        <w:t>традиционной методики формирования цветовосприятия,</w:t>
      </w:r>
      <w:r w:rsidRPr="00264055">
        <w:rPr>
          <w:rFonts w:ascii="Times New Roman" w:hAnsi="Times New Roman"/>
          <w:sz w:val="28"/>
          <w:szCs w:val="28"/>
          <w:shd w:val="clear" w:color="auto" w:fill="FFFFFF"/>
        </w:rPr>
        <w:t xml:space="preserve"> направленные на формирование чувства цвета у детей среднего дошкольного возраста</w:t>
      </w:r>
      <w:r w:rsidR="0036038C">
        <w:rPr>
          <w:rFonts w:ascii="Times New Roman" w:hAnsi="Times New Roman"/>
          <w:sz w:val="28"/>
          <w:szCs w:val="28"/>
          <w:shd w:val="clear" w:color="auto" w:fill="FFFFFF"/>
        </w:rPr>
        <w:t xml:space="preserve"> в процессе рисования пейзажа</w:t>
      </w:r>
      <w:r w:rsidR="00152D93">
        <w:rPr>
          <w:rFonts w:ascii="Times New Roman" w:hAnsi="Times New Roman"/>
          <w:sz w:val="28"/>
          <w:szCs w:val="28"/>
          <w:shd w:val="clear" w:color="auto" w:fill="FFFFFF"/>
        </w:rPr>
        <w:t xml:space="preserve"> на основе ФГОС</w:t>
      </w:r>
      <w:r w:rsidR="005A5C3F">
        <w:rPr>
          <w:rFonts w:ascii="Times New Roman" w:hAnsi="Times New Roman"/>
          <w:sz w:val="28"/>
          <w:szCs w:val="28"/>
          <w:shd w:val="clear" w:color="auto" w:fill="FFFFFF"/>
        </w:rPr>
        <w:t xml:space="preserve"> ДО:</w:t>
      </w:r>
    </w:p>
    <w:p w:rsidR="0040785B" w:rsidRDefault="005C4636" w:rsidP="0090002D">
      <w:pPr>
        <w:pStyle w:val="a3"/>
        <w:numPr>
          <w:ilvl w:val="0"/>
          <w:numId w:val="13"/>
        </w:numPr>
        <w:shd w:val="clear" w:color="auto" w:fill="FFFFFF"/>
        <w:spacing w:before="0" w:beforeAutospacing="0" w:after="90" w:afterAutospacing="0" w:line="360" w:lineRule="auto"/>
        <w:jc w:val="both"/>
        <w:rPr>
          <w:sz w:val="28"/>
          <w:szCs w:val="28"/>
        </w:rPr>
      </w:pPr>
      <w:r w:rsidRPr="00264055">
        <w:rPr>
          <w:sz w:val="28"/>
          <w:szCs w:val="28"/>
        </w:rPr>
        <w:t xml:space="preserve">Приобщать детей к восприятию искусства, развивать интерес к нему. </w:t>
      </w:r>
    </w:p>
    <w:p w:rsidR="0040785B" w:rsidRDefault="005C4636" w:rsidP="0090002D">
      <w:pPr>
        <w:pStyle w:val="a3"/>
        <w:numPr>
          <w:ilvl w:val="0"/>
          <w:numId w:val="13"/>
        </w:numPr>
        <w:shd w:val="clear" w:color="auto" w:fill="FFFFFF"/>
        <w:spacing w:before="0" w:beforeAutospacing="0" w:after="90" w:afterAutospacing="0" w:line="360" w:lineRule="auto"/>
        <w:jc w:val="both"/>
        <w:rPr>
          <w:sz w:val="28"/>
          <w:szCs w:val="28"/>
        </w:rPr>
      </w:pPr>
      <w:r w:rsidRPr="00264055">
        <w:rPr>
          <w:sz w:val="28"/>
          <w:szCs w:val="28"/>
        </w:rPr>
        <w:t>Побуждать узнавать и называть пред</w:t>
      </w:r>
      <w:r w:rsidR="005632B5" w:rsidRPr="00264055">
        <w:rPr>
          <w:sz w:val="28"/>
          <w:szCs w:val="28"/>
        </w:rPr>
        <w:t>меты и явления природы, окружа</w:t>
      </w:r>
      <w:r w:rsidRPr="00264055">
        <w:rPr>
          <w:sz w:val="28"/>
          <w:szCs w:val="28"/>
        </w:rPr>
        <w:t xml:space="preserve">ющей действительности в художественных образах. </w:t>
      </w:r>
    </w:p>
    <w:p w:rsidR="005632B5" w:rsidRPr="00264055" w:rsidRDefault="005C4636" w:rsidP="0090002D">
      <w:pPr>
        <w:pStyle w:val="a3"/>
        <w:numPr>
          <w:ilvl w:val="0"/>
          <w:numId w:val="13"/>
        </w:numPr>
        <w:shd w:val="clear" w:color="auto" w:fill="FFFFFF"/>
        <w:spacing w:before="0" w:beforeAutospacing="0" w:after="90" w:afterAutospacing="0" w:line="360" w:lineRule="auto"/>
        <w:jc w:val="both"/>
        <w:rPr>
          <w:sz w:val="28"/>
          <w:szCs w:val="28"/>
        </w:rPr>
      </w:pPr>
      <w:r w:rsidRPr="00264055">
        <w:rPr>
          <w:sz w:val="28"/>
          <w:szCs w:val="28"/>
        </w:rPr>
        <w:t>Учить выделять и называть основные средства выразител</w:t>
      </w:r>
      <w:r w:rsidR="005632B5" w:rsidRPr="00264055">
        <w:rPr>
          <w:sz w:val="28"/>
          <w:szCs w:val="28"/>
        </w:rPr>
        <w:t xml:space="preserve">ьности и создавать свои художественные образы в изобразительной </w:t>
      </w:r>
      <w:r w:rsidRPr="00264055">
        <w:rPr>
          <w:sz w:val="28"/>
          <w:szCs w:val="28"/>
        </w:rPr>
        <w:t xml:space="preserve">деятельности. </w:t>
      </w:r>
    </w:p>
    <w:p w:rsidR="005632B5" w:rsidRPr="00264055" w:rsidRDefault="00264055" w:rsidP="0090002D">
      <w:pPr>
        <w:pStyle w:val="a3"/>
        <w:numPr>
          <w:ilvl w:val="0"/>
          <w:numId w:val="13"/>
        </w:numPr>
        <w:shd w:val="clear" w:color="auto" w:fill="FFFFFF"/>
        <w:spacing w:before="0" w:beforeAutospacing="0" w:after="90" w:afterAutospacing="0" w:line="360" w:lineRule="auto"/>
        <w:jc w:val="both"/>
        <w:rPr>
          <w:rFonts w:eastAsia="Times New Roman"/>
          <w:sz w:val="28"/>
          <w:szCs w:val="28"/>
        </w:rPr>
      </w:pPr>
      <w:r w:rsidRPr="00264055">
        <w:rPr>
          <w:rFonts w:eastAsia="Times New Roman"/>
          <w:sz w:val="28"/>
          <w:szCs w:val="28"/>
        </w:rPr>
        <w:t>Продолжать ф</w:t>
      </w:r>
      <w:r w:rsidR="005632B5" w:rsidRPr="00264055">
        <w:rPr>
          <w:rFonts w:eastAsia="Times New Roman"/>
          <w:sz w:val="28"/>
          <w:szCs w:val="28"/>
        </w:rPr>
        <w:t>ормировать у детей умения различать цвета предметов, называть их, подбирать сходные цветом предметы и использовать в художественной деятельности как основные цвета (</w:t>
      </w:r>
      <w:r w:rsidR="005632B5" w:rsidRPr="00264055">
        <w:rPr>
          <w:rFonts w:eastAsia="Times New Roman"/>
          <w:sz w:val="28"/>
          <w:szCs w:val="28"/>
          <w:shd w:val="clear" w:color="auto" w:fill="FFFFFF"/>
          <w:lang w:eastAsia="en-US"/>
        </w:rPr>
        <w:t>красный, синий, зелёный, жёлтый, белый, чёрный</w:t>
      </w:r>
      <w:r w:rsidR="005632B5" w:rsidRPr="00264055">
        <w:rPr>
          <w:rFonts w:eastAsia="Times New Roman"/>
          <w:sz w:val="28"/>
          <w:szCs w:val="28"/>
        </w:rPr>
        <w:t>), так и оттенки (голубой, розовый).</w:t>
      </w:r>
    </w:p>
    <w:p w:rsidR="005632B5" w:rsidRPr="005632B5" w:rsidRDefault="00264055" w:rsidP="0090002D">
      <w:pPr>
        <w:numPr>
          <w:ilvl w:val="0"/>
          <w:numId w:val="13"/>
        </w:numPr>
        <w:shd w:val="clear" w:color="auto" w:fill="FFFFFF"/>
        <w:spacing w:after="9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4055">
        <w:rPr>
          <w:rFonts w:ascii="Times New Roman" w:hAnsi="Times New Roman"/>
          <w:sz w:val="28"/>
          <w:szCs w:val="28"/>
          <w:lang w:eastAsia="ru-RU"/>
        </w:rPr>
        <w:t>Закреплять знания об основных реальных, цветах предметов, таких как</w:t>
      </w:r>
      <w:r w:rsidR="005632B5" w:rsidRPr="005632B5">
        <w:rPr>
          <w:rFonts w:ascii="Times New Roman" w:hAnsi="Times New Roman"/>
          <w:sz w:val="28"/>
          <w:szCs w:val="28"/>
          <w:lang w:eastAsia="ru-RU"/>
        </w:rPr>
        <w:t xml:space="preserve"> трава, листья на деревьях, </w:t>
      </w:r>
      <w:r w:rsidRPr="00264055">
        <w:rPr>
          <w:rFonts w:ascii="Times New Roman" w:hAnsi="Times New Roman"/>
          <w:sz w:val="28"/>
          <w:szCs w:val="28"/>
          <w:lang w:eastAsia="ru-RU"/>
        </w:rPr>
        <w:t>цветы</w:t>
      </w:r>
      <w:r w:rsidR="005632B5" w:rsidRPr="005632B5">
        <w:rPr>
          <w:rFonts w:ascii="Times New Roman" w:hAnsi="Times New Roman"/>
          <w:sz w:val="28"/>
          <w:szCs w:val="28"/>
          <w:lang w:eastAsia="ru-RU"/>
        </w:rPr>
        <w:t xml:space="preserve"> и т.д.</w:t>
      </w:r>
    </w:p>
    <w:p w:rsidR="005632B5" w:rsidRPr="005632B5" w:rsidRDefault="00264055" w:rsidP="0090002D">
      <w:pPr>
        <w:numPr>
          <w:ilvl w:val="0"/>
          <w:numId w:val="13"/>
        </w:numPr>
        <w:shd w:val="clear" w:color="auto" w:fill="FFFFFF"/>
        <w:spacing w:after="9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4055">
        <w:rPr>
          <w:rFonts w:ascii="Times New Roman" w:hAnsi="Times New Roman"/>
          <w:sz w:val="28"/>
          <w:szCs w:val="28"/>
          <w:lang w:eastAsia="ru-RU"/>
        </w:rPr>
        <w:t>Закреплять умения</w:t>
      </w:r>
      <w:r w:rsidR="005632B5" w:rsidRPr="005632B5">
        <w:rPr>
          <w:rFonts w:ascii="Times New Roman" w:hAnsi="Times New Roman"/>
          <w:sz w:val="28"/>
          <w:szCs w:val="28"/>
          <w:lang w:eastAsia="ru-RU"/>
        </w:rPr>
        <w:t xml:space="preserve"> смешивать краски с целью получения нового цвета </w:t>
      </w:r>
      <w:r w:rsidRPr="00264055">
        <w:rPr>
          <w:rFonts w:ascii="Times New Roman" w:hAnsi="Times New Roman"/>
          <w:sz w:val="28"/>
          <w:szCs w:val="28"/>
          <w:lang w:eastAsia="ru-RU"/>
        </w:rPr>
        <w:t xml:space="preserve">или оттенка </w:t>
      </w:r>
    </w:p>
    <w:p w:rsidR="00264055" w:rsidRPr="00E52FD0" w:rsidRDefault="00E52FD0" w:rsidP="0090002D">
      <w:pPr>
        <w:shd w:val="clear" w:color="auto" w:fill="FFFFFF"/>
        <w:spacing w:after="9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Чтобы </w:t>
      </w:r>
      <w:r w:rsidR="00264055" w:rsidRPr="00E52FD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сформировать</w:t>
      </w:r>
      <w:r w:rsidR="005632B5" w:rsidRPr="00E52FD0">
        <w:rPr>
          <w:rFonts w:ascii="Times New Roman" w:hAnsi="Times New Roman"/>
          <w:sz w:val="28"/>
          <w:szCs w:val="28"/>
          <w:lang w:eastAsia="ru-RU"/>
        </w:rPr>
        <w:t xml:space="preserve"> цв</w:t>
      </w:r>
      <w:r>
        <w:rPr>
          <w:rFonts w:ascii="Times New Roman" w:hAnsi="Times New Roman"/>
          <w:sz w:val="28"/>
          <w:szCs w:val="28"/>
          <w:lang w:eastAsia="ru-RU"/>
        </w:rPr>
        <w:t>етовое</w:t>
      </w:r>
      <w:r w:rsidR="0036038C">
        <w:rPr>
          <w:rFonts w:ascii="Times New Roman" w:hAnsi="Times New Roman"/>
          <w:sz w:val="28"/>
          <w:szCs w:val="28"/>
          <w:lang w:eastAsia="ru-RU"/>
        </w:rPr>
        <w:t xml:space="preserve"> восприятие</w:t>
      </w:r>
      <w:r>
        <w:rPr>
          <w:rFonts w:ascii="Times New Roman" w:hAnsi="Times New Roman"/>
          <w:sz w:val="28"/>
          <w:szCs w:val="28"/>
          <w:lang w:eastAsia="ru-RU"/>
        </w:rPr>
        <w:t xml:space="preserve"> успешно, необходимо создать ряд специальных</w:t>
      </w:r>
      <w:r w:rsidR="00264055" w:rsidRPr="00E52FD0">
        <w:rPr>
          <w:rFonts w:ascii="Times New Roman" w:hAnsi="Times New Roman"/>
          <w:sz w:val="28"/>
          <w:szCs w:val="28"/>
          <w:lang w:eastAsia="ru-RU"/>
        </w:rPr>
        <w:t xml:space="preserve"> условий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264055" w:rsidRPr="00E52FD0" w:rsidRDefault="00E52FD0" w:rsidP="0090002D">
      <w:pPr>
        <w:numPr>
          <w:ilvl w:val="0"/>
          <w:numId w:val="12"/>
        </w:numPr>
        <w:shd w:val="clear" w:color="auto" w:fill="FFFFFF"/>
        <w:spacing w:after="9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включ</w:t>
      </w:r>
      <w:r w:rsidR="0040785B">
        <w:rPr>
          <w:rFonts w:ascii="Times New Roman" w:hAnsi="Times New Roman"/>
          <w:sz w:val="28"/>
          <w:szCs w:val="28"/>
          <w:lang w:eastAsia="ru-RU"/>
        </w:rPr>
        <w:t>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работу</w:t>
      </w:r>
      <w:r w:rsidR="005632B5" w:rsidRPr="00E52FD0">
        <w:rPr>
          <w:rFonts w:ascii="Times New Roman" w:hAnsi="Times New Roman"/>
          <w:sz w:val="28"/>
          <w:szCs w:val="28"/>
          <w:lang w:eastAsia="ru-RU"/>
        </w:rPr>
        <w:t xml:space="preserve"> с детьми колорита произведений народного и классичес</w:t>
      </w:r>
      <w:r w:rsidR="00264055" w:rsidRPr="00E52FD0">
        <w:rPr>
          <w:rFonts w:ascii="Times New Roman" w:hAnsi="Times New Roman"/>
          <w:sz w:val="28"/>
          <w:szCs w:val="28"/>
          <w:lang w:eastAsia="ru-RU"/>
        </w:rPr>
        <w:t>кого изобразительного искусства</w:t>
      </w:r>
    </w:p>
    <w:p w:rsidR="00264055" w:rsidRPr="00E52FD0" w:rsidRDefault="00E52FD0" w:rsidP="0090002D">
      <w:pPr>
        <w:numPr>
          <w:ilvl w:val="0"/>
          <w:numId w:val="12"/>
        </w:numPr>
        <w:shd w:val="clear" w:color="auto" w:fill="FFFFFF"/>
        <w:spacing w:after="9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организация </w:t>
      </w:r>
      <w:r w:rsidR="005632B5" w:rsidRPr="00E52FD0">
        <w:rPr>
          <w:rFonts w:ascii="Times New Roman" w:hAnsi="Times New Roman"/>
          <w:sz w:val="28"/>
          <w:szCs w:val="28"/>
          <w:lang w:eastAsia="ru-RU"/>
        </w:rPr>
        <w:t>систе</w:t>
      </w:r>
      <w:r w:rsidR="00264055" w:rsidRPr="00E52FD0">
        <w:rPr>
          <w:rFonts w:ascii="Times New Roman" w:hAnsi="Times New Roman"/>
          <w:sz w:val="28"/>
          <w:szCs w:val="28"/>
          <w:lang w:eastAsia="ru-RU"/>
        </w:rPr>
        <w:t>матических наблюдений в природе</w:t>
      </w:r>
      <w:r w:rsidR="005632B5" w:rsidRPr="00E52F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64055" w:rsidRPr="00E52FD0" w:rsidRDefault="00E52FD0" w:rsidP="0090002D">
      <w:pPr>
        <w:numPr>
          <w:ilvl w:val="0"/>
          <w:numId w:val="12"/>
        </w:numPr>
        <w:shd w:val="clear" w:color="auto" w:fill="FFFFFF"/>
        <w:spacing w:after="9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использование</w:t>
      </w:r>
      <w:r w:rsidR="005632B5" w:rsidRPr="00E52FD0">
        <w:rPr>
          <w:rFonts w:ascii="Times New Roman" w:hAnsi="Times New Roman"/>
          <w:sz w:val="28"/>
          <w:szCs w:val="28"/>
          <w:lang w:eastAsia="ru-RU"/>
        </w:rPr>
        <w:t xml:space="preserve"> дидактически</w:t>
      </w:r>
      <w:r w:rsidR="00264055" w:rsidRPr="00E52FD0">
        <w:rPr>
          <w:rFonts w:ascii="Times New Roman" w:hAnsi="Times New Roman"/>
          <w:sz w:val="28"/>
          <w:szCs w:val="28"/>
          <w:lang w:eastAsia="ru-RU"/>
        </w:rPr>
        <w:t>х игр</w:t>
      </w:r>
      <w:r w:rsidR="005632B5" w:rsidRPr="00E52F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632B5" w:rsidRPr="00E52FD0" w:rsidRDefault="005632B5" w:rsidP="0090002D">
      <w:pPr>
        <w:numPr>
          <w:ilvl w:val="0"/>
          <w:numId w:val="12"/>
        </w:numPr>
        <w:shd w:val="clear" w:color="auto" w:fill="FFFFFF"/>
        <w:spacing w:after="9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2FD0">
        <w:rPr>
          <w:rFonts w:ascii="Times New Roman" w:hAnsi="Times New Roman"/>
          <w:sz w:val="28"/>
          <w:szCs w:val="28"/>
          <w:lang w:eastAsia="ru-RU"/>
        </w:rPr>
        <w:t>эстетическое оформление среды</w:t>
      </w:r>
      <w:r w:rsidR="00264055" w:rsidRPr="00E52F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0785B" w:rsidRDefault="0036038C" w:rsidP="0090002D">
      <w:p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38C">
        <w:rPr>
          <w:rFonts w:ascii="Times New Roman" w:hAnsi="Times New Roman"/>
          <w:sz w:val="28"/>
          <w:szCs w:val="28"/>
          <w:lang w:eastAsia="ru-RU"/>
        </w:rPr>
        <w:t xml:space="preserve">В своей работе по </w:t>
      </w:r>
      <w:r w:rsidR="004C7F86" w:rsidRPr="00C841FB">
        <w:rPr>
          <w:rFonts w:ascii="Times New Roman" w:hAnsi="Times New Roman"/>
          <w:sz w:val="28"/>
          <w:szCs w:val="28"/>
          <w:lang w:eastAsia="ru-RU"/>
        </w:rPr>
        <w:t>развитию цветовосприятия</w:t>
      </w:r>
      <w:r w:rsidRPr="0036038C">
        <w:rPr>
          <w:rFonts w:ascii="Times New Roman" w:hAnsi="Times New Roman"/>
          <w:sz w:val="28"/>
          <w:szCs w:val="28"/>
          <w:lang w:eastAsia="ru-RU"/>
        </w:rPr>
        <w:t xml:space="preserve"> через пейзажную живопись</w:t>
      </w:r>
      <w:r w:rsidR="004C7F86" w:rsidRPr="00C841FB">
        <w:rPr>
          <w:rFonts w:ascii="Times New Roman" w:hAnsi="Times New Roman"/>
          <w:sz w:val="28"/>
          <w:szCs w:val="28"/>
          <w:lang w:eastAsia="ru-RU"/>
        </w:rPr>
        <w:t xml:space="preserve"> мы</w:t>
      </w:r>
      <w:r w:rsidRPr="0036038C">
        <w:rPr>
          <w:rFonts w:ascii="Times New Roman" w:hAnsi="Times New Roman"/>
          <w:sz w:val="28"/>
          <w:szCs w:val="28"/>
          <w:lang w:eastAsia="ru-RU"/>
        </w:rPr>
        <w:t xml:space="preserve"> используем различные </w:t>
      </w:r>
      <w:r w:rsidRPr="0040785B">
        <w:rPr>
          <w:rFonts w:ascii="Times New Roman" w:hAnsi="Times New Roman"/>
          <w:b/>
          <w:sz w:val="28"/>
          <w:szCs w:val="28"/>
          <w:u w:val="single"/>
          <w:lang w:eastAsia="ru-RU"/>
        </w:rPr>
        <w:t>методы и приемы</w:t>
      </w:r>
      <w:r w:rsidRPr="0036038C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40785B" w:rsidRDefault="0036038C" w:rsidP="0090002D">
      <w:pPr>
        <w:numPr>
          <w:ilvl w:val="0"/>
          <w:numId w:val="14"/>
        </w:num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38C">
        <w:rPr>
          <w:rFonts w:ascii="Times New Roman" w:hAnsi="Times New Roman"/>
          <w:sz w:val="28"/>
          <w:szCs w:val="28"/>
          <w:lang w:eastAsia="ru-RU"/>
        </w:rPr>
        <w:t xml:space="preserve">индивидуальная работа, </w:t>
      </w:r>
    </w:p>
    <w:p w:rsidR="0040785B" w:rsidRDefault="0036038C" w:rsidP="0090002D">
      <w:pPr>
        <w:numPr>
          <w:ilvl w:val="0"/>
          <w:numId w:val="14"/>
        </w:num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38C">
        <w:rPr>
          <w:rFonts w:ascii="Times New Roman" w:hAnsi="Times New Roman"/>
          <w:sz w:val="28"/>
          <w:szCs w:val="28"/>
          <w:lang w:eastAsia="ru-RU"/>
        </w:rPr>
        <w:t>наблюдения</w:t>
      </w:r>
    </w:p>
    <w:p w:rsidR="0040785B" w:rsidRDefault="0040785B" w:rsidP="0090002D">
      <w:pPr>
        <w:numPr>
          <w:ilvl w:val="0"/>
          <w:numId w:val="14"/>
        </w:num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беседа</w:t>
      </w:r>
    </w:p>
    <w:p w:rsidR="0040785B" w:rsidRDefault="0036038C" w:rsidP="0090002D">
      <w:pPr>
        <w:numPr>
          <w:ilvl w:val="0"/>
          <w:numId w:val="14"/>
        </w:num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38C">
        <w:rPr>
          <w:rFonts w:ascii="Times New Roman" w:hAnsi="Times New Roman"/>
          <w:sz w:val="28"/>
          <w:szCs w:val="28"/>
          <w:lang w:eastAsia="ru-RU"/>
        </w:rPr>
        <w:t xml:space="preserve"> рассматрив</w:t>
      </w:r>
      <w:r w:rsidR="0040785B">
        <w:rPr>
          <w:rFonts w:ascii="Times New Roman" w:hAnsi="Times New Roman"/>
          <w:sz w:val="28"/>
          <w:szCs w:val="28"/>
          <w:lang w:eastAsia="ru-RU"/>
        </w:rPr>
        <w:t>ание картин о природе</w:t>
      </w:r>
    </w:p>
    <w:p w:rsidR="0040785B" w:rsidRDefault="0040785B" w:rsidP="0090002D">
      <w:pPr>
        <w:numPr>
          <w:ilvl w:val="0"/>
          <w:numId w:val="14"/>
        </w:num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художественное слово</w:t>
      </w:r>
    </w:p>
    <w:p w:rsidR="0040785B" w:rsidRDefault="0036038C" w:rsidP="0090002D">
      <w:pPr>
        <w:numPr>
          <w:ilvl w:val="0"/>
          <w:numId w:val="14"/>
        </w:num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38C">
        <w:rPr>
          <w:rFonts w:ascii="Times New Roman" w:hAnsi="Times New Roman"/>
          <w:sz w:val="28"/>
          <w:szCs w:val="28"/>
          <w:lang w:eastAsia="ru-RU"/>
        </w:rPr>
        <w:t xml:space="preserve"> игровые приемы.</w:t>
      </w:r>
    </w:p>
    <w:p w:rsidR="0036038C" w:rsidRPr="0036038C" w:rsidRDefault="0036038C" w:rsidP="0090002D">
      <w:p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38C">
        <w:rPr>
          <w:rFonts w:ascii="Times New Roman" w:hAnsi="Times New Roman"/>
          <w:sz w:val="28"/>
          <w:szCs w:val="28"/>
          <w:lang w:eastAsia="ru-RU"/>
        </w:rPr>
        <w:t xml:space="preserve"> Организуя работу с детьми по ознакомлению с пейзажной живописью</w:t>
      </w:r>
      <w:r w:rsidR="004C7F86" w:rsidRPr="00C841FB">
        <w:rPr>
          <w:rFonts w:ascii="Times New Roman" w:hAnsi="Times New Roman"/>
          <w:sz w:val="28"/>
          <w:szCs w:val="28"/>
          <w:lang w:eastAsia="ru-RU"/>
        </w:rPr>
        <w:t>, необходимо проводить</w:t>
      </w:r>
      <w:r w:rsidRPr="0036038C">
        <w:rPr>
          <w:rFonts w:ascii="Times New Roman" w:hAnsi="Times New Roman"/>
          <w:sz w:val="28"/>
          <w:szCs w:val="28"/>
          <w:lang w:eastAsia="ru-RU"/>
        </w:rPr>
        <w:t xml:space="preserve"> экск</w:t>
      </w:r>
      <w:r w:rsidR="004C7F86" w:rsidRPr="00C841FB">
        <w:rPr>
          <w:rFonts w:ascii="Times New Roman" w:hAnsi="Times New Roman"/>
          <w:sz w:val="28"/>
          <w:szCs w:val="28"/>
          <w:lang w:eastAsia="ru-RU"/>
        </w:rPr>
        <w:t>урсии в парк, лес</w:t>
      </w:r>
      <w:r w:rsidRPr="0036038C">
        <w:rPr>
          <w:rFonts w:ascii="Times New Roman" w:hAnsi="Times New Roman"/>
          <w:sz w:val="28"/>
          <w:szCs w:val="28"/>
          <w:lang w:eastAsia="ru-RU"/>
        </w:rPr>
        <w:t>. Эти экскурсии п</w:t>
      </w:r>
      <w:r w:rsidR="004C7F86" w:rsidRPr="00C841FB">
        <w:rPr>
          <w:rFonts w:ascii="Times New Roman" w:hAnsi="Times New Roman"/>
          <w:sz w:val="28"/>
          <w:szCs w:val="28"/>
          <w:lang w:eastAsia="ru-RU"/>
        </w:rPr>
        <w:t>одготавливают ребенка</w:t>
      </w:r>
      <w:r w:rsidRPr="0036038C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="004C7F86" w:rsidRPr="00C841FB">
        <w:rPr>
          <w:rFonts w:ascii="Times New Roman" w:hAnsi="Times New Roman"/>
          <w:sz w:val="28"/>
          <w:szCs w:val="28"/>
          <w:lang w:eastAsia="ru-RU"/>
        </w:rPr>
        <w:t xml:space="preserve"> восприятию окружающей среды, воспитывают у них умение наблюдать за природой, ее особенностями, </w:t>
      </w:r>
      <w:r w:rsidR="00C841FB" w:rsidRPr="00C841FB">
        <w:rPr>
          <w:rFonts w:ascii="Times New Roman" w:hAnsi="Times New Roman"/>
          <w:sz w:val="28"/>
          <w:szCs w:val="28"/>
          <w:lang w:eastAsia="ru-RU"/>
        </w:rPr>
        <w:t>замечать</w:t>
      </w:r>
      <w:r w:rsidR="004C7F86" w:rsidRPr="00C841FB">
        <w:rPr>
          <w:rFonts w:ascii="Times New Roman" w:hAnsi="Times New Roman"/>
          <w:sz w:val="28"/>
          <w:szCs w:val="28"/>
          <w:lang w:eastAsia="ru-RU"/>
        </w:rPr>
        <w:t xml:space="preserve"> и оценивать особенности цвета в то или иное время года</w:t>
      </w:r>
      <w:r w:rsidRPr="0036038C">
        <w:rPr>
          <w:rFonts w:ascii="Times New Roman" w:hAnsi="Times New Roman"/>
          <w:sz w:val="28"/>
          <w:szCs w:val="28"/>
          <w:lang w:eastAsia="ru-RU"/>
        </w:rPr>
        <w:t>.</w:t>
      </w:r>
    </w:p>
    <w:p w:rsidR="005A5C3F" w:rsidRDefault="004C7F86" w:rsidP="0090002D">
      <w:p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</w:rPr>
      </w:pPr>
      <w:r w:rsidRPr="00C841FB">
        <w:rPr>
          <w:rFonts w:ascii="Times New Roman" w:hAnsi="Times New Roman"/>
          <w:sz w:val="28"/>
          <w:szCs w:val="28"/>
          <w:lang w:eastAsia="ru-RU"/>
        </w:rPr>
        <w:t>Также для успешного формирования</w:t>
      </w:r>
      <w:r w:rsidR="0040785B">
        <w:rPr>
          <w:rFonts w:ascii="Times New Roman" w:hAnsi="Times New Roman"/>
          <w:sz w:val="28"/>
          <w:szCs w:val="28"/>
          <w:lang w:eastAsia="ru-RU"/>
        </w:rPr>
        <w:t xml:space="preserve"> представления о</w:t>
      </w:r>
      <w:r w:rsidRPr="00C841FB">
        <w:rPr>
          <w:rFonts w:ascii="Times New Roman" w:hAnsi="Times New Roman"/>
          <w:sz w:val="28"/>
          <w:szCs w:val="28"/>
          <w:lang w:eastAsia="ru-RU"/>
        </w:rPr>
        <w:t xml:space="preserve"> цвет</w:t>
      </w:r>
      <w:r w:rsidR="0040785B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Pr="00C841FB">
        <w:rPr>
          <w:rFonts w:ascii="Times New Roman" w:hAnsi="Times New Roman"/>
          <w:sz w:val="28"/>
          <w:szCs w:val="28"/>
          <w:lang w:eastAsia="ru-RU"/>
        </w:rPr>
        <w:t>следует рассматривать с детьми картины о природе</w:t>
      </w:r>
      <w:r w:rsidR="00C841FB" w:rsidRPr="00C841FB">
        <w:rPr>
          <w:rFonts w:ascii="Times New Roman" w:hAnsi="Times New Roman"/>
          <w:sz w:val="28"/>
          <w:szCs w:val="28"/>
          <w:lang w:eastAsia="ru-RU"/>
        </w:rPr>
        <w:t>, проводить беседы с детьми</w:t>
      </w:r>
      <w:r w:rsidR="0040785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841FB" w:rsidRPr="00C841FB">
        <w:rPr>
          <w:rFonts w:ascii="Times New Roman" w:hAnsi="Times New Roman"/>
          <w:sz w:val="28"/>
          <w:szCs w:val="28"/>
          <w:lang w:eastAsia="ru-RU"/>
        </w:rPr>
        <w:t xml:space="preserve"> обращая внимание на то, как изобразил природу художник, как нарисовал деревья, кусты, небо и т.д. </w:t>
      </w:r>
      <w:r w:rsidRPr="00C841FB">
        <w:rPr>
          <w:rFonts w:ascii="Times New Roman" w:hAnsi="Times New Roman"/>
          <w:sz w:val="28"/>
          <w:szCs w:val="28"/>
          <w:lang w:eastAsia="ru-RU"/>
        </w:rPr>
        <w:t xml:space="preserve"> В процессе обследования каждой картины необходимо подчеркивать</w:t>
      </w:r>
      <w:r w:rsidR="0036038C" w:rsidRPr="0036038C">
        <w:rPr>
          <w:rFonts w:ascii="Times New Roman" w:hAnsi="Times New Roman"/>
          <w:sz w:val="28"/>
          <w:szCs w:val="28"/>
          <w:lang w:eastAsia="ru-RU"/>
        </w:rPr>
        <w:t>, чт</w:t>
      </w:r>
      <w:r w:rsidRPr="00C841FB">
        <w:rPr>
          <w:rFonts w:ascii="Times New Roman" w:hAnsi="Times New Roman"/>
          <w:sz w:val="28"/>
          <w:szCs w:val="28"/>
          <w:lang w:eastAsia="ru-RU"/>
        </w:rPr>
        <w:t>о значимость изображенного явлен</w:t>
      </w:r>
      <w:r w:rsidR="0036038C" w:rsidRPr="0036038C">
        <w:rPr>
          <w:rFonts w:ascii="Times New Roman" w:hAnsi="Times New Roman"/>
          <w:sz w:val="28"/>
          <w:szCs w:val="28"/>
          <w:lang w:eastAsia="ru-RU"/>
        </w:rPr>
        <w:t>и</w:t>
      </w:r>
      <w:r w:rsidRPr="00C841FB">
        <w:rPr>
          <w:rFonts w:ascii="Times New Roman" w:hAnsi="Times New Roman"/>
          <w:sz w:val="28"/>
          <w:szCs w:val="28"/>
          <w:lang w:eastAsia="ru-RU"/>
        </w:rPr>
        <w:t xml:space="preserve">я, </w:t>
      </w:r>
      <w:r w:rsidR="0036038C" w:rsidRPr="0036038C">
        <w:rPr>
          <w:rFonts w:ascii="Times New Roman" w:hAnsi="Times New Roman"/>
          <w:sz w:val="28"/>
          <w:szCs w:val="28"/>
          <w:lang w:eastAsia="ru-RU"/>
        </w:rPr>
        <w:t>художник раскрывает посредством цвета, композиции, используя разные средства выраз</w:t>
      </w:r>
      <w:r w:rsidR="00C841FB" w:rsidRPr="00C841FB">
        <w:rPr>
          <w:rFonts w:ascii="Times New Roman" w:hAnsi="Times New Roman"/>
          <w:sz w:val="28"/>
          <w:szCs w:val="28"/>
          <w:lang w:eastAsia="ru-RU"/>
        </w:rPr>
        <w:t>ительности</w:t>
      </w:r>
      <w:r w:rsidR="0036038C" w:rsidRPr="0036038C">
        <w:rPr>
          <w:rFonts w:ascii="Times New Roman" w:hAnsi="Times New Roman"/>
          <w:sz w:val="28"/>
          <w:szCs w:val="28"/>
          <w:lang w:eastAsia="ru-RU"/>
        </w:rPr>
        <w:t>. Все это способствует созданию в рисунке дет</w:t>
      </w:r>
      <w:r w:rsidR="00C841FB" w:rsidRPr="00C841FB">
        <w:rPr>
          <w:rFonts w:ascii="Times New Roman" w:hAnsi="Times New Roman"/>
          <w:sz w:val="28"/>
          <w:szCs w:val="28"/>
          <w:lang w:eastAsia="ru-RU"/>
        </w:rPr>
        <w:t xml:space="preserve">ей </w:t>
      </w:r>
      <w:r w:rsidR="00C841FB" w:rsidRPr="00C841FB">
        <w:rPr>
          <w:rFonts w:ascii="Times New Roman" w:hAnsi="Times New Roman"/>
          <w:sz w:val="28"/>
          <w:szCs w:val="28"/>
          <w:lang w:eastAsia="ru-RU"/>
        </w:rPr>
        <w:lastRenderedPageBreak/>
        <w:t>развернутого пейзажа, т. е. п</w:t>
      </w:r>
      <w:r w:rsidR="0036038C" w:rsidRPr="0036038C">
        <w:rPr>
          <w:rFonts w:ascii="Times New Roman" w:hAnsi="Times New Roman"/>
          <w:sz w:val="28"/>
          <w:szCs w:val="28"/>
          <w:lang w:eastAsia="ru-RU"/>
        </w:rPr>
        <w:t>омогает не только воспроизвести им отдельные об</w:t>
      </w:r>
      <w:r w:rsidR="00C841FB" w:rsidRPr="00C841FB">
        <w:rPr>
          <w:rFonts w:ascii="Times New Roman" w:hAnsi="Times New Roman"/>
          <w:sz w:val="28"/>
          <w:szCs w:val="28"/>
          <w:lang w:eastAsia="ru-RU"/>
        </w:rPr>
        <w:t>разы природы с индивидуальными ее особенностями</w:t>
      </w:r>
      <w:r w:rsidR="0036038C" w:rsidRPr="0036038C">
        <w:rPr>
          <w:rFonts w:ascii="Times New Roman" w:hAnsi="Times New Roman"/>
          <w:sz w:val="28"/>
          <w:szCs w:val="28"/>
          <w:lang w:eastAsia="ru-RU"/>
        </w:rPr>
        <w:t xml:space="preserve">, но и раскрыть взаимосвязи между ними, расположить предметы в определенных отношениях, </w:t>
      </w:r>
      <w:r w:rsidR="00C841FB" w:rsidRPr="00C841FB">
        <w:rPr>
          <w:rFonts w:ascii="Times New Roman" w:hAnsi="Times New Roman"/>
          <w:sz w:val="28"/>
          <w:szCs w:val="28"/>
          <w:lang w:eastAsia="ru-RU"/>
        </w:rPr>
        <w:t xml:space="preserve">показать </w:t>
      </w:r>
      <w:r w:rsidR="0036038C" w:rsidRPr="0036038C">
        <w:rPr>
          <w:rFonts w:ascii="Times New Roman" w:hAnsi="Times New Roman"/>
          <w:sz w:val="28"/>
          <w:szCs w:val="28"/>
          <w:lang w:eastAsia="ru-RU"/>
        </w:rPr>
        <w:t xml:space="preserve">признаки того или иного времени </w:t>
      </w:r>
      <w:r w:rsidR="00C841FB" w:rsidRPr="00C841FB">
        <w:rPr>
          <w:rFonts w:ascii="Times New Roman" w:hAnsi="Times New Roman"/>
          <w:sz w:val="28"/>
          <w:szCs w:val="28"/>
          <w:lang w:eastAsia="ru-RU"/>
        </w:rPr>
        <w:t>года и выразить собственные чувства</w:t>
      </w:r>
      <w:r w:rsidR="008038DD">
        <w:rPr>
          <w:rFonts w:ascii="Times New Roman" w:hAnsi="Times New Roman"/>
          <w:sz w:val="28"/>
          <w:szCs w:val="28"/>
          <w:lang w:eastAsia="ru-RU"/>
        </w:rPr>
        <w:t>.</w:t>
      </w:r>
      <w:r w:rsidR="00CA13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1375">
        <w:rPr>
          <w:rFonts w:ascii="Times New Roman" w:hAnsi="Times New Roman"/>
          <w:sz w:val="28"/>
          <w:szCs w:val="28"/>
          <w:shd w:val="clear" w:color="auto" w:fill="FFFFFF"/>
        </w:rPr>
        <w:t xml:space="preserve">Немаловажную роль в восприятии и познании цвета в пейзаже играет художественное слово, </w:t>
      </w:r>
      <w:r w:rsidR="00CA1375" w:rsidRPr="00CA1375">
        <w:rPr>
          <w:rFonts w:ascii="Times New Roman" w:hAnsi="Times New Roman"/>
          <w:sz w:val="28"/>
          <w:szCs w:val="28"/>
          <w:shd w:val="clear" w:color="auto" w:fill="FFFFFF"/>
        </w:rPr>
        <w:t>литература</w:t>
      </w:r>
      <w:r w:rsidR="00CA137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735D7" w:rsidRPr="004735D7">
        <w:rPr>
          <w:rFonts w:ascii="Times New Roman" w:hAnsi="Times New Roman"/>
          <w:sz w:val="28"/>
          <w:szCs w:val="28"/>
        </w:rPr>
        <w:t xml:space="preserve"> </w:t>
      </w:r>
    </w:p>
    <w:p w:rsidR="005A5C3F" w:rsidRDefault="004735D7" w:rsidP="0090002D">
      <w:p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</w:rPr>
      </w:pPr>
      <w:r w:rsidRPr="008355DF">
        <w:rPr>
          <w:rFonts w:ascii="Times New Roman" w:hAnsi="Times New Roman"/>
          <w:sz w:val="28"/>
          <w:szCs w:val="28"/>
        </w:rPr>
        <w:t>Детям пятого года жизни</w:t>
      </w:r>
      <w:r w:rsidRPr="00E70912">
        <w:rPr>
          <w:rFonts w:ascii="Times New Roman" w:hAnsi="Times New Roman"/>
          <w:b/>
          <w:sz w:val="28"/>
          <w:szCs w:val="28"/>
        </w:rPr>
        <w:t xml:space="preserve"> </w:t>
      </w:r>
      <w:r w:rsidRPr="00E70912">
        <w:rPr>
          <w:rFonts w:ascii="Times New Roman" w:hAnsi="Times New Roman"/>
          <w:sz w:val="28"/>
          <w:szCs w:val="28"/>
        </w:rPr>
        <w:t>следует предлагать стихотворения с описанием о</w:t>
      </w:r>
      <w:r w:rsidRPr="00E70912">
        <w:rPr>
          <w:rFonts w:ascii="Times New Roman" w:hAnsi="Times New Roman"/>
          <w:sz w:val="28"/>
          <w:szCs w:val="28"/>
        </w:rPr>
        <w:t>д</w:t>
      </w:r>
      <w:r w:rsidRPr="00E70912">
        <w:rPr>
          <w:rFonts w:ascii="Times New Roman" w:hAnsi="Times New Roman"/>
          <w:sz w:val="28"/>
          <w:szCs w:val="28"/>
        </w:rPr>
        <w:t>ного конкретного образа в конкретной ситуации</w:t>
      </w:r>
      <w:r>
        <w:rPr>
          <w:rFonts w:ascii="Times New Roman" w:hAnsi="Times New Roman"/>
          <w:sz w:val="28"/>
          <w:szCs w:val="28"/>
        </w:rPr>
        <w:t xml:space="preserve"> или несложного явления природы</w:t>
      </w:r>
      <w:r w:rsidRPr="00E709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0912">
        <w:rPr>
          <w:rFonts w:ascii="Times New Roman" w:hAnsi="Times New Roman"/>
          <w:sz w:val="28"/>
          <w:szCs w:val="28"/>
        </w:rPr>
        <w:t>Для работы с детьми этого возраста трудно найти законченные поэтические произведения на темы, которые можно изобразить. Поэтому допустимо выбирать законченные строчки, строфы, в которых описывается доступная детям среднего возраста картина природы. Желательно, чтобы описанный в них образ отличался конкретностью, несложными для изображения признаками</w:t>
      </w:r>
      <w:r>
        <w:rPr>
          <w:rFonts w:ascii="Times New Roman" w:hAnsi="Times New Roman"/>
          <w:sz w:val="28"/>
          <w:szCs w:val="28"/>
        </w:rPr>
        <w:t>.</w:t>
      </w:r>
    </w:p>
    <w:p w:rsidR="0036038C" w:rsidRDefault="00CA1375" w:rsidP="0090002D">
      <w:p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Читая детям рассказы, стихи о природе, мы развиваем у них эстетическое восприятие, учим</w:t>
      </w:r>
      <w:r w:rsidRPr="00CA1375">
        <w:rPr>
          <w:rFonts w:ascii="Times New Roman" w:hAnsi="Times New Roman"/>
          <w:sz w:val="28"/>
          <w:szCs w:val="28"/>
          <w:shd w:val="clear" w:color="auto" w:fill="FFFFFF"/>
        </w:rPr>
        <w:t xml:space="preserve"> находить подлинную красоту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повседневной жизни. В процессе прочтения</w:t>
      </w:r>
      <w:r w:rsidRPr="00CA13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следует обращать внимание на то</w:t>
      </w:r>
      <w:r w:rsidRPr="00CA1375">
        <w:rPr>
          <w:rFonts w:ascii="Times New Roman" w:hAnsi="Times New Roman"/>
          <w:sz w:val="28"/>
          <w:szCs w:val="28"/>
          <w:shd w:val="clear" w:color="auto" w:fill="FFFFFF"/>
        </w:rPr>
        <w:t>, что поэт замечая интересное в природе, отражает это в стихотворении, а художник, иллюстрируя текст, стремится нарисовать то, о чем сказал поэт.</w:t>
      </w:r>
    </w:p>
    <w:p w:rsidR="00CA1375" w:rsidRPr="00CA1375" w:rsidRDefault="00CA1375" w:rsidP="0090002D">
      <w:pPr>
        <w:pStyle w:val="a3"/>
        <w:shd w:val="clear" w:color="auto" w:fill="FFFFFF"/>
        <w:spacing w:before="138" w:beforeAutospacing="0" w:after="138" w:afterAutospacing="0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 время непосредственной изобразительной деятельности </w:t>
      </w:r>
      <w:r w:rsidRPr="00CA1375">
        <w:rPr>
          <w:rFonts w:eastAsia="Times New Roman"/>
          <w:sz w:val="28"/>
          <w:szCs w:val="28"/>
        </w:rPr>
        <w:t>обучаем детей по — разному изображать в рисунке пространство: в виде одной линии, широкой полоски земли, земли и неба, рисуя пригорки, широкое или узкое пространство неба; располагать отдельные образы природы рядом, подчеркивая их различия по величине (низкий куст, высокое дерево). Показываем как располагать предметы на всем листе бумаги, а не на одном уровне, рисовать перспективу (далеко, близко).</w:t>
      </w:r>
    </w:p>
    <w:p w:rsidR="00CA1375" w:rsidRPr="00CA1375" w:rsidRDefault="00CA1375" w:rsidP="0090002D">
      <w:p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Для наибольшей выразительности рисунков</w:t>
      </w:r>
      <w:r w:rsidRPr="00CA1375">
        <w:rPr>
          <w:rFonts w:ascii="Times New Roman" w:hAnsi="Times New Roman"/>
          <w:sz w:val="28"/>
          <w:szCs w:val="28"/>
          <w:lang w:eastAsia="ru-RU"/>
        </w:rPr>
        <w:t xml:space="preserve"> учим</w:t>
      </w:r>
      <w:r w:rsidR="003A56BE">
        <w:rPr>
          <w:rFonts w:ascii="Times New Roman" w:hAnsi="Times New Roman"/>
          <w:sz w:val="28"/>
          <w:szCs w:val="28"/>
          <w:lang w:eastAsia="ru-RU"/>
        </w:rPr>
        <w:t xml:space="preserve"> детей рисовать линии </w:t>
      </w:r>
      <w:r w:rsidRPr="00CA1375">
        <w:rPr>
          <w:rFonts w:ascii="Times New Roman" w:hAnsi="Times New Roman"/>
          <w:sz w:val="28"/>
          <w:szCs w:val="28"/>
          <w:lang w:eastAsia="ru-RU"/>
        </w:rPr>
        <w:t>разной интенсивности, использовать различные кисти (толстые, тонкие). Закрепляем у детей умение хорошо насыщать кисть краской, держать ее наклонно при рисовании широкой линии (толстый ствол, большие ветки) и вертикально, кончиком кисти — при рисовании узких линий, точек (тонкие веточки, лучи солнца и пр.).</w:t>
      </w:r>
    </w:p>
    <w:p w:rsidR="004735D7" w:rsidRDefault="004735D7" w:rsidP="0090002D">
      <w:p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785B">
        <w:rPr>
          <w:rFonts w:ascii="Times New Roman" w:hAnsi="Times New Roman"/>
          <w:sz w:val="28"/>
          <w:szCs w:val="28"/>
          <w:lang w:eastAsia="ru-RU"/>
        </w:rPr>
        <w:t>Помогаем детям освоить колористическое решение пейзажа, понять красоту и доступность того или иного способа передачи определенной цветовой гаммы. Показываем и рассказываем, что на темном фоне светлые тона кажутся светлее, а на светлом темнее.</w:t>
      </w:r>
    </w:p>
    <w:p w:rsidR="00CA1375" w:rsidRDefault="00CA1375" w:rsidP="0090002D">
      <w:p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375">
        <w:rPr>
          <w:rFonts w:ascii="Times New Roman" w:hAnsi="Times New Roman"/>
          <w:sz w:val="28"/>
          <w:szCs w:val="28"/>
          <w:lang w:eastAsia="ru-RU"/>
        </w:rPr>
        <w:t>При развитии творческой выразительности детских рисунков в первую очередь обращаем внимание на эмоции детей. Эмоция — это движущая сила воображения, а</w:t>
      </w:r>
      <w:r w:rsidR="0087650E">
        <w:rPr>
          <w:rFonts w:ascii="Times New Roman" w:hAnsi="Times New Roman"/>
          <w:sz w:val="28"/>
          <w:szCs w:val="28"/>
          <w:lang w:eastAsia="ru-RU"/>
        </w:rPr>
        <w:t>,</w:t>
      </w:r>
      <w:r w:rsidRPr="00CA1375">
        <w:rPr>
          <w:rFonts w:ascii="Times New Roman" w:hAnsi="Times New Roman"/>
          <w:sz w:val="28"/>
          <w:szCs w:val="28"/>
          <w:lang w:eastAsia="ru-RU"/>
        </w:rPr>
        <w:t xml:space="preserve"> следовательно</w:t>
      </w:r>
      <w:r w:rsidR="0087650E">
        <w:rPr>
          <w:rFonts w:ascii="Times New Roman" w:hAnsi="Times New Roman"/>
          <w:sz w:val="28"/>
          <w:szCs w:val="28"/>
          <w:lang w:eastAsia="ru-RU"/>
        </w:rPr>
        <w:t>,</w:t>
      </w:r>
      <w:r w:rsidRPr="00CA1375">
        <w:rPr>
          <w:rFonts w:ascii="Times New Roman" w:hAnsi="Times New Roman"/>
          <w:sz w:val="28"/>
          <w:szCs w:val="28"/>
          <w:lang w:eastAsia="ru-RU"/>
        </w:rPr>
        <w:t xml:space="preserve"> и выразительности детского творчества. Поэтому в первую очередь стараемся удивить детей темой, заинтересовать их. Чем сильнее захватывает ребенка тема, тем более выразительно он старается ее передать. Для этого используем игровые приемы, показ нового способа дейс</w:t>
      </w:r>
      <w:r w:rsidR="003A56BE">
        <w:rPr>
          <w:rFonts w:ascii="Times New Roman" w:hAnsi="Times New Roman"/>
          <w:sz w:val="28"/>
          <w:szCs w:val="28"/>
          <w:lang w:eastAsia="ru-RU"/>
        </w:rPr>
        <w:t>твия, художественное слово и др.</w:t>
      </w:r>
    </w:p>
    <w:p w:rsidR="004735D7" w:rsidRDefault="004735D7" w:rsidP="0090002D">
      <w:p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35D7">
        <w:rPr>
          <w:rFonts w:ascii="Times New Roman" w:hAnsi="Times New Roman"/>
          <w:sz w:val="28"/>
          <w:szCs w:val="28"/>
          <w:lang w:eastAsia="ru-RU"/>
        </w:rPr>
        <w:t>Важным приемом обучения является также анализ детских работ. При оценке детских рисунков мы опираемся на следующие критерии: передача цветом оттенков окраски образов природы, общего колорита, настроения ребенка; разнообразие композиции (связь между предметами, их объединение, как они расположены на листе); изображения формы, ее характерных признаков, деталей; передача пропорций предмета, размеров; наличие выразительных образов.</w:t>
      </w:r>
    </w:p>
    <w:p w:rsidR="00F37025" w:rsidRDefault="005A5C3F" w:rsidP="0090002D">
      <w:p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Итак, м</w:t>
      </w:r>
      <w:r w:rsidR="00C96992">
        <w:rPr>
          <w:rFonts w:ascii="Times New Roman" w:hAnsi="Times New Roman"/>
          <w:sz w:val="28"/>
          <w:szCs w:val="28"/>
          <w:lang w:eastAsia="ru-RU"/>
        </w:rPr>
        <w:t>ы выявили основные методы и приемы для успешного формирования цветовосприятия у детей среднего возраста, раскрыв каждый из них и выявив особенности работы с ними.</w:t>
      </w:r>
    </w:p>
    <w:p w:rsidR="004735D7" w:rsidRPr="00F37025" w:rsidRDefault="004735D7" w:rsidP="0090002D">
      <w:pPr>
        <w:shd w:val="clear" w:color="auto" w:fill="FFFFFF"/>
        <w:spacing w:before="138" w:after="138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0DD3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2.2. </w:t>
      </w:r>
      <w:r w:rsidRPr="003A0DD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Педагогический опыт работы </w:t>
      </w:r>
      <w:r w:rsidR="00166922">
        <w:rPr>
          <w:rStyle w:val="c0"/>
          <w:rFonts w:ascii="Times New Roman" w:hAnsi="Times New Roman"/>
          <w:b/>
          <w:color w:val="000000"/>
          <w:sz w:val="28"/>
          <w:szCs w:val="28"/>
        </w:rPr>
        <w:t>воспитателя</w:t>
      </w:r>
      <w:r w:rsidRPr="003A0DD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развитию цветовосприятия у детей среднего дошкольного возраста</w:t>
      </w:r>
    </w:p>
    <w:p w:rsidR="008B0053" w:rsidRPr="005A5C3F" w:rsidRDefault="005A5C3F" w:rsidP="0090002D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A5C3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Занятие по рисованию в средней группе воспитателя Торминой О.С.</w:t>
      </w:r>
    </w:p>
    <w:p w:rsidR="005A5C3F" w:rsidRPr="005A5C3F" w:rsidRDefault="005A5C3F" w:rsidP="0090002D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A5C3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П.Светлый</w:t>
      </w:r>
    </w:p>
    <w:p w:rsidR="003C3887" w:rsidRDefault="008B0053" w:rsidP="0090002D">
      <w:pPr>
        <w:shd w:val="clear" w:color="auto" w:fill="FFFFFF"/>
        <w:spacing w:before="208" w:after="208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0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Программное содержание занятия соответствуют возрасту и уровню развития детей. </w:t>
      </w:r>
    </w:p>
    <w:p w:rsidR="008B0053" w:rsidRPr="008B0053" w:rsidRDefault="008B0053" w:rsidP="0090002D">
      <w:pPr>
        <w:shd w:val="clear" w:color="auto" w:fill="FFFFFF"/>
        <w:spacing w:before="208" w:after="208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053">
        <w:rPr>
          <w:rFonts w:ascii="Times New Roman" w:hAnsi="Times New Roman"/>
          <w:color w:val="000000"/>
          <w:sz w:val="28"/>
          <w:szCs w:val="28"/>
          <w:lang w:eastAsia="ru-RU"/>
        </w:rPr>
        <w:t>В программном содержании сформулированы задачи образовательного, воспитательного, развивающего характера. Занятие состояло из трех частей:</w:t>
      </w:r>
    </w:p>
    <w:p w:rsidR="008B0053" w:rsidRPr="008B0053" w:rsidRDefault="008B0053" w:rsidP="0090002D">
      <w:pPr>
        <w:shd w:val="clear" w:color="auto" w:fill="FFFFFF"/>
        <w:spacing w:before="208" w:after="208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053">
        <w:rPr>
          <w:rFonts w:ascii="Times New Roman" w:hAnsi="Times New Roman"/>
          <w:color w:val="000000"/>
          <w:sz w:val="28"/>
          <w:szCs w:val="28"/>
          <w:lang w:eastAsia="ru-RU"/>
        </w:rPr>
        <w:t>-Введение – «прогулка по зимнему лесу»- отгадывание загадки, чтение детьми стихотворения;</w:t>
      </w:r>
    </w:p>
    <w:p w:rsidR="008B0053" w:rsidRPr="008B0053" w:rsidRDefault="008B0053" w:rsidP="0090002D">
      <w:pPr>
        <w:shd w:val="clear" w:color="auto" w:fill="FFFFFF"/>
        <w:spacing w:before="208" w:after="208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053">
        <w:rPr>
          <w:rFonts w:ascii="Times New Roman" w:hAnsi="Times New Roman"/>
          <w:color w:val="000000"/>
          <w:sz w:val="28"/>
          <w:szCs w:val="28"/>
          <w:lang w:eastAsia="ru-RU"/>
        </w:rPr>
        <w:t>-Основная часть – закрепление техники рисования елки в снежном убранстве;</w:t>
      </w:r>
    </w:p>
    <w:p w:rsidR="008B0053" w:rsidRPr="008B0053" w:rsidRDefault="008B0053" w:rsidP="0090002D">
      <w:pPr>
        <w:shd w:val="clear" w:color="auto" w:fill="FFFFFF"/>
        <w:spacing w:before="208" w:after="208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053">
        <w:rPr>
          <w:rFonts w:ascii="Times New Roman" w:hAnsi="Times New Roman"/>
          <w:color w:val="000000"/>
          <w:sz w:val="28"/>
          <w:szCs w:val="28"/>
          <w:lang w:eastAsia="ru-RU"/>
        </w:rPr>
        <w:t>-Заключительная часть (итог занятия) – анализ детских работ при помощи художественного слова.</w:t>
      </w:r>
    </w:p>
    <w:p w:rsidR="008B0053" w:rsidRPr="008B0053" w:rsidRDefault="003C3887" w:rsidP="0090002D">
      <w:pPr>
        <w:shd w:val="clear" w:color="auto" w:fill="FFFFFF"/>
        <w:spacing w:before="208" w:after="208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Педагогом был соблюден</w:t>
      </w:r>
      <w:r w:rsidR="008B0053" w:rsidRPr="008B00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принцип логи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чности построения занятия</w:t>
      </w:r>
      <w:r w:rsidR="008B0053" w:rsidRPr="008B00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8B0053" w:rsidRPr="008B0053" w:rsidRDefault="003C3887" w:rsidP="0090002D">
      <w:pPr>
        <w:shd w:val="clear" w:color="auto" w:fill="FFFFFF"/>
        <w:spacing w:before="208" w:after="208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Тормина О.С. и</w:t>
      </w:r>
      <w:r w:rsidR="008B0053" w:rsidRPr="008B0053">
        <w:rPr>
          <w:rFonts w:ascii="Times New Roman" w:hAnsi="Times New Roman"/>
          <w:color w:val="000000"/>
          <w:sz w:val="28"/>
          <w:szCs w:val="28"/>
          <w:lang w:eastAsia="ru-RU"/>
        </w:rPr>
        <w:t>спользовала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занятии</w:t>
      </w:r>
      <w:r w:rsidR="008B0053" w:rsidRPr="008B00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различные методы и приемы: сюрпризный мо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мент – появление гостя, </w:t>
      </w:r>
      <w:r w:rsidR="008B0053" w:rsidRPr="008B00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словесный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наглядный приемы.</w:t>
      </w:r>
      <w:r w:rsidR="008B0053" w:rsidRPr="008B00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протяжении занятия она </w:t>
      </w:r>
      <w:r w:rsidR="008B0053" w:rsidRPr="008B0053">
        <w:rPr>
          <w:rFonts w:ascii="Times New Roman" w:hAnsi="Times New Roman"/>
          <w:color w:val="000000"/>
          <w:sz w:val="28"/>
          <w:szCs w:val="28"/>
          <w:lang w:eastAsia="ru-RU"/>
        </w:rPr>
        <w:t>использовала ТСО (музыкальное сопровождение). Прекрасным средством привлечения внимания детей была наглядность, которая помогала лучшему усвоению материала.</w:t>
      </w:r>
    </w:p>
    <w:p w:rsidR="008B0053" w:rsidRPr="008B0053" w:rsidRDefault="003C3887" w:rsidP="0090002D">
      <w:pPr>
        <w:shd w:val="clear" w:color="auto" w:fill="FFFFFF"/>
        <w:spacing w:before="208" w:after="208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Опираясь на опыт детей и их знания, педагог добилась высокой двигательной активности.</w:t>
      </w:r>
    </w:p>
    <w:p w:rsidR="00A4254A" w:rsidRDefault="003C3887" w:rsidP="0090002D">
      <w:pPr>
        <w:shd w:val="clear" w:color="auto" w:fill="FFFFFF"/>
        <w:spacing w:before="208" w:after="208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Педагог умело организовывала деятельность детей, использовала к детям дифференцированный подход.</w:t>
      </w:r>
    </w:p>
    <w:p w:rsidR="00A4254A" w:rsidRDefault="00A4254A" w:rsidP="0090002D">
      <w:pPr>
        <w:shd w:val="clear" w:color="auto" w:fill="FFFFFF"/>
        <w:spacing w:before="208" w:after="208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4254A" w:rsidRDefault="00A4254A" w:rsidP="00942BB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4254A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Заключение</w:t>
      </w:r>
    </w:p>
    <w:p w:rsidR="00B933D6" w:rsidRDefault="00B933D6" w:rsidP="00942BB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Итак, тема взятая нами для исследования действительно актуальна т.к. в современной дошкольной педагогике действительно существует важная проблема восприятия детьми цвета.</w:t>
      </w:r>
    </w:p>
    <w:p w:rsidR="00B933D6" w:rsidRDefault="00B933D6" w:rsidP="00942BB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Цель нашей работы была достигнута и мы всесторонне рассмотрели и описали теоретические основы цветовосприятия у детей среднего дошкольного возраста</w:t>
      </w:r>
    </w:p>
    <w:p w:rsidR="00B933D6" w:rsidRDefault="00B933D6" w:rsidP="00942BB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Изучив литературу по данной теме мы увидели что решению обозначенной нами проблемы уделялось много внимания</w:t>
      </w:r>
    </w:p>
    <w:p w:rsidR="00B933D6" w:rsidRDefault="00B933D6" w:rsidP="00942BB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Анализ литературы помог нам</w:t>
      </w:r>
      <w:r w:rsidR="00942B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понять нерешенные вопросы, которые необходимо изучать в различных методических аспектах в рамках ВКР.</w:t>
      </w:r>
    </w:p>
    <w:p w:rsidR="00942BB9" w:rsidRDefault="00942BB9" w:rsidP="00942BB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теоретические основы формирования цветовосприятия у детей среднего дошкольного возраста, мы увидели, что успешное развитие чувства цвета  играет большую роль в воспитании творческой всесторонне развитой личности ребенка. В своей работе мы </w:t>
      </w:r>
      <w:r>
        <w:rPr>
          <w:rFonts w:ascii="Times New Roman" w:hAnsi="Times New Roman"/>
          <w:sz w:val="28"/>
          <w:szCs w:val="28"/>
        </w:rPr>
        <w:t>проанализировали</w:t>
      </w:r>
      <w:r w:rsidRPr="00AA3BBB">
        <w:rPr>
          <w:rFonts w:ascii="Times New Roman" w:hAnsi="Times New Roman"/>
          <w:sz w:val="28"/>
          <w:szCs w:val="28"/>
        </w:rPr>
        <w:t xml:space="preserve"> теоретическую литературу по проблеме развития цветовосприятия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AA3BBB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 xml:space="preserve"> среднего</w:t>
      </w:r>
      <w:r w:rsidRPr="00AA3BBB">
        <w:rPr>
          <w:rFonts w:ascii="Times New Roman" w:hAnsi="Times New Roman"/>
          <w:sz w:val="28"/>
          <w:szCs w:val="28"/>
        </w:rPr>
        <w:t xml:space="preserve"> дошкольного возраста</w:t>
      </w:r>
      <w:r>
        <w:rPr>
          <w:rFonts w:ascii="Times New Roman" w:hAnsi="Times New Roman"/>
          <w:sz w:val="28"/>
          <w:szCs w:val="28"/>
        </w:rPr>
        <w:t xml:space="preserve">, описали </w:t>
      </w:r>
      <w:r w:rsidRPr="00AA3BBB">
        <w:rPr>
          <w:rFonts w:ascii="Times New Roman" w:hAnsi="Times New Roman"/>
          <w:sz w:val="28"/>
          <w:szCs w:val="28"/>
        </w:rPr>
        <w:t xml:space="preserve">возрастные и индивидуальные особенности цветовосприятия детей </w:t>
      </w:r>
      <w:r w:rsidRPr="00645B3A">
        <w:rPr>
          <w:rFonts w:ascii="Times New Roman" w:hAnsi="Times New Roman"/>
          <w:sz w:val="28"/>
          <w:szCs w:val="28"/>
        </w:rPr>
        <w:t>среднего дошкольного возраста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раскрыли</w:t>
      </w:r>
      <w:r w:rsidRPr="008C7347">
        <w:rPr>
          <w:rFonts w:ascii="Times New Roman" w:hAnsi="Times New Roman"/>
          <w:color w:val="000000"/>
          <w:sz w:val="28"/>
          <w:szCs w:val="28"/>
        </w:rPr>
        <w:t xml:space="preserve"> возможность использования п</w:t>
      </w:r>
      <w:r>
        <w:rPr>
          <w:rFonts w:ascii="Times New Roman" w:hAnsi="Times New Roman"/>
          <w:color w:val="000000"/>
          <w:sz w:val="28"/>
          <w:szCs w:val="28"/>
        </w:rPr>
        <w:t>ейзажа для развития цветовоспри</w:t>
      </w:r>
      <w:r w:rsidRPr="008C7347">
        <w:rPr>
          <w:rFonts w:ascii="Times New Roman" w:hAnsi="Times New Roman"/>
          <w:color w:val="000000"/>
          <w:sz w:val="28"/>
          <w:szCs w:val="28"/>
        </w:rPr>
        <w:t>ятия</w:t>
      </w:r>
      <w:r>
        <w:rPr>
          <w:rFonts w:ascii="Times New Roman" w:hAnsi="Times New Roman"/>
          <w:color w:val="000000"/>
          <w:sz w:val="28"/>
          <w:szCs w:val="28"/>
        </w:rPr>
        <w:t xml:space="preserve"> у средних дошкольников.</w:t>
      </w:r>
    </w:p>
    <w:p w:rsidR="00942BB9" w:rsidRDefault="00942BB9" w:rsidP="00942BB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Таким образом, в результате исследования перед нами открылись проблемы, которые будут рассматриваться в ВКР.</w:t>
      </w:r>
    </w:p>
    <w:p w:rsidR="00942BB9" w:rsidRPr="00B933D6" w:rsidRDefault="00942BB9" w:rsidP="00B933D6">
      <w:pPr>
        <w:shd w:val="clear" w:color="auto" w:fill="FFFFFF"/>
        <w:spacing w:before="208" w:after="208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54BCB" w:rsidRPr="008B0053" w:rsidRDefault="00B54BCB" w:rsidP="00133A92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54BCB" w:rsidRDefault="00B54BCB" w:rsidP="00133A92">
      <w:pPr>
        <w:jc w:val="center"/>
        <w:rPr>
          <w:rFonts w:ascii="Times New Roman" w:hAnsi="Times New Roman"/>
          <w:sz w:val="28"/>
          <w:szCs w:val="28"/>
        </w:rPr>
      </w:pPr>
    </w:p>
    <w:p w:rsidR="00B54BCB" w:rsidRDefault="00B54BCB" w:rsidP="00133A92">
      <w:pPr>
        <w:jc w:val="center"/>
        <w:rPr>
          <w:rFonts w:ascii="Times New Roman" w:hAnsi="Times New Roman"/>
          <w:sz w:val="28"/>
          <w:szCs w:val="28"/>
        </w:rPr>
      </w:pPr>
    </w:p>
    <w:p w:rsidR="003C3887" w:rsidRDefault="003C3887" w:rsidP="00152D93">
      <w:pPr>
        <w:rPr>
          <w:rFonts w:ascii="Times New Roman" w:hAnsi="Times New Roman"/>
          <w:sz w:val="28"/>
          <w:szCs w:val="28"/>
        </w:rPr>
      </w:pPr>
    </w:p>
    <w:p w:rsidR="00942BB9" w:rsidRDefault="00942BB9" w:rsidP="00152D93">
      <w:pPr>
        <w:rPr>
          <w:rFonts w:ascii="Times New Roman" w:hAnsi="Times New Roman"/>
          <w:sz w:val="28"/>
          <w:szCs w:val="28"/>
        </w:rPr>
      </w:pPr>
    </w:p>
    <w:p w:rsidR="00942BB9" w:rsidRDefault="00942BB9" w:rsidP="00942BB9">
      <w:pPr>
        <w:jc w:val="center"/>
        <w:rPr>
          <w:rFonts w:ascii="Times New Roman" w:hAnsi="Times New Roman"/>
          <w:b/>
          <w:sz w:val="28"/>
          <w:szCs w:val="28"/>
        </w:rPr>
      </w:pPr>
      <w:r w:rsidRPr="00942BB9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942BB9" w:rsidRPr="00942BB9" w:rsidRDefault="00942BB9" w:rsidP="00942B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4FDF" w:rsidRPr="00E1790E" w:rsidRDefault="00394FDF" w:rsidP="00C841FB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6230">
        <w:rPr>
          <w:rFonts w:ascii="Times New Roman" w:hAnsi="Times New Roman"/>
          <w:sz w:val="28"/>
          <w:szCs w:val="28"/>
        </w:rPr>
        <w:t xml:space="preserve">Природа в детских рисунках. </w:t>
      </w:r>
      <w:r w:rsidR="00E76230" w:rsidRPr="00E76230">
        <w:rPr>
          <w:rFonts w:ascii="Times New Roman" w:hAnsi="Times New Roman"/>
          <w:sz w:val="28"/>
          <w:szCs w:val="28"/>
        </w:rPr>
        <w:t>[</w:t>
      </w:r>
      <w:r w:rsidR="00E76230">
        <w:rPr>
          <w:rFonts w:ascii="Times New Roman" w:hAnsi="Times New Roman"/>
          <w:sz w:val="28"/>
          <w:szCs w:val="28"/>
        </w:rPr>
        <w:t>электронный ресурс</w:t>
      </w:r>
      <w:r w:rsidR="00E76230" w:rsidRPr="00E76230">
        <w:rPr>
          <w:rFonts w:ascii="Times New Roman" w:hAnsi="Times New Roman"/>
          <w:sz w:val="28"/>
          <w:szCs w:val="28"/>
        </w:rPr>
        <w:t>]</w:t>
      </w:r>
      <w:r w:rsidR="00E76230">
        <w:rPr>
          <w:rFonts w:ascii="Times New Roman" w:hAnsi="Times New Roman"/>
          <w:sz w:val="28"/>
          <w:szCs w:val="28"/>
        </w:rPr>
        <w:t xml:space="preserve"> </w:t>
      </w:r>
      <w:r w:rsidR="00E76230" w:rsidRPr="00E76230">
        <w:rPr>
          <w:rFonts w:ascii="Times New Roman" w:hAnsi="Times New Roman"/>
          <w:sz w:val="28"/>
          <w:szCs w:val="28"/>
        </w:rPr>
        <w:t>(</w:t>
      </w:r>
      <w:r w:rsidR="00E76230">
        <w:rPr>
          <w:rFonts w:ascii="Times New Roman" w:hAnsi="Times New Roman"/>
          <w:sz w:val="28"/>
          <w:szCs w:val="28"/>
          <w:lang w:val="en-US"/>
        </w:rPr>
        <w:t>http</w:t>
      </w:r>
      <w:r w:rsidR="00E76230" w:rsidRPr="00E76230">
        <w:rPr>
          <w:rFonts w:ascii="Times New Roman" w:hAnsi="Times New Roman"/>
          <w:sz w:val="28"/>
          <w:szCs w:val="28"/>
        </w:rPr>
        <w:t>://</w:t>
      </w:r>
      <w:r w:rsidR="00E76230">
        <w:rPr>
          <w:rFonts w:ascii="Times New Roman" w:hAnsi="Times New Roman"/>
          <w:sz w:val="28"/>
          <w:szCs w:val="28"/>
          <w:lang w:val="en-US"/>
        </w:rPr>
        <w:t>diplomba</w:t>
      </w:r>
      <w:r w:rsidR="00E76230" w:rsidRPr="00E76230">
        <w:rPr>
          <w:rFonts w:ascii="Times New Roman" w:hAnsi="Times New Roman"/>
          <w:sz w:val="28"/>
          <w:szCs w:val="28"/>
        </w:rPr>
        <w:t>.</w:t>
      </w:r>
      <w:r w:rsidR="00E76230">
        <w:rPr>
          <w:rFonts w:ascii="Times New Roman" w:hAnsi="Times New Roman"/>
          <w:sz w:val="28"/>
          <w:szCs w:val="28"/>
          <w:lang w:val="en-US"/>
        </w:rPr>
        <w:t>ru</w:t>
      </w:r>
      <w:r w:rsidR="00E76230" w:rsidRPr="00E76230">
        <w:rPr>
          <w:rFonts w:ascii="Times New Roman" w:hAnsi="Times New Roman"/>
          <w:sz w:val="28"/>
          <w:szCs w:val="28"/>
        </w:rPr>
        <w:t>/</w:t>
      </w:r>
      <w:r w:rsidR="00E76230">
        <w:rPr>
          <w:rFonts w:ascii="Times New Roman" w:hAnsi="Times New Roman"/>
          <w:sz w:val="28"/>
          <w:szCs w:val="28"/>
          <w:lang w:val="en-US"/>
        </w:rPr>
        <w:t>work</w:t>
      </w:r>
      <w:r w:rsidR="00E76230" w:rsidRPr="00E76230">
        <w:rPr>
          <w:rFonts w:ascii="Times New Roman" w:hAnsi="Times New Roman"/>
          <w:sz w:val="28"/>
          <w:szCs w:val="28"/>
        </w:rPr>
        <w:t>/)</w:t>
      </w:r>
    </w:p>
    <w:p w:rsidR="00394FDF" w:rsidRDefault="00394FDF" w:rsidP="00C841FB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6230" w:rsidRPr="00E76230">
        <w:rPr>
          <w:rFonts w:ascii="Times New Roman" w:hAnsi="Times New Roman"/>
          <w:sz w:val="28"/>
          <w:szCs w:val="28"/>
        </w:rPr>
        <w:t>Майорова</w:t>
      </w:r>
      <w:r w:rsidR="00E76230">
        <w:rPr>
          <w:rFonts w:ascii="Times New Roman" w:hAnsi="Times New Roman"/>
          <w:sz w:val="28"/>
          <w:szCs w:val="28"/>
        </w:rPr>
        <w:t xml:space="preserve"> Е.А. Ознакомление детей дошкольного возраста с пейзажем.</w:t>
      </w:r>
      <w:r w:rsidR="00E76230" w:rsidRPr="00E76230">
        <w:rPr>
          <w:rFonts w:ascii="Times New Roman" w:hAnsi="Times New Roman"/>
          <w:sz w:val="28"/>
          <w:szCs w:val="28"/>
        </w:rPr>
        <w:t xml:space="preserve"> [</w:t>
      </w:r>
      <w:r w:rsidR="00E76230">
        <w:rPr>
          <w:rFonts w:ascii="Times New Roman" w:hAnsi="Times New Roman"/>
          <w:sz w:val="28"/>
          <w:szCs w:val="28"/>
        </w:rPr>
        <w:t>электронный ресурс</w:t>
      </w:r>
      <w:r w:rsidR="00E76230" w:rsidRPr="00E76230">
        <w:rPr>
          <w:rFonts w:ascii="Times New Roman" w:hAnsi="Times New Roman"/>
          <w:sz w:val="28"/>
          <w:szCs w:val="28"/>
        </w:rPr>
        <w:t>]</w:t>
      </w:r>
      <w:r w:rsidR="00E76230">
        <w:rPr>
          <w:rFonts w:ascii="Times New Roman" w:hAnsi="Times New Roman"/>
          <w:sz w:val="28"/>
          <w:szCs w:val="28"/>
        </w:rPr>
        <w:t xml:space="preserve"> (</w:t>
      </w:r>
      <w:r w:rsidR="00E76230" w:rsidRPr="00E76230">
        <w:rPr>
          <w:rFonts w:ascii="Times New Roman" w:hAnsi="Times New Roman"/>
          <w:sz w:val="28"/>
          <w:szCs w:val="28"/>
        </w:rPr>
        <w:t>http://dohcolonoc.ru/stati/</w:t>
      </w:r>
      <w:r w:rsidR="00E76230">
        <w:rPr>
          <w:rFonts w:ascii="Times New Roman" w:hAnsi="Times New Roman"/>
          <w:sz w:val="28"/>
          <w:szCs w:val="28"/>
        </w:rPr>
        <w:t>)</w:t>
      </w:r>
    </w:p>
    <w:p w:rsidR="00394FDF" w:rsidRDefault="00E76230" w:rsidP="00C841FB">
      <w:pPr>
        <w:numPr>
          <w:ilvl w:val="0"/>
          <w:numId w:val="4"/>
        </w:numPr>
        <w:rPr>
          <w:rStyle w:val="a5"/>
          <w:rFonts w:ascii="Times New Roman" w:hAnsi="Times New Roman"/>
          <w:i w:val="0"/>
          <w:sz w:val="28"/>
          <w:szCs w:val="28"/>
        </w:rPr>
      </w:pPr>
      <w:r>
        <w:rPr>
          <w:rStyle w:val="a5"/>
          <w:rFonts w:ascii="Times New Roman" w:hAnsi="Times New Roman"/>
          <w:i w:val="0"/>
          <w:iCs w:val="0"/>
          <w:sz w:val="28"/>
          <w:szCs w:val="28"/>
        </w:rPr>
        <w:t xml:space="preserve">Полуянова Н.Я. Формирование цветоразличия у детей среднего дошкольного возраста. </w:t>
      </w:r>
      <w:r>
        <w:rPr>
          <w:rStyle w:val="a5"/>
          <w:rFonts w:ascii="Times New Roman" w:hAnsi="Times New Roman"/>
          <w:i w:val="0"/>
          <w:iCs w:val="0"/>
          <w:sz w:val="28"/>
          <w:szCs w:val="28"/>
          <w:lang w:val="en-US"/>
        </w:rPr>
        <w:t>[</w:t>
      </w:r>
      <w:r>
        <w:rPr>
          <w:rStyle w:val="a5"/>
          <w:rFonts w:ascii="Times New Roman" w:hAnsi="Times New Roman"/>
          <w:i w:val="0"/>
          <w:iCs w:val="0"/>
          <w:sz w:val="28"/>
          <w:szCs w:val="28"/>
        </w:rPr>
        <w:t>электронный ресурс</w:t>
      </w:r>
      <w:r>
        <w:rPr>
          <w:rStyle w:val="a5"/>
          <w:rFonts w:ascii="Times New Roman" w:hAnsi="Times New Roman"/>
          <w:i w:val="0"/>
          <w:iCs w:val="0"/>
          <w:sz w:val="28"/>
          <w:szCs w:val="28"/>
          <w:lang w:val="en-US"/>
        </w:rPr>
        <w:t>]</w:t>
      </w:r>
      <w:r>
        <w:rPr>
          <w:rStyle w:val="a5"/>
          <w:rFonts w:ascii="Times New Roman" w:hAnsi="Times New Roman"/>
          <w:i w:val="0"/>
          <w:iCs w:val="0"/>
          <w:sz w:val="28"/>
          <w:szCs w:val="28"/>
        </w:rPr>
        <w:t xml:space="preserve"> (</w:t>
      </w:r>
      <w:r w:rsidRPr="00E76230">
        <w:rPr>
          <w:rStyle w:val="a5"/>
          <w:rFonts w:ascii="Times New Roman" w:hAnsi="Times New Roman"/>
          <w:i w:val="0"/>
          <w:iCs w:val="0"/>
          <w:sz w:val="28"/>
          <w:szCs w:val="28"/>
        </w:rPr>
        <w:t>http://doshvozrast.ru/rabrod/</w:t>
      </w:r>
      <w:r>
        <w:rPr>
          <w:rStyle w:val="a5"/>
          <w:rFonts w:ascii="Times New Roman" w:hAnsi="Times New Roman"/>
          <w:i w:val="0"/>
          <w:iCs w:val="0"/>
          <w:sz w:val="28"/>
          <w:szCs w:val="28"/>
        </w:rPr>
        <w:t>)</w:t>
      </w:r>
    </w:p>
    <w:p w:rsidR="00394FDF" w:rsidRPr="009B3445" w:rsidRDefault="00E76230" w:rsidP="00C841FB">
      <w:pPr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E76230">
        <w:rPr>
          <w:rFonts w:ascii="Times New Roman" w:hAnsi="Times New Roman"/>
          <w:color w:val="000000"/>
          <w:sz w:val="28"/>
          <w:szCs w:val="28"/>
        </w:rPr>
        <w:t>Горяченов</w:t>
      </w:r>
      <w:r>
        <w:rPr>
          <w:rFonts w:ascii="Times New Roman" w:hAnsi="Times New Roman"/>
          <w:color w:val="000000"/>
          <w:sz w:val="28"/>
          <w:szCs w:val="28"/>
        </w:rPr>
        <w:t xml:space="preserve"> А.Н. Возрастные особенности детей 4 -5 лет. </w:t>
      </w:r>
      <w:r w:rsidRPr="00E76230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электронный ресурс</w:t>
      </w:r>
      <w:r w:rsidRPr="00E76230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E76230">
        <w:rPr>
          <w:rFonts w:ascii="Times New Roman" w:hAnsi="Times New Roman"/>
          <w:color w:val="000000"/>
          <w:sz w:val="28"/>
          <w:szCs w:val="28"/>
        </w:rPr>
        <w:t>http://fb.ru/article/188231/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394FDF" w:rsidRDefault="00394FDF" w:rsidP="00C841FB">
      <w:pPr>
        <w:numPr>
          <w:ilvl w:val="0"/>
          <w:numId w:val="4"/>
        </w:numPr>
        <w:shd w:val="clear" w:color="auto" w:fill="FFFFFF"/>
        <w:spacing w:after="0" w:line="329" w:lineRule="atLeast"/>
        <w:outlineLvl w:val="2"/>
        <w:rPr>
          <w:rStyle w:val="a5"/>
          <w:rFonts w:ascii="Times New Roman" w:hAnsi="Times New Roman"/>
          <w:i w:val="0"/>
          <w:sz w:val="28"/>
          <w:szCs w:val="28"/>
          <w:lang w:eastAsia="ru-RU"/>
        </w:rPr>
      </w:pPr>
      <w:r w:rsidRPr="00AE1618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Бакушински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й  </w:t>
      </w:r>
      <w:r w:rsidRPr="00AE161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А.В.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AE1618">
        <w:rPr>
          <w:rFonts w:ascii="Times New Roman" w:hAnsi="Times New Roman"/>
          <w:bCs/>
          <w:color w:val="000000"/>
          <w:sz w:val="28"/>
          <w:szCs w:val="28"/>
          <w:lang w:eastAsia="ru-RU"/>
        </w:rPr>
        <w:t>Художественное творчество и воспитание. Опыт исследования на материале пространственных искусств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.: Пособие для педагогических вузов. </w:t>
      </w:r>
      <w:r w:rsidRPr="00071C3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/ </w:t>
      </w:r>
      <w:r w:rsidRPr="00071C3C">
        <w:rPr>
          <w:rStyle w:val="a5"/>
          <w:rFonts w:ascii="Times New Roman" w:hAnsi="Times New Roman"/>
          <w:i w:val="0"/>
          <w:sz w:val="28"/>
          <w:szCs w:val="28"/>
        </w:rPr>
        <w:t>Под ред. Л.В. Высоцкой, Ю.В. Голобокова, Ю.Н. Протопопова, О.А. Ческидовой. – М.: «Карапуз», 2009. с 8 – 14.</w:t>
      </w:r>
    </w:p>
    <w:p w:rsidR="00394FDF" w:rsidRPr="00394FDF" w:rsidRDefault="00394FDF" w:rsidP="00C841FB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179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Башаева Т.В. Развитие восприятия у детей. Форма, цвет, звук.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Методическое пособие для воспитателей.</w:t>
      </w:r>
      <w:r w:rsidRPr="00E179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Ярославль: Академия развития, 1997. – 240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94FDF" w:rsidRDefault="00394FDF" w:rsidP="00C841FB">
      <w:pPr>
        <w:numPr>
          <w:ilvl w:val="0"/>
          <w:numId w:val="4"/>
        </w:numPr>
        <w:rPr>
          <w:rStyle w:val="a5"/>
          <w:rFonts w:ascii="Times New Roman" w:hAnsi="Times New Roman"/>
          <w:i w:val="0"/>
          <w:sz w:val="28"/>
          <w:szCs w:val="28"/>
        </w:rPr>
      </w:pPr>
      <w:r>
        <w:rPr>
          <w:rStyle w:val="a5"/>
          <w:rFonts w:ascii="Times New Roman" w:hAnsi="Times New Roman"/>
          <w:i w:val="0"/>
          <w:sz w:val="28"/>
          <w:szCs w:val="28"/>
        </w:rPr>
        <w:t xml:space="preserve">Венгер Л.А., Пилюгина Э.Г., Венгер Н.Б. Воспитание сенсорной культуры ребенка от рождения до 6 лет: Книга для воспитателей детских садов. </w:t>
      </w:r>
      <w:r w:rsidRPr="004A720B">
        <w:rPr>
          <w:rStyle w:val="a5"/>
          <w:rFonts w:ascii="Times New Roman" w:hAnsi="Times New Roman"/>
          <w:i w:val="0"/>
          <w:sz w:val="28"/>
          <w:szCs w:val="28"/>
        </w:rPr>
        <w:t>/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 Под ред. Л.А. Венгера. –М.: Просвещение, 1988. – с. 123 - 160</w:t>
      </w:r>
    </w:p>
    <w:p w:rsidR="00394FDF" w:rsidRDefault="00394FDF" w:rsidP="00C841FB">
      <w:pPr>
        <w:numPr>
          <w:ilvl w:val="0"/>
          <w:numId w:val="4"/>
        </w:numPr>
        <w:rPr>
          <w:rStyle w:val="a5"/>
          <w:rFonts w:ascii="Times New Roman" w:hAnsi="Times New Roman"/>
          <w:i w:val="0"/>
          <w:sz w:val="28"/>
          <w:szCs w:val="28"/>
        </w:rPr>
      </w:pPr>
      <w:r w:rsidRPr="004A720B">
        <w:rPr>
          <w:rFonts w:ascii="Arial" w:hAnsi="Arial" w:cs="Arial"/>
          <w:color w:val="000000"/>
          <w:sz w:val="18"/>
        </w:rPr>
        <w:t> </w:t>
      </w:r>
      <w:r w:rsidRPr="004A720B">
        <w:rPr>
          <w:rStyle w:val="a5"/>
          <w:rFonts w:ascii="Times New Roman" w:hAnsi="Times New Roman"/>
          <w:i w:val="0"/>
          <w:sz w:val="28"/>
          <w:szCs w:val="28"/>
        </w:rPr>
        <w:t>Воспитание сенсорной культуры ре</w:t>
      </w:r>
      <w:r>
        <w:rPr>
          <w:rStyle w:val="a5"/>
          <w:rFonts w:ascii="Times New Roman" w:hAnsi="Times New Roman"/>
          <w:i w:val="0"/>
          <w:sz w:val="28"/>
          <w:szCs w:val="28"/>
        </w:rPr>
        <w:t>бенка от рождения до 6 лет: Книга для воспитателей</w:t>
      </w:r>
      <w:r w:rsidRPr="004A720B">
        <w:rPr>
          <w:rStyle w:val="a5"/>
          <w:rFonts w:ascii="Times New Roman" w:hAnsi="Times New Roman"/>
          <w:i w:val="0"/>
          <w:sz w:val="28"/>
          <w:szCs w:val="28"/>
        </w:rPr>
        <w:t xml:space="preserve"> дет</w:t>
      </w:r>
      <w:r>
        <w:rPr>
          <w:rStyle w:val="a5"/>
          <w:rFonts w:ascii="Times New Roman" w:hAnsi="Times New Roman"/>
          <w:i w:val="0"/>
          <w:sz w:val="28"/>
          <w:szCs w:val="28"/>
        </w:rPr>
        <w:t>ского с</w:t>
      </w:r>
      <w:r w:rsidRPr="004A720B">
        <w:rPr>
          <w:rStyle w:val="a5"/>
          <w:rFonts w:ascii="Times New Roman" w:hAnsi="Times New Roman"/>
          <w:i w:val="0"/>
          <w:sz w:val="28"/>
          <w:szCs w:val="28"/>
        </w:rPr>
        <w:t>ада</w:t>
      </w:r>
      <w:r>
        <w:rPr>
          <w:rStyle w:val="a5"/>
          <w:rFonts w:ascii="Times New Roman" w:hAnsi="Times New Roman"/>
          <w:i w:val="0"/>
          <w:sz w:val="28"/>
          <w:szCs w:val="28"/>
        </w:rPr>
        <w:t>.</w:t>
      </w:r>
      <w:r w:rsidRPr="004A720B">
        <w:rPr>
          <w:rStyle w:val="a5"/>
          <w:rFonts w:ascii="Times New Roman" w:hAnsi="Times New Roman"/>
          <w:i w:val="0"/>
          <w:sz w:val="28"/>
          <w:szCs w:val="28"/>
        </w:rPr>
        <w:t xml:space="preserve"> / Л.А. Венгер, Э.Г. Пилюгина, Н.Б. Венгер; Под ред. Л.А. Венгера. - М.: Просвещение, 1988. – 144 с.</w:t>
      </w:r>
    </w:p>
    <w:p w:rsidR="00394FDF" w:rsidRPr="00264055" w:rsidRDefault="00394FDF" w:rsidP="00C841FB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645952"/>
          <w:sz w:val="21"/>
          <w:szCs w:val="21"/>
          <w:shd w:val="clear" w:color="auto" w:fill="FFFFFF"/>
        </w:rPr>
        <w:t xml:space="preserve"> </w:t>
      </w:r>
      <w:r w:rsidRPr="00264055">
        <w:rPr>
          <w:rFonts w:ascii="Times New Roman" w:hAnsi="Times New Roman"/>
          <w:sz w:val="28"/>
          <w:szCs w:val="28"/>
          <w:shd w:val="clear" w:color="auto" w:fill="FFFFFF"/>
        </w:rPr>
        <w:t>Комарова Т.С., Размыслова А.В. Цвет в детском изобразительном творчестве дошкольников.: П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особие для воспитателей. – М.: Педагогическое общество России</w:t>
      </w:r>
      <w:r w:rsidRPr="00264055">
        <w:rPr>
          <w:rFonts w:ascii="Times New Roman" w:hAnsi="Times New Roman"/>
          <w:sz w:val="28"/>
          <w:szCs w:val="28"/>
          <w:shd w:val="clear" w:color="auto" w:fill="FFFFFF"/>
        </w:rPr>
        <w:t>, 2005. – 144с.</w:t>
      </w:r>
    </w:p>
    <w:p w:rsidR="00394FDF" w:rsidRPr="009B3445" w:rsidRDefault="00394FDF" w:rsidP="00C841FB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B3445">
        <w:rPr>
          <w:rFonts w:ascii="Times New Roman" w:hAnsi="Times New Roman"/>
          <w:sz w:val="28"/>
          <w:szCs w:val="28"/>
        </w:rPr>
        <w:lastRenderedPageBreak/>
        <w:t>Курочкина Н.А. Дети и пейзажная живопись: Учеб. пособие для воспитателей. – СПб.: ДЕТСТВО-ПРЕСС, 2004. – с. 6 - 24</w:t>
      </w:r>
    </w:p>
    <w:p w:rsidR="00394FDF" w:rsidRPr="00AE1618" w:rsidRDefault="00394FDF" w:rsidP="00C841FB">
      <w:pPr>
        <w:numPr>
          <w:ilvl w:val="0"/>
          <w:numId w:val="4"/>
        </w:numPr>
        <w:rPr>
          <w:rStyle w:val="a5"/>
          <w:rFonts w:ascii="Times New Roman" w:hAnsi="Times New Roman"/>
          <w:i w:val="0"/>
          <w:sz w:val="28"/>
          <w:szCs w:val="28"/>
        </w:rPr>
      </w:pPr>
      <w:r w:rsidRPr="00AE1618">
        <w:rPr>
          <w:rStyle w:val="a5"/>
          <w:rFonts w:ascii="Times New Roman" w:hAnsi="Times New Roman"/>
          <w:i w:val="0"/>
          <w:sz w:val="28"/>
          <w:szCs w:val="28"/>
        </w:rPr>
        <w:t>Любина Г. Монтессори М. Ребенок в детском саду: Материалы</w:t>
      </w:r>
      <w:r>
        <w:rPr>
          <w:rStyle w:val="a5"/>
          <w:rFonts w:ascii="Times New Roman" w:hAnsi="Times New Roman"/>
          <w:i w:val="0"/>
          <w:sz w:val="28"/>
          <w:szCs w:val="28"/>
        </w:rPr>
        <w:t>.</w:t>
      </w:r>
      <w:r w:rsidRPr="00AE1618">
        <w:rPr>
          <w:rStyle w:val="a5"/>
          <w:rFonts w:ascii="Times New Roman" w:hAnsi="Times New Roman"/>
          <w:i w:val="0"/>
          <w:sz w:val="28"/>
          <w:szCs w:val="28"/>
        </w:rPr>
        <w:t xml:space="preserve"> – 2002. - №3. - С. 30 – 56.</w:t>
      </w:r>
    </w:p>
    <w:p w:rsidR="00394FDF" w:rsidRDefault="00394FDF" w:rsidP="00C841FB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От рождения до школы: Примерная общеобразовательная программа дошкольного образования. </w:t>
      </w:r>
      <w:r w:rsidRPr="005632B5">
        <w:rPr>
          <w:rFonts w:ascii="Times New Roman" w:hAnsi="Times New Roman"/>
          <w:sz w:val="28"/>
          <w:szCs w:val="28"/>
        </w:rPr>
        <w:t>/ Под ред. Н. Е. Вераксы, Т. С. Комаровой, М. А. Васильевой</w:t>
      </w:r>
      <w:r>
        <w:rPr>
          <w:rFonts w:ascii="Times New Roman" w:hAnsi="Times New Roman"/>
          <w:sz w:val="28"/>
          <w:szCs w:val="28"/>
        </w:rPr>
        <w:t>. – М.: «Мозаика-синтез», 2014. С. 101 – 102</w:t>
      </w:r>
    </w:p>
    <w:p w:rsidR="00394FDF" w:rsidRDefault="00394FDF" w:rsidP="00C841FB">
      <w:pPr>
        <w:numPr>
          <w:ilvl w:val="0"/>
          <w:numId w:val="4"/>
        </w:numPr>
        <w:rPr>
          <w:rStyle w:val="a5"/>
          <w:rFonts w:ascii="Times New Roman" w:hAnsi="Times New Roman"/>
          <w:i w:val="0"/>
          <w:sz w:val="28"/>
          <w:szCs w:val="28"/>
        </w:rPr>
      </w:pPr>
      <w:r w:rsidRPr="00E523E7">
        <w:rPr>
          <w:rStyle w:val="a5"/>
          <w:rFonts w:ascii="Times New Roman" w:hAnsi="Times New Roman"/>
          <w:i w:val="0"/>
          <w:sz w:val="28"/>
          <w:szCs w:val="28"/>
        </w:rPr>
        <w:t>Песталоцци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 И.Г, </w:t>
      </w:r>
      <w:r w:rsidRPr="00E523E7">
        <w:rPr>
          <w:rStyle w:val="a5"/>
          <w:rFonts w:ascii="Times New Roman" w:hAnsi="Times New Roman"/>
          <w:i w:val="0"/>
          <w:sz w:val="28"/>
          <w:szCs w:val="28"/>
        </w:rPr>
        <w:t>Коменский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 Я.А., </w:t>
      </w:r>
      <w:r w:rsidRPr="00E523E7">
        <w:rPr>
          <w:rStyle w:val="a5"/>
          <w:rFonts w:ascii="Times New Roman" w:hAnsi="Times New Roman"/>
          <w:i w:val="0"/>
          <w:sz w:val="28"/>
          <w:szCs w:val="28"/>
        </w:rPr>
        <w:t>Локк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 Д.,</w:t>
      </w:r>
      <w:r w:rsidRPr="00E523E7">
        <w:rPr>
          <w:rStyle w:val="a5"/>
          <w:rFonts w:ascii="Times New Roman" w:hAnsi="Times New Roman"/>
          <w:i w:val="0"/>
          <w:sz w:val="28"/>
          <w:szCs w:val="28"/>
        </w:rPr>
        <w:t xml:space="preserve"> Руссо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 Ж.Ж</w:t>
      </w:r>
      <w:r w:rsidRPr="00E523E7">
        <w:rPr>
          <w:rStyle w:val="a5"/>
          <w:rFonts w:ascii="Times New Roman" w:hAnsi="Times New Roman"/>
          <w:i w:val="0"/>
          <w:sz w:val="28"/>
          <w:szCs w:val="28"/>
        </w:rPr>
        <w:t>. Педагогическое наследие: Учеб. пособие для воспитателей</w:t>
      </w:r>
      <w:r>
        <w:rPr>
          <w:rStyle w:val="a5"/>
          <w:rFonts w:ascii="Times New Roman" w:hAnsi="Times New Roman"/>
          <w:i w:val="0"/>
          <w:sz w:val="28"/>
          <w:szCs w:val="28"/>
        </w:rPr>
        <w:t>.</w:t>
      </w:r>
      <w:r w:rsidRPr="00E523E7">
        <w:rPr>
          <w:rStyle w:val="a5"/>
          <w:rFonts w:ascii="Times New Roman" w:hAnsi="Times New Roman"/>
          <w:i w:val="0"/>
          <w:sz w:val="28"/>
          <w:szCs w:val="28"/>
        </w:rPr>
        <w:t xml:space="preserve"> - М.: Просвещение, 1987. - 496с.</w:t>
      </w:r>
    </w:p>
    <w:p w:rsidR="00394FDF" w:rsidRPr="00F16CD0" w:rsidRDefault="00394FDF" w:rsidP="00C841FB">
      <w:pPr>
        <w:numPr>
          <w:ilvl w:val="0"/>
          <w:numId w:val="4"/>
        </w:numPr>
        <w:shd w:val="clear" w:color="auto" w:fill="FFFFFF"/>
        <w:spacing w:after="0" w:line="329" w:lineRule="atLeast"/>
        <w:outlineLvl w:val="2"/>
        <w:rPr>
          <w:rStyle w:val="a5"/>
          <w:rFonts w:ascii="Times New Roman" w:hAnsi="Times New Roman"/>
          <w:i w:val="0"/>
          <w:sz w:val="28"/>
          <w:szCs w:val="28"/>
          <w:lang w:eastAsia="ru-RU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F16CD0">
        <w:rPr>
          <w:rStyle w:val="a5"/>
          <w:rFonts w:ascii="Times New Roman" w:hAnsi="Times New Roman"/>
          <w:i w:val="0"/>
          <w:sz w:val="28"/>
          <w:szCs w:val="28"/>
        </w:rPr>
        <w:t>Сенсо</w:t>
      </w:r>
      <w:r>
        <w:rPr>
          <w:rStyle w:val="a5"/>
          <w:rFonts w:ascii="Times New Roman" w:hAnsi="Times New Roman"/>
          <w:i w:val="0"/>
          <w:sz w:val="28"/>
          <w:szCs w:val="28"/>
        </w:rPr>
        <w:t>рное воспитание в детском саду.: Методические указания.</w:t>
      </w:r>
      <w:r w:rsidRPr="00F16CD0">
        <w:rPr>
          <w:rStyle w:val="a5"/>
          <w:rFonts w:ascii="Times New Roman" w:hAnsi="Times New Roman"/>
          <w:i w:val="0"/>
          <w:sz w:val="28"/>
          <w:szCs w:val="28"/>
        </w:rPr>
        <w:t xml:space="preserve"> / Под ред. Н.П. Сакулиной Н.Н. Поддьякова. - М.: Просвещение, 1969 г. – 242</w:t>
      </w:r>
      <w:r w:rsidR="00E76230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Pr="00F16CD0">
        <w:rPr>
          <w:rStyle w:val="a5"/>
          <w:rFonts w:ascii="Times New Roman" w:hAnsi="Times New Roman"/>
          <w:i w:val="0"/>
          <w:sz w:val="28"/>
          <w:szCs w:val="28"/>
        </w:rPr>
        <w:t>с.</w:t>
      </w:r>
    </w:p>
    <w:p w:rsidR="00394FDF" w:rsidRDefault="00152D93" w:rsidP="00C841FB">
      <w:pPr>
        <w:numPr>
          <w:ilvl w:val="0"/>
          <w:numId w:val="4"/>
        </w:numPr>
        <w:rPr>
          <w:rStyle w:val="a5"/>
          <w:rFonts w:ascii="Times New Roman" w:hAnsi="Times New Roman"/>
          <w:i w:val="0"/>
          <w:sz w:val="28"/>
          <w:szCs w:val="28"/>
        </w:rPr>
      </w:pPr>
      <w:r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="00394FDF">
        <w:rPr>
          <w:rStyle w:val="a5"/>
          <w:rFonts w:ascii="Times New Roman" w:hAnsi="Times New Roman"/>
          <w:i w:val="0"/>
          <w:sz w:val="28"/>
          <w:szCs w:val="28"/>
        </w:rPr>
        <w:t>Флё</w:t>
      </w:r>
      <w:r w:rsidR="00394FDF" w:rsidRPr="007B1D39">
        <w:rPr>
          <w:rStyle w:val="a5"/>
          <w:rFonts w:ascii="Times New Roman" w:hAnsi="Times New Roman"/>
          <w:i w:val="0"/>
          <w:sz w:val="28"/>
          <w:szCs w:val="28"/>
        </w:rPr>
        <w:t>рина Е.А. Эстетическое воспитание дошкольника.: Пособие для воспитателей - М.: 1961. - 181 с.</w:t>
      </w:r>
    </w:p>
    <w:p w:rsidR="00133A92" w:rsidRDefault="00133A92" w:rsidP="005159DA">
      <w:pPr>
        <w:rPr>
          <w:rFonts w:ascii="Times New Roman" w:hAnsi="Times New Roman"/>
          <w:sz w:val="28"/>
          <w:szCs w:val="28"/>
        </w:rPr>
      </w:pPr>
    </w:p>
    <w:p w:rsidR="00133A92" w:rsidRPr="00631B35" w:rsidRDefault="00133A92" w:rsidP="005159DA">
      <w:pPr>
        <w:rPr>
          <w:rFonts w:ascii="Times New Roman" w:hAnsi="Times New Roman"/>
          <w:sz w:val="28"/>
          <w:szCs w:val="28"/>
        </w:rPr>
      </w:pPr>
    </w:p>
    <w:sectPr w:rsidR="00133A92" w:rsidRPr="00631B35" w:rsidSect="00843D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F18" w:rsidRDefault="00AD3F18" w:rsidP="00843D71">
      <w:pPr>
        <w:spacing w:after="0" w:line="240" w:lineRule="auto"/>
      </w:pPr>
      <w:r>
        <w:separator/>
      </w:r>
    </w:p>
  </w:endnote>
  <w:endnote w:type="continuationSeparator" w:id="0">
    <w:p w:rsidR="00AD3F18" w:rsidRDefault="00AD3F18" w:rsidP="0084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71" w:rsidRDefault="00843D7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71" w:rsidRDefault="00843D71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1E24D9">
      <w:rPr>
        <w:noProof/>
      </w:rPr>
      <w:t>29</w:t>
    </w:r>
    <w:r>
      <w:fldChar w:fldCharType="end"/>
    </w:r>
  </w:p>
  <w:p w:rsidR="00843D71" w:rsidRDefault="00843D7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71" w:rsidRDefault="00843D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F18" w:rsidRDefault="00AD3F18" w:rsidP="00843D71">
      <w:pPr>
        <w:spacing w:after="0" w:line="240" w:lineRule="auto"/>
      </w:pPr>
      <w:r>
        <w:separator/>
      </w:r>
    </w:p>
  </w:footnote>
  <w:footnote w:type="continuationSeparator" w:id="0">
    <w:p w:rsidR="00AD3F18" w:rsidRDefault="00AD3F18" w:rsidP="0084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71" w:rsidRDefault="00843D7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71" w:rsidRDefault="00843D7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71" w:rsidRDefault="00843D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B7E"/>
    <w:multiLevelType w:val="hybridMultilevel"/>
    <w:tmpl w:val="170C7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94056"/>
    <w:multiLevelType w:val="hybridMultilevel"/>
    <w:tmpl w:val="DFD46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B1FA6"/>
    <w:multiLevelType w:val="hybridMultilevel"/>
    <w:tmpl w:val="E78C7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D2FAF"/>
    <w:multiLevelType w:val="hybridMultilevel"/>
    <w:tmpl w:val="20A4A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D40B3"/>
    <w:multiLevelType w:val="hybridMultilevel"/>
    <w:tmpl w:val="B9D6E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34928"/>
    <w:multiLevelType w:val="hybridMultilevel"/>
    <w:tmpl w:val="87C05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90C00"/>
    <w:multiLevelType w:val="hybridMultilevel"/>
    <w:tmpl w:val="2C08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C2D89"/>
    <w:multiLevelType w:val="hybridMultilevel"/>
    <w:tmpl w:val="7B748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7494D"/>
    <w:multiLevelType w:val="hybridMultilevel"/>
    <w:tmpl w:val="990AB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860191"/>
    <w:multiLevelType w:val="hybridMultilevel"/>
    <w:tmpl w:val="78AAA4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F50281"/>
    <w:multiLevelType w:val="hybridMultilevel"/>
    <w:tmpl w:val="9D80A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A709A"/>
    <w:multiLevelType w:val="hybridMultilevel"/>
    <w:tmpl w:val="1974DD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3511D"/>
    <w:multiLevelType w:val="hybridMultilevel"/>
    <w:tmpl w:val="15C81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8025C"/>
    <w:multiLevelType w:val="hybridMultilevel"/>
    <w:tmpl w:val="7F58E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  <w:num w:numId="12">
    <w:abstractNumId w:val="1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4F9"/>
    <w:rsid w:val="00024BDA"/>
    <w:rsid w:val="00031084"/>
    <w:rsid w:val="00067F4E"/>
    <w:rsid w:val="00071C3C"/>
    <w:rsid w:val="00097473"/>
    <w:rsid w:val="000C5762"/>
    <w:rsid w:val="00102411"/>
    <w:rsid w:val="00111C65"/>
    <w:rsid w:val="00133A92"/>
    <w:rsid w:val="00145359"/>
    <w:rsid w:val="00152D93"/>
    <w:rsid w:val="00166922"/>
    <w:rsid w:val="00190B23"/>
    <w:rsid w:val="00196EB3"/>
    <w:rsid w:val="001E24D9"/>
    <w:rsid w:val="0023277D"/>
    <w:rsid w:val="00241E22"/>
    <w:rsid w:val="00264055"/>
    <w:rsid w:val="00270133"/>
    <w:rsid w:val="002E7EEE"/>
    <w:rsid w:val="00304D56"/>
    <w:rsid w:val="003159CA"/>
    <w:rsid w:val="00327770"/>
    <w:rsid w:val="003377DB"/>
    <w:rsid w:val="0034366D"/>
    <w:rsid w:val="00345610"/>
    <w:rsid w:val="0036038C"/>
    <w:rsid w:val="00362789"/>
    <w:rsid w:val="00394FDF"/>
    <w:rsid w:val="003A0DD3"/>
    <w:rsid w:val="003A1C58"/>
    <w:rsid w:val="003A56BE"/>
    <w:rsid w:val="003A71C7"/>
    <w:rsid w:val="003C1AAB"/>
    <w:rsid w:val="003C3887"/>
    <w:rsid w:val="003E0DFD"/>
    <w:rsid w:val="003E5063"/>
    <w:rsid w:val="003F2017"/>
    <w:rsid w:val="0040785B"/>
    <w:rsid w:val="00410B3E"/>
    <w:rsid w:val="00430924"/>
    <w:rsid w:val="004363AF"/>
    <w:rsid w:val="00454D3F"/>
    <w:rsid w:val="004636EF"/>
    <w:rsid w:val="004675A4"/>
    <w:rsid w:val="00467695"/>
    <w:rsid w:val="0047218A"/>
    <w:rsid w:val="004735D7"/>
    <w:rsid w:val="004A123B"/>
    <w:rsid w:val="004A720B"/>
    <w:rsid w:val="004B222A"/>
    <w:rsid w:val="004C7F86"/>
    <w:rsid w:val="004F11C1"/>
    <w:rsid w:val="005159DA"/>
    <w:rsid w:val="00524C79"/>
    <w:rsid w:val="00527EF4"/>
    <w:rsid w:val="00536C41"/>
    <w:rsid w:val="00543C72"/>
    <w:rsid w:val="00544B03"/>
    <w:rsid w:val="00555ED4"/>
    <w:rsid w:val="005632B5"/>
    <w:rsid w:val="005A5C3F"/>
    <w:rsid w:val="005B497B"/>
    <w:rsid w:val="005C4636"/>
    <w:rsid w:val="005E2855"/>
    <w:rsid w:val="00607203"/>
    <w:rsid w:val="006240CF"/>
    <w:rsid w:val="00631B35"/>
    <w:rsid w:val="00645B3A"/>
    <w:rsid w:val="00674123"/>
    <w:rsid w:val="00677B6D"/>
    <w:rsid w:val="006B3FAE"/>
    <w:rsid w:val="006C5727"/>
    <w:rsid w:val="00706D34"/>
    <w:rsid w:val="007212ED"/>
    <w:rsid w:val="007406E1"/>
    <w:rsid w:val="00751542"/>
    <w:rsid w:val="00795EB8"/>
    <w:rsid w:val="007A4F7D"/>
    <w:rsid w:val="007B1D39"/>
    <w:rsid w:val="007C385E"/>
    <w:rsid w:val="007D6CF3"/>
    <w:rsid w:val="007E50C8"/>
    <w:rsid w:val="007F2B42"/>
    <w:rsid w:val="008038DD"/>
    <w:rsid w:val="008123BC"/>
    <w:rsid w:val="00843D71"/>
    <w:rsid w:val="00846E7B"/>
    <w:rsid w:val="0085621C"/>
    <w:rsid w:val="00867956"/>
    <w:rsid w:val="008701D5"/>
    <w:rsid w:val="0087650E"/>
    <w:rsid w:val="00882903"/>
    <w:rsid w:val="008A27B6"/>
    <w:rsid w:val="008B0053"/>
    <w:rsid w:val="008C7347"/>
    <w:rsid w:val="008E5D50"/>
    <w:rsid w:val="0090002D"/>
    <w:rsid w:val="00942BB9"/>
    <w:rsid w:val="00972E7B"/>
    <w:rsid w:val="00982144"/>
    <w:rsid w:val="009A2B73"/>
    <w:rsid w:val="009B3445"/>
    <w:rsid w:val="009E02A5"/>
    <w:rsid w:val="00A3607B"/>
    <w:rsid w:val="00A4254A"/>
    <w:rsid w:val="00A4324E"/>
    <w:rsid w:val="00A61462"/>
    <w:rsid w:val="00AA3BBB"/>
    <w:rsid w:val="00AB1A57"/>
    <w:rsid w:val="00AC3896"/>
    <w:rsid w:val="00AD3F18"/>
    <w:rsid w:val="00AE1618"/>
    <w:rsid w:val="00AE7125"/>
    <w:rsid w:val="00AE7325"/>
    <w:rsid w:val="00B44AB8"/>
    <w:rsid w:val="00B54BCB"/>
    <w:rsid w:val="00B55B6E"/>
    <w:rsid w:val="00B5646E"/>
    <w:rsid w:val="00B933D6"/>
    <w:rsid w:val="00BA3E15"/>
    <w:rsid w:val="00BD5C93"/>
    <w:rsid w:val="00BD7EED"/>
    <w:rsid w:val="00BE0D5A"/>
    <w:rsid w:val="00BF3AF7"/>
    <w:rsid w:val="00BF5E10"/>
    <w:rsid w:val="00BF734A"/>
    <w:rsid w:val="00C04D29"/>
    <w:rsid w:val="00C51C50"/>
    <w:rsid w:val="00C52C12"/>
    <w:rsid w:val="00C73FFC"/>
    <w:rsid w:val="00C841FB"/>
    <w:rsid w:val="00C84A26"/>
    <w:rsid w:val="00C96992"/>
    <w:rsid w:val="00CA1375"/>
    <w:rsid w:val="00CC3F07"/>
    <w:rsid w:val="00CC7C3E"/>
    <w:rsid w:val="00CE3FB8"/>
    <w:rsid w:val="00CF23D7"/>
    <w:rsid w:val="00D1151A"/>
    <w:rsid w:val="00D2188A"/>
    <w:rsid w:val="00D55E0B"/>
    <w:rsid w:val="00D57D06"/>
    <w:rsid w:val="00DC6B64"/>
    <w:rsid w:val="00DD4217"/>
    <w:rsid w:val="00DF690D"/>
    <w:rsid w:val="00E04E06"/>
    <w:rsid w:val="00E10D1B"/>
    <w:rsid w:val="00E1790E"/>
    <w:rsid w:val="00E23E58"/>
    <w:rsid w:val="00E523E7"/>
    <w:rsid w:val="00E52FD0"/>
    <w:rsid w:val="00E536E3"/>
    <w:rsid w:val="00E76230"/>
    <w:rsid w:val="00E774F9"/>
    <w:rsid w:val="00E859CB"/>
    <w:rsid w:val="00E86C3F"/>
    <w:rsid w:val="00EE27AD"/>
    <w:rsid w:val="00EF2959"/>
    <w:rsid w:val="00F16CD0"/>
    <w:rsid w:val="00F347F8"/>
    <w:rsid w:val="00F34A6B"/>
    <w:rsid w:val="00F37025"/>
    <w:rsid w:val="00F37A6E"/>
    <w:rsid w:val="00F440FD"/>
    <w:rsid w:val="00F63D8C"/>
    <w:rsid w:val="00FD0A7E"/>
    <w:rsid w:val="00FE50F0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E7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71C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link w:val="30"/>
    <w:uiPriority w:val="9"/>
    <w:qFormat/>
    <w:locked/>
    <w:rsid w:val="00AE161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semiHidden/>
    <w:rsid w:val="00E774F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NoSpacing">
    <w:name w:val="No Spacing"/>
    <w:rsid w:val="00E774F9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270133"/>
    <w:rPr>
      <w:rFonts w:cs="Times New Roman"/>
    </w:rPr>
  </w:style>
  <w:style w:type="paragraph" w:customStyle="1" w:styleId="Standard">
    <w:name w:val="Standard"/>
    <w:rsid w:val="006240CF"/>
    <w:pPr>
      <w:suppressAutoHyphens/>
      <w:autoSpaceDN w:val="0"/>
      <w:spacing w:after="200" w:line="276" w:lineRule="auto"/>
    </w:pPr>
    <w:rPr>
      <w:rFonts w:eastAsia="SimSun" w:cs="Calibri"/>
      <w:kern w:val="3"/>
      <w:sz w:val="22"/>
      <w:szCs w:val="22"/>
      <w:lang w:eastAsia="en-US"/>
    </w:rPr>
  </w:style>
  <w:style w:type="paragraph" w:customStyle="1" w:styleId="ListParagraph">
    <w:name w:val="List Paragraph"/>
    <w:basedOn w:val="a"/>
    <w:rsid w:val="008701D5"/>
    <w:pPr>
      <w:ind w:left="720"/>
    </w:pPr>
  </w:style>
  <w:style w:type="character" w:styleId="a4">
    <w:name w:val="Hyperlink"/>
    <w:uiPriority w:val="99"/>
    <w:unhideWhenUsed/>
    <w:rsid w:val="00BF3AF7"/>
    <w:rPr>
      <w:color w:val="0000FF"/>
      <w:u w:val="single"/>
    </w:rPr>
  </w:style>
  <w:style w:type="character" w:styleId="a5">
    <w:name w:val="Emphasis"/>
    <w:uiPriority w:val="20"/>
    <w:qFormat/>
    <w:locked/>
    <w:rsid w:val="00751542"/>
    <w:rPr>
      <w:i/>
      <w:iCs/>
    </w:rPr>
  </w:style>
  <w:style w:type="paragraph" w:styleId="a6">
    <w:name w:val="No Spacing"/>
    <w:uiPriority w:val="1"/>
    <w:qFormat/>
    <w:rsid w:val="00751542"/>
    <w:rPr>
      <w:rFonts w:eastAsia="Times New Roman"/>
      <w:sz w:val="22"/>
      <w:szCs w:val="22"/>
      <w:lang w:eastAsia="en-US"/>
    </w:rPr>
  </w:style>
  <w:style w:type="paragraph" w:customStyle="1" w:styleId="c1">
    <w:name w:val="c1"/>
    <w:basedOn w:val="a"/>
    <w:rsid w:val="00544B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544B03"/>
  </w:style>
  <w:style w:type="paragraph" w:styleId="a7">
    <w:name w:val="Title"/>
    <w:basedOn w:val="a"/>
    <w:next w:val="a"/>
    <w:link w:val="a8"/>
    <w:qFormat/>
    <w:locked/>
    <w:rsid w:val="0060720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8">
    <w:name w:val="Название Знак"/>
    <w:link w:val="a7"/>
    <w:rsid w:val="0060720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9">
    <w:name w:val="Strong"/>
    <w:uiPriority w:val="22"/>
    <w:qFormat/>
    <w:locked/>
    <w:rsid w:val="00111C65"/>
    <w:rPr>
      <w:b/>
      <w:bCs/>
    </w:rPr>
  </w:style>
  <w:style w:type="character" w:customStyle="1" w:styleId="30">
    <w:name w:val="Заголовок 3 Знак"/>
    <w:link w:val="3"/>
    <w:uiPriority w:val="9"/>
    <w:rsid w:val="00AE161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0">
    <w:name w:val="Заголовок 1 Знак"/>
    <w:link w:val="1"/>
    <w:rsid w:val="00071C3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9">
    <w:name w:val="c9"/>
    <w:basedOn w:val="a"/>
    <w:rsid w:val="003A0D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3A0DD3"/>
  </w:style>
  <w:style w:type="paragraph" w:customStyle="1" w:styleId="c8">
    <w:name w:val="c8"/>
    <w:basedOn w:val="a"/>
    <w:rsid w:val="003A0D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9E02A5"/>
  </w:style>
  <w:style w:type="character" w:customStyle="1" w:styleId="c10">
    <w:name w:val="c10"/>
    <w:basedOn w:val="a0"/>
    <w:rsid w:val="009E02A5"/>
  </w:style>
  <w:style w:type="character" w:styleId="aa">
    <w:name w:val="Subtle Emphasis"/>
    <w:uiPriority w:val="19"/>
    <w:qFormat/>
    <w:rsid w:val="00CE3FB8"/>
    <w:rPr>
      <w:i/>
      <w:iCs/>
      <w:color w:val="808080"/>
    </w:rPr>
  </w:style>
  <w:style w:type="paragraph" w:customStyle="1" w:styleId="headline">
    <w:name w:val="headline"/>
    <w:basedOn w:val="a"/>
    <w:rsid w:val="008B00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rsid w:val="00843D71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rsid w:val="00843D71"/>
    <w:rPr>
      <w:rFonts w:eastAsia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rsid w:val="00843D71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843D7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znanii.com/info/tsvetovospriyatie-u-detey-doshkolnogo-vozrasta_18047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D08C9-CA98-4ACD-83D4-785FF510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6240</Words>
  <Characters>35573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города Москвы</vt:lpstr>
    </vt:vector>
  </TitlesOfParts>
  <Company>Microsoft</Company>
  <LinksUpToDate>false</LinksUpToDate>
  <CharactersWithSpaces>41730</CharactersWithSpaces>
  <SharedDoc>false</SharedDoc>
  <HLinks>
    <vt:vector size="6" baseType="variant">
      <vt:variant>
        <vt:i4>2359417</vt:i4>
      </vt:variant>
      <vt:variant>
        <vt:i4>0</vt:i4>
      </vt:variant>
      <vt:variant>
        <vt:i4>0</vt:i4>
      </vt:variant>
      <vt:variant>
        <vt:i4>5</vt:i4>
      </vt:variant>
      <vt:variant>
        <vt:lpwstr>http://mirznanii.com/info/tsvetovospriyatie-u-detey-doshkolnogo-vozrasta_180479</vt:lpwstr>
      </vt:variant>
      <vt:variant>
        <vt:lpwstr>_ftn3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города Москвы</dc:title>
  <dc:subject/>
  <dc:creator>Евгений</dc:creator>
  <cp:keywords/>
  <cp:lastModifiedBy>Dmitrij V Stolpovskih</cp:lastModifiedBy>
  <cp:revision>2</cp:revision>
  <dcterms:created xsi:type="dcterms:W3CDTF">2016-12-13T03:44:00Z</dcterms:created>
  <dcterms:modified xsi:type="dcterms:W3CDTF">2016-12-13T03:44:00Z</dcterms:modified>
</cp:coreProperties>
</file>