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1CAB67" w14:textId="77777777" w:rsidR="00914EBD" w:rsidRDefault="00914EBD" w:rsidP="00914EBD">
      <w:pPr>
        <w:ind w:firstLine="0"/>
        <w:jc w:val="center"/>
        <w:rPr>
          <w:color w:val="000000" w:themeColor="text1"/>
          <w:sz w:val="22"/>
          <w:szCs w:val="22"/>
        </w:rPr>
      </w:pPr>
      <w:r>
        <w:rPr>
          <w:color w:val="000000" w:themeColor="text1"/>
          <w:sz w:val="22"/>
          <w:szCs w:val="22"/>
        </w:rPr>
        <w:t>МИНИСТЕРСТВО ОБРАЗОВАНИЯ  И НАУКИ РЕСПУБЛИКИ БАШКОРТОСТАН</w:t>
      </w:r>
    </w:p>
    <w:p w14:paraId="47E86735" w14:textId="77777777" w:rsidR="00914EBD" w:rsidRDefault="00914EBD" w:rsidP="00914EBD">
      <w:pPr>
        <w:ind w:firstLine="0"/>
        <w:jc w:val="center"/>
        <w:rPr>
          <w:color w:val="000000" w:themeColor="text1"/>
          <w:sz w:val="22"/>
          <w:szCs w:val="22"/>
        </w:rPr>
      </w:pPr>
      <w:r>
        <w:rPr>
          <w:color w:val="000000" w:themeColor="text1"/>
          <w:sz w:val="22"/>
          <w:szCs w:val="22"/>
        </w:rPr>
        <w:t>ГОСУДАРСТВЕННОЕ АВТОНОМНОЕ ПРОФЕССИОНАЛЬНОЕ ОБРАЗОВАТЕЛЬНОЕ УЧРЕЖДЕНИЕ</w:t>
      </w:r>
    </w:p>
    <w:p w14:paraId="39CC3F76" w14:textId="77777777" w:rsidR="00914EBD" w:rsidRDefault="00914EBD" w:rsidP="00914EBD">
      <w:pPr>
        <w:ind w:firstLine="0"/>
        <w:jc w:val="center"/>
        <w:rPr>
          <w:color w:val="000000" w:themeColor="text1"/>
          <w:sz w:val="22"/>
          <w:szCs w:val="22"/>
        </w:rPr>
      </w:pPr>
      <w:r>
        <w:rPr>
          <w:color w:val="000000" w:themeColor="text1"/>
          <w:sz w:val="22"/>
          <w:szCs w:val="22"/>
        </w:rPr>
        <w:t>СТЕРЛИТАМАКСКИЙ МНОГОПРОФИЛЬНЫЙ ПРОФЕССИОНАЛЬНЫЙ КОЛЛЕДЖ</w:t>
      </w:r>
    </w:p>
    <w:p w14:paraId="6BAB5839" w14:textId="77777777" w:rsidR="00914EBD" w:rsidRDefault="00914EBD" w:rsidP="00914EBD">
      <w:pPr>
        <w:ind w:firstLine="0"/>
        <w:jc w:val="center"/>
        <w:rPr>
          <w:color w:val="000000" w:themeColor="text1"/>
          <w:sz w:val="22"/>
          <w:szCs w:val="22"/>
        </w:rPr>
      </w:pPr>
      <w:r>
        <w:rPr>
          <w:color w:val="000000" w:themeColor="text1"/>
          <w:sz w:val="22"/>
          <w:szCs w:val="22"/>
        </w:rPr>
        <w:t>(ГАПОУ СМПК)</w:t>
      </w:r>
    </w:p>
    <w:p w14:paraId="2764720D" w14:textId="77777777" w:rsidR="00914EBD" w:rsidRDefault="00914EBD" w:rsidP="00914EBD">
      <w:pPr>
        <w:ind w:firstLine="0"/>
        <w:rPr>
          <w:color w:val="000000" w:themeColor="text1"/>
        </w:rPr>
      </w:pPr>
    </w:p>
    <w:p w14:paraId="53783390" w14:textId="77777777" w:rsidR="00914EBD" w:rsidRDefault="00914EBD" w:rsidP="00914EBD">
      <w:pPr>
        <w:ind w:firstLine="0"/>
        <w:rPr>
          <w:color w:val="000000" w:themeColor="text1"/>
        </w:rPr>
      </w:pPr>
    </w:p>
    <w:p w14:paraId="455F0928" w14:textId="77777777" w:rsidR="00914EBD" w:rsidRDefault="00914EBD" w:rsidP="00914EBD">
      <w:pPr>
        <w:ind w:firstLine="0"/>
        <w:jc w:val="center"/>
        <w:rPr>
          <w:color w:val="000000" w:themeColor="text1"/>
        </w:rPr>
      </w:pPr>
    </w:p>
    <w:p w14:paraId="69EF284F" w14:textId="77777777" w:rsidR="00914EBD" w:rsidRDefault="00914EBD" w:rsidP="00914EBD">
      <w:pPr>
        <w:ind w:firstLine="0"/>
        <w:rPr>
          <w:color w:val="000000" w:themeColor="text1"/>
        </w:rPr>
      </w:pPr>
    </w:p>
    <w:p w14:paraId="16EA444E" w14:textId="77777777" w:rsidR="00914EBD" w:rsidRDefault="00914EBD" w:rsidP="00914EBD">
      <w:pPr>
        <w:ind w:firstLine="0"/>
        <w:rPr>
          <w:color w:val="000000" w:themeColor="text1"/>
        </w:rPr>
      </w:pPr>
    </w:p>
    <w:p w14:paraId="344B2380" w14:textId="77777777" w:rsidR="00914EBD" w:rsidRDefault="00914EBD" w:rsidP="00914EBD">
      <w:pPr>
        <w:ind w:firstLine="0"/>
        <w:rPr>
          <w:color w:val="000000" w:themeColor="text1"/>
        </w:rPr>
      </w:pPr>
    </w:p>
    <w:p w14:paraId="419DC40F" w14:textId="77777777" w:rsidR="00914EBD" w:rsidRDefault="00914EBD" w:rsidP="00914EBD">
      <w:pPr>
        <w:ind w:firstLine="0"/>
        <w:jc w:val="center"/>
        <w:rPr>
          <w:color w:val="000000" w:themeColor="text1"/>
        </w:rPr>
      </w:pPr>
      <w:r>
        <w:rPr>
          <w:color w:val="000000" w:themeColor="text1"/>
        </w:rPr>
        <w:t>Курсовая работа</w:t>
      </w:r>
    </w:p>
    <w:p w14:paraId="5C775621" w14:textId="77777777" w:rsidR="00914EBD" w:rsidRDefault="00914EBD" w:rsidP="00914EBD">
      <w:pPr>
        <w:ind w:firstLine="0"/>
        <w:jc w:val="center"/>
        <w:rPr>
          <w:color w:val="000000" w:themeColor="text1"/>
        </w:rPr>
      </w:pPr>
      <w:r>
        <w:rPr>
          <w:color w:val="000000" w:themeColor="text1"/>
        </w:rPr>
        <w:t>на тему: «</w:t>
      </w:r>
      <w:bookmarkStart w:id="0" w:name="_GoBack"/>
      <w:r>
        <w:rPr>
          <w:color w:val="000000" w:themeColor="text1"/>
        </w:rPr>
        <w:t>Развитие пространственного мышления студента на уроках рисунка в СПО по теме «Наброски фигуры человека »»</w:t>
      </w:r>
      <w:bookmarkEnd w:id="0"/>
    </w:p>
    <w:p w14:paraId="6930124B" w14:textId="77777777" w:rsidR="00914EBD" w:rsidRDefault="00914EBD" w:rsidP="00914EBD">
      <w:pPr>
        <w:ind w:firstLine="0"/>
        <w:jc w:val="center"/>
        <w:rPr>
          <w:color w:val="000000" w:themeColor="text1"/>
        </w:rPr>
      </w:pPr>
    </w:p>
    <w:p w14:paraId="743AAD12" w14:textId="77777777" w:rsidR="00914EBD" w:rsidRDefault="00914EBD" w:rsidP="00914EBD">
      <w:pPr>
        <w:ind w:firstLine="0"/>
        <w:rPr>
          <w:color w:val="000000" w:themeColor="text1"/>
        </w:rPr>
      </w:pPr>
    </w:p>
    <w:p w14:paraId="0A0E85FA" w14:textId="77777777" w:rsidR="00914EBD" w:rsidRDefault="00914EBD" w:rsidP="00914EBD">
      <w:pPr>
        <w:ind w:firstLine="0"/>
        <w:rPr>
          <w:color w:val="000000" w:themeColor="text1"/>
        </w:rPr>
      </w:pPr>
    </w:p>
    <w:p w14:paraId="6A3673CD" w14:textId="77777777" w:rsidR="00914EBD" w:rsidRDefault="00914EBD" w:rsidP="00914EBD">
      <w:pPr>
        <w:ind w:firstLine="0"/>
        <w:jc w:val="right"/>
        <w:rPr>
          <w:color w:val="000000" w:themeColor="text1"/>
        </w:rPr>
      </w:pPr>
      <w:r>
        <w:rPr>
          <w:color w:val="000000" w:themeColor="text1"/>
        </w:rPr>
        <w:t>Выполнил:</w:t>
      </w:r>
    </w:p>
    <w:p w14:paraId="46057137" w14:textId="77777777" w:rsidR="00914EBD" w:rsidRPr="00AC15B1" w:rsidRDefault="00914EBD" w:rsidP="00914EBD">
      <w:pPr>
        <w:ind w:firstLine="0"/>
        <w:jc w:val="right"/>
        <w:rPr>
          <w:color w:val="000000" w:themeColor="text1"/>
        </w:rPr>
      </w:pPr>
      <w:r w:rsidRPr="00AC15B1">
        <w:rPr>
          <w:color w:val="000000" w:themeColor="text1"/>
        </w:rPr>
        <w:t>Студент</w:t>
      </w:r>
      <w:r>
        <w:rPr>
          <w:color w:val="FF0000"/>
        </w:rPr>
        <w:t xml:space="preserve"> </w:t>
      </w:r>
      <w:r w:rsidRPr="00AC15B1">
        <w:rPr>
          <w:color w:val="000000" w:themeColor="text1"/>
          <w:lang w:val="en-US"/>
        </w:rPr>
        <w:t>III</w:t>
      </w:r>
      <w:r w:rsidRPr="00AC15B1">
        <w:rPr>
          <w:color w:val="000000" w:themeColor="text1"/>
        </w:rPr>
        <w:t xml:space="preserve"> курса группы Д-35</w:t>
      </w:r>
    </w:p>
    <w:p w14:paraId="59D51A7A" w14:textId="77777777" w:rsidR="00914EBD" w:rsidRPr="00AC15B1" w:rsidRDefault="00914EBD" w:rsidP="00914EBD">
      <w:pPr>
        <w:ind w:firstLine="0"/>
        <w:jc w:val="right"/>
        <w:rPr>
          <w:color w:val="000000" w:themeColor="text1"/>
        </w:rPr>
      </w:pPr>
      <w:r w:rsidRPr="00AC15B1">
        <w:rPr>
          <w:color w:val="000000" w:themeColor="text1"/>
        </w:rPr>
        <w:t xml:space="preserve">                                             </w:t>
      </w:r>
      <w:r>
        <w:rPr>
          <w:color w:val="000000" w:themeColor="text1"/>
        </w:rPr>
        <w:t>специальности 54.02.06 Дизайн (по отраслям)</w:t>
      </w:r>
    </w:p>
    <w:p w14:paraId="5F65AFCE" w14:textId="77777777" w:rsidR="00914EBD" w:rsidRDefault="00914EBD" w:rsidP="00914EBD">
      <w:pPr>
        <w:ind w:firstLine="0"/>
        <w:jc w:val="right"/>
        <w:rPr>
          <w:color w:val="000000" w:themeColor="text1"/>
        </w:rPr>
      </w:pPr>
      <w:r w:rsidRPr="00AC15B1">
        <w:rPr>
          <w:color w:val="000000" w:themeColor="text1"/>
        </w:rPr>
        <w:t xml:space="preserve">   Мурясова Вилена Виловна                                                                 </w:t>
      </w:r>
      <w:r>
        <w:rPr>
          <w:color w:val="000000" w:themeColor="text1"/>
        </w:rPr>
        <w:t>Руководитель:</w:t>
      </w:r>
    </w:p>
    <w:p w14:paraId="5B166AD8" w14:textId="77777777" w:rsidR="00914EBD" w:rsidRDefault="00914EBD" w:rsidP="00914EBD">
      <w:pPr>
        <w:ind w:firstLine="0"/>
        <w:jc w:val="right"/>
        <w:rPr>
          <w:color w:val="000000" w:themeColor="text1"/>
        </w:rPr>
      </w:pPr>
      <w:r>
        <w:rPr>
          <w:color w:val="000000" w:themeColor="text1"/>
        </w:rPr>
        <w:t xml:space="preserve">                </w:t>
      </w:r>
      <w:r w:rsidRPr="00AC15B1">
        <w:rPr>
          <w:color w:val="000000" w:themeColor="text1"/>
        </w:rPr>
        <w:t xml:space="preserve">Михайлова Вера Васильевна </w:t>
      </w:r>
    </w:p>
    <w:p w14:paraId="060DC7B9" w14:textId="77777777" w:rsidR="00914EBD" w:rsidRDefault="00914EBD" w:rsidP="00914EBD">
      <w:pPr>
        <w:ind w:firstLine="0"/>
        <w:rPr>
          <w:color w:val="000000" w:themeColor="text1"/>
        </w:rPr>
      </w:pPr>
      <w:r>
        <w:rPr>
          <w:color w:val="000000" w:themeColor="text1"/>
        </w:rPr>
        <w:t>Работа допущена к защите</w:t>
      </w:r>
    </w:p>
    <w:p w14:paraId="59B3C338" w14:textId="77777777" w:rsidR="00914EBD" w:rsidRDefault="00914EBD" w:rsidP="00914EBD">
      <w:pPr>
        <w:ind w:firstLine="0"/>
        <w:rPr>
          <w:color w:val="000000" w:themeColor="text1"/>
        </w:rPr>
      </w:pPr>
      <w:r>
        <w:rPr>
          <w:color w:val="000000" w:themeColor="text1"/>
        </w:rPr>
        <w:t>«___»______________2023 г.</w:t>
      </w:r>
    </w:p>
    <w:p w14:paraId="60553254" w14:textId="77777777" w:rsidR="00914EBD" w:rsidRDefault="00914EBD" w:rsidP="00914EBD">
      <w:pPr>
        <w:ind w:firstLine="0"/>
        <w:rPr>
          <w:color w:val="000000" w:themeColor="text1"/>
        </w:rPr>
      </w:pPr>
      <w:r>
        <w:rPr>
          <w:color w:val="000000" w:themeColor="text1"/>
        </w:rPr>
        <w:t>Председатель П(Ц)К:</w:t>
      </w:r>
    </w:p>
    <w:p w14:paraId="3F78AB70" w14:textId="77777777" w:rsidR="00914EBD" w:rsidRDefault="00914EBD" w:rsidP="00914EBD">
      <w:pPr>
        <w:ind w:firstLine="0"/>
        <w:rPr>
          <w:color w:val="000000" w:themeColor="text1"/>
        </w:rPr>
      </w:pPr>
      <w:r>
        <w:rPr>
          <w:color w:val="000000" w:themeColor="text1"/>
        </w:rPr>
        <w:t>________ Абдрахманова Н.М.</w:t>
      </w:r>
    </w:p>
    <w:p w14:paraId="1355C93F" w14:textId="77777777" w:rsidR="00914EBD" w:rsidRDefault="00914EBD" w:rsidP="00914EBD">
      <w:pPr>
        <w:ind w:firstLine="0"/>
        <w:rPr>
          <w:color w:val="000000" w:themeColor="text1"/>
          <w:sz w:val="24"/>
        </w:rPr>
      </w:pPr>
      <w:r>
        <w:rPr>
          <w:color w:val="000000" w:themeColor="text1"/>
          <w:sz w:val="24"/>
        </w:rPr>
        <w:t>Подпись                         Ф.И.О.</w:t>
      </w:r>
    </w:p>
    <w:p w14:paraId="5D163C65" w14:textId="77777777" w:rsidR="00914EBD" w:rsidRDefault="00914EBD" w:rsidP="00914EBD">
      <w:pPr>
        <w:ind w:firstLine="0"/>
        <w:rPr>
          <w:color w:val="000000" w:themeColor="text1"/>
          <w:sz w:val="24"/>
        </w:rPr>
      </w:pPr>
    </w:p>
    <w:p w14:paraId="3917C59C" w14:textId="77777777" w:rsidR="00914EBD" w:rsidRDefault="00914EBD" w:rsidP="00914EBD">
      <w:pPr>
        <w:ind w:firstLine="0"/>
        <w:rPr>
          <w:color w:val="000000" w:themeColor="text1"/>
          <w:sz w:val="24"/>
        </w:rPr>
      </w:pPr>
    </w:p>
    <w:p w14:paraId="6004C01F" w14:textId="77777777" w:rsidR="00914EBD" w:rsidRDefault="00914EBD" w:rsidP="00914EBD">
      <w:pPr>
        <w:ind w:firstLine="0"/>
        <w:jc w:val="center"/>
        <w:rPr>
          <w:color w:val="000000" w:themeColor="text1"/>
        </w:rPr>
      </w:pPr>
      <w:r>
        <w:rPr>
          <w:color w:val="000000" w:themeColor="text1"/>
        </w:rPr>
        <w:t>Стерлитамак, 2023 г.</w:t>
      </w:r>
    </w:p>
    <w:p w14:paraId="314B45EC" w14:textId="77777777" w:rsidR="00914EBD" w:rsidRDefault="00914EBD" w:rsidP="00914EBD">
      <w:pPr>
        <w:ind w:firstLine="0"/>
        <w:jc w:val="center"/>
        <w:rPr>
          <w:color w:val="000000" w:themeColor="text1"/>
        </w:rPr>
      </w:pPr>
    </w:p>
    <w:p w14:paraId="2FC62E5A" w14:textId="77777777" w:rsidR="00914EBD" w:rsidRDefault="00914EBD" w:rsidP="00914EBD">
      <w:pPr>
        <w:ind w:firstLine="0"/>
        <w:jc w:val="center"/>
        <w:rPr>
          <w:color w:val="000000" w:themeColor="text1"/>
        </w:rPr>
      </w:pPr>
      <w:r>
        <w:rPr>
          <w:color w:val="000000" w:themeColor="text1"/>
        </w:rPr>
        <w:lastRenderedPageBreak/>
        <w:t>Содержание</w:t>
      </w:r>
    </w:p>
    <w:p w14:paraId="60ECEE56" w14:textId="77777777" w:rsidR="00914EBD" w:rsidRDefault="00914EBD" w:rsidP="00914EBD">
      <w:pPr>
        <w:rPr>
          <w:color w:val="000000" w:themeColor="text1"/>
          <w:lang w:eastAsia="en-US"/>
        </w:rPr>
      </w:pPr>
    </w:p>
    <w:p w14:paraId="7C80498E" w14:textId="77777777" w:rsidR="00914EBD" w:rsidRDefault="00914EBD" w:rsidP="00914EBD">
      <w:pPr>
        <w:pStyle w:val="21"/>
        <w:ind w:left="0" w:firstLine="0"/>
        <w:rPr>
          <w:color w:val="000000" w:themeColor="text1"/>
        </w:rPr>
      </w:pPr>
      <w:r>
        <w:rPr>
          <w:color w:val="000000" w:themeColor="text1"/>
        </w:rPr>
        <w:fldChar w:fldCharType="begin"/>
      </w:r>
      <w:r>
        <w:rPr>
          <w:color w:val="000000" w:themeColor="text1"/>
        </w:rPr>
        <w:instrText xml:space="preserve"> TOC \o "1-3" \h \z \u </w:instrText>
      </w:r>
      <w:r>
        <w:rPr>
          <w:color w:val="000000" w:themeColor="text1"/>
        </w:rPr>
        <w:fldChar w:fldCharType="separate"/>
      </w:r>
      <w:hyperlink r:id="rId8" w:anchor="_Toc422954258" w:history="1">
        <w:r>
          <w:rPr>
            <w:rStyle w:val="a3"/>
            <w:color w:val="000000" w:themeColor="text1"/>
          </w:rPr>
          <w:t>Введение</w:t>
        </w:r>
        <w:r>
          <w:rPr>
            <w:rStyle w:val="a3"/>
            <w:webHidden/>
            <w:color w:val="000000" w:themeColor="text1"/>
            <w:u w:val="none"/>
          </w:rPr>
          <w:tab/>
          <w:t>3</w:t>
        </w:r>
      </w:hyperlink>
    </w:p>
    <w:p w14:paraId="6092D780" w14:textId="76E6D334" w:rsidR="00914EBD" w:rsidRDefault="0033651D" w:rsidP="00914EBD">
      <w:pPr>
        <w:pStyle w:val="21"/>
        <w:ind w:left="0" w:firstLine="0"/>
        <w:rPr>
          <w:color w:val="000000" w:themeColor="text1"/>
        </w:rPr>
      </w:pPr>
      <w:hyperlink r:id="rId9" w:anchor="_Toc422954259" w:history="1">
        <w:r w:rsidR="00914EBD">
          <w:rPr>
            <w:rStyle w:val="a3"/>
            <w:color w:val="000000" w:themeColor="text1"/>
          </w:rPr>
          <w:t>Глава I. Теоретические основы развития пространственного мышления уроков рисунка в СПО…. .....</w:t>
        </w:r>
        <w:r w:rsidR="00914EBD">
          <w:rPr>
            <w:rStyle w:val="a3"/>
            <w:webHidden/>
            <w:color w:val="000000" w:themeColor="text1"/>
          </w:rPr>
          <w:tab/>
        </w:r>
      </w:hyperlink>
      <w:r w:rsidR="00644B9F">
        <w:rPr>
          <w:color w:val="000000" w:themeColor="text1"/>
        </w:rPr>
        <w:t>6</w:t>
      </w:r>
    </w:p>
    <w:p w14:paraId="7C6240B5" w14:textId="38EE1E09" w:rsidR="00914EBD" w:rsidRDefault="0033651D" w:rsidP="00914EBD">
      <w:pPr>
        <w:pStyle w:val="21"/>
        <w:ind w:left="0" w:firstLine="0"/>
        <w:rPr>
          <w:color w:val="000000" w:themeColor="text1"/>
        </w:rPr>
      </w:pPr>
      <w:hyperlink r:id="rId10" w:anchor="_Toc422954260" w:history="1">
        <w:r w:rsidR="00914EBD">
          <w:rPr>
            <w:rStyle w:val="a3"/>
            <w:color w:val="000000" w:themeColor="text1"/>
            <w:u w:val="none"/>
          </w:rPr>
          <w:t>1.1 Понятие «пространственного мышления» в психолого - педагогических исследованиях</w:t>
        </w:r>
        <w:r w:rsidR="00914EBD">
          <w:rPr>
            <w:rStyle w:val="a3"/>
            <w:webHidden/>
            <w:color w:val="000000" w:themeColor="text1"/>
            <w:u w:val="none"/>
          </w:rPr>
          <w:tab/>
        </w:r>
      </w:hyperlink>
      <w:r w:rsidR="00644B9F">
        <w:rPr>
          <w:color w:val="000000" w:themeColor="text1"/>
        </w:rPr>
        <w:t>6</w:t>
      </w:r>
    </w:p>
    <w:p w14:paraId="60595F94" w14:textId="5302FCD8" w:rsidR="00914EBD" w:rsidRDefault="0033651D" w:rsidP="00914EBD">
      <w:pPr>
        <w:pStyle w:val="21"/>
        <w:ind w:left="0" w:firstLine="0"/>
        <w:rPr>
          <w:color w:val="000000" w:themeColor="text1"/>
        </w:rPr>
      </w:pPr>
      <w:hyperlink r:id="rId11" w:anchor="_Toc422954262" w:history="1">
        <w:r w:rsidR="00914EBD">
          <w:rPr>
            <w:rStyle w:val="a3"/>
            <w:color w:val="000000" w:themeColor="text1"/>
          </w:rPr>
          <w:t>1.2 Методы р</w:t>
        </w:r>
        <w:r w:rsidR="00914EBD">
          <w:rPr>
            <w:rStyle w:val="a3"/>
            <w:color w:val="000000" w:themeColor="text1"/>
            <w:u w:val="none"/>
          </w:rPr>
          <w:t>азвития пространственного мышления студентов на уроках в СПО</w:t>
        </w:r>
        <w:r w:rsidR="00914EBD">
          <w:rPr>
            <w:rStyle w:val="a3"/>
            <w:webHidden/>
            <w:color w:val="000000" w:themeColor="text1"/>
            <w:u w:val="none"/>
          </w:rPr>
          <w:tab/>
        </w:r>
      </w:hyperlink>
      <w:r w:rsidR="0045720D">
        <w:rPr>
          <w:color w:val="000000" w:themeColor="text1"/>
        </w:rPr>
        <w:t>10</w:t>
      </w:r>
    </w:p>
    <w:p w14:paraId="5FB4AC78" w14:textId="756C4D75" w:rsidR="00914EBD" w:rsidRDefault="00914EBD" w:rsidP="00914EBD">
      <w:pPr>
        <w:ind w:firstLine="0"/>
        <w:rPr>
          <w:color w:val="000000" w:themeColor="text1"/>
        </w:rPr>
      </w:pPr>
      <w:r>
        <w:rPr>
          <w:color w:val="000000" w:themeColor="text1"/>
        </w:rPr>
        <w:t>Выводы по первой</w:t>
      </w:r>
      <w:r w:rsidR="0045720D">
        <w:rPr>
          <w:color w:val="000000" w:themeColor="text1"/>
        </w:rPr>
        <w:t xml:space="preserve"> главе………………………………………………………...18</w:t>
      </w:r>
    </w:p>
    <w:p w14:paraId="31497387" w14:textId="1A26E98B" w:rsidR="00914EBD" w:rsidRDefault="0033651D" w:rsidP="00914EBD">
      <w:pPr>
        <w:pStyle w:val="21"/>
        <w:tabs>
          <w:tab w:val="left" w:pos="8789"/>
        </w:tabs>
        <w:ind w:left="0" w:firstLine="0"/>
        <w:rPr>
          <w:color w:val="000000" w:themeColor="text1"/>
        </w:rPr>
      </w:pPr>
      <w:hyperlink r:id="rId12" w:anchor="_Toc422954263" w:history="1">
        <w:r w:rsidR="00914EBD">
          <w:rPr>
            <w:rStyle w:val="a3"/>
            <w:color w:val="000000" w:themeColor="text1"/>
          </w:rPr>
          <w:t xml:space="preserve">Глава </w:t>
        </w:r>
        <w:r w:rsidR="00914EBD">
          <w:rPr>
            <w:rStyle w:val="a3"/>
            <w:color w:val="000000" w:themeColor="text1"/>
            <w:lang w:val="en-US"/>
          </w:rPr>
          <w:t>II</w:t>
        </w:r>
        <w:r w:rsidR="00914EBD">
          <w:rPr>
            <w:rStyle w:val="a3"/>
            <w:color w:val="000000" w:themeColor="text1"/>
          </w:rPr>
          <w:t>. Практическая работа по развитию пространственного мышления студентов на уроках рисунка в СПО по теме «Наброски фигуры человека»……………………………………………………………………..</w:t>
        </w:r>
        <w:r w:rsidR="00914EBD">
          <w:rPr>
            <w:rStyle w:val="a3"/>
            <w:webHidden/>
            <w:color w:val="000000" w:themeColor="text1"/>
          </w:rPr>
          <w:tab/>
        </w:r>
      </w:hyperlink>
      <w:r w:rsidR="0045720D">
        <w:rPr>
          <w:color w:val="000000" w:themeColor="text1"/>
        </w:rPr>
        <w:t>....19</w:t>
      </w:r>
    </w:p>
    <w:p w14:paraId="69E1C627" w14:textId="45F34ACC" w:rsidR="00914EBD" w:rsidRDefault="00914EBD" w:rsidP="00914EBD">
      <w:pPr>
        <w:tabs>
          <w:tab w:val="left" w:pos="9072"/>
        </w:tabs>
        <w:ind w:right="-1" w:firstLine="0"/>
      </w:pPr>
      <w:r>
        <w:t xml:space="preserve">2.1 Анализ конспектов уроков рисунка СПО по теме  </w:t>
      </w:r>
      <w:r w:rsidRPr="00FB7C2C">
        <w:t>«Наброски фигуры человека»</w:t>
      </w:r>
      <w:r>
        <w:t xml:space="preserve"> с использованием методов развития пространственного мышления студентов ………………………….………………………………</w:t>
      </w:r>
      <w:r w:rsidR="00644B9F">
        <w:t>..</w:t>
      </w:r>
      <w:r w:rsidR="0052695E">
        <w:t>……………19</w:t>
      </w:r>
    </w:p>
    <w:p w14:paraId="157BA448" w14:textId="77777777" w:rsidR="00914EBD" w:rsidRDefault="00914EBD" w:rsidP="00914EBD">
      <w:pPr>
        <w:tabs>
          <w:tab w:val="left" w:pos="9072"/>
        </w:tabs>
        <w:ind w:right="-1" w:firstLine="0"/>
      </w:pPr>
      <w:r>
        <w:t>Выводы по второй главе….……………………………………………………..25</w:t>
      </w:r>
    </w:p>
    <w:p w14:paraId="435A1707" w14:textId="606B3B68" w:rsidR="00914EBD" w:rsidRDefault="0033651D" w:rsidP="00914EBD">
      <w:pPr>
        <w:pStyle w:val="21"/>
        <w:ind w:left="0" w:firstLine="0"/>
        <w:rPr>
          <w:color w:val="000000" w:themeColor="text1"/>
        </w:rPr>
      </w:pPr>
      <w:hyperlink r:id="rId13" w:anchor="_Toc422954266" w:history="1">
        <w:r w:rsidR="00914EBD">
          <w:rPr>
            <w:rStyle w:val="a3"/>
            <w:color w:val="000000" w:themeColor="text1"/>
          </w:rPr>
          <w:t>Заключение</w:t>
        </w:r>
        <w:r w:rsidR="00914EBD">
          <w:rPr>
            <w:rStyle w:val="a3"/>
            <w:webHidden/>
            <w:color w:val="000000" w:themeColor="text1"/>
            <w:u w:val="none"/>
          </w:rPr>
          <w:tab/>
        </w:r>
      </w:hyperlink>
      <w:r w:rsidR="0052695E">
        <w:rPr>
          <w:color w:val="000000" w:themeColor="text1"/>
        </w:rPr>
        <w:t>26</w:t>
      </w:r>
    </w:p>
    <w:p w14:paraId="72323C36" w14:textId="129635B6" w:rsidR="00914EBD" w:rsidRDefault="0033651D" w:rsidP="00914EBD">
      <w:pPr>
        <w:pStyle w:val="21"/>
        <w:ind w:left="0" w:firstLine="0"/>
        <w:rPr>
          <w:color w:val="000000" w:themeColor="text1"/>
        </w:rPr>
      </w:pPr>
      <w:hyperlink r:id="rId14" w:anchor="_Toc422954267" w:history="1">
        <w:r w:rsidR="00914EBD">
          <w:rPr>
            <w:rStyle w:val="a3"/>
            <w:color w:val="000000" w:themeColor="text1"/>
          </w:rPr>
          <w:t>Список литературы</w:t>
        </w:r>
        <w:r w:rsidR="00914EBD">
          <w:rPr>
            <w:rStyle w:val="a3"/>
            <w:webHidden/>
            <w:color w:val="000000" w:themeColor="text1"/>
            <w:u w:val="none"/>
          </w:rPr>
          <w:tab/>
        </w:r>
      </w:hyperlink>
      <w:r w:rsidR="0045720D">
        <w:rPr>
          <w:color w:val="000000" w:themeColor="text1"/>
        </w:rPr>
        <w:t>2</w:t>
      </w:r>
      <w:r w:rsidR="0052695E">
        <w:rPr>
          <w:color w:val="000000" w:themeColor="text1"/>
        </w:rPr>
        <w:t>7</w:t>
      </w:r>
    </w:p>
    <w:p w14:paraId="0C3CC733" w14:textId="7242AD3A" w:rsidR="00914EBD" w:rsidRDefault="00914EBD" w:rsidP="00914EBD">
      <w:pPr>
        <w:ind w:firstLine="0"/>
        <w:rPr>
          <w:bCs/>
          <w:color w:val="000000" w:themeColor="text1"/>
          <w:szCs w:val="28"/>
        </w:rPr>
      </w:pPr>
      <w:r>
        <w:rPr>
          <w:color w:val="000000" w:themeColor="text1"/>
        </w:rPr>
        <w:fldChar w:fldCharType="end"/>
      </w:r>
      <w:r>
        <w:rPr>
          <w:bCs/>
          <w:color w:val="000000" w:themeColor="text1"/>
          <w:szCs w:val="28"/>
        </w:rPr>
        <w:t>Приложение</w:t>
      </w:r>
    </w:p>
    <w:p w14:paraId="12B2B271" w14:textId="77777777" w:rsidR="00914EBD" w:rsidRDefault="00914EBD" w:rsidP="00914EBD">
      <w:pPr>
        <w:ind w:firstLine="0"/>
        <w:rPr>
          <w:bCs/>
          <w:color w:val="000000" w:themeColor="text1"/>
          <w:szCs w:val="28"/>
        </w:rPr>
      </w:pPr>
    </w:p>
    <w:p w14:paraId="6C745464" w14:textId="77777777" w:rsidR="00914EBD" w:rsidRDefault="00914EBD" w:rsidP="00914EBD">
      <w:pPr>
        <w:ind w:firstLine="0"/>
        <w:rPr>
          <w:bCs/>
          <w:color w:val="000000" w:themeColor="text1"/>
          <w:szCs w:val="28"/>
        </w:rPr>
      </w:pPr>
    </w:p>
    <w:p w14:paraId="45D67B23" w14:textId="77777777" w:rsidR="00914EBD" w:rsidRDefault="00914EBD" w:rsidP="00914EBD">
      <w:pPr>
        <w:ind w:firstLine="0"/>
        <w:rPr>
          <w:bCs/>
          <w:color w:val="000000" w:themeColor="text1"/>
          <w:szCs w:val="28"/>
        </w:rPr>
      </w:pPr>
    </w:p>
    <w:p w14:paraId="503EBC77" w14:textId="77777777" w:rsidR="00914EBD" w:rsidRDefault="00914EBD" w:rsidP="00914EBD">
      <w:pPr>
        <w:ind w:firstLine="0"/>
        <w:rPr>
          <w:bCs/>
          <w:color w:val="000000" w:themeColor="text1"/>
          <w:szCs w:val="28"/>
        </w:rPr>
      </w:pPr>
    </w:p>
    <w:p w14:paraId="11D0F767" w14:textId="77777777" w:rsidR="00914EBD" w:rsidRDefault="00914EBD" w:rsidP="00914EBD">
      <w:pPr>
        <w:ind w:firstLine="0"/>
        <w:rPr>
          <w:bCs/>
          <w:color w:val="000000" w:themeColor="text1"/>
          <w:szCs w:val="28"/>
        </w:rPr>
      </w:pPr>
    </w:p>
    <w:p w14:paraId="18AFD98D" w14:textId="77777777" w:rsidR="00914EBD" w:rsidRDefault="00914EBD" w:rsidP="00914EBD">
      <w:pPr>
        <w:ind w:firstLine="0"/>
        <w:rPr>
          <w:bCs/>
          <w:color w:val="000000" w:themeColor="text1"/>
          <w:szCs w:val="28"/>
        </w:rPr>
      </w:pPr>
    </w:p>
    <w:p w14:paraId="2D39B35E" w14:textId="77777777" w:rsidR="00914EBD" w:rsidRDefault="00914EBD" w:rsidP="00914EBD">
      <w:pPr>
        <w:ind w:firstLine="0"/>
        <w:rPr>
          <w:bCs/>
          <w:color w:val="000000" w:themeColor="text1"/>
          <w:szCs w:val="28"/>
        </w:rPr>
      </w:pPr>
    </w:p>
    <w:p w14:paraId="55636340" w14:textId="77777777" w:rsidR="00995AD6" w:rsidRDefault="00995AD6" w:rsidP="00914EBD">
      <w:pPr>
        <w:ind w:firstLine="0"/>
        <w:jc w:val="center"/>
        <w:rPr>
          <w:b/>
          <w:bCs/>
          <w:color w:val="000000" w:themeColor="text1"/>
          <w:kern w:val="32"/>
          <w:szCs w:val="32"/>
        </w:rPr>
      </w:pPr>
    </w:p>
    <w:p w14:paraId="30DECE41" w14:textId="77777777" w:rsidR="00914EBD" w:rsidRPr="00ED5102" w:rsidRDefault="00914EBD" w:rsidP="00914EBD">
      <w:pPr>
        <w:ind w:firstLine="0"/>
        <w:jc w:val="center"/>
        <w:rPr>
          <w:bCs/>
          <w:color w:val="000000" w:themeColor="text1"/>
          <w:kern w:val="32"/>
          <w:szCs w:val="32"/>
        </w:rPr>
      </w:pPr>
      <w:r w:rsidRPr="00ED5102">
        <w:rPr>
          <w:bCs/>
          <w:color w:val="000000" w:themeColor="text1"/>
          <w:kern w:val="32"/>
          <w:szCs w:val="32"/>
        </w:rPr>
        <w:lastRenderedPageBreak/>
        <w:t>Введение</w:t>
      </w:r>
    </w:p>
    <w:p w14:paraId="6E9B656F" w14:textId="77777777" w:rsidR="00914EBD" w:rsidRDefault="00914EBD" w:rsidP="00914EBD">
      <w:pPr>
        <w:ind w:firstLine="0"/>
        <w:jc w:val="center"/>
        <w:rPr>
          <w:bCs/>
          <w:color w:val="000000" w:themeColor="text1"/>
          <w:szCs w:val="28"/>
        </w:rPr>
      </w:pPr>
    </w:p>
    <w:p w14:paraId="5A8F3AA6" w14:textId="74B70DAD" w:rsidR="00914EBD" w:rsidRPr="001624AE" w:rsidRDefault="00914EBD" w:rsidP="00914EBD">
      <w:pPr>
        <w:outlineLvl w:val="2"/>
        <w:rPr>
          <w:color w:val="000000" w:themeColor="text1"/>
          <w:szCs w:val="28"/>
        </w:rPr>
      </w:pPr>
      <w:r w:rsidRPr="001624AE">
        <w:rPr>
          <w:color w:val="000000" w:themeColor="text1"/>
          <w:szCs w:val="28"/>
        </w:rPr>
        <w:t> </w:t>
      </w:r>
      <w:r w:rsidRPr="005178FA">
        <w:rPr>
          <w:szCs w:val="28"/>
          <w:shd w:val="clear" w:color="auto" w:fill="FFFFFF"/>
        </w:rPr>
        <w:t>Пространственное мышление – важный элемент умственной деятельности человека. Оно отвечает за ориентацию в пространстве, способность к решению задач, возможность представления объектов в трехмерном измерении. Нарушение этого вида мышления приводит к глобальной дезориентации человека.</w:t>
      </w:r>
      <w:r>
        <w:rPr>
          <w:rFonts w:ascii="Helvetica" w:hAnsi="Helvetica" w:cs="Helvetica"/>
          <w:sz w:val="23"/>
          <w:szCs w:val="23"/>
          <w:shd w:val="clear" w:color="auto" w:fill="FFFFFF"/>
        </w:rPr>
        <w:t xml:space="preserve"> </w:t>
      </w:r>
      <w:r w:rsidRPr="001624AE">
        <w:rPr>
          <w:color w:val="000000" w:themeColor="text1"/>
          <w:szCs w:val="28"/>
        </w:rPr>
        <w:t>Пространственное мышление играет большую р</w:t>
      </w:r>
      <w:r>
        <w:rPr>
          <w:color w:val="000000" w:themeColor="text1"/>
          <w:szCs w:val="28"/>
        </w:rPr>
        <w:t>оль в усвоении, развитие мышления у студентов</w:t>
      </w:r>
      <w:r w:rsidRPr="001624AE">
        <w:rPr>
          <w:color w:val="000000" w:themeColor="text1"/>
          <w:szCs w:val="28"/>
        </w:rPr>
        <w:t xml:space="preserve">. </w:t>
      </w:r>
      <w:r w:rsidRPr="00ED5102">
        <w:rPr>
          <w:color w:val="000000" w:themeColor="text1"/>
          <w:szCs w:val="28"/>
        </w:rPr>
        <w:t>Развивать пространственное мышление необходимо для лучшей ориентации в пространстве, создания в сознании образов, и умения использовать при решении задач. Цель развития пространствен</w:t>
      </w:r>
      <w:r>
        <w:rPr>
          <w:color w:val="000000" w:themeColor="text1"/>
          <w:szCs w:val="28"/>
        </w:rPr>
        <w:t>ного мышления – это помочь студентам</w:t>
      </w:r>
      <w:r w:rsidRPr="00ED5102">
        <w:rPr>
          <w:color w:val="000000" w:themeColor="text1"/>
          <w:szCs w:val="28"/>
        </w:rPr>
        <w:t xml:space="preserve"> правильно воспринимать формы, размеры объектов, их движение в пространстве.</w:t>
      </w:r>
    </w:p>
    <w:p w14:paraId="43C9DEBA" w14:textId="3709FCA1" w:rsidR="00914EBD" w:rsidRDefault="00914EBD" w:rsidP="00914EBD">
      <w:pPr>
        <w:outlineLvl w:val="2"/>
        <w:rPr>
          <w:color w:val="000000" w:themeColor="text1"/>
          <w:szCs w:val="28"/>
        </w:rPr>
      </w:pPr>
      <w:r w:rsidRPr="001624AE">
        <w:rPr>
          <w:color w:val="000000" w:themeColor="text1"/>
          <w:szCs w:val="28"/>
        </w:rPr>
        <w:t xml:space="preserve"> Современные подходы ученых педагогов к данной проблеме представлены в трудах А.А.Голуб, М.Д.Гузеева, Е.В.Гунина, К.Ерланин, С.Е.Игнатьев.</w:t>
      </w:r>
    </w:p>
    <w:p w14:paraId="3272590B" w14:textId="25B674E8" w:rsidR="00914EBD" w:rsidRPr="00866AE0" w:rsidRDefault="00914EBD" w:rsidP="00914EBD">
      <w:pPr>
        <w:outlineLvl w:val="2"/>
        <w:rPr>
          <w:color w:val="000000" w:themeColor="text1"/>
          <w:szCs w:val="28"/>
        </w:rPr>
      </w:pPr>
      <w:r w:rsidRPr="00866AE0">
        <w:rPr>
          <w:color w:val="000000" w:themeColor="text1"/>
          <w:szCs w:val="28"/>
        </w:rPr>
        <w:t xml:space="preserve">Умение изобразить на бумаге свои представление является важным для многих </w:t>
      </w:r>
      <w:r w:rsidR="001503DE">
        <w:rPr>
          <w:color w:val="000000" w:themeColor="text1"/>
          <w:szCs w:val="28"/>
        </w:rPr>
        <w:t xml:space="preserve">видов человеческой </w:t>
      </w:r>
      <w:r w:rsidR="004475AD">
        <w:rPr>
          <w:color w:val="000000" w:themeColor="text1"/>
          <w:szCs w:val="28"/>
        </w:rPr>
        <w:t>деятельности, а</w:t>
      </w:r>
      <w:r w:rsidRPr="00866AE0">
        <w:rPr>
          <w:color w:val="000000" w:themeColor="text1"/>
          <w:szCs w:val="28"/>
        </w:rPr>
        <w:t xml:space="preserve"> высокая графическая культура всегда вызывает восхищение. В процессе изобразительной деятельности развивается художественно-образное мышление. Исследовани</w:t>
      </w:r>
      <w:r>
        <w:rPr>
          <w:color w:val="000000" w:themeColor="text1"/>
          <w:szCs w:val="28"/>
        </w:rPr>
        <w:t xml:space="preserve">я как основополагающая функция, </w:t>
      </w:r>
      <w:r w:rsidR="001503DE" w:rsidRPr="00866AE0">
        <w:rPr>
          <w:color w:val="000000" w:themeColor="text1"/>
          <w:szCs w:val="28"/>
        </w:rPr>
        <w:t>способствующая</w:t>
      </w:r>
      <w:r w:rsidRPr="00866AE0">
        <w:rPr>
          <w:color w:val="000000" w:themeColor="text1"/>
          <w:szCs w:val="28"/>
        </w:rPr>
        <w:t>, раскрытию творческих способност</w:t>
      </w:r>
      <w:r>
        <w:rPr>
          <w:color w:val="000000" w:themeColor="text1"/>
          <w:szCs w:val="28"/>
        </w:rPr>
        <w:t>ей учащихся, через умение созда</w:t>
      </w:r>
      <w:r w:rsidRPr="00866AE0">
        <w:rPr>
          <w:color w:val="000000" w:themeColor="text1"/>
          <w:szCs w:val="28"/>
        </w:rPr>
        <w:t xml:space="preserve">вать выразительный </w:t>
      </w:r>
      <w:r w:rsidR="001503DE">
        <w:rPr>
          <w:color w:val="000000" w:themeColor="text1"/>
          <w:szCs w:val="28"/>
        </w:rPr>
        <w:t>художественный образ в рисунках</w:t>
      </w:r>
      <w:r w:rsidRPr="00866AE0">
        <w:rPr>
          <w:color w:val="000000" w:themeColor="text1"/>
          <w:szCs w:val="28"/>
        </w:rPr>
        <w:t>.</w:t>
      </w:r>
    </w:p>
    <w:p w14:paraId="67CEBBCF" w14:textId="6821434A" w:rsidR="00914EBD" w:rsidRDefault="00914EBD" w:rsidP="00914EBD">
      <w:pPr>
        <w:outlineLvl w:val="2"/>
        <w:rPr>
          <w:color w:val="000000" w:themeColor="text1"/>
          <w:szCs w:val="28"/>
        </w:rPr>
      </w:pPr>
      <w:r w:rsidRPr="00866AE0">
        <w:rPr>
          <w:color w:val="000000" w:themeColor="text1"/>
          <w:szCs w:val="28"/>
        </w:rPr>
        <w:t xml:space="preserve">Высокий уровень развития пространственного мышления </w:t>
      </w:r>
      <w:r w:rsidR="0045720D" w:rsidRPr="00866AE0">
        <w:rPr>
          <w:color w:val="000000" w:themeColor="text1"/>
          <w:szCs w:val="28"/>
        </w:rPr>
        <w:t>является,</w:t>
      </w:r>
      <w:r w:rsidRPr="00866AE0">
        <w:rPr>
          <w:color w:val="000000" w:themeColor="text1"/>
          <w:szCs w:val="28"/>
        </w:rPr>
        <w:t xml:space="preserve">  необходим условием успешного у</w:t>
      </w:r>
      <w:r>
        <w:rPr>
          <w:color w:val="000000" w:themeColor="text1"/>
          <w:szCs w:val="28"/>
        </w:rPr>
        <w:t>своения разнообразных общеобразо</w:t>
      </w:r>
      <w:r w:rsidRPr="00866AE0">
        <w:rPr>
          <w:color w:val="000000" w:themeColor="text1"/>
          <w:szCs w:val="28"/>
        </w:rPr>
        <w:t>вательных и специальных технических дисциплин на всех эт</w:t>
      </w:r>
      <w:r>
        <w:rPr>
          <w:color w:val="000000" w:themeColor="text1"/>
          <w:szCs w:val="28"/>
        </w:rPr>
        <w:t>апах обучения</w:t>
      </w:r>
      <w:r w:rsidRPr="00866AE0">
        <w:rPr>
          <w:color w:val="000000" w:themeColor="text1"/>
          <w:szCs w:val="28"/>
        </w:rPr>
        <w:t>,</w:t>
      </w:r>
      <w:r>
        <w:rPr>
          <w:color w:val="000000" w:themeColor="text1"/>
          <w:szCs w:val="28"/>
        </w:rPr>
        <w:t xml:space="preserve"> </w:t>
      </w:r>
      <w:r w:rsidRPr="00866AE0">
        <w:rPr>
          <w:color w:val="000000" w:themeColor="text1"/>
          <w:szCs w:val="28"/>
        </w:rPr>
        <w:t>подчеркивая тем самым актуальность данной темы исследования.</w:t>
      </w:r>
      <w:r>
        <w:rPr>
          <w:color w:val="000000" w:themeColor="text1"/>
          <w:szCs w:val="28"/>
        </w:rPr>
        <w:t xml:space="preserve"> С помощью мышления человека познает окружающий мир. Однако познание может осуществляться и без мышления, с помощью одних лишь органов чувственное познание,  дающее человеку разного рода ощущения, восприятия </w:t>
      </w:r>
      <w:r>
        <w:rPr>
          <w:color w:val="000000" w:themeColor="text1"/>
          <w:szCs w:val="28"/>
        </w:rPr>
        <w:lastRenderedPageBreak/>
        <w:t>и представления о внешнем мире. Чувственное познание является непосредственным, ибо осуществляется в результате прямого контакта человека, его органов чувств, с познаваемым объектом. Между тем мышление является опосредованным познанием объекта, либо оно осуществляется путём чувственного восприятия совсем другого объекта, закономерно связанного с познавательным объектом, или же путем мысленной переработки чувственных представлений.</w:t>
      </w:r>
    </w:p>
    <w:p w14:paraId="0107D29D" w14:textId="77777777" w:rsidR="00914EBD" w:rsidRPr="00866AE0" w:rsidRDefault="00914EBD" w:rsidP="00914EBD">
      <w:pPr>
        <w:outlineLvl w:val="2"/>
        <w:rPr>
          <w:color w:val="000000" w:themeColor="text1"/>
          <w:szCs w:val="28"/>
        </w:rPr>
      </w:pPr>
      <w:r>
        <w:rPr>
          <w:color w:val="000000" w:themeColor="text1"/>
          <w:szCs w:val="28"/>
        </w:rPr>
        <w:t>Можно сказать, что в настоящее время процесс становления пространственного мышление изучен не полностью. Неизвестны в полной мере условия его полноценного формирования в школьном возрасте. До сих пор не было проведено достаточно полного сравнительного исследования уровня развития пространственного мышления в зависимости от характера учебной деятельности на различных возрастных этапах.</w:t>
      </w:r>
    </w:p>
    <w:p w14:paraId="24277F6B" w14:textId="77777777" w:rsidR="00914EBD" w:rsidRPr="00581BED" w:rsidRDefault="00914EBD" w:rsidP="00914EBD">
      <w:pPr>
        <w:rPr>
          <w:b/>
          <w:color w:val="000000" w:themeColor="text1"/>
          <w:szCs w:val="28"/>
        </w:rPr>
      </w:pPr>
      <w:r w:rsidRPr="00581BED">
        <w:rPr>
          <w:b/>
          <w:color w:val="000000" w:themeColor="text1"/>
          <w:szCs w:val="28"/>
        </w:rPr>
        <w:t>Проблема: </w:t>
      </w:r>
    </w:p>
    <w:p w14:paraId="1A4FF00F" w14:textId="77777777" w:rsidR="00914EBD" w:rsidRPr="00803974" w:rsidRDefault="00914EBD" w:rsidP="00914EBD">
      <w:pPr>
        <w:ind w:firstLine="0"/>
        <w:rPr>
          <w:color w:val="000000" w:themeColor="text1"/>
        </w:rPr>
      </w:pPr>
      <w:r w:rsidRPr="000F5C4E">
        <w:rPr>
          <w:color w:val="000000" w:themeColor="text1"/>
          <w:szCs w:val="28"/>
        </w:rPr>
        <w:t xml:space="preserve">  Исходя из актуальности и проблемы, мы выбрали </w:t>
      </w:r>
      <w:r w:rsidRPr="000F5C4E">
        <w:rPr>
          <w:b/>
          <w:color w:val="000000" w:themeColor="text1"/>
          <w:szCs w:val="28"/>
        </w:rPr>
        <w:t>тему курсовой работы: </w:t>
      </w:r>
      <w:r>
        <w:rPr>
          <w:color w:val="000000" w:themeColor="text1"/>
        </w:rPr>
        <w:t>Развитие пространственного мышления студента на уроках рисунка в СПО по теме «Наброски фигуры человека »</w:t>
      </w:r>
    </w:p>
    <w:p w14:paraId="07B939AB" w14:textId="77777777" w:rsidR="00914EBD" w:rsidRPr="000F5C4E" w:rsidRDefault="00914EBD" w:rsidP="00914EBD">
      <w:pPr>
        <w:outlineLvl w:val="2"/>
        <w:rPr>
          <w:color w:val="000000" w:themeColor="text1"/>
          <w:szCs w:val="28"/>
        </w:rPr>
      </w:pPr>
      <w:r w:rsidRPr="000F5C4E">
        <w:rPr>
          <w:b/>
          <w:color w:val="000000" w:themeColor="text1"/>
          <w:szCs w:val="28"/>
        </w:rPr>
        <w:t xml:space="preserve"> Цель исследования: </w:t>
      </w:r>
      <w:r w:rsidRPr="000F5C4E">
        <w:rPr>
          <w:color w:val="000000" w:themeColor="text1"/>
          <w:szCs w:val="28"/>
        </w:rPr>
        <w:t xml:space="preserve">выявить методы развития </w:t>
      </w:r>
      <w:r>
        <w:rPr>
          <w:color w:val="000000" w:themeColor="text1"/>
          <w:szCs w:val="28"/>
        </w:rPr>
        <w:t xml:space="preserve">пространственного мышления студентов на уроках </w:t>
      </w:r>
      <w:r w:rsidRPr="00621619">
        <w:rPr>
          <w:color w:val="000000" w:themeColor="text1"/>
          <w:szCs w:val="28"/>
        </w:rPr>
        <w:t>рисунка в СПО</w:t>
      </w:r>
      <w:r>
        <w:rPr>
          <w:color w:val="000000" w:themeColor="text1"/>
          <w:szCs w:val="28"/>
        </w:rPr>
        <w:t>.</w:t>
      </w:r>
    </w:p>
    <w:p w14:paraId="67E61884" w14:textId="70977A9B" w:rsidR="00914EBD" w:rsidRPr="000F5C4E" w:rsidRDefault="00914EBD" w:rsidP="00914EBD">
      <w:pPr>
        <w:outlineLvl w:val="2"/>
        <w:rPr>
          <w:color w:val="000000" w:themeColor="text1"/>
          <w:szCs w:val="28"/>
        </w:rPr>
      </w:pPr>
      <w:r w:rsidRPr="000F5C4E">
        <w:rPr>
          <w:b/>
          <w:color w:val="000000" w:themeColor="text1"/>
          <w:szCs w:val="28"/>
        </w:rPr>
        <w:t xml:space="preserve">Объект исследования: </w:t>
      </w:r>
      <w:r w:rsidRPr="000F5C4E">
        <w:rPr>
          <w:color w:val="000000" w:themeColor="text1"/>
          <w:szCs w:val="28"/>
        </w:rPr>
        <w:t xml:space="preserve">процесс </w:t>
      </w:r>
      <w:r w:rsidR="004475AD" w:rsidRPr="000F5C4E">
        <w:rPr>
          <w:color w:val="000000" w:themeColor="text1"/>
          <w:szCs w:val="28"/>
        </w:rPr>
        <w:t>развития пространстве</w:t>
      </w:r>
      <w:r w:rsidRPr="000F5C4E">
        <w:rPr>
          <w:color w:val="000000" w:themeColor="text1"/>
          <w:szCs w:val="28"/>
        </w:rPr>
        <w:t xml:space="preserve"> мышления</w:t>
      </w:r>
      <w:r>
        <w:rPr>
          <w:color w:val="000000" w:themeColor="text1"/>
          <w:szCs w:val="28"/>
        </w:rPr>
        <w:t xml:space="preserve"> </w:t>
      </w:r>
      <w:r w:rsidR="004475AD">
        <w:rPr>
          <w:color w:val="000000" w:themeColor="text1"/>
          <w:szCs w:val="28"/>
        </w:rPr>
        <w:t xml:space="preserve">студента </w:t>
      </w:r>
      <w:r w:rsidR="004475AD" w:rsidRPr="000F5C4E">
        <w:rPr>
          <w:color w:val="000000" w:themeColor="text1"/>
          <w:szCs w:val="28"/>
        </w:rPr>
        <w:t>на</w:t>
      </w:r>
      <w:r w:rsidRPr="000F5C4E">
        <w:rPr>
          <w:color w:val="000000" w:themeColor="text1"/>
          <w:szCs w:val="28"/>
        </w:rPr>
        <w:t xml:space="preserve"> уроках рисунка в СПО.</w:t>
      </w:r>
    </w:p>
    <w:p w14:paraId="01477BC7" w14:textId="77777777" w:rsidR="00914EBD" w:rsidRPr="000F5C4E" w:rsidRDefault="00914EBD" w:rsidP="00914EBD">
      <w:pPr>
        <w:outlineLvl w:val="2"/>
        <w:rPr>
          <w:color w:val="000000" w:themeColor="text1"/>
          <w:szCs w:val="28"/>
        </w:rPr>
      </w:pPr>
      <w:r w:rsidRPr="000F5C4E">
        <w:rPr>
          <w:b/>
          <w:color w:val="000000" w:themeColor="text1"/>
          <w:szCs w:val="28"/>
        </w:rPr>
        <w:t xml:space="preserve">Предмет исследования: </w:t>
      </w:r>
      <w:r>
        <w:rPr>
          <w:color w:val="000000" w:themeColor="text1"/>
          <w:szCs w:val="28"/>
        </w:rPr>
        <w:t xml:space="preserve">уроки </w:t>
      </w:r>
      <w:r w:rsidRPr="00621619">
        <w:rPr>
          <w:color w:val="000000" w:themeColor="text1"/>
          <w:szCs w:val="28"/>
        </w:rPr>
        <w:t>рисунка в СПО</w:t>
      </w:r>
      <w:r w:rsidRPr="000F5C4E">
        <w:rPr>
          <w:color w:val="000000" w:themeColor="text1"/>
          <w:szCs w:val="28"/>
        </w:rPr>
        <w:t xml:space="preserve"> по </w:t>
      </w:r>
      <w:r>
        <w:rPr>
          <w:color w:val="000000" w:themeColor="text1"/>
          <w:szCs w:val="28"/>
        </w:rPr>
        <w:t>теме, наброски фигуры человека как</w:t>
      </w:r>
      <w:r w:rsidRPr="000F5C4E">
        <w:rPr>
          <w:color w:val="000000" w:themeColor="text1"/>
          <w:szCs w:val="28"/>
        </w:rPr>
        <w:t xml:space="preserve"> средство развития простра</w:t>
      </w:r>
      <w:r>
        <w:rPr>
          <w:color w:val="000000" w:themeColor="text1"/>
          <w:szCs w:val="28"/>
        </w:rPr>
        <w:t>н</w:t>
      </w:r>
      <w:r w:rsidRPr="000F5C4E">
        <w:rPr>
          <w:color w:val="000000" w:themeColor="text1"/>
          <w:szCs w:val="28"/>
        </w:rPr>
        <w:t>ственного мышления</w:t>
      </w:r>
      <w:r>
        <w:rPr>
          <w:color w:val="000000" w:themeColor="text1"/>
          <w:szCs w:val="28"/>
        </w:rPr>
        <w:t xml:space="preserve"> студентов</w:t>
      </w:r>
      <w:r w:rsidRPr="000F5C4E">
        <w:rPr>
          <w:color w:val="000000" w:themeColor="text1"/>
          <w:szCs w:val="28"/>
        </w:rPr>
        <w:t xml:space="preserve">. </w:t>
      </w:r>
    </w:p>
    <w:p w14:paraId="2E6427CF" w14:textId="77777777" w:rsidR="00914EBD" w:rsidRPr="000F5C4E" w:rsidRDefault="00914EBD" w:rsidP="00914EBD">
      <w:pPr>
        <w:outlineLvl w:val="2"/>
        <w:rPr>
          <w:color w:val="000000" w:themeColor="text1"/>
          <w:szCs w:val="28"/>
        </w:rPr>
      </w:pPr>
      <w:r w:rsidRPr="000F5C4E">
        <w:rPr>
          <w:b/>
          <w:color w:val="000000" w:themeColor="text1"/>
          <w:szCs w:val="28"/>
        </w:rPr>
        <w:t xml:space="preserve">Задачи исследования: </w:t>
      </w:r>
    </w:p>
    <w:p w14:paraId="5357F19D" w14:textId="7E80CEB5" w:rsidR="00914EBD" w:rsidRPr="000F5C4E" w:rsidRDefault="00914EBD" w:rsidP="00914EBD">
      <w:pPr>
        <w:spacing w:line="480" w:lineRule="auto"/>
        <w:outlineLvl w:val="2"/>
        <w:rPr>
          <w:color w:val="000000" w:themeColor="text1"/>
          <w:szCs w:val="28"/>
        </w:rPr>
      </w:pPr>
      <w:r w:rsidRPr="000F5C4E">
        <w:rPr>
          <w:color w:val="000000" w:themeColor="text1"/>
          <w:szCs w:val="28"/>
        </w:rPr>
        <w:t>1. Изучить и проанализировать психолого-педагогическую и ме</w:t>
      </w:r>
      <w:r>
        <w:rPr>
          <w:color w:val="000000" w:themeColor="text1"/>
          <w:szCs w:val="28"/>
        </w:rPr>
        <w:t xml:space="preserve">тодическую литературу по данной </w:t>
      </w:r>
      <w:r w:rsidRPr="000F5C4E">
        <w:rPr>
          <w:color w:val="000000" w:themeColor="text1"/>
          <w:szCs w:val="28"/>
        </w:rPr>
        <w:t>теме.</w:t>
      </w:r>
      <w:r>
        <w:rPr>
          <w:color w:val="000000" w:themeColor="text1"/>
          <w:szCs w:val="28"/>
        </w:rPr>
        <w:t xml:space="preserve"> </w:t>
      </w:r>
      <w:r w:rsidR="001503DE">
        <w:rPr>
          <w:color w:val="000000" w:themeColor="text1"/>
          <w:szCs w:val="28"/>
        </w:rPr>
        <w:t>Рассмотреть</w:t>
      </w:r>
      <w:r>
        <w:rPr>
          <w:color w:val="000000" w:themeColor="text1"/>
          <w:szCs w:val="28"/>
        </w:rPr>
        <w:t xml:space="preserve"> понятие </w:t>
      </w:r>
      <w:r w:rsidRPr="000F5C4E">
        <w:rPr>
          <w:color w:val="000000" w:themeColor="text1"/>
          <w:szCs w:val="28"/>
        </w:rPr>
        <w:t xml:space="preserve"> </w:t>
      </w:r>
      <w:r>
        <w:rPr>
          <w:color w:val="000000" w:themeColor="text1"/>
          <w:szCs w:val="28"/>
        </w:rPr>
        <w:t>«</w:t>
      </w:r>
      <w:r w:rsidRPr="00621619">
        <w:rPr>
          <w:color w:val="000000" w:themeColor="text1"/>
          <w:szCs w:val="28"/>
        </w:rPr>
        <w:t>простра</w:t>
      </w:r>
      <w:r>
        <w:rPr>
          <w:color w:val="000000" w:themeColor="text1"/>
          <w:szCs w:val="28"/>
        </w:rPr>
        <w:t>н</w:t>
      </w:r>
      <w:r w:rsidRPr="00621619">
        <w:rPr>
          <w:color w:val="000000" w:themeColor="text1"/>
          <w:szCs w:val="28"/>
        </w:rPr>
        <w:t>ственного мышления</w:t>
      </w:r>
      <w:r>
        <w:rPr>
          <w:color w:val="000000" w:themeColor="text1"/>
          <w:szCs w:val="28"/>
        </w:rPr>
        <w:t>».</w:t>
      </w:r>
    </w:p>
    <w:p w14:paraId="6FDCE8F7" w14:textId="77777777" w:rsidR="00914EBD" w:rsidRDefault="00914EBD" w:rsidP="00914EBD">
      <w:pPr>
        <w:outlineLvl w:val="2"/>
        <w:rPr>
          <w:color w:val="000000" w:themeColor="text1"/>
          <w:szCs w:val="28"/>
        </w:rPr>
      </w:pPr>
      <w:r w:rsidRPr="000F5C4E">
        <w:rPr>
          <w:color w:val="000000" w:themeColor="text1"/>
          <w:szCs w:val="28"/>
        </w:rPr>
        <w:lastRenderedPageBreak/>
        <w:t xml:space="preserve">2. Раскрыть методы развития </w:t>
      </w:r>
      <w:r w:rsidRPr="00621619">
        <w:rPr>
          <w:color w:val="000000" w:themeColor="text1"/>
          <w:szCs w:val="28"/>
        </w:rPr>
        <w:t>простра</w:t>
      </w:r>
      <w:r>
        <w:rPr>
          <w:color w:val="000000" w:themeColor="text1"/>
          <w:szCs w:val="28"/>
        </w:rPr>
        <w:t>н</w:t>
      </w:r>
      <w:r w:rsidRPr="00621619">
        <w:rPr>
          <w:color w:val="000000" w:themeColor="text1"/>
          <w:szCs w:val="28"/>
        </w:rPr>
        <w:t>ственного мышления</w:t>
      </w:r>
      <w:r>
        <w:rPr>
          <w:color w:val="000000" w:themeColor="text1"/>
          <w:szCs w:val="28"/>
        </w:rPr>
        <w:t xml:space="preserve"> студентов на уроках в СПО. </w:t>
      </w:r>
    </w:p>
    <w:p w14:paraId="08E2347C" w14:textId="77777777" w:rsidR="00914EBD" w:rsidRDefault="00914EBD" w:rsidP="00914EBD">
      <w:pPr>
        <w:outlineLvl w:val="2"/>
        <w:rPr>
          <w:color w:val="000000" w:themeColor="text1"/>
          <w:szCs w:val="28"/>
        </w:rPr>
      </w:pPr>
      <w:r w:rsidRPr="000F5C4E">
        <w:rPr>
          <w:color w:val="000000" w:themeColor="text1"/>
          <w:szCs w:val="28"/>
        </w:rPr>
        <w:t>3. Разработать и п</w:t>
      </w:r>
      <w:r>
        <w:rPr>
          <w:color w:val="000000" w:themeColor="text1"/>
          <w:szCs w:val="28"/>
        </w:rPr>
        <w:t>роанализировать конспекты уроков рисунка в СПО</w:t>
      </w:r>
      <w:r w:rsidRPr="000F5C4E">
        <w:rPr>
          <w:color w:val="000000" w:themeColor="text1"/>
          <w:szCs w:val="28"/>
        </w:rPr>
        <w:t xml:space="preserve">  </w:t>
      </w:r>
      <w:r>
        <w:rPr>
          <w:color w:val="000000" w:themeColor="text1"/>
          <w:szCs w:val="28"/>
        </w:rPr>
        <w:t xml:space="preserve">по теме </w:t>
      </w:r>
      <w:r w:rsidRPr="00621619">
        <w:rPr>
          <w:color w:val="000000" w:themeColor="text1"/>
          <w:szCs w:val="28"/>
        </w:rPr>
        <w:t>«Наброски фигуры человека »</w:t>
      </w:r>
      <w:r>
        <w:rPr>
          <w:color w:val="000000" w:themeColor="text1"/>
          <w:szCs w:val="28"/>
        </w:rPr>
        <w:t xml:space="preserve"> с использованием методов развития </w:t>
      </w:r>
      <w:r w:rsidRPr="00621619">
        <w:rPr>
          <w:color w:val="000000" w:themeColor="text1"/>
          <w:szCs w:val="28"/>
        </w:rPr>
        <w:t>прос</w:t>
      </w:r>
      <w:r>
        <w:rPr>
          <w:color w:val="000000" w:themeColor="text1"/>
          <w:szCs w:val="28"/>
        </w:rPr>
        <w:t>транственного мышления студентов.</w:t>
      </w:r>
    </w:p>
    <w:p w14:paraId="69042A1F" w14:textId="0184874F" w:rsidR="00914EBD" w:rsidRPr="000F5C4E" w:rsidRDefault="00914EBD" w:rsidP="00914EBD">
      <w:pPr>
        <w:outlineLvl w:val="2"/>
        <w:rPr>
          <w:color w:val="000000" w:themeColor="text1"/>
          <w:szCs w:val="28"/>
        </w:rPr>
      </w:pPr>
      <w:r w:rsidRPr="000F5C4E">
        <w:rPr>
          <w:b/>
          <w:color w:val="000000" w:themeColor="text1"/>
          <w:szCs w:val="28"/>
        </w:rPr>
        <w:t xml:space="preserve">Методы исследования: </w:t>
      </w:r>
      <w:r w:rsidRPr="000F5C4E">
        <w:rPr>
          <w:color w:val="000000" w:themeColor="text1"/>
          <w:szCs w:val="28"/>
        </w:rPr>
        <w:t xml:space="preserve">изучение и анализ литературы, обобщение, </w:t>
      </w:r>
      <w:r w:rsidR="001503DE" w:rsidRPr="000F5C4E">
        <w:rPr>
          <w:color w:val="000000" w:themeColor="text1"/>
          <w:szCs w:val="28"/>
        </w:rPr>
        <w:t>конкретизированные</w:t>
      </w:r>
      <w:r w:rsidRPr="000F5C4E">
        <w:rPr>
          <w:color w:val="000000" w:themeColor="text1"/>
          <w:szCs w:val="28"/>
        </w:rPr>
        <w:t>, методы практической работы, анализ и синтез.</w:t>
      </w:r>
    </w:p>
    <w:p w14:paraId="5FD0E67D" w14:textId="77777777" w:rsidR="00914EBD" w:rsidRPr="00621619" w:rsidRDefault="00914EBD" w:rsidP="00914EBD">
      <w:pPr>
        <w:ind w:firstLine="0"/>
        <w:jc w:val="left"/>
        <w:rPr>
          <w:color w:val="000000" w:themeColor="text1"/>
          <w:szCs w:val="28"/>
        </w:rPr>
      </w:pPr>
      <w:r w:rsidRPr="000F5C4E">
        <w:rPr>
          <w:color w:val="000000" w:themeColor="text1"/>
          <w:szCs w:val="28"/>
        </w:rPr>
        <w:br w:type="page"/>
      </w:r>
      <w:r>
        <w:rPr>
          <w:iCs/>
          <w:color w:val="181818"/>
        </w:rPr>
        <w:lastRenderedPageBreak/>
        <w:t xml:space="preserve">Глава I. </w:t>
      </w:r>
      <w:r w:rsidRPr="00DE13C8">
        <w:rPr>
          <w:iCs/>
          <w:color w:val="181818"/>
        </w:rPr>
        <w:t>Теоретические основы развития пр</w:t>
      </w:r>
      <w:r>
        <w:rPr>
          <w:iCs/>
          <w:color w:val="181818"/>
        </w:rPr>
        <w:t xml:space="preserve">остранственного мышления на уроках  </w:t>
      </w:r>
      <w:r w:rsidRPr="00DE13C8">
        <w:rPr>
          <w:iCs/>
          <w:color w:val="181818"/>
        </w:rPr>
        <w:t xml:space="preserve">рисунка </w:t>
      </w:r>
      <w:r>
        <w:rPr>
          <w:iCs/>
          <w:color w:val="181818"/>
        </w:rPr>
        <w:t xml:space="preserve">в </w:t>
      </w:r>
      <w:r w:rsidRPr="00DE13C8">
        <w:rPr>
          <w:iCs/>
          <w:color w:val="181818"/>
        </w:rPr>
        <w:t>СПО</w:t>
      </w:r>
    </w:p>
    <w:p w14:paraId="6C273395" w14:textId="57ABD594" w:rsidR="00914EBD" w:rsidRPr="00BF56C6" w:rsidRDefault="00914EBD" w:rsidP="00BF56C6">
      <w:pPr>
        <w:pStyle w:val="a9"/>
        <w:numPr>
          <w:ilvl w:val="1"/>
          <w:numId w:val="5"/>
        </w:numPr>
        <w:jc w:val="center"/>
        <w:outlineLvl w:val="2"/>
        <w:rPr>
          <w:iCs/>
          <w:color w:val="181818"/>
        </w:rPr>
      </w:pPr>
      <w:r w:rsidRPr="00BF56C6">
        <w:rPr>
          <w:iCs/>
          <w:color w:val="181818"/>
        </w:rPr>
        <w:t xml:space="preserve">Понятие «пространственного мышления» в </w:t>
      </w:r>
      <w:r w:rsidR="001503DE" w:rsidRPr="00BF56C6">
        <w:rPr>
          <w:iCs/>
          <w:color w:val="181818"/>
        </w:rPr>
        <w:t>психолога</w:t>
      </w:r>
      <w:r w:rsidRPr="00BF56C6">
        <w:rPr>
          <w:iCs/>
          <w:color w:val="181818"/>
        </w:rPr>
        <w:t xml:space="preserve"> - педагогических исследованиях</w:t>
      </w:r>
    </w:p>
    <w:p w14:paraId="04FC21DD" w14:textId="77777777" w:rsidR="00BF56C6" w:rsidRPr="00BF56C6" w:rsidRDefault="00BF56C6" w:rsidP="00BF56C6">
      <w:pPr>
        <w:pStyle w:val="a9"/>
        <w:ind w:left="1129" w:firstLine="0"/>
        <w:outlineLvl w:val="2"/>
        <w:rPr>
          <w:iCs/>
          <w:color w:val="181818"/>
        </w:rPr>
      </w:pPr>
    </w:p>
    <w:p w14:paraId="36F2C3BB" w14:textId="067B8799" w:rsidR="00914EBD" w:rsidRPr="00042CFA" w:rsidRDefault="00914EBD" w:rsidP="00042CFA">
      <w:pPr>
        <w:ind w:left="141" w:firstLine="568"/>
        <w:rPr>
          <w:szCs w:val="28"/>
        </w:rPr>
      </w:pPr>
      <w:r w:rsidRPr="00042CFA">
        <w:rPr>
          <w:szCs w:val="28"/>
        </w:rPr>
        <w:t xml:space="preserve">   Отличие мышления от восприятия и других психических процессов. Мышление как обобщение и опосредствованное отражение действительности в ее существенных свойствах и отношениях. Связь мышления с решением задач, его нацеленность на открытие нового знания. Мышление как процесс активного, творческого познания и преобразования действительности. Теоретическое и практическое мышление, их подвиды: понятийное, образное, наглядно-образное, наглядно-действенное. Особенности и сфера применения каждого подвида мышления. Одинаковая ценность и сочетание разных видов мышления в практической деятельности человека. Логические операции мышления: сравнение, анализ, синтез, абстракция, обобщение, конкретизация. Основные процессы мышления: суждение, умозаключение, определение понятий, индукция и дедукция, мышление и эмоции, аутистическое мышление. Классификация людей по типам мышления.</w:t>
      </w:r>
      <w:r w:rsidRPr="00CD42C8">
        <w:t xml:space="preserve"> </w:t>
      </w:r>
      <w:r w:rsidRPr="00042CFA">
        <w:rPr>
          <w:szCs w:val="28"/>
        </w:rPr>
        <w:t>Мышление — это движение идей, раскрывающее суть вещей. Его итогом является не - образ, а некоторая мысль, идея. Специфическим результатом мышления может выступить понятие — обобщенное отражение класса предметов в их наиболее общих и существенных особенностях [</w:t>
      </w:r>
      <w:r w:rsidR="009B12AD" w:rsidRPr="00042CFA">
        <w:rPr>
          <w:szCs w:val="28"/>
        </w:rPr>
        <w:t>23</w:t>
      </w:r>
      <w:r w:rsidR="00995AD6">
        <w:rPr>
          <w:szCs w:val="28"/>
        </w:rPr>
        <w:t>, с.35</w:t>
      </w:r>
      <w:r w:rsidRPr="00042CFA">
        <w:rPr>
          <w:szCs w:val="28"/>
        </w:rPr>
        <w:t>].</w:t>
      </w:r>
    </w:p>
    <w:p w14:paraId="16263A89" w14:textId="77777777" w:rsidR="004475AD" w:rsidRDefault="00914EBD" w:rsidP="00042CFA">
      <w:pPr>
        <w:shd w:val="clear" w:color="auto" w:fill="FFFFFF"/>
        <w:ind w:firstLine="851"/>
        <w:rPr>
          <w:szCs w:val="28"/>
        </w:rPr>
      </w:pPr>
      <w:r>
        <w:rPr>
          <w:szCs w:val="28"/>
        </w:rPr>
        <w:t xml:space="preserve"> </w:t>
      </w:r>
      <w:r w:rsidRPr="001A5D6F">
        <w:rPr>
          <w:szCs w:val="28"/>
        </w:rPr>
        <w:t xml:space="preserve">Так же мышление - это процесс обобщенного и опосредствованного отражения предметов и явлений в их связях и отношениях, познание нового, неизвестного. Для того, чтобы познать цельную картину мира человек должен уметь мыслить. Мыслить это значит познавать новое, неизвестное, находить связи и отношения между неизвестным и известным, открывать общие законы, присущие всем предметам и явлениям. Мышление есть </w:t>
      </w:r>
      <w:r w:rsidRPr="001A5D6F">
        <w:rPr>
          <w:szCs w:val="28"/>
        </w:rPr>
        <w:lastRenderedPageBreak/>
        <w:t>познание отношений и закономерных связей между предметами и явлениями окружающего мира</w:t>
      </w:r>
      <w:r w:rsidR="0013591C">
        <w:rPr>
          <w:szCs w:val="28"/>
        </w:rPr>
        <w:t xml:space="preserve"> </w:t>
      </w:r>
      <w:r w:rsidR="0013591C" w:rsidRPr="0013591C">
        <w:rPr>
          <w:szCs w:val="28"/>
        </w:rPr>
        <w:t>[</w:t>
      </w:r>
      <w:r w:rsidR="0013591C">
        <w:rPr>
          <w:szCs w:val="28"/>
        </w:rPr>
        <w:t>8</w:t>
      </w:r>
      <w:r w:rsidR="00995AD6">
        <w:rPr>
          <w:szCs w:val="28"/>
        </w:rPr>
        <w:t>,</w:t>
      </w:r>
      <w:r w:rsidR="00BF56C6">
        <w:rPr>
          <w:szCs w:val="28"/>
        </w:rPr>
        <w:t xml:space="preserve"> </w:t>
      </w:r>
      <w:r w:rsidR="00995AD6">
        <w:rPr>
          <w:szCs w:val="28"/>
        </w:rPr>
        <w:t>с.98</w:t>
      </w:r>
      <w:r w:rsidR="0013591C" w:rsidRPr="0013591C">
        <w:rPr>
          <w:szCs w:val="28"/>
        </w:rPr>
        <w:t xml:space="preserve">]. </w:t>
      </w:r>
      <w:r w:rsidRPr="001A5D6F">
        <w:rPr>
          <w:szCs w:val="28"/>
        </w:rPr>
        <w:t xml:space="preserve"> </w:t>
      </w:r>
    </w:p>
    <w:p w14:paraId="1A4BA64B" w14:textId="7E47737B" w:rsidR="00914EBD" w:rsidRDefault="00914EBD" w:rsidP="00042CFA">
      <w:pPr>
        <w:shd w:val="clear" w:color="auto" w:fill="FFFFFF"/>
        <w:ind w:firstLine="851"/>
        <w:rPr>
          <w:szCs w:val="28"/>
        </w:rPr>
      </w:pPr>
      <w:r w:rsidRPr="001A5D6F">
        <w:rPr>
          <w:szCs w:val="28"/>
        </w:rPr>
        <w:t>Для того чтобы выявить эти связи, человек прибегает к мыслительным операциям – сравнивает, сопоставляет факты, анализирует их, обобщает, делает умозаключения, выводы. И, наконец, мышление есть обобщенное познание действительности, процесс познания общих и существенных свойств предметов и явлений. Характерной особенностью мышления, в отличие от других познавательных процессов, является то, что оно отражает обобщенно и опосредствовано все, что происходит в окружающем мире и в самом человеке. Изучение и описание мышления в широком смысле необходимо для наиболее полного определения его разнообразных видов</w:t>
      </w:r>
      <w:r>
        <w:rPr>
          <w:szCs w:val="28"/>
        </w:rPr>
        <w:t xml:space="preserve"> [</w:t>
      </w:r>
      <w:r w:rsidR="009B12AD">
        <w:rPr>
          <w:szCs w:val="28"/>
        </w:rPr>
        <w:t>25</w:t>
      </w:r>
      <w:r w:rsidR="00995AD6">
        <w:rPr>
          <w:szCs w:val="28"/>
        </w:rPr>
        <w:t>,</w:t>
      </w:r>
      <w:r w:rsidR="00BF56C6">
        <w:rPr>
          <w:szCs w:val="28"/>
        </w:rPr>
        <w:t xml:space="preserve"> </w:t>
      </w:r>
      <w:r w:rsidR="00995AD6">
        <w:rPr>
          <w:szCs w:val="28"/>
        </w:rPr>
        <w:t>с.57</w:t>
      </w:r>
      <w:r w:rsidRPr="001A5D6F">
        <w:rPr>
          <w:szCs w:val="28"/>
        </w:rPr>
        <w:t>]</w:t>
      </w:r>
      <w:r>
        <w:rPr>
          <w:szCs w:val="28"/>
        </w:rPr>
        <w:t>.</w:t>
      </w:r>
      <w:r w:rsidRPr="001A5D6F">
        <w:rPr>
          <w:szCs w:val="28"/>
        </w:rPr>
        <w:t xml:space="preserve"> </w:t>
      </w:r>
      <w:r>
        <w:rPr>
          <w:szCs w:val="28"/>
        </w:rPr>
        <w:t xml:space="preserve"> </w:t>
      </w:r>
    </w:p>
    <w:p w14:paraId="6337380D" w14:textId="331A0A09" w:rsidR="00914EBD" w:rsidRDefault="00914EBD" w:rsidP="00914EBD">
      <w:pPr>
        <w:shd w:val="clear" w:color="auto" w:fill="FFFFFF"/>
        <w:ind w:firstLine="851"/>
        <w:rPr>
          <w:szCs w:val="28"/>
        </w:rPr>
      </w:pPr>
      <w:r w:rsidRPr="001A5D6F">
        <w:rPr>
          <w:szCs w:val="28"/>
        </w:rPr>
        <w:t>Пространственное мышление – специфический вид мыслительной</w:t>
      </w:r>
      <w:r>
        <w:rPr>
          <w:szCs w:val="28"/>
        </w:rPr>
        <w:t xml:space="preserve"> </w:t>
      </w:r>
      <w:r w:rsidRPr="001A5D6F">
        <w:rPr>
          <w:szCs w:val="28"/>
        </w:rPr>
        <w:t>деятельности, которая необходима для реше</w:t>
      </w:r>
      <w:r>
        <w:rPr>
          <w:szCs w:val="28"/>
        </w:rPr>
        <w:t xml:space="preserve">ния задач, требующих ориентации </w:t>
      </w:r>
      <w:r w:rsidRPr="001A5D6F">
        <w:rPr>
          <w:szCs w:val="28"/>
        </w:rPr>
        <w:t xml:space="preserve"> пространстве (как видимом, так и вообража</w:t>
      </w:r>
      <w:r>
        <w:rPr>
          <w:szCs w:val="28"/>
        </w:rPr>
        <w:t xml:space="preserve">емом) и основывается на анализе </w:t>
      </w:r>
      <w:r w:rsidRPr="001A5D6F">
        <w:rPr>
          <w:szCs w:val="28"/>
        </w:rPr>
        <w:t>пространственных свойств и отн</w:t>
      </w:r>
      <w:r>
        <w:rPr>
          <w:szCs w:val="28"/>
        </w:rPr>
        <w:t xml:space="preserve">ошений реальных объектов или их </w:t>
      </w:r>
      <w:r w:rsidRPr="001A5D6F">
        <w:rPr>
          <w:szCs w:val="28"/>
        </w:rPr>
        <w:t xml:space="preserve">графических изображений. Главным </w:t>
      </w:r>
      <w:r>
        <w:rPr>
          <w:szCs w:val="28"/>
        </w:rPr>
        <w:t xml:space="preserve">содержанием этого вида мышления </w:t>
      </w:r>
      <w:r w:rsidRPr="001A5D6F">
        <w:rPr>
          <w:szCs w:val="28"/>
        </w:rPr>
        <w:t>является оперирование пространственными образами в процессе решения</w:t>
      </w:r>
      <w:r>
        <w:rPr>
          <w:szCs w:val="28"/>
        </w:rPr>
        <w:t xml:space="preserve"> </w:t>
      </w:r>
      <w:r w:rsidRPr="001A5D6F">
        <w:rPr>
          <w:szCs w:val="28"/>
        </w:rPr>
        <w:t>задач (геометрических, графичес</w:t>
      </w:r>
      <w:r>
        <w:rPr>
          <w:szCs w:val="28"/>
        </w:rPr>
        <w:t xml:space="preserve">ких, конструктивно-технических, </w:t>
      </w:r>
      <w:r w:rsidRPr="001A5D6F">
        <w:rPr>
          <w:szCs w:val="28"/>
        </w:rPr>
        <w:t>технологических и др.) на основе создания эти</w:t>
      </w:r>
      <w:r>
        <w:rPr>
          <w:szCs w:val="28"/>
        </w:rPr>
        <w:t xml:space="preserve">х образов путем восприятия (или </w:t>
      </w:r>
      <w:r w:rsidRPr="001A5D6F">
        <w:rPr>
          <w:szCs w:val="28"/>
        </w:rPr>
        <w:t xml:space="preserve">по представлению) пространственных </w:t>
      </w:r>
      <w:r>
        <w:rPr>
          <w:szCs w:val="28"/>
        </w:rPr>
        <w:t xml:space="preserve">свойств и отношений объектов. В </w:t>
      </w:r>
      <w:r w:rsidRPr="001A5D6F">
        <w:rPr>
          <w:szCs w:val="28"/>
        </w:rPr>
        <w:t>данном определении подчеркиваются, во-п</w:t>
      </w:r>
      <w:r>
        <w:rPr>
          <w:szCs w:val="28"/>
        </w:rPr>
        <w:t xml:space="preserve">ервых, характер того материала, </w:t>
      </w:r>
      <w:r w:rsidRPr="001A5D6F">
        <w:rPr>
          <w:szCs w:val="28"/>
        </w:rPr>
        <w:t>которым оперирует мышление – его простран</w:t>
      </w:r>
      <w:r>
        <w:rPr>
          <w:szCs w:val="28"/>
        </w:rPr>
        <w:t xml:space="preserve">ственное содержание, во-вторых, </w:t>
      </w:r>
      <w:r w:rsidRPr="001A5D6F">
        <w:rPr>
          <w:szCs w:val="28"/>
        </w:rPr>
        <w:t xml:space="preserve">специфические средства мышления (пространственные образы, </w:t>
      </w:r>
      <w:r>
        <w:rPr>
          <w:szCs w:val="28"/>
        </w:rPr>
        <w:t xml:space="preserve">различные по </w:t>
      </w:r>
      <w:r w:rsidRPr="001A5D6F">
        <w:rPr>
          <w:szCs w:val="28"/>
        </w:rPr>
        <w:t>структуре и механизмам образования) и, в-т</w:t>
      </w:r>
      <w:r>
        <w:rPr>
          <w:szCs w:val="28"/>
        </w:rPr>
        <w:t xml:space="preserve">ретьих, особое содержание самой </w:t>
      </w:r>
      <w:r w:rsidRPr="001A5D6F">
        <w:rPr>
          <w:szCs w:val="28"/>
        </w:rPr>
        <w:t>мыслительной деятельности (оперировани</w:t>
      </w:r>
      <w:r>
        <w:rPr>
          <w:szCs w:val="28"/>
        </w:rPr>
        <w:t xml:space="preserve">е образами).«Оперируя исходными </w:t>
      </w:r>
      <w:r w:rsidRPr="001A5D6F">
        <w:rPr>
          <w:szCs w:val="28"/>
        </w:rPr>
        <w:t>образами, созданными на различной наглядно</w:t>
      </w:r>
      <w:r>
        <w:rPr>
          <w:szCs w:val="28"/>
        </w:rPr>
        <w:t xml:space="preserve">й основе, мышление обеспечивает </w:t>
      </w:r>
      <w:r w:rsidRPr="001A5D6F">
        <w:rPr>
          <w:szCs w:val="28"/>
        </w:rPr>
        <w:t>их видоизменение, трансформацию и созд</w:t>
      </w:r>
      <w:r>
        <w:rPr>
          <w:szCs w:val="28"/>
        </w:rPr>
        <w:t>ание новых образов, отличных от исходных» [</w:t>
      </w:r>
      <w:r w:rsidR="009B12AD">
        <w:rPr>
          <w:szCs w:val="28"/>
        </w:rPr>
        <w:t>24</w:t>
      </w:r>
      <w:r w:rsidR="00995AD6">
        <w:rPr>
          <w:szCs w:val="28"/>
        </w:rPr>
        <w:t>,</w:t>
      </w:r>
      <w:r w:rsidR="00BF56C6">
        <w:rPr>
          <w:szCs w:val="28"/>
        </w:rPr>
        <w:t xml:space="preserve"> </w:t>
      </w:r>
      <w:r w:rsidR="00995AD6">
        <w:rPr>
          <w:szCs w:val="28"/>
        </w:rPr>
        <w:t>с.2</w:t>
      </w:r>
      <w:r w:rsidR="001503DE">
        <w:rPr>
          <w:szCs w:val="28"/>
        </w:rPr>
        <w:t>4</w:t>
      </w:r>
      <w:r>
        <w:rPr>
          <w:szCs w:val="28"/>
        </w:rPr>
        <w:t>].</w:t>
      </w:r>
    </w:p>
    <w:p w14:paraId="25FF0CC1" w14:textId="77777777" w:rsidR="00BF56C6" w:rsidRDefault="00914EBD" w:rsidP="00BF56C6">
      <w:pPr>
        <w:shd w:val="clear" w:color="auto" w:fill="FFFFFF"/>
        <w:ind w:firstLine="426"/>
        <w:rPr>
          <w:szCs w:val="28"/>
        </w:rPr>
      </w:pPr>
      <w:r w:rsidRPr="001A5D6F">
        <w:rPr>
          <w:szCs w:val="28"/>
        </w:rPr>
        <w:lastRenderedPageBreak/>
        <w:t>Являясь разновидностью образ</w:t>
      </w:r>
      <w:r>
        <w:rPr>
          <w:szCs w:val="28"/>
        </w:rPr>
        <w:t xml:space="preserve">ного мышления, пространственное </w:t>
      </w:r>
      <w:r w:rsidRPr="001A5D6F">
        <w:rPr>
          <w:szCs w:val="28"/>
        </w:rPr>
        <w:t>мышление сохраняет все его основные ч</w:t>
      </w:r>
      <w:r>
        <w:rPr>
          <w:szCs w:val="28"/>
        </w:rPr>
        <w:t xml:space="preserve">ерты, и тем самым отличается от </w:t>
      </w:r>
      <w:r w:rsidRPr="001A5D6F">
        <w:rPr>
          <w:szCs w:val="28"/>
        </w:rPr>
        <w:t>словесно-дискуссионных форм мышления. Это различие мы видим прежде</w:t>
      </w:r>
      <w:r>
        <w:rPr>
          <w:szCs w:val="28"/>
        </w:rPr>
        <w:t xml:space="preserve"> </w:t>
      </w:r>
      <w:r w:rsidRPr="001A5D6F">
        <w:rPr>
          <w:szCs w:val="28"/>
        </w:rPr>
        <w:t>всего в том, что пространственное мышление</w:t>
      </w:r>
      <w:r>
        <w:rPr>
          <w:szCs w:val="28"/>
        </w:rPr>
        <w:t xml:space="preserve"> оперирует образами: в процессе </w:t>
      </w:r>
      <w:r w:rsidRPr="001A5D6F">
        <w:rPr>
          <w:szCs w:val="28"/>
        </w:rPr>
        <w:t>этого оперирования происходит их воссоздани</w:t>
      </w:r>
      <w:r>
        <w:rPr>
          <w:szCs w:val="28"/>
        </w:rPr>
        <w:t xml:space="preserve">е, перестройка, видоизменение в </w:t>
      </w:r>
      <w:r w:rsidRPr="001A5D6F">
        <w:rPr>
          <w:szCs w:val="28"/>
        </w:rPr>
        <w:t>требуемом направлении. Образы здесь яв</w:t>
      </w:r>
      <w:r>
        <w:rPr>
          <w:szCs w:val="28"/>
        </w:rPr>
        <w:t xml:space="preserve">ляются и исходным материалом, и </w:t>
      </w:r>
      <w:r w:rsidRPr="001A5D6F">
        <w:rPr>
          <w:szCs w:val="28"/>
        </w:rPr>
        <w:t>основой оперативной единицей, и резу</w:t>
      </w:r>
      <w:r>
        <w:rPr>
          <w:szCs w:val="28"/>
        </w:rPr>
        <w:t xml:space="preserve">льтатом мыслительного процесса. </w:t>
      </w:r>
    </w:p>
    <w:p w14:paraId="3CB658FE" w14:textId="29551B1B" w:rsidR="00BF56C6" w:rsidRDefault="00914EBD" w:rsidP="00BF56C6">
      <w:pPr>
        <w:shd w:val="clear" w:color="auto" w:fill="FFFFFF"/>
        <w:ind w:firstLine="426"/>
        <w:rPr>
          <w:szCs w:val="28"/>
        </w:rPr>
      </w:pPr>
      <w:r w:rsidRPr="001A5D6F">
        <w:rPr>
          <w:szCs w:val="28"/>
        </w:rPr>
        <w:t>Пространственное мышление вы</w:t>
      </w:r>
      <w:r>
        <w:rPr>
          <w:szCs w:val="28"/>
        </w:rPr>
        <w:t xml:space="preserve">полняет специфическую функцию в </w:t>
      </w:r>
      <w:r w:rsidRPr="001A5D6F">
        <w:rPr>
          <w:szCs w:val="28"/>
        </w:rPr>
        <w:t xml:space="preserve">познании и обучении. Оно позволяет </w:t>
      </w:r>
      <w:r>
        <w:rPr>
          <w:szCs w:val="28"/>
        </w:rPr>
        <w:t xml:space="preserve">вычленять из реальных объектов, </w:t>
      </w:r>
      <w:r w:rsidRPr="001A5D6F">
        <w:rPr>
          <w:szCs w:val="28"/>
        </w:rPr>
        <w:t>теоретических (графических) моде</w:t>
      </w:r>
      <w:r>
        <w:rPr>
          <w:szCs w:val="28"/>
        </w:rPr>
        <w:t xml:space="preserve">лей пространственные свойства и </w:t>
      </w:r>
      <w:r w:rsidRPr="001A5D6F">
        <w:rPr>
          <w:szCs w:val="28"/>
        </w:rPr>
        <w:t>отношения (форму, величины, взаимн</w:t>
      </w:r>
      <w:r>
        <w:rPr>
          <w:szCs w:val="28"/>
        </w:rPr>
        <w:t xml:space="preserve">ое положение частей), делать их </w:t>
      </w:r>
      <w:r w:rsidRPr="001A5D6F">
        <w:rPr>
          <w:szCs w:val="28"/>
        </w:rPr>
        <w:t>объ</w:t>
      </w:r>
      <w:r>
        <w:rPr>
          <w:szCs w:val="28"/>
        </w:rPr>
        <w:t xml:space="preserve">ектом анализа и преобразования. </w:t>
      </w:r>
      <w:r w:rsidRPr="001A5D6F">
        <w:rPr>
          <w:szCs w:val="28"/>
        </w:rPr>
        <w:t>Под пространственными отношен</w:t>
      </w:r>
      <w:r>
        <w:rPr>
          <w:szCs w:val="28"/>
        </w:rPr>
        <w:t xml:space="preserve">иями понимаются отношения между </w:t>
      </w:r>
      <w:r w:rsidRPr="001A5D6F">
        <w:rPr>
          <w:szCs w:val="28"/>
        </w:rPr>
        <w:t>объектами пространства или между пр</w:t>
      </w:r>
      <w:r>
        <w:rPr>
          <w:szCs w:val="28"/>
        </w:rPr>
        <w:t xml:space="preserve">остранственными признаками этих </w:t>
      </w:r>
      <w:r w:rsidRPr="001A5D6F">
        <w:rPr>
          <w:szCs w:val="28"/>
        </w:rPr>
        <w:t xml:space="preserve">объектов. Они выражаются понятиями о направлениях (вперед-назад, </w:t>
      </w:r>
      <w:r w:rsidR="004475AD" w:rsidRPr="001A5D6F">
        <w:rPr>
          <w:szCs w:val="28"/>
        </w:rPr>
        <w:t>вверх</w:t>
      </w:r>
      <w:r w:rsidR="004475AD">
        <w:rPr>
          <w:szCs w:val="28"/>
        </w:rPr>
        <w:t>-вниз</w:t>
      </w:r>
      <w:r w:rsidRPr="001A5D6F">
        <w:rPr>
          <w:szCs w:val="28"/>
        </w:rPr>
        <w:t>, налево-направо), о расстояниях (б</w:t>
      </w:r>
      <w:r w:rsidR="001503DE">
        <w:rPr>
          <w:szCs w:val="28"/>
        </w:rPr>
        <w:t xml:space="preserve">лизко </w:t>
      </w:r>
      <w:r>
        <w:rPr>
          <w:szCs w:val="28"/>
        </w:rPr>
        <w:t xml:space="preserve">далеко), об их отношениях </w:t>
      </w:r>
      <w:r w:rsidRPr="001A5D6F">
        <w:rPr>
          <w:szCs w:val="28"/>
        </w:rPr>
        <w:t>(ближе-дальше), о местоположении (в сере</w:t>
      </w:r>
      <w:r>
        <w:rPr>
          <w:szCs w:val="28"/>
        </w:rPr>
        <w:t xml:space="preserve">дине), о протяженности объектов </w:t>
      </w:r>
      <w:r w:rsidRPr="001A5D6F">
        <w:rPr>
          <w:szCs w:val="28"/>
        </w:rPr>
        <w:t>пространства (высокий-н</w:t>
      </w:r>
      <w:r>
        <w:rPr>
          <w:szCs w:val="28"/>
        </w:rPr>
        <w:t xml:space="preserve">изкий, длинный-короткий) и т.п. </w:t>
      </w:r>
      <w:r w:rsidRPr="001A5D6F">
        <w:rPr>
          <w:szCs w:val="28"/>
        </w:rPr>
        <w:t>По своей структуре пространственное мышление является</w:t>
      </w:r>
      <w:r>
        <w:rPr>
          <w:szCs w:val="28"/>
        </w:rPr>
        <w:t xml:space="preserve"> </w:t>
      </w:r>
      <w:r w:rsidRPr="001A5D6F">
        <w:rPr>
          <w:szCs w:val="28"/>
        </w:rPr>
        <w:t>многоуровневым образованием, куда входят элементы разного содержания и</w:t>
      </w:r>
      <w:r>
        <w:rPr>
          <w:szCs w:val="28"/>
        </w:rPr>
        <w:t xml:space="preserve"> </w:t>
      </w:r>
      <w:r w:rsidRPr="001A5D6F">
        <w:rPr>
          <w:szCs w:val="28"/>
        </w:rPr>
        <w:t>уровня развития</w:t>
      </w:r>
      <w:r w:rsidR="0013591C">
        <w:rPr>
          <w:szCs w:val="28"/>
        </w:rPr>
        <w:t xml:space="preserve"> </w:t>
      </w:r>
      <w:r w:rsidR="0013591C" w:rsidRPr="0013591C">
        <w:rPr>
          <w:szCs w:val="28"/>
        </w:rPr>
        <w:t>[1</w:t>
      </w:r>
      <w:r w:rsidR="0013591C">
        <w:rPr>
          <w:szCs w:val="28"/>
        </w:rPr>
        <w:t>7</w:t>
      </w:r>
      <w:r w:rsidR="001503DE">
        <w:rPr>
          <w:szCs w:val="28"/>
        </w:rPr>
        <w:t>,</w:t>
      </w:r>
      <w:r w:rsidR="00BF56C6">
        <w:rPr>
          <w:szCs w:val="28"/>
        </w:rPr>
        <w:t xml:space="preserve"> </w:t>
      </w:r>
      <w:r w:rsidR="00995AD6">
        <w:rPr>
          <w:szCs w:val="28"/>
        </w:rPr>
        <w:t>с.70</w:t>
      </w:r>
      <w:r w:rsidR="0013591C" w:rsidRPr="0013591C">
        <w:rPr>
          <w:szCs w:val="28"/>
        </w:rPr>
        <w:t xml:space="preserve">]. </w:t>
      </w:r>
      <w:r w:rsidR="0013591C">
        <w:rPr>
          <w:szCs w:val="28"/>
        </w:rPr>
        <w:t xml:space="preserve"> </w:t>
      </w:r>
      <w:r w:rsidRPr="001A5D6F">
        <w:rPr>
          <w:szCs w:val="28"/>
        </w:rPr>
        <w:t xml:space="preserve"> </w:t>
      </w:r>
      <w:r w:rsidR="00BF56C6">
        <w:rPr>
          <w:szCs w:val="28"/>
        </w:rPr>
        <w:t xml:space="preserve">    </w:t>
      </w:r>
    </w:p>
    <w:p w14:paraId="586E3C63" w14:textId="6B144769" w:rsidR="00914EBD" w:rsidRDefault="00914EBD" w:rsidP="00BF56C6">
      <w:pPr>
        <w:shd w:val="clear" w:color="auto" w:fill="FFFFFF"/>
        <w:ind w:firstLine="426"/>
        <w:rPr>
          <w:szCs w:val="28"/>
        </w:rPr>
      </w:pPr>
      <w:r w:rsidRPr="001A5D6F">
        <w:rPr>
          <w:szCs w:val="28"/>
        </w:rPr>
        <w:t>Структура простр</w:t>
      </w:r>
      <w:r>
        <w:rPr>
          <w:szCs w:val="28"/>
        </w:rPr>
        <w:t xml:space="preserve">анственного мышления зависит от </w:t>
      </w:r>
      <w:r w:rsidRPr="001A5D6F">
        <w:rPr>
          <w:szCs w:val="28"/>
        </w:rPr>
        <w:t>содержания наглядного (графическог</w:t>
      </w:r>
      <w:r>
        <w:rPr>
          <w:szCs w:val="28"/>
        </w:rPr>
        <w:t xml:space="preserve">о) материала, специфики задачи, </w:t>
      </w:r>
      <w:r w:rsidRPr="001A5D6F">
        <w:rPr>
          <w:szCs w:val="28"/>
        </w:rPr>
        <w:t>характера, деятельности (способов созд</w:t>
      </w:r>
      <w:r>
        <w:rPr>
          <w:szCs w:val="28"/>
        </w:rPr>
        <w:t xml:space="preserve">ания пространственных образов и </w:t>
      </w:r>
      <w:r w:rsidRPr="001A5D6F">
        <w:rPr>
          <w:szCs w:val="28"/>
        </w:rPr>
        <w:t>оперирования ими). Структура простран</w:t>
      </w:r>
      <w:r>
        <w:rPr>
          <w:szCs w:val="28"/>
        </w:rPr>
        <w:t xml:space="preserve">ственного мышления определяется </w:t>
      </w:r>
      <w:r w:rsidRPr="001A5D6F">
        <w:rPr>
          <w:szCs w:val="28"/>
        </w:rPr>
        <w:t>функцией образов в системе познават</w:t>
      </w:r>
      <w:r>
        <w:rPr>
          <w:szCs w:val="28"/>
        </w:rPr>
        <w:t xml:space="preserve">ельной (учебной) деятельности и </w:t>
      </w:r>
      <w:r w:rsidRPr="001A5D6F">
        <w:rPr>
          <w:szCs w:val="28"/>
        </w:rPr>
        <w:t>характеризуется динамичнос</w:t>
      </w:r>
      <w:r>
        <w:rPr>
          <w:szCs w:val="28"/>
        </w:rPr>
        <w:t xml:space="preserve">тью, полнотой, степенью новизны </w:t>
      </w:r>
      <w:r w:rsidRPr="001A5D6F">
        <w:rPr>
          <w:szCs w:val="28"/>
        </w:rPr>
        <w:t>пространственных образов. О</w:t>
      </w:r>
      <w:r>
        <w:rPr>
          <w:szCs w:val="28"/>
        </w:rPr>
        <w:t xml:space="preserve">днако пространственное мышление </w:t>
      </w:r>
      <w:r w:rsidRPr="001A5D6F">
        <w:rPr>
          <w:szCs w:val="28"/>
        </w:rPr>
        <w:t>характеризуется не только созданием с</w:t>
      </w:r>
      <w:r>
        <w:rPr>
          <w:szCs w:val="28"/>
        </w:rPr>
        <w:t xml:space="preserve">оответствующих образов, но и их </w:t>
      </w:r>
      <w:r w:rsidRPr="001A5D6F">
        <w:rPr>
          <w:szCs w:val="28"/>
        </w:rPr>
        <w:t>оперированием, которое прои</w:t>
      </w:r>
      <w:r>
        <w:rPr>
          <w:szCs w:val="28"/>
        </w:rPr>
        <w:t xml:space="preserve">сходит на основе представления. </w:t>
      </w:r>
      <w:r w:rsidRPr="001A5D6F">
        <w:rPr>
          <w:szCs w:val="28"/>
        </w:rPr>
        <w:t>В данной модели образ фиксирует сторо</w:t>
      </w:r>
      <w:r>
        <w:rPr>
          <w:szCs w:val="28"/>
        </w:rPr>
        <w:t xml:space="preserve">ны и свойства </w:t>
      </w:r>
      <w:r>
        <w:rPr>
          <w:szCs w:val="28"/>
        </w:rPr>
        <w:lastRenderedPageBreak/>
        <w:t xml:space="preserve">объектов, </w:t>
      </w:r>
      <w:r w:rsidR="004475AD">
        <w:rPr>
          <w:szCs w:val="28"/>
        </w:rPr>
        <w:t>которые необходимы</w:t>
      </w:r>
      <w:r w:rsidRPr="001A5D6F">
        <w:rPr>
          <w:szCs w:val="28"/>
        </w:rPr>
        <w:t xml:space="preserve"> для деятельности человека</w:t>
      </w:r>
      <w:r>
        <w:rPr>
          <w:szCs w:val="28"/>
        </w:rPr>
        <w:t xml:space="preserve">, действие является необходимым </w:t>
      </w:r>
      <w:r w:rsidRPr="001A5D6F">
        <w:rPr>
          <w:szCs w:val="28"/>
        </w:rPr>
        <w:t>условием формирования практических о</w:t>
      </w:r>
      <w:r>
        <w:rPr>
          <w:szCs w:val="28"/>
        </w:rPr>
        <w:t xml:space="preserve">бобщений, ситуативных значений, </w:t>
      </w:r>
      <w:r w:rsidRPr="001A5D6F">
        <w:rPr>
          <w:szCs w:val="28"/>
        </w:rPr>
        <w:t>осмысления учебных ситуаций и переноса но</w:t>
      </w:r>
      <w:r>
        <w:rPr>
          <w:szCs w:val="28"/>
        </w:rPr>
        <w:t>вых форм поведения и действий в новую ситуацию</w:t>
      </w:r>
      <w:r w:rsidRPr="001A5D6F">
        <w:rPr>
          <w:szCs w:val="28"/>
        </w:rPr>
        <w:t xml:space="preserve"> </w:t>
      </w:r>
      <w:r>
        <w:rPr>
          <w:szCs w:val="28"/>
        </w:rPr>
        <w:t>[</w:t>
      </w:r>
      <w:r w:rsidR="0013591C">
        <w:rPr>
          <w:szCs w:val="28"/>
        </w:rPr>
        <w:t>19</w:t>
      </w:r>
      <w:r w:rsidR="00995AD6">
        <w:rPr>
          <w:szCs w:val="28"/>
        </w:rPr>
        <w:t>,</w:t>
      </w:r>
      <w:r w:rsidR="00BF56C6">
        <w:rPr>
          <w:szCs w:val="28"/>
        </w:rPr>
        <w:t xml:space="preserve"> </w:t>
      </w:r>
      <w:r w:rsidR="00995AD6">
        <w:rPr>
          <w:szCs w:val="28"/>
        </w:rPr>
        <w:t>с.48</w:t>
      </w:r>
      <w:r>
        <w:rPr>
          <w:szCs w:val="28"/>
        </w:rPr>
        <w:t xml:space="preserve">]. </w:t>
      </w:r>
    </w:p>
    <w:p w14:paraId="180F90DD" w14:textId="5DF98E79" w:rsidR="00914EBD" w:rsidRPr="001A5D6F" w:rsidRDefault="00914EBD" w:rsidP="00914EBD">
      <w:pPr>
        <w:shd w:val="clear" w:color="auto" w:fill="FFFFFF"/>
        <w:ind w:firstLine="851"/>
        <w:rPr>
          <w:szCs w:val="28"/>
        </w:rPr>
      </w:pPr>
      <w:r w:rsidRPr="001A5D6F">
        <w:rPr>
          <w:szCs w:val="28"/>
        </w:rPr>
        <w:t>Понятие рассматривается как про</w:t>
      </w:r>
      <w:r>
        <w:rPr>
          <w:szCs w:val="28"/>
        </w:rPr>
        <w:t xml:space="preserve">дукт мыслительных </w:t>
      </w:r>
      <w:r w:rsidRPr="001A5D6F">
        <w:rPr>
          <w:szCs w:val="28"/>
        </w:rPr>
        <w:t>действий, который формируется, разви</w:t>
      </w:r>
      <w:r>
        <w:rPr>
          <w:szCs w:val="28"/>
        </w:rPr>
        <w:t xml:space="preserve">вается и выражается человеком с помощью слова. </w:t>
      </w:r>
      <w:r w:rsidRPr="001A5D6F">
        <w:rPr>
          <w:szCs w:val="28"/>
        </w:rPr>
        <w:t xml:space="preserve">Пространственные образы, которыми </w:t>
      </w:r>
      <w:r>
        <w:rPr>
          <w:szCs w:val="28"/>
        </w:rPr>
        <w:t xml:space="preserve">оперирует мышление, должны быть </w:t>
      </w:r>
      <w:r w:rsidRPr="001A5D6F">
        <w:rPr>
          <w:szCs w:val="28"/>
        </w:rPr>
        <w:t>динамичными, подвижными, операти</w:t>
      </w:r>
      <w:r>
        <w:rPr>
          <w:szCs w:val="28"/>
        </w:rPr>
        <w:t xml:space="preserve">вными. Эти качества вытекают из </w:t>
      </w:r>
      <w:r w:rsidRPr="001A5D6F">
        <w:rPr>
          <w:szCs w:val="28"/>
        </w:rPr>
        <w:t>условий их создания и оперирования ими. По</w:t>
      </w:r>
      <w:r>
        <w:rPr>
          <w:szCs w:val="28"/>
        </w:rPr>
        <w:t xml:space="preserve">движность, динамичность образов </w:t>
      </w:r>
      <w:r w:rsidRPr="001A5D6F">
        <w:rPr>
          <w:szCs w:val="28"/>
        </w:rPr>
        <w:t xml:space="preserve">обусловлена тем, что в процессе решения задач </w:t>
      </w:r>
      <w:r>
        <w:rPr>
          <w:szCs w:val="28"/>
        </w:rPr>
        <w:t xml:space="preserve">  требуется постоянный переход </w:t>
      </w:r>
      <w:r w:rsidRPr="001A5D6F">
        <w:rPr>
          <w:szCs w:val="28"/>
        </w:rPr>
        <w:t xml:space="preserve">от объемных (трёхмерных) изображений </w:t>
      </w:r>
      <w:r w:rsidR="004475AD" w:rsidRPr="001A5D6F">
        <w:rPr>
          <w:szCs w:val="28"/>
        </w:rPr>
        <w:t xml:space="preserve">к </w:t>
      </w:r>
      <w:r w:rsidR="004475AD">
        <w:rPr>
          <w:szCs w:val="28"/>
        </w:rPr>
        <w:t>плоскостным</w:t>
      </w:r>
      <w:r>
        <w:rPr>
          <w:szCs w:val="28"/>
        </w:rPr>
        <w:t xml:space="preserve"> (двухмерным и </w:t>
      </w:r>
      <w:r w:rsidRPr="001A5D6F">
        <w:rPr>
          <w:szCs w:val="28"/>
        </w:rPr>
        <w:t xml:space="preserve">обратно, от восприятия реальных объектов к </w:t>
      </w:r>
      <w:r w:rsidR="004475AD" w:rsidRPr="001A5D6F">
        <w:rPr>
          <w:szCs w:val="28"/>
        </w:rPr>
        <w:t xml:space="preserve">их </w:t>
      </w:r>
      <w:r w:rsidR="004475AD">
        <w:rPr>
          <w:szCs w:val="28"/>
        </w:rPr>
        <w:t>графическим</w:t>
      </w:r>
      <w:r w:rsidRPr="001A5D6F">
        <w:rPr>
          <w:szCs w:val="28"/>
        </w:rPr>
        <w:t xml:space="preserve"> и</w:t>
      </w:r>
      <w:r>
        <w:rPr>
          <w:szCs w:val="28"/>
        </w:rPr>
        <w:t>зображениям).</w:t>
      </w:r>
      <w:r w:rsidR="004475AD">
        <w:rPr>
          <w:szCs w:val="28"/>
        </w:rPr>
        <w:t xml:space="preserve"> </w:t>
      </w:r>
      <w:r w:rsidRPr="001A5D6F">
        <w:rPr>
          <w:szCs w:val="28"/>
        </w:rPr>
        <w:t>Создание образов обеспечивает накоп</w:t>
      </w:r>
      <w:r>
        <w:rPr>
          <w:szCs w:val="28"/>
        </w:rPr>
        <w:t xml:space="preserve">ление представлений, которые по </w:t>
      </w:r>
      <w:r w:rsidRPr="001A5D6F">
        <w:rPr>
          <w:szCs w:val="28"/>
        </w:rPr>
        <w:t xml:space="preserve">отношению к мышлению являются исходной </w:t>
      </w:r>
      <w:r>
        <w:rPr>
          <w:szCs w:val="28"/>
        </w:rPr>
        <w:t xml:space="preserve">базой, необходимым условием его </w:t>
      </w:r>
      <w:r w:rsidRPr="001A5D6F">
        <w:rPr>
          <w:szCs w:val="28"/>
        </w:rPr>
        <w:t xml:space="preserve">осуществления. Вообще, в психологии под </w:t>
      </w:r>
      <w:r>
        <w:rPr>
          <w:szCs w:val="28"/>
        </w:rPr>
        <w:t xml:space="preserve">представлениями понимают образы </w:t>
      </w:r>
      <w:r w:rsidRPr="001A5D6F">
        <w:rPr>
          <w:szCs w:val="28"/>
        </w:rPr>
        <w:t xml:space="preserve">событий, предметов или явлений, </w:t>
      </w:r>
      <w:r>
        <w:rPr>
          <w:szCs w:val="28"/>
        </w:rPr>
        <w:t xml:space="preserve"> </w:t>
      </w:r>
      <w:r w:rsidRPr="001A5D6F">
        <w:rPr>
          <w:szCs w:val="28"/>
        </w:rPr>
        <w:t>возник</w:t>
      </w:r>
      <w:r>
        <w:rPr>
          <w:szCs w:val="28"/>
        </w:rPr>
        <w:t xml:space="preserve">ающие на основе их припоминания или активного воображения. </w:t>
      </w:r>
      <w:r w:rsidRPr="001A5D6F">
        <w:rPr>
          <w:szCs w:val="28"/>
        </w:rPr>
        <w:t>А.М. Пышкало считает, что «простран</w:t>
      </w:r>
      <w:r>
        <w:rPr>
          <w:szCs w:val="28"/>
        </w:rPr>
        <w:t xml:space="preserve">ственные представления являются </w:t>
      </w:r>
      <w:r w:rsidRPr="001A5D6F">
        <w:rPr>
          <w:szCs w:val="28"/>
        </w:rPr>
        <w:t>базой для развития пространственного мыш</w:t>
      </w:r>
      <w:r>
        <w:rPr>
          <w:szCs w:val="28"/>
        </w:rPr>
        <w:t xml:space="preserve">ления, они отражают соотношения </w:t>
      </w:r>
      <w:r w:rsidR="004475AD" w:rsidRPr="001A5D6F">
        <w:rPr>
          <w:szCs w:val="28"/>
        </w:rPr>
        <w:t xml:space="preserve">и </w:t>
      </w:r>
      <w:r w:rsidR="004475AD">
        <w:rPr>
          <w:szCs w:val="28"/>
        </w:rPr>
        <w:t>свойства</w:t>
      </w:r>
      <w:r w:rsidRPr="001A5D6F">
        <w:rPr>
          <w:szCs w:val="28"/>
        </w:rPr>
        <w:t xml:space="preserve"> реальных предметов, т.е. свойства трехмер</w:t>
      </w:r>
      <w:r>
        <w:rPr>
          <w:szCs w:val="28"/>
        </w:rPr>
        <w:t>ного видимого или воспринимаемого пространства»</w:t>
      </w:r>
      <w:bookmarkStart w:id="1" w:name="_Hlk129362270"/>
      <w:r w:rsidR="004475AD">
        <w:rPr>
          <w:szCs w:val="28"/>
        </w:rPr>
        <w:t xml:space="preserve"> </w:t>
      </w:r>
      <w:r>
        <w:rPr>
          <w:szCs w:val="28"/>
        </w:rPr>
        <w:t>[</w:t>
      </w:r>
      <w:r w:rsidR="0013591C">
        <w:rPr>
          <w:szCs w:val="28"/>
        </w:rPr>
        <w:t>9</w:t>
      </w:r>
      <w:r w:rsidR="00995AD6">
        <w:rPr>
          <w:szCs w:val="28"/>
        </w:rPr>
        <w:t>,</w:t>
      </w:r>
      <w:r w:rsidR="00BF56C6">
        <w:rPr>
          <w:szCs w:val="28"/>
        </w:rPr>
        <w:t xml:space="preserve"> </w:t>
      </w:r>
      <w:r w:rsidR="00995AD6">
        <w:rPr>
          <w:szCs w:val="28"/>
        </w:rPr>
        <w:t>с.34</w:t>
      </w:r>
      <w:r w:rsidRPr="001A5D6F">
        <w:rPr>
          <w:szCs w:val="28"/>
        </w:rPr>
        <w:t>].</w:t>
      </w:r>
      <w:bookmarkEnd w:id="1"/>
    </w:p>
    <w:p w14:paraId="28351B2B" w14:textId="77777777" w:rsidR="00914EBD" w:rsidRDefault="00914EBD" w:rsidP="00914EBD">
      <w:pPr>
        <w:shd w:val="clear" w:color="auto" w:fill="FFFFFF"/>
        <w:ind w:firstLine="851"/>
        <w:rPr>
          <w:szCs w:val="28"/>
        </w:rPr>
      </w:pPr>
      <w:r>
        <w:rPr>
          <w:szCs w:val="28"/>
        </w:rPr>
        <w:t>Мы пришли к выводу,</w:t>
      </w:r>
      <w:r w:rsidRPr="003D1598">
        <w:rPr>
          <w:szCs w:val="28"/>
        </w:rPr>
        <w:t xml:space="preserve"> </w:t>
      </w:r>
      <w:r>
        <w:rPr>
          <w:szCs w:val="28"/>
        </w:rPr>
        <w:t>что п</w:t>
      </w:r>
      <w:r w:rsidRPr="003D1598">
        <w:rPr>
          <w:szCs w:val="28"/>
        </w:rPr>
        <w:t>ространственное мышление –</w:t>
      </w:r>
      <w:r>
        <w:rPr>
          <w:szCs w:val="28"/>
        </w:rPr>
        <w:t xml:space="preserve"> это </w:t>
      </w:r>
      <w:r w:rsidRPr="003D1598">
        <w:rPr>
          <w:szCs w:val="28"/>
        </w:rPr>
        <w:t xml:space="preserve"> специфический вид мыслительной деятельности, которая необходима для реше</w:t>
      </w:r>
      <w:r>
        <w:rPr>
          <w:szCs w:val="28"/>
        </w:rPr>
        <w:t>ния задач, требующих ориентации</w:t>
      </w:r>
      <w:r w:rsidRPr="003D1598">
        <w:rPr>
          <w:szCs w:val="28"/>
        </w:rPr>
        <w:t xml:space="preserve"> пространстве (как видимом, так и воображаемом) и основывается на анализе пространственных свойств и отношений реальных объектов или их графических изображений. </w:t>
      </w:r>
      <w:r>
        <w:rPr>
          <w:szCs w:val="28"/>
        </w:rPr>
        <w:t xml:space="preserve"> «Пространственное мышление» </w:t>
      </w:r>
      <w:r w:rsidRPr="001A5D6F">
        <w:rPr>
          <w:szCs w:val="28"/>
        </w:rPr>
        <w:t>довольно сложное явление, включающее</w:t>
      </w:r>
      <w:r>
        <w:rPr>
          <w:szCs w:val="28"/>
        </w:rPr>
        <w:t xml:space="preserve"> как логические операции, так и </w:t>
      </w:r>
      <w:r w:rsidRPr="001A5D6F">
        <w:rPr>
          <w:szCs w:val="28"/>
        </w:rPr>
        <w:t>отражение действительности органами чувств, без которого</w:t>
      </w:r>
      <w:r>
        <w:rPr>
          <w:szCs w:val="28"/>
        </w:rPr>
        <w:t>,</w:t>
      </w:r>
      <w:r w:rsidRPr="001A5D6F">
        <w:rPr>
          <w:szCs w:val="28"/>
        </w:rPr>
        <w:t xml:space="preserve"> мыслительн</w:t>
      </w:r>
      <w:r>
        <w:rPr>
          <w:szCs w:val="28"/>
        </w:rPr>
        <w:t xml:space="preserve">ый </w:t>
      </w:r>
      <w:r w:rsidRPr="001A5D6F">
        <w:rPr>
          <w:szCs w:val="28"/>
        </w:rPr>
        <w:t>процесс в форме образов протекать не может</w:t>
      </w:r>
      <w:r>
        <w:rPr>
          <w:szCs w:val="28"/>
        </w:rPr>
        <w:t xml:space="preserve">. Тем самым с помощью мышления человека познает общие свойства и </w:t>
      </w:r>
      <w:r>
        <w:rPr>
          <w:szCs w:val="28"/>
        </w:rPr>
        <w:lastRenderedPageBreak/>
        <w:t>отношения, выделяет среди этих свойств существенные, определяющие характер объектов. Это позволяет человеку предвидеть результаты наблюдаемых событий, явлений и своих собственных действий.</w:t>
      </w:r>
    </w:p>
    <w:p w14:paraId="186012E5" w14:textId="77777777" w:rsidR="00914EBD" w:rsidRDefault="00914EBD" w:rsidP="00914EBD">
      <w:pPr>
        <w:shd w:val="clear" w:color="auto" w:fill="FFFFFF"/>
        <w:ind w:firstLine="0"/>
        <w:rPr>
          <w:szCs w:val="28"/>
        </w:rPr>
      </w:pPr>
    </w:p>
    <w:p w14:paraId="38C19F9A" w14:textId="7F7246F4" w:rsidR="00914EBD" w:rsidRPr="00BF56C6" w:rsidRDefault="00914EBD" w:rsidP="00BF56C6">
      <w:pPr>
        <w:pStyle w:val="a9"/>
        <w:numPr>
          <w:ilvl w:val="1"/>
          <w:numId w:val="5"/>
        </w:numPr>
        <w:shd w:val="clear" w:color="auto" w:fill="FFFFFF"/>
        <w:jc w:val="center"/>
        <w:rPr>
          <w:szCs w:val="28"/>
        </w:rPr>
      </w:pPr>
      <w:r w:rsidRPr="00BF56C6">
        <w:rPr>
          <w:szCs w:val="28"/>
        </w:rPr>
        <w:t>Методы развития пространственного мышления студентов на уроках в СПО</w:t>
      </w:r>
    </w:p>
    <w:p w14:paraId="1E6763F4" w14:textId="77777777" w:rsidR="00BF56C6" w:rsidRPr="00BF56C6" w:rsidRDefault="00BF56C6" w:rsidP="00BF56C6">
      <w:pPr>
        <w:pStyle w:val="a9"/>
        <w:shd w:val="clear" w:color="auto" w:fill="FFFFFF"/>
        <w:ind w:left="1129" w:firstLine="0"/>
        <w:rPr>
          <w:szCs w:val="28"/>
        </w:rPr>
      </w:pPr>
    </w:p>
    <w:p w14:paraId="2008170E" w14:textId="77777777" w:rsidR="00C618D7" w:rsidRDefault="00914EBD" w:rsidP="00C618D7">
      <w:pPr>
        <w:shd w:val="clear" w:color="auto" w:fill="FFFFFF"/>
        <w:ind w:firstLine="0"/>
        <w:rPr>
          <w:szCs w:val="28"/>
        </w:rPr>
      </w:pPr>
      <w:r>
        <w:rPr>
          <w:szCs w:val="28"/>
        </w:rPr>
        <w:t xml:space="preserve">      Рассмотрим три метода развития пространственного мышления на уроках изобразительного искусства</w:t>
      </w:r>
      <w:r w:rsidRPr="008548EF">
        <w:rPr>
          <w:szCs w:val="28"/>
        </w:rPr>
        <w:t>:</w:t>
      </w:r>
      <w:r>
        <w:rPr>
          <w:szCs w:val="28"/>
        </w:rPr>
        <w:t xml:space="preserve"> упражнение, игра, ИКТ.</w:t>
      </w:r>
    </w:p>
    <w:p w14:paraId="6EE04B6C" w14:textId="6AD57B84" w:rsidR="00914EBD" w:rsidRDefault="00914EBD" w:rsidP="00C618D7">
      <w:pPr>
        <w:shd w:val="clear" w:color="auto" w:fill="FFFFFF"/>
        <w:ind w:firstLine="426"/>
        <w:rPr>
          <w:szCs w:val="28"/>
        </w:rPr>
      </w:pPr>
      <w:r w:rsidRPr="00FC00B8">
        <w:rPr>
          <w:szCs w:val="28"/>
        </w:rPr>
        <w:t>Игра – это вид деятельности в условиях ситуации, направленной на воссоздание и усвоение общественного опыта, в котором складывается и совершенствуется самоуправление поведение</w:t>
      </w:r>
      <w:r>
        <w:rPr>
          <w:szCs w:val="28"/>
        </w:rPr>
        <w:t>м.</w:t>
      </w:r>
      <w:r w:rsidRPr="00FC00B8">
        <w:t xml:space="preserve"> </w:t>
      </w:r>
      <w:r w:rsidRPr="00FC00B8">
        <w:rPr>
          <w:szCs w:val="28"/>
        </w:rPr>
        <w:t>Игра – свобода личности в воображении, «иллюзорная реализация нереализуемых интересов».</w:t>
      </w:r>
      <w:r>
        <w:rPr>
          <w:szCs w:val="28"/>
        </w:rPr>
        <w:t xml:space="preserve"> Освоение учащимся обширного информационного пространства неизменно происходит через игру, художественно-творческую деятельность с включением опыта музыкальных художественно-эстетических впечатлений и живого общения с окружающим миром. </w:t>
      </w:r>
      <w:r w:rsidRPr="00FC00B8">
        <w:rPr>
          <w:szCs w:val="28"/>
        </w:rPr>
        <w:t>Значение игры невозможно исчерпать и оценить раз­влекательно-рекреативными возможностями. В том и со­стоит ее феномен, что, являясь развлечением; отдыхом, она способна перерасти в обучение, в творчество, в тера­пию, в модель типа человеческих о</w:t>
      </w:r>
      <w:r>
        <w:rPr>
          <w:szCs w:val="28"/>
        </w:rPr>
        <w:t xml:space="preserve">тношений и проявле­ний в труде. </w:t>
      </w:r>
      <w:r w:rsidRPr="00FC00B8">
        <w:rPr>
          <w:szCs w:val="28"/>
        </w:rPr>
        <w:t>Игру как метод обучения, передачи опыта старших по­колений младшим люди использовали с древности. Ши­рокое применение игра находит в народной педагогике, в дошкольных и внешкольных учреждениях.</w:t>
      </w:r>
      <w:r>
        <w:rPr>
          <w:szCs w:val="28"/>
        </w:rPr>
        <w:t xml:space="preserve"> Игровые занятия по изобразительному искусству помогают привить интерес к творчеству. С помощью игры дети учатся наблюдать, анализировать, сравнивать, выражать свои мысли, получать необходимые навыки в рисовании, но лишь в непринужденной, комфортной обстановке</w:t>
      </w:r>
      <w:r w:rsidR="0013591C">
        <w:rPr>
          <w:szCs w:val="28"/>
        </w:rPr>
        <w:t xml:space="preserve"> </w:t>
      </w:r>
      <w:r w:rsidR="0013591C" w:rsidRPr="0013591C">
        <w:rPr>
          <w:szCs w:val="28"/>
        </w:rPr>
        <w:t>[</w:t>
      </w:r>
      <w:r w:rsidR="0013591C">
        <w:rPr>
          <w:szCs w:val="28"/>
        </w:rPr>
        <w:t>3</w:t>
      </w:r>
      <w:r w:rsidR="00995AD6">
        <w:rPr>
          <w:szCs w:val="28"/>
        </w:rPr>
        <w:t>, с.67</w:t>
      </w:r>
      <w:r w:rsidR="0013591C" w:rsidRPr="0013591C">
        <w:rPr>
          <w:szCs w:val="28"/>
        </w:rPr>
        <w:t>].</w:t>
      </w:r>
      <w:r>
        <w:rPr>
          <w:szCs w:val="28"/>
        </w:rPr>
        <w:t xml:space="preserve"> </w:t>
      </w:r>
    </w:p>
    <w:p w14:paraId="2DBA6AD7" w14:textId="4D4A4A44" w:rsidR="00914EBD" w:rsidRDefault="00914EBD" w:rsidP="00914EBD">
      <w:pPr>
        <w:shd w:val="clear" w:color="auto" w:fill="FFFFFF"/>
        <w:ind w:firstLine="0"/>
        <w:rPr>
          <w:szCs w:val="28"/>
        </w:rPr>
      </w:pPr>
      <w:r>
        <w:rPr>
          <w:szCs w:val="28"/>
        </w:rPr>
        <w:t xml:space="preserve">     Игровые занятия </w:t>
      </w:r>
      <w:r w:rsidRPr="002B4112">
        <w:rPr>
          <w:szCs w:val="28"/>
        </w:rPr>
        <w:t xml:space="preserve">в учебном процессе - это дидактически и социально важный вид активности, воспитывающий умение коллективно действовать. </w:t>
      </w:r>
      <w:r w:rsidRPr="002B4112">
        <w:rPr>
          <w:szCs w:val="28"/>
        </w:rPr>
        <w:lastRenderedPageBreak/>
        <w:t>Коллективно-игровые формы познавательной деятельности таят в себе могучие резервы её активизации, прежде всего за счёт взаимной поддержки соучастия и соревнования учащихся. Игровое взаимодействие, а вместе с тем и положительную мотивацию учебного познания, и конце</w:t>
      </w:r>
      <w:r w:rsidR="00995AD6">
        <w:rPr>
          <w:szCs w:val="28"/>
        </w:rPr>
        <w:t>нтрацию интеллектуальных усилий</w:t>
      </w:r>
      <w:r w:rsidR="00644B9F" w:rsidRPr="00644B9F">
        <w:t xml:space="preserve"> </w:t>
      </w:r>
      <w:r w:rsidR="00644B9F" w:rsidRPr="0013591C">
        <w:t>[</w:t>
      </w:r>
      <w:r w:rsidR="00644B9F">
        <w:t>11</w:t>
      </w:r>
      <w:r w:rsidR="00995AD6">
        <w:t>,</w:t>
      </w:r>
      <w:r w:rsidR="00BF56C6">
        <w:t xml:space="preserve"> </w:t>
      </w:r>
      <w:r w:rsidR="00995AD6">
        <w:t>с.35</w:t>
      </w:r>
      <w:r w:rsidR="00644B9F" w:rsidRPr="0013591C">
        <w:t>].</w:t>
      </w:r>
    </w:p>
    <w:p w14:paraId="63A196A4" w14:textId="5C56A98E" w:rsidR="00914EBD" w:rsidRDefault="00C618D7" w:rsidP="00C618D7">
      <w:pPr>
        <w:shd w:val="clear" w:color="auto" w:fill="FFFFFF"/>
        <w:ind w:firstLine="284"/>
        <w:rPr>
          <w:szCs w:val="28"/>
        </w:rPr>
      </w:pPr>
      <w:r>
        <w:rPr>
          <w:szCs w:val="28"/>
        </w:rPr>
        <w:t xml:space="preserve"> </w:t>
      </w:r>
      <w:r w:rsidR="00914EBD">
        <w:rPr>
          <w:szCs w:val="28"/>
        </w:rPr>
        <w:t xml:space="preserve"> Метод игры. Опыт многих педагогов убеждает, что дидактические игры необходимы на уроках изобразительного искусства.</w:t>
      </w:r>
    </w:p>
    <w:p w14:paraId="491CF7EE" w14:textId="49DBA521" w:rsidR="00914EBD" w:rsidRPr="00263E66" w:rsidRDefault="00914EBD" w:rsidP="00914EBD">
      <w:pPr>
        <w:shd w:val="clear" w:color="auto" w:fill="FFFFFF"/>
        <w:ind w:firstLine="0"/>
        <w:rPr>
          <w:szCs w:val="28"/>
        </w:rPr>
      </w:pPr>
      <w:r>
        <w:rPr>
          <w:szCs w:val="28"/>
        </w:rPr>
        <w:t xml:space="preserve">      Во - первых, р</w:t>
      </w:r>
      <w:r w:rsidRPr="00263E66">
        <w:rPr>
          <w:szCs w:val="28"/>
        </w:rPr>
        <w:t>исование</w:t>
      </w:r>
      <w:r>
        <w:rPr>
          <w:szCs w:val="28"/>
        </w:rPr>
        <w:t xml:space="preserve"> для ученика </w:t>
      </w:r>
      <w:r w:rsidRPr="00263E66">
        <w:rPr>
          <w:szCs w:val="28"/>
        </w:rPr>
        <w:t>– одно</w:t>
      </w:r>
      <w:r>
        <w:rPr>
          <w:szCs w:val="28"/>
        </w:rPr>
        <w:t xml:space="preserve"> из самых любимых занятий.</w:t>
      </w:r>
      <w:r w:rsidRPr="00263E66">
        <w:rPr>
          <w:szCs w:val="28"/>
        </w:rPr>
        <w:t xml:space="preserve"> Детский рисунок специалисты называют графической речью. В пластичес</w:t>
      </w:r>
      <w:r>
        <w:rPr>
          <w:szCs w:val="28"/>
        </w:rPr>
        <w:t>кой, изобразительной форме ученикам</w:t>
      </w:r>
      <w:r w:rsidRPr="00263E66">
        <w:rPr>
          <w:szCs w:val="28"/>
        </w:rPr>
        <w:t xml:space="preserve"> легче и свободнее передавать свои ощущения, впечатления и размышления об окружающем мире. Графический язык не так нормирован, пластические образы формируются</w:t>
      </w:r>
      <w:r>
        <w:rPr>
          <w:szCs w:val="28"/>
        </w:rPr>
        <w:t xml:space="preserve"> более спонтанно. Каждый ученик</w:t>
      </w:r>
      <w:r w:rsidRPr="00263E66">
        <w:rPr>
          <w:szCs w:val="28"/>
        </w:rPr>
        <w:t xml:space="preserve"> от природы художник. Рисование доставляет им удовольствие. Именно рисование, по мнению Л.В</w:t>
      </w:r>
      <w:r w:rsidR="004475AD">
        <w:rPr>
          <w:szCs w:val="28"/>
        </w:rPr>
        <w:t>.</w:t>
      </w:r>
      <w:r w:rsidRPr="00263E66">
        <w:rPr>
          <w:szCs w:val="28"/>
        </w:rPr>
        <w:t xml:space="preserve"> Выготского, является «ведущим видом тво</w:t>
      </w:r>
      <w:r>
        <w:rPr>
          <w:szCs w:val="28"/>
        </w:rPr>
        <w:t>рчества в детстве» [</w:t>
      </w:r>
      <w:r w:rsidR="0013591C">
        <w:rPr>
          <w:szCs w:val="28"/>
        </w:rPr>
        <w:t>13</w:t>
      </w:r>
      <w:r w:rsidR="00375684">
        <w:rPr>
          <w:szCs w:val="28"/>
        </w:rPr>
        <w:t>,</w:t>
      </w:r>
      <w:r w:rsidR="00BF56C6">
        <w:rPr>
          <w:szCs w:val="28"/>
        </w:rPr>
        <w:t xml:space="preserve"> </w:t>
      </w:r>
      <w:r w:rsidR="00995AD6">
        <w:rPr>
          <w:szCs w:val="28"/>
        </w:rPr>
        <w:t>с.45</w:t>
      </w:r>
      <w:r w:rsidRPr="00263E66">
        <w:rPr>
          <w:szCs w:val="28"/>
        </w:rPr>
        <w:t>].</w:t>
      </w:r>
    </w:p>
    <w:p w14:paraId="776043F1" w14:textId="77777777" w:rsidR="00914EBD" w:rsidRDefault="00914EBD" w:rsidP="00914EBD">
      <w:pPr>
        <w:shd w:val="clear" w:color="auto" w:fill="FFFFFF"/>
        <w:ind w:firstLine="0"/>
        <w:rPr>
          <w:szCs w:val="28"/>
        </w:rPr>
      </w:pPr>
      <w:r>
        <w:rPr>
          <w:szCs w:val="28"/>
        </w:rPr>
        <w:t xml:space="preserve">Ученики </w:t>
      </w:r>
      <w:r w:rsidRPr="00263E66">
        <w:rPr>
          <w:szCs w:val="28"/>
        </w:rPr>
        <w:t xml:space="preserve"> неистощимы в своей потребности реализовать свои впечатления на бумаге. Они обращаются к рисунку как к наглядной живой форме выражения впечатлений и чувств. Подобно игре, рисунок является действенным способом освоения мира и искусства.</w:t>
      </w:r>
    </w:p>
    <w:p w14:paraId="431B76A0" w14:textId="1B18F6AD" w:rsidR="00914EBD" w:rsidRDefault="00914EBD" w:rsidP="00914EBD">
      <w:pPr>
        <w:shd w:val="clear" w:color="auto" w:fill="FFFFFF"/>
        <w:ind w:firstLine="0"/>
        <w:rPr>
          <w:szCs w:val="28"/>
        </w:rPr>
      </w:pPr>
      <w:r>
        <w:rPr>
          <w:szCs w:val="28"/>
        </w:rPr>
        <w:t xml:space="preserve">       Во - вторых, уроки изобразительного искусства, как правило, проводятся по расписанию последним. Игра восстановит физические силы, создает радостное рабочее настроение.</w:t>
      </w:r>
    </w:p>
    <w:p w14:paraId="0FA2BE8E" w14:textId="77777777" w:rsidR="00914EBD" w:rsidRDefault="00914EBD" w:rsidP="00914EBD">
      <w:pPr>
        <w:shd w:val="clear" w:color="auto" w:fill="FFFFFF"/>
        <w:ind w:firstLine="0"/>
        <w:rPr>
          <w:szCs w:val="28"/>
        </w:rPr>
      </w:pPr>
      <w:r>
        <w:rPr>
          <w:szCs w:val="28"/>
        </w:rPr>
        <w:t xml:space="preserve">       Пример №1</w:t>
      </w:r>
    </w:p>
    <w:p w14:paraId="71750CAC" w14:textId="76C45206" w:rsidR="00914EBD" w:rsidRDefault="00914EBD" w:rsidP="00914EBD">
      <w:pPr>
        <w:shd w:val="clear" w:color="auto" w:fill="FFFFFF"/>
        <w:ind w:firstLine="0"/>
        <w:rPr>
          <w:szCs w:val="28"/>
        </w:rPr>
      </w:pPr>
      <w:r>
        <w:rPr>
          <w:szCs w:val="28"/>
        </w:rPr>
        <w:t xml:space="preserve">       </w:t>
      </w:r>
      <w:r w:rsidR="00C618D7">
        <w:rPr>
          <w:szCs w:val="28"/>
        </w:rPr>
        <w:t>Тема</w:t>
      </w:r>
      <w:r>
        <w:rPr>
          <w:szCs w:val="28"/>
        </w:rPr>
        <w:t>:</w:t>
      </w:r>
      <w:r w:rsidRPr="00263E66">
        <w:t xml:space="preserve"> </w:t>
      </w:r>
      <w:r>
        <w:rPr>
          <w:szCs w:val="28"/>
        </w:rPr>
        <w:t>«Ожившие предметы».</w:t>
      </w:r>
    </w:p>
    <w:p w14:paraId="32742071" w14:textId="59F55FA5" w:rsidR="00914EBD" w:rsidRPr="00263E66" w:rsidRDefault="00914EBD" w:rsidP="00914EBD">
      <w:pPr>
        <w:shd w:val="clear" w:color="auto" w:fill="FFFFFF"/>
        <w:ind w:firstLine="0"/>
        <w:rPr>
          <w:szCs w:val="28"/>
        </w:rPr>
      </w:pPr>
      <w:r>
        <w:rPr>
          <w:szCs w:val="28"/>
        </w:rPr>
        <w:t xml:space="preserve">        </w:t>
      </w:r>
      <w:r w:rsidRPr="00263E66">
        <w:rPr>
          <w:szCs w:val="28"/>
        </w:rPr>
        <w:t xml:space="preserve">Цель игры: Развивать творческое воображение и фантазию. Учить видеть окружающие нас самые </w:t>
      </w:r>
      <w:r w:rsidR="00C618D7">
        <w:rPr>
          <w:szCs w:val="28"/>
        </w:rPr>
        <w:t>обыкновенные вещи</w:t>
      </w:r>
      <w:r>
        <w:rPr>
          <w:szCs w:val="28"/>
        </w:rPr>
        <w:t>.</w:t>
      </w:r>
    </w:p>
    <w:p w14:paraId="2C0D4F91" w14:textId="77777777" w:rsidR="00914EBD" w:rsidRDefault="00914EBD" w:rsidP="00914EBD">
      <w:pPr>
        <w:shd w:val="clear" w:color="auto" w:fill="FFFFFF"/>
        <w:ind w:firstLine="0"/>
        <w:rPr>
          <w:szCs w:val="28"/>
        </w:rPr>
      </w:pPr>
      <w:r>
        <w:rPr>
          <w:szCs w:val="28"/>
        </w:rPr>
        <w:t xml:space="preserve">       </w:t>
      </w:r>
      <w:r w:rsidRPr="00263E66">
        <w:rPr>
          <w:szCs w:val="28"/>
        </w:rPr>
        <w:t>Задачи урока: развитие воображения, наблюдательности, зрительной памяти и логического мышления; формирование композиционных навыков, осуществление смысловой взаимосвязи всех элементов композиции.</w:t>
      </w:r>
    </w:p>
    <w:p w14:paraId="15B23037" w14:textId="77777777" w:rsidR="00914EBD" w:rsidRDefault="00914EBD" w:rsidP="00914EBD">
      <w:pPr>
        <w:shd w:val="clear" w:color="auto" w:fill="FFFFFF"/>
        <w:ind w:firstLine="0"/>
        <w:rPr>
          <w:szCs w:val="28"/>
        </w:rPr>
      </w:pPr>
      <w:r>
        <w:rPr>
          <w:szCs w:val="28"/>
        </w:rPr>
        <w:t xml:space="preserve">       Игра - </w:t>
      </w:r>
      <w:r w:rsidRPr="002273D5">
        <w:rPr>
          <w:szCs w:val="28"/>
        </w:rPr>
        <w:t>рисунок на развитие фантазии.</w:t>
      </w:r>
    </w:p>
    <w:p w14:paraId="6FF06CD8" w14:textId="77777777" w:rsidR="00914EBD" w:rsidRDefault="00914EBD" w:rsidP="00914EBD">
      <w:pPr>
        <w:shd w:val="clear" w:color="auto" w:fill="FFFFFF"/>
        <w:ind w:firstLine="0"/>
        <w:rPr>
          <w:szCs w:val="28"/>
        </w:rPr>
      </w:pPr>
      <w:r>
        <w:rPr>
          <w:szCs w:val="28"/>
        </w:rPr>
        <w:lastRenderedPageBreak/>
        <w:t xml:space="preserve">       Дидактическая задача: закрепления памяти, развитие эстетического восприятия, чувства ритма, формы.</w:t>
      </w:r>
    </w:p>
    <w:p w14:paraId="758C8384" w14:textId="77777777" w:rsidR="00914EBD" w:rsidRDefault="00914EBD" w:rsidP="00914EBD">
      <w:pPr>
        <w:shd w:val="clear" w:color="auto" w:fill="FFFFFF"/>
        <w:ind w:firstLine="0"/>
        <w:rPr>
          <w:szCs w:val="28"/>
        </w:rPr>
      </w:pPr>
      <w:r>
        <w:rPr>
          <w:szCs w:val="28"/>
        </w:rPr>
        <w:t xml:space="preserve">       Материал: разные картинки.</w:t>
      </w:r>
    </w:p>
    <w:p w14:paraId="2A9E5245" w14:textId="76FE5AB1" w:rsidR="00914EBD" w:rsidRDefault="00914EBD" w:rsidP="00914EBD">
      <w:pPr>
        <w:shd w:val="clear" w:color="auto" w:fill="FFFFFF"/>
        <w:ind w:firstLine="0"/>
        <w:rPr>
          <w:szCs w:val="28"/>
        </w:rPr>
      </w:pPr>
      <w:r>
        <w:rPr>
          <w:szCs w:val="28"/>
        </w:rPr>
        <w:t xml:space="preserve">        Игровые действия.  Представляют</w:t>
      </w:r>
      <w:r w:rsidRPr="002273D5">
        <w:rPr>
          <w:szCs w:val="28"/>
        </w:rPr>
        <w:t>. что самые обыкновенные вещи, окружающие вас оживают</w:t>
      </w:r>
      <w:r>
        <w:rPr>
          <w:szCs w:val="28"/>
        </w:rPr>
        <w:t>. Показываем</w:t>
      </w:r>
      <w:r w:rsidRPr="002273D5">
        <w:rPr>
          <w:szCs w:val="28"/>
        </w:rPr>
        <w:t xml:space="preserve"> картинку, ученики закрывают глаза и </w:t>
      </w:r>
      <w:r>
        <w:rPr>
          <w:szCs w:val="28"/>
        </w:rPr>
        <w:t xml:space="preserve">представляют </w:t>
      </w:r>
      <w:r w:rsidRPr="002273D5">
        <w:rPr>
          <w:szCs w:val="28"/>
        </w:rPr>
        <w:t>эту вещь. Рассказывают историю.</w:t>
      </w:r>
      <w:r>
        <w:rPr>
          <w:szCs w:val="28"/>
        </w:rPr>
        <w:t xml:space="preserve"> Каждый ученик</w:t>
      </w:r>
      <w:r w:rsidRPr="002273D5">
        <w:rPr>
          <w:szCs w:val="28"/>
        </w:rPr>
        <w:t xml:space="preserve"> </w:t>
      </w:r>
      <w:r>
        <w:rPr>
          <w:szCs w:val="28"/>
        </w:rPr>
        <w:t xml:space="preserve"> представляет и </w:t>
      </w:r>
      <w:r w:rsidRPr="002273D5">
        <w:rPr>
          <w:szCs w:val="28"/>
        </w:rPr>
        <w:t>фантазируе</w:t>
      </w:r>
      <w:r>
        <w:rPr>
          <w:szCs w:val="28"/>
        </w:rPr>
        <w:t>т.</w:t>
      </w:r>
      <w:r w:rsidRPr="002273D5">
        <w:rPr>
          <w:szCs w:val="28"/>
        </w:rPr>
        <w:t xml:space="preserve"> </w:t>
      </w:r>
      <w:r w:rsidRPr="00B747A2">
        <w:rPr>
          <w:szCs w:val="28"/>
        </w:rPr>
        <w:t>Ученики слушают стихотворение, закрывают глаза, представляют под музыку ожившую ёлочку. Рисуют рисунок ожившей новогодней ёлочки. В конце урока ребята показывают,</w:t>
      </w:r>
      <w:r w:rsidR="00AD3473" w:rsidRPr="00AD3473">
        <w:rPr>
          <w:szCs w:val="28"/>
        </w:rPr>
        <w:t xml:space="preserve"> </w:t>
      </w:r>
      <w:r w:rsidRPr="00B747A2">
        <w:rPr>
          <w:szCs w:val="28"/>
        </w:rPr>
        <w:t>что у них получилось и рассказывают историю про свою ёлочку.</w:t>
      </w:r>
    </w:p>
    <w:p w14:paraId="16C6E986" w14:textId="540859D6" w:rsidR="00914EBD" w:rsidRDefault="00914EBD" w:rsidP="00914EBD">
      <w:pPr>
        <w:shd w:val="clear" w:color="auto" w:fill="FFFFFF"/>
        <w:ind w:firstLine="0"/>
        <w:rPr>
          <w:szCs w:val="28"/>
        </w:rPr>
      </w:pPr>
      <w:r w:rsidRPr="00B747A2">
        <w:rPr>
          <w:szCs w:val="28"/>
        </w:rPr>
        <w:t>Это занимательная дидактическая игра-рисунок, дети с удовольствием выполняют задание учатся фантазировать и воображать</w:t>
      </w:r>
      <w:r w:rsidR="00B76F08">
        <w:rPr>
          <w:szCs w:val="28"/>
        </w:rPr>
        <w:t xml:space="preserve"> </w:t>
      </w:r>
      <w:r w:rsidR="00B76F08" w:rsidRPr="0013591C">
        <w:t>[</w:t>
      </w:r>
      <w:r w:rsidR="00B76F08">
        <w:t>31</w:t>
      </w:r>
      <w:r w:rsidR="00B76F08" w:rsidRPr="0013591C">
        <w:t>].</w:t>
      </w:r>
    </w:p>
    <w:p w14:paraId="67F985F4" w14:textId="77777777" w:rsidR="00914EBD" w:rsidRPr="00DB21C4" w:rsidRDefault="00914EBD" w:rsidP="00914EBD">
      <w:pPr>
        <w:shd w:val="clear" w:color="auto" w:fill="FFFFFF"/>
        <w:ind w:firstLine="0"/>
        <w:rPr>
          <w:szCs w:val="28"/>
        </w:rPr>
      </w:pPr>
      <w:r>
        <w:rPr>
          <w:szCs w:val="28"/>
        </w:rPr>
        <w:t xml:space="preserve">      Пример №2</w:t>
      </w:r>
    </w:p>
    <w:p w14:paraId="6A94DE65" w14:textId="39087ED1" w:rsidR="00914EBD" w:rsidRPr="00DB21C4" w:rsidRDefault="00914EBD" w:rsidP="00914EBD">
      <w:pPr>
        <w:shd w:val="clear" w:color="auto" w:fill="FFFFFF"/>
        <w:ind w:firstLine="0"/>
        <w:rPr>
          <w:szCs w:val="28"/>
        </w:rPr>
      </w:pPr>
      <w:r w:rsidRPr="00DB21C4">
        <w:rPr>
          <w:szCs w:val="28"/>
        </w:rPr>
        <w:t xml:space="preserve">       </w:t>
      </w:r>
      <w:r w:rsidR="00C618D7">
        <w:rPr>
          <w:szCs w:val="28"/>
        </w:rPr>
        <w:t>Тема</w:t>
      </w:r>
      <w:r w:rsidRPr="00DB21C4">
        <w:rPr>
          <w:szCs w:val="28"/>
        </w:rPr>
        <w:t>: «Кто играет с нами в прятки»</w:t>
      </w:r>
    </w:p>
    <w:p w14:paraId="6C24B316" w14:textId="77777777" w:rsidR="00914EBD" w:rsidRDefault="00914EBD" w:rsidP="00914EBD">
      <w:pPr>
        <w:shd w:val="clear" w:color="auto" w:fill="FFFFFF"/>
        <w:ind w:firstLine="0"/>
        <w:rPr>
          <w:szCs w:val="28"/>
        </w:rPr>
      </w:pPr>
      <w:r w:rsidRPr="00DB21C4">
        <w:rPr>
          <w:szCs w:val="28"/>
        </w:rPr>
        <w:t xml:space="preserve">        Цель игры:</w:t>
      </w:r>
      <w:r w:rsidRPr="00DB21C4">
        <w:t xml:space="preserve"> </w:t>
      </w:r>
      <w:r w:rsidRPr="00DB21C4">
        <w:rPr>
          <w:szCs w:val="28"/>
        </w:rPr>
        <w:t>учить детей сравнивать цвет, фон рисунка с окраской животных, которая позволяет этим животным быть незаметными на данном фоне.</w:t>
      </w:r>
    </w:p>
    <w:p w14:paraId="56F7507F" w14:textId="77777777" w:rsidR="00914EBD" w:rsidRPr="00DB21C4" w:rsidRDefault="00914EBD" w:rsidP="00914EBD">
      <w:pPr>
        <w:shd w:val="clear" w:color="auto" w:fill="FFFFFF"/>
        <w:ind w:firstLine="0"/>
        <w:rPr>
          <w:szCs w:val="28"/>
        </w:rPr>
      </w:pPr>
      <w:r w:rsidRPr="00DB21C4">
        <w:rPr>
          <w:szCs w:val="28"/>
        </w:rPr>
        <w:t xml:space="preserve">       Задачи урока: развитие воображения, наблюдательности, зрительной памяти и логического мышления; формирование композиционных навыков, осуществление смысловой взаимосвязи всех элементов композиции.</w:t>
      </w:r>
    </w:p>
    <w:p w14:paraId="68D7FB90" w14:textId="77777777" w:rsidR="00914EBD" w:rsidRDefault="00914EBD" w:rsidP="00914EBD">
      <w:pPr>
        <w:shd w:val="clear" w:color="auto" w:fill="FFFFFF"/>
        <w:ind w:firstLine="0"/>
        <w:rPr>
          <w:szCs w:val="28"/>
        </w:rPr>
      </w:pPr>
      <w:r w:rsidRPr="00DB21C4">
        <w:rPr>
          <w:szCs w:val="28"/>
        </w:rPr>
        <w:t xml:space="preserve">       Игра - «Кто играет с нами в прятки»</w:t>
      </w:r>
    </w:p>
    <w:p w14:paraId="40DAC4F0" w14:textId="77777777" w:rsidR="00914EBD" w:rsidRPr="00DB21C4" w:rsidRDefault="00914EBD" w:rsidP="00914EBD">
      <w:pPr>
        <w:shd w:val="clear" w:color="auto" w:fill="FFFFFF"/>
        <w:ind w:firstLine="0"/>
        <w:rPr>
          <w:szCs w:val="28"/>
        </w:rPr>
      </w:pPr>
      <w:r w:rsidRPr="00DB21C4">
        <w:rPr>
          <w:szCs w:val="28"/>
        </w:rPr>
        <w:t xml:space="preserve">      Дидактическая задача: закрепления памяти, развитие эсте</w:t>
      </w:r>
      <w:r>
        <w:rPr>
          <w:szCs w:val="28"/>
        </w:rPr>
        <w:t>тического восприятия,  формы, цвета.</w:t>
      </w:r>
    </w:p>
    <w:p w14:paraId="23C20E2B" w14:textId="77777777" w:rsidR="00914EBD" w:rsidRPr="00DB21C4" w:rsidRDefault="00914EBD" w:rsidP="00914EBD">
      <w:pPr>
        <w:shd w:val="clear" w:color="auto" w:fill="FFFFFF"/>
        <w:ind w:firstLine="0"/>
        <w:rPr>
          <w:szCs w:val="28"/>
        </w:rPr>
      </w:pPr>
      <w:r w:rsidRPr="00DB21C4">
        <w:rPr>
          <w:szCs w:val="28"/>
        </w:rPr>
        <w:t xml:space="preserve">       Материал:</w:t>
      </w:r>
      <w:r>
        <w:rPr>
          <w:szCs w:val="28"/>
        </w:rPr>
        <w:t xml:space="preserve"> </w:t>
      </w:r>
      <w:r>
        <w:rPr>
          <w:szCs w:val="28"/>
          <w:shd w:val="clear" w:color="auto" w:fill="FFFFFF"/>
        </w:rPr>
        <w:t>фигурки животных, карточки разных цветов, карандаши, бумага</w:t>
      </w:r>
      <w:r w:rsidRPr="00DB21C4">
        <w:rPr>
          <w:szCs w:val="28"/>
        </w:rPr>
        <w:t>.</w:t>
      </w:r>
    </w:p>
    <w:p w14:paraId="66A65F6F" w14:textId="77777777" w:rsidR="00914EBD" w:rsidRDefault="00914EBD" w:rsidP="00914EBD">
      <w:pPr>
        <w:shd w:val="clear" w:color="auto" w:fill="FFFFFF"/>
        <w:ind w:firstLine="0"/>
        <w:rPr>
          <w:szCs w:val="28"/>
        </w:rPr>
      </w:pPr>
      <w:r w:rsidRPr="00DB21C4">
        <w:rPr>
          <w:szCs w:val="28"/>
        </w:rPr>
        <w:t xml:space="preserve">        Игровые действия.</w:t>
      </w:r>
      <w:r w:rsidRPr="00E367E0">
        <w:t xml:space="preserve"> </w:t>
      </w:r>
      <w:r>
        <w:rPr>
          <w:szCs w:val="28"/>
        </w:rPr>
        <w:t>Ученики берут</w:t>
      </w:r>
      <w:r w:rsidRPr="00E367E0">
        <w:rPr>
          <w:szCs w:val="28"/>
        </w:rPr>
        <w:t xml:space="preserve"> по дв</w:t>
      </w:r>
      <w:r>
        <w:rPr>
          <w:szCs w:val="28"/>
        </w:rPr>
        <w:t xml:space="preserve">е карточки разного цвета, называют </w:t>
      </w:r>
      <w:r w:rsidRPr="00E367E0">
        <w:rPr>
          <w:szCs w:val="28"/>
        </w:rPr>
        <w:t>животных с похожей ок</w:t>
      </w:r>
      <w:r>
        <w:rPr>
          <w:szCs w:val="28"/>
        </w:rPr>
        <w:t>раской; получив фигурку, обводят</w:t>
      </w:r>
      <w:r w:rsidRPr="00E367E0">
        <w:rPr>
          <w:szCs w:val="28"/>
        </w:rPr>
        <w:t xml:space="preserve"> ее на нужном фоне. Выигрывает тот, кто получит больше фигурок, а также сам нарисует подходящих животных, которых не было у педагога.</w:t>
      </w:r>
    </w:p>
    <w:p w14:paraId="17A82109" w14:textId="77777777" w:rsidR="00914EBD" w:rsidRDefault="00914EBD" w:rsidP="00914EBD">
      <w:pPr>
        <w:shd w:val="clear" w:color="auto" w:fill="FFFFFF"/>
        <w:ind w:firstLine="0"/>
        <w:rPr>
          <w:szCs w:val="28"/>
        </w:rPr>
      </w:pPr>
      <w:r>
        <w:rPr>
          <w:szCs w:val="28"/>
        </w:rPr>
        <w:t xml:space="preserve">       Второй метод ИКТ.</w:t>
      </w:r>
    </w:p>
    <w:p w14:paraId="2808057A" w14:textId="77777777" w:rsidR="00914EBD" w:rsidRDefault="00914EBD" w:rsidP="00914EBD">
      <w:pPr>
        <w:shd w:val="clear" w:color="auto" w:fill="FFFFFF"/>
        <w:ind w:firstLine="0"/>
        <w:rPr>
          <w:szCs w:val="28"/>
        </w:rPr>
      </w:pPr>
      <w:r>
        <w:rPr>
          <w:szCs w:val="28"/>
        </w:rPr>
        <w:lastRenderedPageBreak/>
        <w:t xml:space="preserve">       </w:t>
      </w:r>
      <w:r w:rsidRPr="00617DF2">
        <w:rPr>
          <w:szCs w:val="28"/>
        </w:rPr>
        <w:t>Использование ИКТ на уроках ИЗО в школе позволяет развивать умение ориентироваться в информационных потоках окружающего мира, овладевать практическими способами работы с информацией, развивать умения, позволяющие обмениваться информацией с помощью с</w:t>
      </w:r>
      <w:r>
        <w:rPr>
          <w:szCs w:val="28"/>
        </w:rPr>
        <w:t xml:space="preserve">овременных технических средств. </w:t>
      </w:r>
      <w:r w:rsidRPr="00617DF2">
        <w:rPr>
          <w:szCs w:val="28"/>
        </w:rPr>
        <w:t xml:space="preserve">Уроки ИЗО с использованием информационных технологий не только расширяют и закрепляют полученные знания, но и значительно повышают творческий и интеллектуальный потенциал учащихся. </w:t>
      </w:r>
    </w:p>
    <w:p w14:paraId="56C6DD6E" w14:textId="437E8CAB" w:rsidR="00914EBD" w:rsidRDefault="00914EBD" w:rsidP="00914EBD">
      <w:pPr>
        <w:shd w:val="clear" w:color="auto" w:fill="FFFFFF"/>
        <w:ind w:firstLine="0"/>
        <w:rPr>
          <w:szCs w:val="28"/>
        </w:rPr>
      </w:pPr>
      <w:r>
        <w:rPr>
          <w:szCs w:val="28"/>
        </w:rPr>
        <w:t xml:space="preserve">    </w:t>
      </w:r>
      <w:r w:rsidRPr="00617DF2">
        <w:rPr>
          <w:szCs w:val="28"/>
        </w:rPr>
        <w:t>Поскольку фантазия и желание проявить себя у школьника велики, то стоит учить его как можно чаще излагать собственные мысл</w:t>
      </w:r>
      <w:r>
        <w:rPr>
          <w:szCs w:val="28"/>
        </w:rPr>
        <w:t xml:space="preserve">и, в том числе и с помощью ИКТ. </w:t>
      </w:r>
      <w:r w:rsidRPr="00617DF2">
        <w:rPr>
          <w:szCs w:val="28"/>
        </w:rPr>
        <w:t>Использование инфо</w:t>
      </w:r>
      <w:r>
        <w:rPr>
          <w:szCs w:val="28"/>
        </w:rPr>
        <w:t xml:space="preserve">рмационных технологий на уроках </w:t>
      </w:r>
      <w:r w:rsidRPr="00617DF2">
        <w:rPr>
          <w:szCs w:val="28"/>
        </w:rPr>
        <w:t>ИЗО может преобразовать преподавание предмета, рационализировав детский труд, оптимизировав процессы понимания и запоминания учебного материала, а главное, подняв на более высокий уровень интерес детей к учёбе</w:t>
      </w:r>
      <w:r w:rsidR="00B76F08">
        <w:rPr>
          <w:szCs w:val="28"/>
        </w:rPr>
        <w:t xml:space="preserve"> </w:t>
      </w:r>
      <w:r w:rsidR="00B76F08" w:rsidRPr="0013591C">
        <w:t>[</w:t>
      </w:r>
      <w:r w:rsidR="00B76F08">
        <w:t>1, с.38</w:t>
      </w:r>
      <w:r w:rsidR="00B76F08" w:rsidRPr="0013591C">
        <w:t>].</w:t>
      </w:r>
    </w:p>
    <w:p w14:paraId="2629A313" w14:textId="77777777" w:rsidR="00914EBD" w:rsidRDefault="00914EBD" w:rsidP="00914EBD">
      <w:pPr>
        <w:shd w:val="clear" w:color="auto" w:fill="FFFFFF"/>
        <w:ind w:firstLine="0"/>
        <w:rPr>
          <w:szCs w:val="28"/>
        </w:rPr>
      </w:pPr>
      <w:r>
        <w:rPr>
          <w:szCs w:val="28"/>
        </w:rPr>
        <w:t xml:space="preserve">   Из технических средств </w:t>
      </w:r>
      <w:r w:rsidRPr="008A6133">
        <w:rPr>
          <w:szCs w:val="28"/>
        </w:rPr>
        <w:t>отдельно выделяют мультимедиа пр</w:t>
      </w:r>
      <w:r>
        <w:rPr>
          <w:szCs w:val="28"/>
        </w:rPr>
        <w:t>о</w:t>
      </w:r>
      <w:r w:rsidRPr="008A6133">
        <w:rPr>
          <w:szCs w:val="28"/>
        </w:rPr>
        <w:t>ектор для предметов искусства он играет колос</w:t>
      </w:r>
      <w:r>
        <w:rPr>
          <w:szCs w:val="28"/>
        </w:rPr>
        <w:t>сальную роль. Это</w:t>
      </w:r>
      <w:r w:rsidRPr="008A6133">
        <w:rPr>
          <w:szCs w:val="28"/>
        </w:rPr>
        <w:t xml:space="preserve"> средство ком</w:t>
      </w:r>
      <w:r>
        <w:rPr>
          <w:szCs w:val="28"/>
        </w:rPr>
        <w:t>муникации по</w:t>
      </w:r>
      <w:r w:rsidRPr="008A6133">
        <w:rPr>
          <w:szCs w:val="28"/>
        </w:rPr>
        <w:t>зволяет</w:t>
      </w:r>
      <w:r>
        <w:rPr>
          <w:szCs w:val="28"/>
        </w:rPr>
        <w:t xml:space="preserve"> транслировать информацию и обеспечивать крупный, качественный показ материала целому классу ребят одновременно, без потери драгоценного времени на уроке.</w:t>
      </w:r>
    </w:p>
    <w:p w14:paraId="2661C8C6" w14:textId="77777777" w:rsidR="00914EBD" w:rsidRDefault="00914EBD" w:rsidP="00914EBD">
      <w:pPr>
        <w:shd w:val="clear" w:color="auto" w:fill="FFFFFF"/>
        <w:ind w:firstLine="0"/>
        <w:rPr>
          <w:szCs w:val="28"/>
        </w:rPr>
      </w:pPr>
      <w:r>
        <w:rPr>
          <w:szCs w:val="28"/>
        </w:rPr>
        <w:t xml:space="preserve">На </w:t>
      </w:r>
      <w:r w:rsidRPr="00D81416">
        <w:rPr>
          <w:szCs w:val="28"/>
        </w:rPr>
        <w:t xml:space="preserve"> уроках благодаря использованию ИКТ я о</w:t>
      </w:r>
      <w:r>
        <w:rPr>
          <w:szCs w:val="28"/>
        </w:rPr>
        <w:t>бнаружила следующие результаты:</w:t>
      </w:r>
    </w:p>
    <w:p w14:paraId="1060289A" w14:textId="77777777" w:rsidR="00914EBD" w:rsidRPr="00D81416" w:rsidRDefault="00914EBD" w:rsidP="00914EBD">
      <w:pPr>
        <w:shd w:val="clear" w:color="auto" w:fill="FFFFFF"/>
        <w:ind w:firstLine="0"/>
        <w:rPr>
          <w:szCs w:val="28"/>
        </w:rPr>
      </w:pPr>
      <w:r>
        <w:rPr>
          <w:szCs w:val="28"/>
        </w:rPr>
        <w:t xml:space="preserve">      -</w:t>
      </w:r>
      <w:r w:rsidRPr="00D81416">
        <w:rPr>
          <w:szCs w:val="28"/>
        </w:rPr>
        <w:t>у детей значительно повысился интерес к различным областям искусства, они стали больше задавать вопросов;</w:t>
      </w:r>
    </w:p>
    <w:p w14:paraId="54025929" w14:textId="77777777" w:rsidR="00914EBD" w:rsidRPr="00D81416" w:rsidRDefault="00914EBD" w:rsidP="00914EBD">
      <w:pPr>
        <w:shd w:val="clear" w:color="auto" w:fill="FFFFFF"/>
        <w:ind w:firstLine="0"/>
        <w:rPr>
          <w:szCs w:val="28"/>
        </w:rPr>
      </w:pPr>
      <w:r>
        <w:rPr>
          <w:szCs w:val="28"/>
        </w:rPr>
        <w:t xml:space="preserve">     -</w:t>
      </w:r>
      <w:r w:rsidRPr="00D81416">
        <w:rPr>
          <w:szCs w:val="28"/>
        </w:rPr>
        <w:t>очень часто ребята самостоятельно дома, в Интернете или в печатной литературе находят дополнительную информацию и приносят на урок;</w:t>
      </w:r>
    </w:p>
    <w:p w14:paraId="79236317" w14:textId="77777777" w:rsidR="00914EBD" w:rsidRPr="00D81416" w:rsidRDefault="00914EBD" w:rsidP="00914EBD">
      <w:pPr>
        <w:shd w:val="clear" w:color="auto" w:fill="FFFFFF"/>
        <w:ind w:firstLine="0"/>
        <w:rPr>
          <w:szCs w:val="28"/>
        </w:rPr>
      </w:pPr>
      <w:r>
        <w:rPr>
          <w:szCs w:val="28"/>
        </w:rPr>
        <w:t xml:space="preserve">     -</w:t>
      </w:r>
      <w:r w:rsidRPr="00D81416">
        <w:rPr>
          <w:szCs w:val="28"/>
        </w:rPr>
        <w:t>проявляют инициативу и активно выступают с найденным материалом;</w:t>
      </w:r>
    </w:p>
    <w:p w14:paraId="5D9D6A75" w14:textId="77777777" w:rsidR="00914EBD" w:rsidRPr="00D81416" w:rsidRDefault="00914EBD" w:rsidP="00914EBD">
      <w:pPr>
        <w:shd w:val="clear" w:color="auto" w:fill="FFFFFF"/>
        <w:ind w:firstLine="0"/>
        <w:rPr>
          <w:szCs w:val="28"/>
        </w:rPr>
      </w:pPr>
      <w:r>
        <w:rPr>
          <w:szCs w:val="28"/>
        </w:rPr>
        <w:t xml:space="preserve">     -</w:t>
      </w:r>
      <w:r w:rsidRPr="00D81416">
        <w:rPr>
          <w:szCs w:val="28"/>
        </w:rPr>
        <w:t>повысилось качество творческих работ (из-за доступного иллюстративного и информационного материала);</w:t>
      </w:r>
    </w:p>
    <w:p w14:paraId="7B09E324" w14:textId="77777777" w:rsidR="00914EBD" w:rsidRDefault="00914EBD" w:rsidP="00914EBD">
      <w:pPr>
        <w:shd w:val="clear" w:color="auto" w:fill="FFFFFF"/>
        <w:ind w:firstLine="0"/>
        <w:rPr>
          <w:szCs w:val="28"/>
        </w:rPr>
      </w:pPr>
      <w:r>
        <w:rPr>
          <w:szCs w:val="28"/>
        </w:rPr>
        <w:lastRenderedPageBreak/>
        <w:t xml:space="preserve">     -</w:t>
      </w:r>
      <w:r w:rsidRPr="00D81416">
        <w:rPr>
          <w:szCs w:val="28"/>
        </w:rPr>
        <w:t>к ребятам приходит осознание глобальности и значения искусства в их личной жизни, и многие начинают мечтать об экскурсионных поездках в разные страны мира, чтобы увидеть то, о чем узнали на уроке!</w:t>
      </w:r>
    </w:p>
    <w:p w14:paraId="455BD7B6" w14:textId="77777777" w:rsidR="00914EBD" w:rsidRDefault="00914EBD" w:rsidP="00914EBD">
      <w:pPr>
        <w:shd w:val="clear" w:color="auto" w:fill="FFFFFF"/>
        <w:tabs>
          <w:tab w:val="left" w:pos="5517"/>
        </w:tabs>
        <w:ind w:firstLine="0"/>
        <w:rPr>
          <w:szCs w:val="28"/>
        </w:rPr>
      </w:pPr>
      <w:r>
        <w:rPr>
          <w:szCs w:val="28"/>
        </w:rPr>
        <w:t xml:space="preserve">      Урок мультимедийной поддержкой.</w:t>
      </w:r>
    </w:p>
    <w:p w14:paraId="6F6F2FDD" w14:textId="77777777" w:rsidR="00914EBD" w:rsidRDefault="00914EBD" w:rsidP="00914EBD">
      <w:pPr>
        <w:shd w:val="clear" w:color="auto" w:fill="FFFFFF"/>
        <w:ind w:firstLine="0"/>
        <w:rPr>
          <w:szCs w:val="28"/>
        </w:rPr>
      </w:pPr>
      <w:r w:rsidRPr="00D81416">
        <w:rPr>
          <w:szCs w:val="28"/>
        </w:rPr>
        <w:t>Мультимедиа технологии — это современные средства, позволяющие работать со звуком, видеороликами, анимацией, статистическими изображениями и текстами в интерактивном режиме и использующиеся для организации и управления образовательным процессом. Они применяются во время проведения мультимедийного урока в школе.</w:t>
      </w:r>
    </w:p>
    <w:p w14:paraId="178C2DD2" w14:textId="30A6D524" w:rsidR="00914EBD" w:rsidRDefault="00914EBD" w:rsidP="004475AD">
      <w:pPr>
        <w:shd w:val="clear" w:color="auto" w:fill="FFFFFF"/>
        <w:ind w:firstLine="426"/>
        <w:rPr>
          <w:szCs w:val="28"/>
        </w:rPr>
      </w:pPr>
      <w:r w:rsidRPr="00D81416">
        <w:rPr>
          <w:szCs w:val="28"/>
        </w:rPr>
        <w:t>Так называется урок, который построен с опорой на мультимедийную технологию. При этом используются техника (компьютер, аудиоколонки, проектор и т.д.) и программные средства. Мультимедийные средства дают возможность работать одновременно с неподвижными графическими образами, видео, анимированными изображениями, звуком и данными, представленными в других формах.</w:t>
      </w:r>
      <w:r w:rsidRPr="00D81416">
        <w:t xml:space="preserve"> </w:t>
      </w:r>
      <w:r w:rsidRPr="00D81416">
        <w:rPr>
          <w:szCs w:val="28"/>
        </w:rPr>
        <w:t>В результате процесса информатизации образования в школах имеются условия для того, чтобы использовать мультимедийные средства на уроках. При наличии компьютера, проектора, экрана, интерактивной доски учитель имеет огромные возможности для применения на своих уроках современных средств обучения. Информационно-коммуникационные технологии могут использоваться для изучения любых предметов школьной программы</w:t>
      </w:r>
      <w:r w:rsidR="00644B9F" w:rsidRPr="00644B9F">
        <w:t xml:space="preserve"> </w:t>
      </w:r>
      <w:r w:rsidR="00644B9F" w:rsidRPr="00644B9F">
        <w:rPr>
          <w:szCs w:val="28"/>
        </w:rPr>
        <w:t>[2</w:t>
      </w:r>
      <w:r w:rsidR="00995AD6">
        <w:rPr>
          <w:szCs w:val="28"/>
        </w:rPr>
        <w:t>,</w:t>
      </w:r>
      <w:r w:rsidR="00BF56C6">
        <w:rPr>
          <w:szCs w:val="28"/>
        </w:rPr>
        <w:t xml:space="preserve"> </w:t>
      </w:r>
      <w:r w:rsidR="00995AD6">
        <w:rPr>
          <w:szCs w:val="28"/>
        </w:rPr>
        <w:t>с.77</w:t>
      </w:r>
      <w:r w:rsidR="00644B9F" w:rsidRPr="00644B9F">
        <w:rPr>
          <w:szCs w:val="28"/>
        </w:rPr>
        <w:t>].</w:t>
      </w:r>
    </w:p>
    <w:p w14:paraId="77C68091" w14:textId="5F6B48E6" w:rsidR="00914EBD" w:rsidRDefault="00914EBD" w:rsidP="00914EBD">
      <w:pPr>
        <w:shd w:val="clear" w:color="auto" w:fill="FFFFFF"/>
        <w:ind w:firstLine="426"/>
        <w:rPr>
          <w:szCs w:val="28"/>
        </w:rPr>
      </w:pPr>
      <w:r>
        <w:rPr>
          <w:szCs w:val="28"/>
        </w:rPr>
        <w:t xml:space="preserve"> Используя возможности программы </w:t>
      </w:r>
      <w:r>
        <w:rPr>
          <w:szCs w:val="28"/>
          <w:lang w:val="en-US"/>
        </w:rPr>
        <w:t>Power</w:t>
      </w:r>
      <w:r>
        <w:rPr>
          <w:szCs w:val="28"/>
        </w:rPr>
        <w:t>-</w:t>
      </w:r>
      <w:r>
        <w:rPr>
          <w:szCs w:val="28"/>
          <w:lang w:val="en-US"/>
        </w:rPr>
        <w:t>Point</w:t>
      </w:r>
      <w:r>
        <w:rPr>
          <w:szCs w:val="28"/>
        </w:rPr>
        <w:t xml:space="preserve">, разрабатывают презентации многих тем уроков. Они помогают разнообразить уроки. </w:t>
      </w:r>
      <w:r w:rsidRPr="00D81416">
        <w:rPr>
          <w:szCs w:val="28"/>
        </w:rPr>
        <w:t>Так, урок</w:t>
      </w:r>
      <w:r>
        <w:rPr>
          <w:szCs w:val="28"/>
        </w:rPr>
        <w:t xml:space="preserve">и-презентации широко использую: </w:t>
      </w:r>
    </w:p>
    <w:p w14:paraId="153F2C1F" w14:textId="586B2CB9" w:rsidR="00914EBD" w:rsidRPr="00D81416" w:rsidRDefault="004475AD" w:rsidP="00914EBD">
      <w:pPr>
        <w:shd w:val="clear" w:color="auto" w:fill="FFFFFF"/>
        <w:ind w:firstLine="0"/>
        <w:rPr>
          <w:szCs w:val="28"/>
        </w:rPr>
      </w:pPr>
      <w:r>
        <w:rPr>
          <w:szCs w:val="28"/>
        </w:rPr>
        <w:t xml:space="preserve">- </w:t>
      </w:r>
      <w:r w:rsidR="00914EBD" w:rsidRPr="00D81416">
        <w:rPr>
          <w:szCs w:val="28"/>
        </w:rPr>
        <w:t>на уроках знакомства с жанрами изобразительного искусства;</w:t>
      </w:r>
    </w:p>
    <w:p w14:paraId="338C550A" w14:textId="62BD5D4D" w:rsidR="00914EBD" w:rsidRDefault="004475AD" w:rsidP="00914EBD">
      <w:pPr>
        <w:shd w:val="clear" w:color="auto" w:fill="FFFFFF"/>
        <w:ind w:firstLine="0"/>
        <w:rPr>
          <w:szCs w:val="28"/>
        </w:rPr>
      </w:pPr>
      <w:r>
        <w:rPr>
          <w:szCs w:val="28"/>
        </w:rPr>
        <w:t xml:space="preserve">- </w:t>
      </w:r>
      <w:r w:rsidR="00914EBD" w:rsidRPr="00D81416">
        <w:rPr>
          <w:szCs w:val="28"/>
        </w:rPr>
        <w:t>во время знакомства с жизнью художн</w:t>
      </w:r>
      <w:r w:rsidR="00914EBD">
        <w:rPr>
          <w:szCs w:val="28"/>
        </w:rPr>
        <w:t>иков и их творческим наследием;</w:t>
      </w:r>
    </w:p>
    <w:p w14:paraId="29A727D1" w14:textId="492DB7F1" w:rsidR="00914EBD" w:rsidRPr="00D81416" w:rsidRDefault="004475AD" w:rsidP="00914EBD">
      <w:pPr>
        <w:shd w:val="clear" w:color="auto" w:fill="FFFFFF"/>
        <w:ind w:firstLine="0"/>
        <w:rPr>
          <w:szCs w:val="28"/>
        </w:rPr>
      </w:pPr>
      <w:r>
        <w:rPr>
          <w:szCs w:val="28"/>
        </w:rPr>
        <w:t xml:space="preserve">- </w:t>
      </w:r>
      <w:r w:rsidR="00914EBD" w:rsidRPr="00D81416">
        <w:rPr>
          <w:szCs w:val="28"/>
        </w:rPr>
        <w:t>при изучении различных стилевых направлений в искусстве;</w:t>
      </w:r>
    </w:p>
    <w:p w14:paraId="0CAF45D6" w14:textId="0C64A212" w:rsidR="00914EBD" w:rsidRDefault="004475AD" w:rsidP="00914EBD">
      <w:pPr>
        <w:shd w:val="clear" w:color="auto" w:fill="FFFFFF"/>
        <w:ind w:firstLine="0"/>
        <w:rPr>
          <w:szCs w:val="28"/>
        </w:rPr>
      </w:pPr>
      <w:r>
        <w:rPr>
          <w:szCs w:val="28"/>
        </w:rPr>
        <w:t>-</w:t>
      </w:r>
      <w:r w:rsidR="00914EBD" w:rsidRPr="00D81416">
        <w:rPr>
          <w:szCs w:val="28"/>
        </w:rPr>
        <w:t xml:space="preserve">при изучении таких тем по изобразительному искусству как «Удивительный мир  природы»,  </w:t>
      </w:r>
      <w:r>
        <w:rPr>
          <w:szCs w:val="28"/>
        </w:rPr>
        <w:t>«</w:t>
      </w:r>
      <w:r w:rsidR="00914EBD" w:rsidRPr="00D81416">
        <w:rPr>
          <w:szCs w:val="28"/>
        </w:rPr>
        <w:t>Цвет в искусстве</w:t>
      </w:r>
      <w:r>
        <w:rPr>
          <w:szCs w:val="28"/>
        </w:rPr>
        <w:t>»</w:t>
      </w:r>
      <w:r w:rsidR="00914EBD" w:rsidRPr="00D81416">
        <w:rPr>
          <w:szCs w:val="28"/>
        </w:rPr>
        <w:t xml:space="preserve">, </w:t>
      </w:r>
      <w:r>
        <w:rPr>
          <w:szCs w:val="28"/>
        </w:rPr>
        <w:t>«</w:t>
      </w:r>
      <w:r w:rsidR="00914EBD" w:rsidRPr="00D81416">
        <w:rPr>
          <w:szCs w:val="28"/>
        </w:rPr>
        <w:t>Русь деревянная</w:t>
      </w:r>
      <w:r>
        <w:rPr>
          <w:szCs w:val="28"/>
        </w:rPr>
        <w:t>»</w:t>
      </w:r>
      <w:r w:rsidR="00914EBD" w:rsidRPr="00D81416">
        <w:rPr>
          <w:szCs w:val="28"/>
        </w:rPr>
        <w:t xml:space="preserve"> – Мир крестьянского дома, </w:t>
      </w:r>
      <w:r>
        <w:rPr>
          <w:szCs w:val="28"/>
        </w:rPr>
        <w:t>«</w:t>
      </w:r>
      <w:r w:rsidR="00914EBD">
        <w:rPr>
          <w:szCs w:val="28"/>
        </w:rPr>
        <w:t>Искусство Гжели</w:t>
      </w:r>
      <w:r>
        <w:rPr>
          <w:szCs w:val="28"/>
        </w:rPr>
        <w:t>»</w:t>
      </w:r>
      <w:r w:rsidR="00914EBD">
        <w:rPr>
          <w:szCs w:val="28"/>
        </w:rPr>
        <w:t xml:space="preserve">, </w:t>
      </w:r>
      <w:r>
        <w:rPr>
          <w:szCs w:val="28"/>
        </w:rPr>
        <w:t>«</w:t>
      </w:r>
      <w:r w:rsidR="00914EBD">
        <w:rPr>
          <w:szCs w:val="28"/>
        </w:rPr>
        <w:t>Известные художники родного края</w:t>
      </w:r>
      <w:r>
        <w:rPr>
          <w:szCs w:val="28"/>
        </w:rPr>
        <w:t>».</w:t>
      </w:r>
    </w:p>
    <w:p w14:paraId="3B16CC1A" w14:textId="77777777" w:rsidR="00914EBD" w:rsidRPr="00F01E38" w:rsidRDefault="00914EBD" w:rsidP="004475AD">
      <w:pPr>
        <w:shd w:val="clear" w:color="auto" w:fill="FFFFFF"/>
        <w:ind w:firstLine="708"/>
        <w:rPr>
          <w:szCs w:val="28"/>
        </w:rPr>
      </w:pPr>
      <w:r w:rsidRPr="00F01E38">
        <w:rPr>
          <w:szCs w:val="28"/>
        </w:rPr>
        <w:lastRenderedPageBreak/>
        <w:t>Преподавание изобразительного искусства невозможно без использования на уроке различного рода игровых ситуаций и упражнений, с помощью которых учитель формирует у школьников конкретные умения и навыки. Четко ограниченная учебная задача задания позволяет педагогу точно и объективно оценить качество усвоения учащимися материала.</w:t>
      </w:r>
    </w:p>
    <w:p w14:paraId="682FBFD5" w14:textId="77777777" w:rsidR="00BF56C6" w:rsidRDefault="00914EBD" w:rsidP="00914EBD">
      <w:pPr>
        <w:shd w:val="clear" w:color="auto" w:fill="FFFFFF"/>
        <w:ind w:firstLine="0"/>
        <w:rPr>
          <w:szCs w:val="28"/>
        </w:rPr>
      </w:pPr>
      <w:r w:rsidRPr="00F01E38">
        <w:rPr>
          <w:szCs w:val="28"/>
        </w:rPr>
        <w:t>Для поддержания продуктивной работоспособности детей на протяжении уроков следует вводить в их деятельность различные познавательные ситуации, игры-занятия, так как усвоение предмета облегчается, если при этом за</w:t>
      </w:r>
      <w:r>
        <w:rPr>
          <w:szCs w:val="28"/>
        </w:rPr>
        <w:t>действованы разные анализаторы.</w:t>
      </w:r>
    </w:p>
    <w:p w14:paraId="5B903F9A" w14:textId="6563F9FE" w:rsidR="00914EBD" w:rsidRPr="00F01E38" w:rsidRDefault="00BF56C6" w:rsidP="00914EBD">
      <w:pPr>
        <w:shd w:val="clear" w:color="auto" w:fill="FFFFFF"/>
        <w:ind w:firstLine="0"/>
        <w:rPr>
          <w:szCs w:val="28"/>
        </w:rPr>
      </w:pPr>
      <w:r>
        <w:rPr>
          <w:szCs w:val="28"/>
        </w:rPr>
        <w:t xml:space="preserve">       </w:t>
      </w:r>
      <w:r w:rsidR="00914EBD" w:rsidRPr="00F01E38">
        <w:rPr>
          <w:szCs w:val="28"/>
        </w:rPr>
        <w:t>Чередование в течение урока всех видов деятельности дает возможность более рационально использовать учебное время, повышать интенсивность работы обучающихся, обеспечивать непрерывное усвоение нового и закрепление пройденного материала.</w:t>
      </w:r>
    </w:p>
    <w:p w14:paraId="47E4DF78" w14:textId="41B737A6" w:rsidR="00914EBD" w:rsidRPr="00F01E38" w:rsidRDefault="00914EBD" w:rsidP="00914EBD">
      <w:pPr>
        <w:shd w:val="clear" w:color="auto" w:fill="FFFFFF"/>
        <w:ind w:firstLine="0"/>
        <w:rPr>
          <w:szCs w:val="28"/>
        </w:rPr>
      </w:pPr>
      <w:r>
        <w:rPr>
          <w:szCs w:val="28"/>
        </w:rPr>
        <w:t xml:space="preserve"> </w:t>
      </w:r>
      <w:r w:rsidR="00BF56C6">
        <w:rPr>
          <w:szCs w:val="28"/>
        </w:rPr>
        <w:t xml:space="preserve">      </w:t>
      </w:r>
      <w:r w:rsidRPr="00F01E38">
        <w:rPr>
          <w:szCs w:val="28"/>
        </w:rPr>
        <w:t>Дидактические упражнения и игровые моменты, включенные в систему педагогических ситуаций, вызывают у детей особый интерес к познанию окружающего мира, что положительно сказывается на их продуктивно- изобразительной деятельности и отношении к занятиям. Дидактические упражнения и игровые ситуации желательно использовать на тех уроках, где осмысление материала вызывает затруднения. Исследования показали, что во время игровых ситуаций острота зрения у ребенка значительно возрастает.         Игры, игровые моменты, элементы сказочности служат психологическим стимулятором нервно-психологической деятельности, потенциальных способностей восприятия. Л. С. Выготский очень тонко заметил, что «в игре ребенок всегда выше своего обычного поведения; он в игре как бы выше на голову самого себя»</w:t>
      </w:r>
      <w:r w:rsidR="00B76F08">
        <w:rPr>
          <w:szCs w:val="28"/>
        </w:rPr>
        <w:t xml:space="preserve"> </w:t>
      </w:r>
      <w:r w:rsidR="00B76F08" w:rsidRPr="0013591C">
        <w:t>[</w:t>
      </w:r>
      <w:r w:rsidR="00B76F08">
        <w:t>11, с.48</w:t>
      </w:r>
      <w:r w:rsidR="00B76F08" w:rsidRPr="0013591C">
        <w:t>].</w:t>
      </w:r>
    </w:p>
    <w:p w14:paraId="5780F242" w14:textId="2060624F" w:rsidR="00914EBD" w:rsidRPr="00F01E38" w:rsidRDefault="00914EBD" w:rsidP="00914EBD">
      <w:pPr>
        <w:shd w:val="clear" w:color="auto" w:fill="FFFFFF"/>
        <w:ind w:firstLine="0"/>
        <w:rPr>
          <w:szCs w:val="28"/>
        </w:rPr>
      </w:pPr>
      <w:r>
        <w:rPr>
          <w:szCs w:val="28"/>
        </w:rPr>
        <w:t xml:space="preserve">     </w:t>
      </w:r>
      <w:r w:rsidRPr="00F01E38">
        <w:rPr>
          <w:szCs w:val="28"/>
        </w:rPr>
        <w:t xml:space="preserve"> Включение игровых моментов на уроках позволяет корректировать психологическое состояние учащихся. Дети воспринимают психотерапевтические моменты как игру, а у учителя есть возможность своевременно менять содержание и характер задан</w:t>
      </w:r>
      <w:r>
        <w:rPr>
          <w:szCs w:val="28"/>
        </w:rPr>
        <w:t xml:space="preserve">ий в зависимости от обстановки. </w:t>
      </w:r>
      <w:r w:rsidRPr="00F01E38">
        <w:rPr>
          <w:szCs w:val="28"/>
        </w:rPr>
        <w:t>Значительное место в системе учебны</w:t>
      </w:r>
      <w:r>
        <w:rPr>
          <w:szCs w:val="28"/>
        </w:rPr>
        <w:t xml:space="preserve">х ситуаций занимают </w:t>
      </w:r>
      <w:r>
        <w:rPr>
          <w:szCs w:val="28"/>
        </w:rPr>
        <w:lastRenderedPageBreak/>
        <w:t xml:space="preserve">упражнения. </w:t>
      </w:r>
      <w:r w:rsidRPr="00F01E38">
        <w:rPr>
          <w:szCs w:val="28"/>
        </w:rPr>
        <w:t>В ходе выполнения упражнений абстрактного характера возникающие образы конкретизируются и находят индивидуальное воплощение в определенной теме. В сочетании с конкретным заданием упражнения развивают у детей сложную мыслительную деятельность, в которой анализ и синтез как два психологических процесса выступают во взаимосвязи и единстве.</w:t>
      </w:r>
    </w:p>
    <w:p w14:paraId="08DABF46" w14:textId="77777777" w:rsidR="00914EBD" w:rsidRDefault="00914EBD" w:rsidP="00914EBD">
      <w:pPr>
        <w:shd w:val="clear" w:color="auto" w:fill="FFFFFF"/>
        <w:ind w:firstLine="0"/>
        <w:rPr>
          <w:szCs w:val="28"/>
        </w:rPr>
      </w:pPr>
      <w:r>
        <w:rPr>
          <w:szCs w:val="28"/>
        </w:rPr>
        <w:t xml:space="preserve">    </w:t>
      </w:r>
      <w:r w:rsidRPr="00F01E38">
        <w:rPr>
          <w:szCs w:val="28"/>
        </w:rPr>
        <w:t>Степень самостоятельности учащихся зависит от характера упражнения. Зрительный диктант требует повторения за учителем каждого действия, у всех при этом должен получиться одинаковый результат. Быстрые наброски с натуры или короткие живописные упражнения предст</w:t>
      </w:r>
      <w:r>
        <w:rPr>
          <w:szCs w:val="28"/>
        </w:rPr>
        <w:t>авляют собой творческую работу.</w:t>
      </w:r>
    </w:p>
    <w:p w14:paraId="4AE8861E" w14:textId="77777777" w:rsidR="00914EBD" w:rsidRPr="00F01E38" w:rsidRDefault="00914EBD" w:rsidP="00914EBD">
      <w:pPr>
        <w:shd w:val="clear" w:color="auto" w:fill="FFFFFF"/>
        <w:ind w:firstLine="0"/>
        <w:rPr>
          <w:szCs w:val="28"/>
        </w:rPr>
      </w:pPr>
      <w:r>
        <w:rPr>
          <w:szCs w:val="28"/>
        </w:rPr>
        <w:t xml:space="preserve">      </w:t>
      </w:r>
      <w:r w:rsidRPr="00F01E38">
        <w:rPr>
          <w:szCs w:val="28"/>
        </w:rPr>
        <w:t>Содержание упражнений охватывает все основные учебные темы, а характер — предполагает варианты решения, т. е. возможность творческого выбора в ра</w:t>
      </w:r>
      <w:r>
        <w:rPr>
          <w:szCs w:val="28"/>
        </w:rPr>
        <w:t xml:space="preserve">мках конкретной учебной задачи. </w:t>
      </w:r>
      <w:r w:rsidRPr="00F01E38">
        <w:rPr>
          <w:szCs w:val="28"/>
        </w:rPr>
        <w:t>П</w:t>
      </w:r>
      <w:r>
        <w:rPr>
          <w:szCs w:val="28"/>
        </w:rPr>
        <w:t>о форме упражнения могут быть:</w:t>
      </w:r>
      <w:r w:rsidRPr="00F01E38">
        <w:rPr>
          <w:szCs w:val="28"/>
        </w:rPr>
        <w:t xml:space="preserve"> изобразител</w:t>
      </w:r>
      <w:r>
        <w:rPr>
          <w:szCs w:val="28"/>
        </w:rPr>
        <w:t xml:space="preserve">ьными (рисунок, живопись, ДПИ); </w:t>
      </w:r>
      <w:r w:rsidRPr="00F01E38">
        <w:rPr>
          <w:szCs w:val="28"/>
        </w:rPr>
        <w:t>устными (отв</w:t>
      </w:r>
      <w:r>
        <w:rPr>
          <w:szCs w:val="28"/>
        </w:rPr>
        <w:t>еты по теоретическим вопросам);</w:t>
      </w:r>
      <w:r w:rsidRPr="00F01E38">
        <w:rPr>
          <w:szCs w:val="28"/>
        </w:rPr>
        <w:t xml:space="preserve"> письменными (анализ произведений искусства).</w:t>
      </w:r>
    </w:p>
    <w:p w14:paraId="556E14C0" w14:textId="041ADF1E" w:rsidR="00914EBD" w:rsidRPr="00F01E38" w:rsidRDefault="00914EBD" w:rsidP="00914EBD">
      <w:pPr>
        <w:shd w:val="clear" w:color="auto" w:fill="FFFFFF"/>
        <w:ind w:firstLine="0"/>
        <w:rPr>
          <w:szCs w:val="28"/>
        </w:rPr>
      </w:pPr>
      <w:r>
        <w:rPr>
          <w:szCs w:val="28"/>
        </w:rPr>
        <w:t xml:space="preserve">      </w:t>
      </w:r>
      <w:r w:rsidRPr="00F01E38">
        <w:rPr>
          <w:szCs w:val="28"/>
        </w:rPr>
        <w:t>Упражнения могут носить характер зрительного диктанта. Ученики копируют действия преподавателя. Ценность этого вида упражнений заключается не столько в результатах, сколько в самом процессе. Выполняя действия «под диктант», обучающиеся перенимают правильные, профессиональные приемы работы. При этом вырабатываются наблюдательность, аккуратность, улучшаются темп и ритм работы класса</w:t>
      </w:r>
      <w:r w:rsidR="00282876">
        <w:rPr>
          <w:szCs w:val="28"/>
        </w:rPr>
        <w:t xml:space="preserve"> </w:t>
      </w:r>
      <w:r w:rsidR="00282876" w:rsidRPr="0013591C">
        <w:t>[</w:t>
      </w:r>
      <w:r w:rsidR="00282876">
        <w:t>15, с.66</w:t>
      </w:r>
      <w:r w:rsidR="00282876" w:rsidRPr="0013591C">
        <w:t>].</w:t>
      </w:r>
    </w:p>
    <w:p w14:paraId="7B1EDA25" w14:textId="77777777" w:rsidR="00914EBD" w:rsidRDefault="00914EBD" w:rsidP="00914EBD">
      <w:pPr>
        <w:shd w:val="clear" w:color="auto" w:fill="FFFFFF"/>
        <w:ind w:firstLine="0"/>
        <w:rPr>
          <w:szCs w:val="28"/>
        </w:rPr>
      </w:pPr>
      <w:r>
        <w:rPr>
          <w:szCs w:val="28"/>
        </w:rPr>
        <w:t xml:space="preserve">       </w:t>
      </w:r>
      <w:r w:rsidRPr="00F01E38">
        <w:rPr>
          <w:szCs w:val="28"/>
        </w:rPr>
        <w:t>Зрительный диктант может применяться во всех видах работы: в рисовании, лепк</w:t>
      </w:r>
      <w:r>
        <w:rPr>
          <w:szCs w:val="28"/>
        </w:rPr>
        <w:t>е, аппликации, конструировании.</w:t>
      </w:r>
    </w:p>
    <w:p w14:paraId="69A3B9D2" w14:textId="251D15C3" w:rsidR="00914EBD" w:rsidRPr="00F01E38" w:rsidRDefault="00C618D7" w:rsidP="00914EBD">
      <w:pPr>
        <w:shd w:val="clear" w:color="auto" w:fill="FFFFFF"/>
        <w:ind w:firstLine="0"/>
        <w:rPr>
          <w:szCs w:val="28"/>
        </w:rPr>
      </w:pPr>
      <w:r>
        <w:rPr>
          <w:szCs w:val="28"/>
        </w:rPr>
        <w:t xml:space="preserve">      </w:t>
      </w:r>
      <w:r w:rsidR="00914EBD">
        <w:rPr>
          <w:szCs w:val="28"/>
        </w:rPr>
        <w:t xml:space="preserve"> </w:t>
      </w:r>
      <w:r w:rsidR="00914EBD" w:rsidRPr="00F01E38">
        <w:rPr>
          <w:szCs w:val="28"/>
        </w:rPr>
        <w:t>Целесообразно проводить упражнения с использованием печатной основы: дорисовывание, закрашивание, расписывание готовых изображений, вырезанных из бумаги силуэтов. Готовая основа позволяет четко выделить учебную задачу и решить ее в кратчайший срок.</w:t>
      </w:r>
    </w:p>
    <w:p w14:paraId="491C9B35" w14:textId="7EBA0B29" w:rsidR="00914EBD" w:rsidRPr="00F01E38" w:rsidRDefault="00914EBD" w:rsidP="00914EBD">
      <w:pPr>
        <w:shd w:val="clear" w:color="auto" w:fill="FFFFFF"/>
        <w:ind w:firstLine="0"/>
        <w:rPr>
          <w:szCs w:val="28"/>
        </w:rPr>
      </w:pPr>
      <w:r w:rsidRPr="00F01E38">
        <w:rPr>
          <w:szCs w:val="28"/>
        </w:rPr>
        <w:lastRenderedPageBreak/>
        <w:t xml:space="preserve">  </w:t>
      </w:r>
      <w:r>
        <w:rPr>
          <w:szCs w:val="28"/>
        </w:rPr>
        <w:t xml:space="preserve">    </w:t>
      </w:r>
      <w:r w:rsidRPr="00F01E38">
        <w:rPr>
          <w:szCs w:val="28"/>
        </w:rPr>
        <w:t>При ознакомлении с цветом учащимся можно предложить упражнения на передачу цветом определенного настроения, что способствует осознанию содержательного, выразительного аспекта цвета.</w:t>
      </w:r>
    </w:p>
    <w:p w14:paraId="697B2C00" w14:textId="78378CD0" w:rsidR="00914EBD" w:rsidRPr="001503DE" w:rsidRDefault="00914EBD" w:rsidP="00914EBD">
      <w:pPr>
        <w:shd w:val="clear" w:color="auto" w:fill="FFFFFF"/>
        <w:ind w:firstLine="0"/>
        <w:rPr>
          <w:szCs w:val="28"/>
        </w:rPr>
      </w:pPr>
      <w:r w:rsidRPr="00F01E38">
        <w:rPr>
          <w:szCs w:val="28"/>
        </w:rPr>
        <w:t xml:space="preserve">  </w:t>
      </w:r>
      <w:r>
        <w:rPr>
          <w:szCs w:val="28"/>
        </w:rPr>
        <w:t xml:space="preserve">    </w:t>
      </w:r>
      <w:r w:rsidRPr="00F01E38">
        <w:rPr>
          <w:szCs w:val="28"/>
        </w:rPr>
        <w:t>При решении пространственных задач готовая основа помогает передать ощущение зрительной глубины на листе. Это задание целесообразно выполнить после изучения способов передачи глубины пространства. Можно предложить учащимся найти ошибки в композициях.</w:t>
      </w:r>
      <w:r>
        <w:rPr>
          <w:szCs w:val="28"/>
        </w:rPr>
        <w:t xml:space="preserve">  </w:t>
      </w:r>
    </w:p>
    <w:p w14:paraId="3553DD7C" w14:textId="77777777" w:rsidR="00914EBD" w:rsidRDefault="00914EBD" w:rsidP="00914EBD">
      <w:pPr>
        <w:shd w:val="clear" w:color="auto" w:fill="FFFFFF"/>
        <w:ind w:firstLine="0"/>
        <w:rPr>
          <w:szCs w:val="28"/>
        </w:rPr>
      </w:pPr>
      <w:r>
        <w:rPr>
          <w:szCs w:val="28"/>
        </w:rPr>
        <w:t xml:space="preserve">         </w:t>
      </w:r>
      <w:r w:rsidRPr="000174A7">
        <w:rPr>
          <w:szCs w:val="28"/>
        </w:rPr>
        <w:t>Понятие о декоративной композиции закрепляется с помощью упражнения, которое выполняется коллективно и имеет целью созда</w:t>
      </w:r>
      <w:r>
        <w:rPr>
          <w:szCs w:val="28"/>
        </w:rPr>
        <w:t>ние фриза для украшения класса.</w:t>
      </w:r>
    </w:p>
    <w:p w14:paraId="6D649D95" w14:textId="041F8EF1" w:rsidR="00914EBD" w:rsidRDefault="00914EBD" w:rsidP="00914EBD">
      <w:pPr>
        <w:shd w:val="clear" w:color="auto" w:fill="FFFFFF"/>
        <w:ind w:firstLine="0"/>
        <w:rPr>
          <w:szCs w:val="28"/>
        </w:rPr>
      </w:pPr>
      <w:r>
        <w:rPr>
          <w:szCs w:val="28"/>
        </w:rPr>
        <w:t xml:space="preserve">        </w:t>
      </w:r>
      <w:r w:rsidRPr="000174A7">
        <w:rPr>
          <w:szCs w:val="28"/>
        </w:rPr>
        <w:t>Упражнения отвлеченного характера развивают мыслительную деятельность. С подобными упражнениями ученики справляются за короткий срок (3—15 минут). Таким образом, готовая печатная основа служит вспомогательным средством для решения конкретных учебных задач и выработки навыков по всем учебным темам, а также средством повышения интереса учащихся к изобразительной деятельности.</w:t>
      </w:r>
    </w:p>
    <w:p w14:paraId="47FE5E88" w14:textId="54FB7FE6" w:rsidR="00914EBD" w:rsidRDefault="00914EBD" w:rsidP="00914EBD">
      <w:pPr>
        <w:shd w:val="clear" w:color="auto" w:fill="FFFFFF"/>
        <w:ind w:firstLine="0"/>
        <w:rPr>
          <w:szCs w:val="28"/>
        </w:rPr>
      </w:pPr>
      <w:r>
        <w:rPr>
          <w:szCs w:val="28"/>
        </w:rPr>
        <w:t xml:space="preserve">        Таким </w:t>
      </w:r>
      <w:r w:rsidR="00375684">
        <w:rPr>
          <w:szCs w:val="28"/>
        </w:rPr>
        <w:t>образом,</w:t>
      </w:r>
      <w:r>
        <w:rPr>
          <w:szCs w:val="28"/>
        </w:rPr>
        <w:t xml:space="preserve"> для развития пространственного мышления на уроках в СПО необходима три метода.</w:t>
      </w:r>
      <w:r w:rsidR="00644B9F" w:rsidRPr="00644B9F">
        <w:t xml:space="preserve"> </w:t>
      </w:r>
    </w:p>
    <w:p w14:paraId="047D558F" w14:textId="77777777" w:rsidR="00914EBD" w:rsidRDefault="00914EBD" w:rsidP="00914EBD">
      <w:pPr>
        <w:shd w:val="clear" w:color="auto" w:fill="FFFFFF"/>
        <w:ind w:firstLine="0"/>
        <w:rPr>
          <w:szCs w:val="28"/>
        </w:rPr>
      </w:pPr>
      <w:r>
        <w:rPr>
          <w:szCs w:val="28"/>
        </w:rPr>
        <w:t xml:space="preserve">  Метод игры.</w:t>
      </w:r>
      <w:r w:rsidRPr="000174A7">
        <w:t xml:space="preserve"> </w:t>
      </w:r>
      <w:r w:rsidRPr="000174A7">
        <w:rPr>
          <w:szCs w:val="28"/>
        </w:rPr>
        <w:t>Игровые занятия по изобразительному искусству помогают привить интерес к творчеству. С помощью игры дети учатся наблюдать, анализировать, сравнивать, выражать свои мысли, получать необходимые навыки в рисовании</w:t>
      </w:r>
      <w:r>
        <w:rPr>
          <w:szCs w:val="28"/>
        </w:rPr>
        <w:t>.</w:t>
      </w:r>
    </w:p>
    <w:p w14:paraId="574813BB" w14:textId="4834B6A9" w:rsidR="00914EBD" w:rsidRDefault="00914EBD" w:rsidP="00914EBD">
      <w:pPr>
        <w:shd w:val="clear" w:color="auto" w:fill="FFFFFF"/>
        <w:ind w:firstLine="0"/>
        <w:rPr>
          <w:szCs w:val="28"/>
        </w:rPr>
      </w:pPr>
      <w:r>
        <w:rPr>
          <w:szCs w:val="28"/>
        </w:rPr>
        <w:t xml:space="preserve">         Метод ИКТ.</w:t>
      </w:r>
      <w:r w:rsidRPr="000174A7">
        <w:t xml:space="preserve"> </w:t>
      </w:r>
      <w:r>
        <w:rPr>
          <w:szCs w:val="28"/>
        </w:rPr>
        <w:t>Используя</w:t>
      </w:r>
      <w:r w:rsidRPr="000174A7">
        <w:rPr>
          <w:szCs w:val="28"/>
        </w:rPr>
        <w:t xml:space="preserve"> ИКТ на уроках ИЗО </w:t>
      </w:r>
      <w:r w:rsidR="004475AD" w:rsidRPr="000174A7">
        <w:rPr>
          <w:szCs w:val="28"/>
        </w:rPr>
        <w:t>в школе,</w:t>
      </w:r>
      <w:r w:rsidRPr="000174A7">
        <w:rPr>
          <w:szCs w:val="28"/>
        </w:rPr>
        <w:t xml:space="preserve"> позволяет развивать умение ориентироваться в информационных потоках окружающего мира, овладевать практическими способами работы с информацией, развивать умения, позволяющие обмениваться информацией с помощью современных технических средств.</w:t>
      </w:r>
    </w:p>
    <w:p w14:paraId="3CA890D1" w14:textId="77777777" w:rsidR="00BF56C6" w:rsidRDefault="00914EBD" w:rsidP="00914EBD">
      <w:pPr>
        <w:shd w:val="clear" w:color="auto" w:fill="FFFFFF"/>
        <w:ind w:firstLine="0"/>
        <w:rPr>
          <w:szCs w:val="28"/>
        </w:rPr>
      </w:pPr>
      <w:r>
        <w:rPr>
          <w:szCs w:val="28"/>
        </w:rPr>
        <w:t xml:space="preserve">          Метод упражнения. </w:t>
      </w:r>
      <w:r w:rsidRPr="000174A7">
        <w:rPr>
          <w:szCs w:val="28"/>
        </w:rPr>
        <w:t xml:space="preserve">Дидактические упражнения и игровые ситуации желательно использовать на тех уроках, где осмысление материала вызывает </w:t>
      </w:r>
      <w:r w:rsidRPr="000174A7">
        <w:rPr>
          <w:szCs w:val="28"/>
        </w:rPr>
        <w:lastRenderedPageBreak/>
        <w:t xml:space="preserve">затруднения. Исследования показали, что во время игровых ситуаций острота зрения у ребенка значительно возрастает.   </w:t>
      </w:r>
    </w:p>
    <w:p w14:paraId="55B43129" w14:textId="7DEAAFF1" w:rsidR="00BF56C6" w:rsidRDefault="00BF56C6" w:rsidP="004475AD">
      <w:pPr>
        <w:shd w:val="clear" w:color="auto" w:fill="FFFFFF"/>
        <w:ind w:firstLine="708"/>
        <w:rPr>
          <w:szCs w:val="28"/>
        </w:rPr>
      </w:pPr>
      <w:r>
        <w:rPr>
          <w:szCs w:val="28"/>
        </w:rPr>
        <w:t xml:space="preserve">Мы пришли к выводу, </w:t>
      </w:r>
      <w:r w:rsidR="004475AD">
        <w:rPr>
          <w:szCs w:val="28"/>
        </w:rPr>
        <w:t>что</w:t>
      </w:r>
      <w:r w:rsidR="004475AD" w:rsidRPr="000174A7">
        <w:rPr>
          <w:szCs w:val="28"/>
        </w:rPr>
        <w:t xml:space="preserve"> можно</w:t>
      </w:r>
      <w:r>
        <w:rPr>
          <w:szCs w:val="28"/>
        </w:rPr>
        <w:t xml:space="preserve"> применить три метода развития пространственного мышления:</w:t>
      </w:r>
      <w:r w:rsidR="004475AD">
        <w:rPr>
          <w:szCs w:val="28"/>
        </w:rPr>
        <w:t xml:space="preserve"> </w:t>
      </w:r>
      <w:r>
        <w:rPr>
          <w:szCs w:val="28"/>
        </w:rPr>
        <w:t>игра, ИКТ и упражнения.</w:t>
      </w:r>
      <w:r w:rsidR="004475AD">
        <w:rPr>
          <w:szCs w:val="28"/>
        </w:rPr>
        <w:t xml:space="preserve"> </w:t>
      </w:r>
      <w:r>
        <w:rPr>
          <w:szCs w:val="28"/>
        </w:rPr>
        <w:t>Игровые занятия по изобразительному искусству помогают привить интерес к творчеству.</w:t>
      </w:r>
      <w:r w:rsidR="004475AD">
        <w:rPr>
          <w:szCs w:val="28"/>
        </w:rPr>
        <w:t xml:space="preserve"> </w:t>
      </w:r>
      <w:r>
        <w:rPr>
          <w:szCs w:val="28"/>
        </w:rPr>
        <w:t>С помощью компьютерных программных средств мы ознакомимся с творчеством великих художников, архитекторов, с шедеврами мирового искусства.</w:t>
      </w:r>
      <w:r w:rsidR="004475AD">
        <w:rPr>
          <w:szCs w:val="28"/>
        </w:rPr>
        <w:t xml:space="preserve"> </w:t>
      </w:r>
      <w:r>
        <w:rPr>
          <w:szCs w:val="28"/>
        </w:rPr>
        <w:t>Дидактические упражнения и игровые ситуации желательно использовать на тех уроках, где осмысление материала вызывает затруднения</w:t>
      </w:r>
      <w:r w:rsidR="004475AD">
        <w:rPr>
          <w:szCs w:val="28"/>
        </w:rPr>
        <w:t>.</w:t>
      </w:r>
    </w:p>
    <w:p w14:paraId="0329E366" w14:textId="7CCEE2BC" w:rsidR="00914EBD" w:rsidRDefault="00914EBD" w:rsidP="00914EBD">
      <w:pPr>
        <w:shd w:val="clear" w:color="auto" w:fill="FFFFFF"/>
        <w:ind w:firstLine="0"/>
        <w:rPr>
          <w:szCs w:val="28"/>
        </w:rPr>
      </w:pPr>
      <w:r w:rsidRPr="000174A7">
        <w:rPr>
          <w:szCs w:val="28"/>
        </w:rPr>
        <w:t xml:space="preserve">    </w:t>
      </w:r>
    </w:p>
    <w:p w14:paraId="79057A32" w14:textId="77777777" w:rsidR="00914EBD" w:rsidRDefault="00914EBD" w:rsidP="00914EBD">
      <w:pPr>
        <w:ind w:firstLine="0"/>
        <w:jc w:val="left"/>
        <w:rPr>
          <w:szCs w:val="28"/>
        </w:rPr>
      </w:pPr>
      <w:r>
        <w:rPr>
          <w:szCs w:val="28"/>
        </w:rPr>
        <w:br w:type="page"/>
      </w:r>
    </w:p>
    <w:p w14:paraId="0FC9F75C" w14:textId="52232E88" w:rsidR="00BF56C6" w:rsidRDefault="00914EBD" w:rsidP="00BF56C6">
      <w:pPr>
        <w:shd w:val="clear" w:color="auto" w:fill="FFFFFF"/>
        <w:ind w:firstLine="0"/>
        <w:jc w:val="center"/>
        <w:rPr>
          <w:szCs w:val="28"/>
        </w:rPr>
      </w:pPr>
      <w:r>
        <w:rPr>
          <w:szCs w:val="28"/>
        </w:rPr>
        <w:lastRenderedPageBreak/>
        <w:t>Выводы по первой главе</w:t>
      </w:r>
    </w:p>
    <w:p w14:paraId="4F6678D0" w14:textId="77777777" w:rsidR="00995AD6" w:rsidRDefault="00995AD6" w:rsidP="00914EBD">
      <w:pPr>
        <w:shd w:val="clear" w:color="auto" w:fill="FFFFFF"/>
        <w:ind w:firstLine="0"/>
        <w:jc w:val="center"/>
        <w:rPr>
          <w:szCs w:val="28"/>
        </w:rPr>
      </w:pPr>
    </w:p>
    <w:p w14:paraId="125A91EE" w14:textId="77777777" w:rsidR="00914EBD" w:rsidRDefault="00914EBD" w:rsidP="00914EBD">
      <w:pPr>
        <w:shd w:val="clear" w:color="auto" w:fill="FFFFFF"/>
        <w:ind w:firstLine="851"/>
        <w:rPr>
          <w:szCs w:val="28"/>
        </w:rPr>
      </w:pPr>
      <w:r w:rsidRPr="00AA4FB1">
        <w:rPr>
          <w:szCs w:val="28"/>
        </w:rPr>
        <w:t xml:space="preserve">Пространственное мышление – это  специфический вид мыслительной деятельности, которая необходима для решения задач, требующих ориентации пространстве (как видимом, так и воображаемом) и основывается на анализе пространственных свойств и отношений реальных объектов или их графических изображений.  </w:t>
      </w:r>
    </w:p>
    <w:p w14:paraId="379D179A" w14:textId="0F01A227" w:rsidR="00914EBD" w:rsidRDefault="00914EBD" w:rsidP="00BF56C6">
      <w:pPr>
        <w:shd w:val="clear" w:color="auto" w:fill="FFFFFF"/>
        <w:ind w:firstLine="851"/>
        <w:rPr>
          <w:szCs w:val="28"/>
        </w:rPr>
      </w:pPr>
      <w:r>
        <w:rPr>
          <w:szCs w:val="28"/>
        </w:rPr>
        <w:t>Хорошо развитое пространственное мышление необходимо для о</w:t>
      </w:r>
      <w:r w:rsidR="009C2EFE">
        <w:rPr>
          <w:szCs w:val="28"/>
        </w:rPr>
        <w:t>своения многих профессий. Везде,</w:t>
      </w:r>
      <w:r>
        <w:rPr>
          <w:szCs w:val="28"/>
        </w:rPr>
        <w:t xml:space="preserve"> где нужно умение представлять образы, менять воображении пространственные объекты, потребуется этот вид мышления. Мышление позволяет человеку выявить в познаваемых объектах не только отдельные их свойства и стороны, что возможно установить с помощью чувств, но и отношения и закономерности связей и отношений между этими свойствами и сторонами.</w:t>
      </w:r>
    </w:p>
    <w:p w14:paraId="209F3501" w14:textId="59E75A9E" w:rsidR="00914EBD" w:rsidRDefault="00914EBD" w:rsidP="00914EBD">
      <w:pPr>
        <w:shd w:val="clear" w:color="auto" w:fill="FFFFFF"/>
        <w:ind w:firstLine="0"/>
        <w:rPr>
          <w:szCs w:val="28"/>
        </w:rPr>
      </w:pPr>
      <w:r>
        <w:rPr>
          <w:szCs w:val="28"/>
        </w:rPr>
        <w:t xml:space="preserve">Можно применить три метода развития пространственного </w:t>
      </w:r>
      <w:r w:rsidR="00CB17E8">
        <w:rPr>
          <w:szCs w:val="28"/>
        </w:rPr>
        <w:t>мышления: игра</w:t>
      </w:r>
      <w:r>
        <w:rPr>
          <w:szCs w:val="28"/>
        </w:rPr>
        <w:t>, ИКТ и упражнения.</w:t>
      </w:r>
    </w:p>
    <w:p w14:paraId="16C13AD6" w14:textId="6C36D7CC" w:rsidR="00914EBD" w:rsidRDefault="00BF56C6" w:rsidP="00BF56C6">
      <w:pPr>
        <w:shd w:val="clear" w:color="auto" w:fill="FFFFFF"/>
        <w:ind w:firstLine="142"/>
        <w:rPr>
          <w:szCs w:val="28"/>
        </w:rPr>
      </w:pPr>
      <w:r>
        <w:rPr>
          <w:szCs w:val="28"/>
        </w:rPr>
        <w:t xml:space="preserve">           </w:t>
      </w:r>
      <w:r w:rsidR="00914EBD">
        <w:rPr>
          <w:szCs w:val="28"/>
        </w:rPr>
        <w:t>Игровые занятия по изобразительному искусству помогают привить интерес к творчеству.</w:t>
      </w:r>
    </w:p>
    <w:p w14:paraId="0DFAE48F" w14:textId="77777777" w:rsidR="00914EBD" w:rsidRDefault="00914EBD" w:rsidP="00BF56C6">
      <w:pPr>
        <w:shd w:val="clear" w:color="auto" w:fill="FFFFFF"/>
        <w:ind w:firstLine="851"/>
        <w:rPr>
          <w:szCs w:val="28"/>
        </w:rPr>
      </w:pPr>
      <w:r>
        <w:rPr>
          <w:szCs w:val="28"/>
        </w:rPr>
        <w:t>С помощью компьютерных программных средств мы ознакомимся с творчеством великих художников, архитекторов, с шедеврами мирового искусства.</w:t>
      </w:r>
    </w:p>
    <w:p w14:paraId="6D1EF9FE" w14:textId="1B8C380B" w:rsidR="00914EBD" w:rsidRDefault="00914EBD" w:rsidP="00BF56C6">
      <w:pPr>
        <w:shd w:val="clear" w:color="auto" w:fill="FFFFFF"/>
        <w:ind w:firstLine="851"/>
        <w:rPr>
          <w:szCs w:val="28"/>
        </w:rPr>
      </w:pPr>
      <w:r>
        <w:rPr>
          <w:szCs w:val="28"/>
        </w:rPr>
        <w:t>Дидактические упражнения и игровые ситуации желательно использовать на тех уроках, где осмысление материала вызывает затруднения</w:t>
      </w:r>
      <w:r w:rsidR="00CB17E8">
        <w:rPr>
          <w:szCs w:val="28"/>
        </w:rPr>
        <w:t>.</w:t>
      </w:r>
    </w:p>
    <w:p w14:paraId="58698061" w14:textId="77777777" w:rsidR="00914EBD" w:rsidRDefault="00914EBD" w:rsidP="00914EBD">
      <w:pPr>
        <w:shd w:val="clear" w:color="auto" w:fill="FFFFFF"/>
        <w:ind w:firstLine="0"/>
        <w:rPr>
          <w:szCs w:val="28"/>
        </w:rPr>
      </w:pPr>
    </w:p>
    <w:p w14:paraId="626EF3DC" w14:textId="77777777" w:rsidR="00914EBD" w:rsidRDefault="00914EBD" w:rsidP="00914EBD">
      <w:pPr>
        <w:shd w:val="clear" w:color="auto" w:fill="FFFFFF"/>
        <w:ind w:firstLine="0"/>
        <w:rPr>
          <w:szCs w:val="28"/>
        </w:rPr>
      </w:pPr>
    </w:p>
    <w:p w14:paraId="558E2AF8" w14:textId="77777777" w:rsidR="00914EBD" w:rsidRDefault="00914EBD" w:rsidP="00914EBD">
      <w:pPr>
        <w:shd w:val="clear" w:color="auto" w:fill="FFFFFF"/>
        <w:ind w:firstLine="0"/>
        <w:rPr>
          <w:szCs w:val="28"/>
        </w:rPr>
      </w:pPr>
    </w:p>
    <w:p w14:paraId="4A134316" w14:textId="77777777" w:rsidR="00914EBD" w:rsidRDefault="00914EBD" w:rsidP="00914EBD">
      <w:pPr>
        <w:shd w:val="clear" w:color="auto" w:fill="FFFFFF"/>
        <w:ind w:firstLine="0"/>
        <w:rPr>
          <w:szCs w:val="28"/>
        </w:rPr>
      </w:pPr>
    </w:p>
    <w:p w14:paraId="60017869" w14:textId="77777777" w:rsidR="00914EBD" w:rsidRDefault="00914EBD" w:rsidP="00914EBD">
      <w:pPr>
        <w:shd w:val="clear" w:color="auto" w:fill="FFFFFF"/>
        <w:ind w:firstLine="0"/>
        <w:rPr>
          <w:szCs w:val="28"/>
        </w:rPr>
      </w:pPr>
    </w:p>
    <w:p w14:paraId="7CB397CB" w14:textId="77777777" w:rsidR="00914EBD" w:rsidRDefault="00914EBD" w:rsidP="00914EBD">
      <w:pPr>
        <w:shd w:val="clear" w:color="auto" w:fill="FFFFFF"/>
        <w:ind w:firstLine="0"/>
        <w:rPr>
          <w:szCs w:val="28"/>
        </w:rPr>
      </w:pPr>
    </w:p>
    <w:p w14:paraId="10D348D3" w14:textId="7E4BE884" w:rsidR="00914EBD" w:rsidRDefault="00042CFA" w:rsidP="00914EBD">
      <w:pPr>
        <w:shd w:val="clear" w:color="auto" w:fill="FFFFFF"/>
        <w:ind w:firstLine="0"/>
        <w:rPr>
          <w:szCs w:val="28"/>
        </w:rPr>
      </w:pPr>
      <w:r>
        <w:rPr>
          <w:szCs w:val="28"/>
        </w:rPr>
        <w:lastRenderedPageBreak/>
        <w:t>Глава</w:t>
      </w:r>
      <w:r w:rsidR="00C618D7">
        <w:rPr>
          <w:szCs w:val="28"/>
        </w:rPr>
        <w:t xml:space="preserve"> </w:t>
      </w:r>
      <w:r>
        <w:rPr>
          <w:rFonts w:ascii="Georgia" w:hAnsi="Georgia"/>
          <w:color w:val="020202"/>
          <w:shd w:val="clear" w:color="auto" w:fill="FFFFFF"/>
        </w:rPr>
        <w:t>II</w:t>
      </w:r>
      <w:r w:rsidR="00914EBD">
        <w:rPr>
          <w:szCs w:val="28"/>
        </w:rPr>
        <w:t>.    Практическая работа по развитию пространственного мышления у учащихся на уроках рисования фигуры человека в общеобразовательных учреждениях</w:t>
      </w:r>
    </w:p>
    <w:p w14:paraId="7A45FFEE" w14:textId="021911B9" w:rsidR="00914EBD" w:rsidRDefault="00914EBD" w:rsidP="00BF56C6">
      <w:pPr>
        <w:shd w:val="clear" w:color="auto" w:fill="FFFFFF"/>
        <w:ind w:firstLine="0"/>
        <w:jc w:val="center"/>
        <w:rPr>
          <w:szCs w:val="28"/>
        </w:rPr>
      </w:pPr>
      <w:r>
        <w:rPr>
          <w:szCs w:val="28"/>
        </w:rPr>
        <w:t>2.1 Анализ конспектов уроков по рисованию фигуры человека с использованием активных методов обучения</w:t>
      </w:r>
    </w:p>
    <w:p w14:paraId="4C11832A" w14:textId="77777777" w:rsidR="00BF56C6" w:rsidRDefault="00BF56C6" w:rsidP="00CB17E8">
      <w:pPr>
        <w:shd w:val="clear" w:color="auto" w:fill="FFFFFF"/>
        <w:ind w:firstLine="0"/>
        <w:jc w:val="center"/>
        <w:rPr>
          <w:szCs w:val="28"/>
        </w:rPr>
      </w:pPr>
    </w:p>
    <w:p w14:paraId="23F20863" w14:textId="77777777" w:rsidR="00914EBD" w:rsidRDefault="00914EBD" w:rsidP="00CB17E8">
      <w:pPr>
        <w:shd w:val="clear" w:color="auto" w:fill="FFFFFF"/>
        <w:rPr>
          <w:color w:val="auto"/>
          <w:szCs w:val="28"/>
        </w:rPr>
      </w:pPr>
      <w:r w:rsidRPr="00914EBD">
        <w:rPr>
          <w:color w:val="auto"/>
          <w:szCs w:val="28"/>
        </w:rPr>
        <w:t>Практическая часть курсовой работы проводилась в среднем образовательном колледже СМПК</w:t>
      </w:r>
      <w:r>
        <w:rPr>
          <w:color w:val="auto"/>
          <w:szCs w:val="28"/>
        </w:rPr>
        <w:t xml:space="preserve">. </w:t>
      </w:r>
      <w:r w:rsidRPr="0072098B">
        <w:rPr>
          <w:color w:val="auto"/>
          <w:szCs w:val="28"/>
        </w:rPr>
        <w:t>На  занятиях использовались три метода развития пространственного мышления.</w:t>
      </w:r>
    </w:p>
    <w:p w14:paraId="17388081" w14:textId="441A1631" w:rsidR="00914EBD" w:rsidRDefault="00914EBD" w:rsidP="00CB17E8">
      <w:pPr>
        <w:shd w:val="clear" w:color="auto" w:fill="FFFFFF"/>
        <w:ind w:firstLine="284"/>
        <w:rPr>
          <w:color w:val="auto"/>
          <w:szCs w:val="28"/>
        </w:rPr>
      </w:pPr>
      <w:r>
        <w:rPr>
          <w:color w:val="auto"/>
          <w:szCs w:val="28"/>
        </w:rPr>
        <w:t>Занятии проводились на темы</w:t>
      </w:r>
      <w:r w:rsidRPr="0072098B">
        <w:rPr>
          <w:color w:val="auto"/>
          <w:szCs w:val="28"/>
        </w:rPr>
        <w:t>:</w:t>
      </w:r>
    </w:p>
    <w:p w14:paraId="6DA693BA" w14:textId="77777777" w:rsidR="00914EBD" w:rsidRDefault="00914EBD" w:rsidP="00CB17E8">
      <w:pPr>
        <w:shd w:val="clear" w:color="auto" w:fill="FFFFFF"/>
        <w:ind w:firstLine="284"/>
        <w:rPr>
          <w:bCs/>
          <w:color w:val="333333"/>
          <w:szCs w:val="28"/>
        </w:rPr>
      </w:pPr>
      <w:r w:rsidRPr="0072098B">
        <w:rPr>
          <w:color w:val="auto"/>
          <w:szCs w:val="28"/>
        </w:rPr>
        <w:t>1</w:t>
      </w:r>
      <w:r w:rsidRPr="00914EBD">
        <w:rPr>
          <w:color w:val="auto"/>
          <w:szCs w:val="28"/>
        </w:rPr>
        <w:t xml:space="preserve">.  </w:t>
      </w:r>
      <w:r w:rsidRPr="00914EBD">
        <w:rPr>
          <w:bCs/>
          <w:color w:val="auto"/>
          <w:szCs w:val="28"/>
        </w:rPr>
        <w:t>«Наброски и зарисовки частей тела человека»</w:t>
      </w:r>
    </w:p>
    <w:p w14:paraId="2A7E2F9F" w14:textId="77777777" w:rsidR="00914EBD" w:rsidRDefault="00914EBD" w:rsidP="00CB17E8">
      <w:pPr>
        <w:shd w:val="clear" w:color="auto" w:fill="FFFFFF"/>
        <w:ind w:firstLine="284"/>
        <w:rPr>
          <w:rFonts w:asciiTheme="majorHAnsi" w:hAnsiTheme="majorHAnsi" w:cstheme="majorHAnsi"/>
          <w:szCs w:val="28"/>
          <w:shd w:val="clear" w:color="auto" w:fill="FFFFFF"/>
        </w:rPr>
      </w:pPr>
      <w:r>
        <w:rPr>
          <w:color w:val="auto"/>
          <w:szCs w:val="28"/>
        </w:rPr>
        <w:t xml:space="preserve">2.  </w:t>
      </w:r>
      <w:r w:rsidRPr="00112B4E">
        <w:rPr>
          <w:rFonts w:asciiTheme="majorHAnsi" w:hAnsiTheme="majorHAnsi" w:cstheme="majorHAnsi"/>
          <w:szCs w:val="28"/>
        </w:rPr>
        <w:t>«</w:t>
      </w:r>
      <w:r w:rsidRPr="00112B4E">
        <w:rPr>
          <w:rFonts w:asciiTheme="majorHAnsi" w:hAnsiTheme="majorHAnsi" w:cstheme="majorHAnsi"/>
          <w:szCs w:val="28"/>
          <w:shd w:val="clear" w:color="auto" w:fill="FFFFFF"/>
        </w:rPr>
        <w:t>Пропорции и строение фигуры человека»</w:t>
      </w:r>
    </w:p>
    <w:p w14:paraId="45F5B3B7" w14:textId="77777777" w:rsidR="00914EBD" w:rsidRDefault="00914EBD" w:rsidP="00CB17E8">
      <w:pPr>
        <w:shd w:val="clear" w:color="auto" w:fill="FFFFFF"/>
        <w:ind w:firstLine="284"/>
        <w:rPr>
          <w:szCs w:val="28"/>
        </w:rPr>
      </w:pPr>
      <w:r>
        <w:rPr>
          <w:rFonts w:asciiTheme="majorHAnsi" w:hAnsiTheme="majorHAnsi" w:cstheme="majorHAnsi"/>
          <w:szCs w:val="28"/>
          <w:shd w:val="clear" w:color="auto" w:fill="FFFFFF"/>
        </w:rPr>
        <w:t xml:space="preserve">3.  </w:t>
      </w:r>
      <w:r>
        <w:rPr>
          <w:szCs w:val="28"/>
        </w:rPr>
        <w:t>«Выполнение рисунка фигуры человека в цвете»</w:t>
      </w:r>
    </w:p>
    <w:p w14:paraId="7DFC3BDC" w14:textId="04208CA7" w:rsidR="00914EBD" w:rsidRPr="00914EBD" w:rsidRDefault="00C618D7" w:rsidP="00CB17E8">
      <w:pPr>
        <w:shd w:val="clear" w:color="auto" w:fill="FFFFFF"/>
        <w:ind w:firstLine="0"/>
        <w:jc w:val="center"/>
        <w:rPr>
          <w:color w:val="auto"/>
          <w:szCs w:val="28"/>
        </w:rPr>
      </w:pPr>
      <w:r>
        <w:rPr>
          <w:szCs w:val="28"/>
        </w:rPr>
        <w:t>Тема урока</w:t>
      </w:r>
      <w:r w:rsidR="00914EBD" w:rsidRPr="00914EBD">
        <w:rPr>
          <w:color w:val="auto"/>
          <w:szCs w:val="28"/>
        </w:rPr>
        <w:t>:</w:t>
      </w:r>
      <w:r>
        <w:rPr>
          <w:color w:val="auto"/>
          <w:szCs w:val="28"/>
        </w:rPr>
        <w:t xml:space="preserve"> </w:t>
      </w:r>
      <w:r w:rsidR="00914EBD" w:rsidRPr="00914EBD">
        <w:rPr>
          <w:bCs/>
          <w:color w:val="auto"/>
          <w:szCs w:val="28"/>
        </w:rPr>
        <w:t>«Наброски и зарисовки частей тела человека»</w:t>
      </w:r>
    </w:p>
    <w:p w14:paraId="50915298" w14:textId="77777777" w:rsidR="00914EBD" w:rsidRDefault="00914EBD" w:rsidP="00CB17E8">
      <w:pPr>
        <w:shd w:val="clear" w:color="auto" w:fill="FFFFFF"/>
        <w:ind w:firstLine="0"/>
        <w:jc w:val="center"/>
        <w:rPr>
          <w:color w:val="auto"/>
          <w:szCs w:val="28"/>
        </w:rPr>
      </w:pPr>
      <w:r>
        <w:rPr>
          <w:color w:val="auto"/>
          <w:szCs w:val="28"/>
        </w:rPr>
        <w:t>(Приложение№1)</w:t>
      </w:r>
    </w:p>
    <w:p w14:paraId="721A6BCE" w14:textId="77777777" w:rsidR="00914EBD" w:rsidRPr="002E72FF" w:rsidRDefault="00914EBD" w:rsidP="00CB17E8">
      <w:pPr>
        <w:pStyle w:val="c2"/>
        <w:spacing w:before="0" w:after="0" w:line="360" w:lineRule="auto"/>
        <w:ind w:firstLine="284"/>
        <w:jc w:val="both"/>
        <w:rPr>
          <w:rStyle w:val="c0"/>
          <w:sz w:val="28"/>
          <w:szCs w:val="28"/>
          <w:lang w:val="ba-RU"/>
        </w:rPr>
      </w:pPr>
      <w:r w:rsidRPr="002E72FF">
        <w:rPr>
          <w:rStyle w:val="c3"/>
          <w:sz w:val="28"/>
          <w:szCs w:val="28"/>
        </w:rPr>
        <w:t>Цели занятия</w:t>
      </w:r>
      <w:r w:rsidRPr="002E72FF">
        <w:rPr>
          <w:rStyle w:val="c0"/>
          <w:sz w:val="28"/>
          <w:szCs w:val="28"/>
        </w:rPr>
        <w:t>:  выполнить зарисовки отдельных частей тела.</w:t>
      </w:r>
    </w:p>
    <w:p w14:paraId="7AA6AED3" w14:textId="4CAC597A" w:rsidR="00914EBD" w:rsidRPr="002E72FF" w:rsidRDefault="00914EBD" w:rsidP="00CB17E8">
      <w:pPr>
        <w:pStyle w:val="c2"/>
        <w:spacing w:before="0" w:after="0" w:line="360" w:lineRule="auto"/>
        <w:ind w:firstLine="284"/>
        <w:jc w:val="both"/>
        <w:rPr>
          <w:rStyle w:val="c0"/>
          <w:sz w:val="28"/>
          <w:szCs w:val="28"/>
        </w:rPr>
      </w:pPr>
      <w:r w:rsidRPr="002E72FF">
        <w:rPr>
          <w:rStyle w:val="c0"/>
          <w:sz w:val="28"/>
          <w:szCs w:val="28"/>
        </w:rPr>
        <w:t>Задач</w:t>
      </w:r>
      <w:r w:rsidR="00CB17E8">
        <w:rPr>
          <w:rStyle w:val="c0"/>
          <w:sz w:val="28"/>
          <w:szCs w:val="28"/>
        </w:rPr>
        <w:t>и</w:t>
      </w:r>
      <w:r w:rsidRPr="002E72FF">
        <w:rPr>
          <w:rStyle w:val="c0"/>
          <w:sz w:val="28"/>
          <w:szCs w:val="28"/>
        </w:rPr>
        <w:t>:</w:t>
      </w:r>
    </w:p>
    <w:p w14:paraId="678DD18E" w14:textId="77777777" w:rsidR="00914EBD" w:rsidRPr="002E72FF" w:rsidRDefault="00914EBD" w:rsidP="00CB17E8">
      <w:pPr>
        <w:pStyle w:val="c2"/>
        <w:spacing w:before="0" w:after="0" w:line="360" w:lineRule="auto"/>
        <w:ind w:firstLine="284"/>
        <w:jc w:val="both"/>
        <w:rPr>
          <w:rStyle w:val="c0"/>
          <w:sz w:val="28"/>
          <w:szCs w:val="28"/>
        </w:rPr>
      </w:pPr>
      <w:r w:rsidRPr="002E72FF">
        <w:rPr>
          <w:rStyle w:val="c0"/>
          <w:sz w:val="28"/>
          <w:szCs w:val="28"/>
        </w:rPr>
        <w:t>Образовательные:</w:t>
      </w:r>
      <w:r w:rsidRPr="002E72FF">
        <w:t xml:space="preserve"> </w:t>
      </w:r>
      <w:r w:rsidRPr="002E72FF">
        <w:rPr>
          <w:sz w:val="28"/>
          <w:szCs w:val="28"/>
        </w:rPr>
        <w:t>обеспечить усвоение знаний о выполнении рисунка частей тела человека; обеспечение знаний об этапах выполнения зарисовок частей тела; формирование умений и навыков рисовать разные части тела.</w:t>
      </w:r>
    </w:p>
    <w:p w14:paraId="4CFBDC34" w14:textId="1CEBFE8B" w:rsidR="00C618D7" w:rsidRDefault="00CB17E8" w:rsidP="00CB17E8">
      <w:pPr>
        <w:pStyle w:val="c2"/>
        <w:spacing w:before="0" w:after="0" w:line="360" w:lineRule="auto"/>
        <w:ind w:firstLine="284"/>
        <w:jc w:val="both"/>
        <w:rPr>
          <w:rStyle w:val="c0"/>
          <w:sz w:val="28"/>
          <w:szCs w:val="28"/>
        </w:rPr>
      </w:pPr>
      <w:r w:rsidRPr="002E72FF">
        <w:rPr>
          <w:rStyle w:val="c0"/>
          <w:sz w:val="28"/>
          <w:szCs w:val="28"/>
        </w:rPr>
        <w:t>Развивающая: развивать</w:t>
      </w:r>
      <w:r w:rsidR="00914EBD" w:rsidRPr="002E72FF">
        <w:rPr>
          <w:rStyle w:val="c0"/>
          <w:sz w:val="28"/>
          <w:szCs w:val="28"/>
        </w:rPr>
        <w:t xml:space="preserve"> творческие способности, фантазию, память, внимание, эстетический вкус, овладение моторикой мелких мышц руки, умение управлять двигательным действиями; развивать навыки работы с информационно-коммуникационными технологиями, разв</w:t>
      </w:r>
      <w:r w:rsidR="00C618D7">
        <w:rPr>
          <w:rStyle w:val="c0"/>
          <w:sz w:val="28"/>
          <w:szCs w:val="28"/>
        </w:rPr>
        <w:t>итие пространственного мышления</w:t>
      </w:r>
      <w:r w:rsidR="00914EBD" w:rsidRPr="002E72FF">
        <w:rPr>
          <w:rStyle w:val="c0"/>
          <w:sz w:val="28"/>
          <w:szCs w:val="28"/>
        </w:rPr>
        <w:t>.</w:t>
      </w:r>
    </w:p>
    <w:p w14:paraId="7CA40880" w14:textId="3AB2B755" w:rsidR="00914EBD" w:rsidRDefault="00914EBD" w:rsidP="00CB17E8">
      <w:pPr>
        <w:pStyle w:val="c2"/>
        <w:spacing w:before="0" w:after="0" w:line="360" w:lineRule="auto"/>
        <w:ind w:firstLine="284"/>
        <w:jc w:val="both"/>
        <w:rPr>
          <w:sz w:val="28"/>
          <w:szCs w:val="28"/>
        </w:rPr>
      </w:pPr>
      <w:r w:rsidRPr="002E72FF">
        <w:rPr>
          <w:rStyle w:val="c0"/>
          <w:sz w:val="28"/>
          <w:szCs w:val="28"/>
        </w:rPr>
        <w:t>Воспитательная: формировать эстетический вкус, эстетического отношения к миру и любовь к искусству</w:t>
      </w:r>
      <w:r w:rsidRPr="002E72FF">
        <w:rPr>
          <w:sz w:val="28"/>
          <w:szCs w:val="28"/>
        </w:rPr>
        <w:t>;</w:t>
      </w:r>
      <w:r>
        <w:rPr>
          <w:sz w:val="28"/>
          <w:szCs w:val="28"/>
        </w:rPr>
        <w:t xml:space="preserve"> интерес к работе в ИКТ</w:t>
      </w:r>
      <w:r w:rsidR="00C618D7">
        <w:rPr>
          <w:sz w:val="28"/>
          <w:szCs w:val="28"/>
        </w:rPr>
        <w:t>.</w:t>
      </w:r>
    </w:p>
    <w:p w14:paraId="3BE71CD9" w14:textId="77777777" w:rsidR="00914EBD" w:rsidRDefault="00914EBD" w:rsidP="00CB17E8">
      <w:pPr>
        <w:pStyle w:val="c2"/>
        <w:spacing w:before="0" w:after="0" w:line="360" w:lineRule="auto"/>
        <w:ind w:firstLine="284"/>
        <w:jc w:val="both"/>
        <w:rPr>
          <w:bCs/>
          <w:iCs/>
          <w:sz w:val="28"/>
          <w:szCs w:val="28"/>
        </w:rPr>
      </w:pPr>
      <w:r w:rsidRPr="002E72FF">
        <w:rPr>
          <w:bCs/>
          <w:iCs/>
          <w:sz w:val="28"/>
          <w:szCs w:val="28"/>
        </w:rPr>
        <w:t>Тип занятия: комбинированный.</w:t>
      </w:r>
    </w:p>
    <w:p w14:paraId="2C4A7E89" w14:textId="77777777" w:rsidR="00914EBD" w:rsidRDefault="00914EBD" w:rsidP="00CB17E8">
      <w:pPr>
        <w:pStyle w:val="c2"/>
        <w:spacing w:before="0" w:after="0" w:line="360" w:lineRule="auto"/>
        <w:ind w:firstLine="284"/>
        <w:jc w:val="both"/>
        <w:rPr>
          <w:bCs/>
          <w:iCs/>
          <w:sz w:val="28"/>
          <w:szCs w:val="28"/>
        </w:rPr>
      </w:pPr>
      <w:r w:rsidRPr="002E72FF">
        <w:rPr>
          <w:bCs/>
          <w:iCs/>
          <w:sz w:val="28"/>
          <w:szCs w:val="28"/>
        </w:rPr>
        <w:t>Форма работы: фронтальная или индивидуально-коллективная форма</w:t>
      </w:r>
    </w:p>
    <w:p w14:paraId="40E50F1B" w14:textId="63FDE6D3" w:rsidR="00914EBD" w:rsidRDefault="00914EBD" w:rsidP="00CB17E8">
      <w:pPr>
        <w:pStyle w:val="c2"/>
        <w:spacing w:before="0" w:after="0" w:line="360" w:lineRule="auto"/>
        <w:ind w:firstLine="284"/>
        <w:jc w:val="both"/>
        <w:rPr>
          <w:bCs/>
          <w:iCs/>
          <w:sz w:val="28"/>
          <w:szCs w:val="28"/>
        </w:rPr>
      </w:pPr>
      <w:r w:rsidRPr="002E72FF">
        <w:rPr>
          <w:bCs/>
          <w:iCs/>
          <w:sz w:val="28"/>
          <w:szCs w:val="28"/>
        </w:rPr>
        <w:lastRenderedPageBreak/>
        <w:t>Методы</w:t>
      </w:r>
      <w:r w:rsidRPr="002E72FF">
        <w:rPr>
          <w:b/>
          <w:bCs/>
          <w:iCs/>
          <w:sz w:val="28"/>
          <w:szCs w:val="28"/>
        </w:rPr>
        <w:t>:</w:t>
      </w:r>
      <w:r>
        <w:rPr>
          <w:b/>
          <w:bCs/>
          <w:iCs/>
          <w:sz w:val="28"/>
          <w:szCs w:val="28"/>
        </w:rPr>
        <w:t xml:space="preserve"> </w:t>
      </w:r>
      <w:r w:rsidRPr="002E72FF">
        <w:rPr>
          <w:bCs/>
          <w:iCs/>
          <w:sz w:val="28"/>
          <w:szCs w:val="28"/>
        </w:rPr>
        <w:t xml:space="preserve">ИКТ, беседа, наглядно-иллюстративный, педагогический рисунок, практическая работа, метод </w:t>
      </w:r>
      <w:r w:rsidR="00CB17E8" w:rsidRPr="002E72FF">
        <w:rPr>
          <w:bCs/>
          <w:iCs/>
          <w:sz w:val="28"/>
          <w:szCs w:val="28"/>
        </w:rPr>
        <w:t>контроля,</w:t>
      </w:r>
      <w:r w:rsidRPr="002E72FF">
        <w:rPr>
          <w:bCs/>
          <w:iCs/>
          <w:sz w:val="28"/>
          <w:szCs w:val="28"/>
        </w:rPr>
        <w:t xml:space="preserve"> анализ.</w:t>
      </w:r>
    </w:p>
    <w:p w14:paraId="3571901D" w14:textId="3F1F1690" w:rsidR="00914EBD" w:rsidRPr="002E72FF" w:rsidRDefault="00CB17E8" w:rsidP="00CB17E8">
      <w:pPr>
        <w:pStyle w:val="c2"/>
        <w:spacing w:before="0" w:after="0" w:line="360" w:lineRule="auto"/>
        <w:jc w:val="both"/>
        <w:rPr>
          <w:b/>
          <w:sz w:val="28"/>
          <w:szCs w:val="28"/>
        </w:rPr>
      </w:pPr>
      <w:r w:rsidRPr="00F5461A">
        <w:rPr>
          <w:rStyle w:val="c0"/>
          <w:sz w:val="28"/>
          <w:szCs w:val="28"/>
        </w:rPr>
        <w:t>Оборудование</w:t>
      </w:r>
      <w:r>
        <w:rPr>
          <w:rStyle w:val="c0"/>
          <w:sz w:val="28"/>
          <w:szCs w:val="28"/>
        </w:rPr>
        <w:t xml:space="preserve"> д</w:t>
      </w:r>
      <w:r w:rsidR="00914EBD" w:rsidRPr="00306E44">
        <w:rPr>
          <w:rStyle w:val="c0"/>
          <w:sz w:val="28"/>
          <w:szCs w:val="28"/>
        </w:rPr>
        <w:t>ля учителя:</w:t>
      </w:r>
      <w:r w:rsidR="00914EBD" w:rsidRPr="003A1F70">
        <w:t xml:space="preserve"> </w:t>
      </w:r>
      <w:r w:rsidR="00914EBD">
        <w:rPr>
          <w:rStyle w:val="c0"/>
          <w:sz w:val="28"/>
          <w:szCs w:val="28"/>
        </w:rPr>
        <w:t xml:space="preserve">план </w:t>
      </w:r>
      <w:r w:rsidR="00C618D7">
        <w:rPr>
          <w:rStyle w:val="c0"/>
          <w:sz w:val="28"/>
          <w:szCs w:val="28"/>
        </w:rPr>
        <w:t>конспект, наглядное изображение</w:t>
      </w:r>
      <w:r w:rsidR="00914EBD">
        <w:rPr>
          <w:rStyle w:val="c0"/>
          <w:sz w:val="28"/>
          <w:szCs w:val="28"/>
        </w:rPr>
        <w:t xml:space="preserve">, </w:t>
      </w:r>
      <w:r w:rsidR="00914EBD" w:rsidRPr="002E72FF">
        <w:rPr>
          <w:rStyle w:val="c0"/>
          <w:sz w:val="28"/>
          <w:szCs w:val="28"/>
        </w:rPr>
        <w:t xml:space="preserve">презентация </w:t>
      </w:r>
      <w:r w:rsidR="00914EBD" w:rsidRPr="002E72FF">
        <w:rPr>
          <w:bCs/>
          <w:sz w:val="28"/>
          <w:szCs w:val="28"/>
        </w:rPr>
        <w:t>«Наброски и зарисовки частей тела человека»</w:t>
      </w:r>
    </w:p>
    <w:p w14:paraId="60B26F57" w14:textId="77777777" w:rsidR="00914EBD" w:rsidRDefault="00914EBD" w:rsidP="00CB17E8">
      <w:pPr>
        <w:pStyle w:val="c2"/>
        <w:spacing w:before="0" w:after="0" w:line="360" w:lineRule="auto"/>
        <w:jc w:val="both"/>
        <w:rPr>
          <w:sz w:val="28"/>
          <w:szCs w:val="28"/>
        </w:rPr>
      </w:pPr>
      <w:r>
        <w:rPr>
          <w:rStyle w:val="c0"/>
          <w:sz w:val="28"/>
          <w:szCs w:val="28"/>
        </w:rPr>
        <w:t xml:space="preserve"> ноутбук,  проектор.</w:t>
      </w:r>
    </w:p>
    <w:p w14:paraId="38664F65" w14:textId="61AFBAEA" w:rsidR="00914EBD" w:rsidRDefault="00914EBD" w:rsidP="00CB17E8">
      <w:pPr>
        <w:pStyle w:val="c2"/>
        <w:spacing w:before="0" w:after="0" w:line="360" w:lineRule="auto"/>
        <w:jc w:val="both"/>
        <w:rPr>
          <w:rStyle w:val="c0"/>
          <w:sz w:val="28"/>
          <w:szCs w:val="28"/>
        </w:rPr>
      </w:pPr>
      <w:r>
        <w:rPr>
          <w:rStyle w:val="c0"/>
          <w:sz w:val="28"/>
          <w:szCs w:val="28"/>
        </w:rPr>
        <w:t>Д</w:t>
      </w:r>
      <w:r w:rsidRPr="00306E44">
        <w:rPr>
          <w:rStyle w:val="c0"/>
          <w:sz w:val="28"/>
          <w:szCs w:val="28"/>
        </w:rPr>
        <w:t>ля учащихся</w:t>
      </w:r>
      <w:r>
        <w:rPr>
          <w:rStyle w:val="c0"/>
          <w:sz w:val="28"/>
          <w:szCs w:val="28"/>
        </w:rPr>
        <w:t>:</w:t>
      </w:r>
      <w:r w:rsidRPr="003A1F70">
        <w:rPr>
          <w:rStyle w:val="c0"/>
          <w:sz w:val="28"/>
          <w:szCs w:val="28"/>
        </w:rPr>
        <w:t xml:space="preserve"> бумага</w:t>
      </w:r>
      <w:r>
        <w:rPr>
          <w:rStyle w:val="c0"/>
          <w:sz w:val="28"/>
          <w:szCs w:val="28"/>
        </w:rPr>
        <w:t>,</w:t>
      </w:r>
      <w:r w:rsidRPr="003A1F70">
        <w:rPr>
          <w:rStyle w:val="c0"/>
          <w:sz w:val="28"/>
          <w:szCs w:val="28"/>
        </w:rPr>
        <w:t xml:space="preserve"> </w:t>
      </w:r>
      <w:r>
        <w:rPr>
          <w:rStyle w:val="c0"/>
          <w:sz w:val="28"/>
          <w:szCs w:val="28"/>
        </w:rPr>
        <w:t xml:space="preserve">материал по </w:t>
      </w:r>
      <w:r w:rsidR="00CB17E8">
        <w:rPr>
          <w:rStyle w:val="c0"/>
          <w:sz w:val="28"/>
          <w:szCs w:val="28"/>
        </w:rPr>
        <w:t>выбору (</w:t>
      </w:r>
      <w:r>
        <w:rPr>
          <w:rStyle w:val="c0"/>
          <w:sz w:val="28"/>
          <w:szCs w:val="28"/>
        </w:rPr>
        <w:t>краски, фломастеры, карандаши)</w:t>
      </w:r>
    </w:p>
    <w:p w14:paraId="4800BA05" w14:textId="77777777" w:rsidR="00914EBD" w:rsidRDefault="00914EBD" w:rsidP="00CB17E8">
      <w:pPr>
        <w:pStyle w:val="c2"/>
        <w:spacing w:before="0" w:after="0" w:line="360" w:lineRule="auto"/>
        <w:ind w:firstLine="284"/>
        <w:jc w:val="both"/>
        <w:rPr>
          <w:rStyle w:val="c0"/>
          <w:sz w:val="28"/>
          <w:szCs w:val="28"/>
        </w:rPr>
      </w:pPr>
      <w:r>
        <w:rPr>
          <w:rStyle w:val="c0"/>
          <w:sz w:val="28"/>
          <w:szCs w:val="28"/>
        </w:rPr>
        <w:t>План урока</w:t>
      </w:r>
      <w:r w:rsidRPr="002E72FF">
        <w:rPr>
          <w:rStyle w:val="c0"/>
          <w:sz w:val="28"/>
          <w:szCs w:val="28"/>
        </w:rPr>
        <w:t>:</w:t>
      </w:r>
    </w:p>
    <w:p w14:paraId="5EED33F9" w14:textId="77777777" w:rsidR="00914EBD" w:rsidRPr="00943902" w:rsidRDefault="00914EBD" w:rsidP="00CB17E8">
      <w:pPr>
        <w:pStyle w:val="c2"/>
        <w:spacing w:before="0" w:after="0" w:line="360" w:lineRule="auto"/>
        <w:ind w:firstLine="284"/>
        <w:jc w:val="both"/>
        <w:rPr>
          <w:sz w:val="28"/>
          <w:szCs w:val="28"/>
        </w:rPr>
      </w:pPr>
      <w:r w:rsidRPr="00B0714A">
        <w:rPr>
          <w:sz w:val="28"/>
          <w:szCs w:val="28"/>
        </w:rPr>
        <w:t xml:space="preserve">1. </w:t>
      </w:r>
      <w:r>
        <w:rPr>
          <w:sz w:val="28"/>
          <w:szCs w:val="28"/>
        </w:rPr>
        <w:t>Организационный момент</w:t>
      </w:r>
      <w:r w:rsidRPr="00943902">
        <w:rPr>
          <w:sz w:val="28"/>
          <w:szCs w:val="28"/>
        </w:rPr>
        <w:t>;</w:t>
      </w:r>
    </w:p>
    <w:p w14:paraId="4CEFAF59" w14:textId="77777777" w:rsidR="00914EBD" w:rsidRPr="00943902" w:rsidRDefault="00914EBD" w:rsidP="00CB17E8">
      <w:pPr>
        <w:pStyle w:val="c2"/>
        <w:spacing w:before="0" w:after="0" w:line="360" w:lineRule="auto"/>
        <w:ind w:firstLine="284"/>
        <w:jc w:val="both"/>
        <w:rPr>
          <w:sz w:val="28"/>
          <w:szCs w:val="28"/>
        </w:rPr>
      </w:pPr>
      <w:r>
        <w:rPr>
          <w:sz w:val="28"/>
          <w:szCs w:val="28"/>
        </w:rPr>
        <w:t>2. Проверка домашнего задания;</w:t>
      </w:r>
    </w:p>
    <w:p w14:paraId="2226C5A5" w14:textId="77777777" w:rsidR="00914EBD" w:rsidRDefault="00914EBD" w:rsidP="00CB17E8">
      <w:pPr>
        <w:pStyle w:val="c2"/>
        <w:spacing w:before="0" w:after="0" w:line="360" w:lineRule="auto"/>
        <w:ind w:firstLine="284"/>
        <w:jc w:val="both"/>
        <w:rPr>
          <w:sz w:val="28"/>
          <w:szCs w:val="28"/>
        </w:rPr>
      </w:pPr>
      <w:r w:rsidRPr="002E72FF">
        <w:rPr>
          <w:sz w:val="28"/>
          <w:szCs w:val="28"/>
        </w:rPr>
        <w:t>3. Интерактивная игра «Части тела»</w:t>
      </w:r>
      <w:r w:rsidRPr="00943902">
        <w:rPr>
          <w:sz w:val="28"/>
          <w:szCs w:val="28"/>
        </w:rPr>
        <w:t>;</w:t>
      </w:r>
      <w:r w:rsidRPr="002E72FF">
        <w:rPr>
          <w:sz w:val="28"/>
          <w:szCs w:val="28"/>
        </w:rPr>
        <w:t xml:space="preserve"> </w:t>
      </w:r>
    </w:p>
    <w:p w14:paraId="44791C63" w14:textId="77777777" w:rsidR="00914EBD" w:rsidRPr="00943902" w:rsidRDefault="00914EBD" w:rsidP="00CB17E8">
      <w:pPr>
        <w:pStyle w:val="c2"/>
        <w:spacing w:before="0" w:after="0" w:line="360" w:lineRule="auto"/>
        <w:ind w:firstLine="284"/>
        <w:jc w:val="both"/>
        <w:rPr>
          <w:sz w:val="28"/>
          <w:szCs w:val="28"/>
        </w:rPr>
      </w:pPr>
      <w:r>
        <w:rPr>
          <w:sz w:val="28"/>
          <w:szCs w:val="28"/>
        </w:rPr>
        <w:t>4</w:t>
      </w:r>
      <w:r w:rsidRPr="00B0714A">
        <w:rPr>
          <w:sz w:val="28"/>
          <w:szCs w:val="28"/>
        </w:rPr>
        <w:t>.</w:t>
      </w:r>
      <w:r>
        <w:rPr>
          <w:sz w:val="28"/>
          <w:szCs w:val="28"/>
        </w:rPr>
        <w:t xml:space="preserve"> Подведение итога</w:t>
      </w:r>
      <w:r w:rsidRPr="00943902">
        <w:rPr>
          <w:sz w:val="28"/>
          <w:szCs w:val="28"/>
        </w:rPr>
        <w:t>:</w:t>
      </w:r>
      <w:r>
        <w:rPr>
          <w:sz w:val="28"/>
          <w:szCs w:val="28"/>
        </w:rPr>
        <w:t xml:space="preserve"> анализ ответов, выставление оценок</w:t>
      </w:r>
      <w:r w:rsidRPr="00943902">
        <w:rPr>
          <w:sz w:val="28"/>
          <w:szCs w:val="28"/>
        </w:rPr>
        <w:t>;</w:t>
      </w:r>
    </w:p>
    <w:p w14:paraId="7542ECCF" w14:textId="77777777" w:rsidR="00914EBD" w:rsidRPr="00943902" w:rsidRDefault="00914EBD" w:rsidP="00CB17E8">
      <w:pPr>
        <w:pStyle w:val="c2"/>
        <w:spacing w:before="0" w:after="0" w:line="360" w:lineRule="auto"/>
        <w:ind w:firstLine="284"/>
        <w:jc w:val="both"/>
        <w:rPr>
          <w:sz w:val="28"/>
          <w:szCs w:val="28"/>
        </w:rPr>
      </w:pPr>
      <w:r>
        <w:rPr>
          <w:sz w:val="28"/>
          <w:szCs w:val="28"/>
        </w:rPr>
        <w:t>5.Домашнее задание</w:t>
      </w:r>
      <w:r w:rsidRPr="00943902">
        <w:rPr>
          <w:sz w:val="28"/>
          <w:szCs w:val="28"/>
        </w:rPr>
        <w:t>;</w:t>
      </w:r>
    </w:p>
    <w:p w14:paraId="2383C227" w14:textId="3060D592" w:rsidR="00914EBD" w:rsidRPr="00943902" w:rsidRDefault="00C618D7" w:rsidP="00CB17E8">
      <w:pPr>
        <w:pStyle w:val="c2"/>
        <w:spacing w:before="0" w:after="0" w:line="360" w:lineRule="auto"/>
        <w:ind w:firstLine="284"/>
        <w:jc w:val="both"/>
        <w:rPr>
          <w:sz w:val="28"/>
          <w:szCs w:val="28"/>
        </w:rPr>
      </w:pPr>
      <w:r>
        <w:rPr>
          <w:sz w:val="28"/>
          <w:szCs w:val="28"/>
        </w:rPr>
        <w:t>6.Уборка рабочего места</w:t>
      </w:r>
      <w:r w:rsidR="00BF56C6">
        <w:rPr>
          <w:sz w:val="28"/>
          <w:szCs w:val="28"/>
        </w:rPr>
        <w:t>.</w:t>
      </w:r>
    </w:p>
    <w:p w14:paraId="1BAC7486" w14:textId="77777777" w:rsidR="00914EBD" w:rsidRDefault="00914EBD" w:rsidP="00CB17E8">
      <w:pPr>
        <w:pStyle w:val="c2"/>
        <w:spacing w:before="0" w:after="0" w:line="360" w:lineRule="auto"/>
        <w:jc w:val="center"/>
        <w:rPr>
          <w:rStyle w:val="c0"/>
          <w:sz w:val="28"/>
          <w:szCs w:val="28"/>
        </w:rPr>
      </w:pPr>
      <w:r>
        <w:rPr>
          <w:sz w:val="28"/>
          <w:szCs w:val="28"/>
          <w:lang w:val="ba-RU"/>
        </w:rPr>
        <w:t xml:space="preserve">Анализ урока на тему </w:t>
      </w:r>
      <w:r w:rsidRPr="002E72FF">
        <w:rPr>
          <w:rStyle w:val="c0"/>
          <w:sz w:val="28"/>
          <w:szCs w:val="28"/>
        </w:rPr>
        <w:t>:</w:t>
      </w:r>
      <w:r>
        <w:rPr>
          <w:rStyle w:val="c0"/>
          <w:sz w:val="28"/>
          <w:szCs w:val="28"/>
        </w:rPr>
        <w:t xml:space="preserve"> «Изучение строения фигуры человека»</w:t>
      </w:r>
    </w:p>
    <w:p w14:paraId="41FF0688" w14:textId="465E25E6" w:rsidR="00914EBD" w:rsidRDefault="00914EBD" w:rsidP="00CB17E8">
      <w:pPr>
        <w:pStyle w:val="c2"/>
        <w:spacing w:before="0" w:after="0" w:line="360" w:lineRule="auto"/>
        <w:jc w:val="both"/>
        <w:rPr>
          <w:rStyle w:val="c0"/>
          <w:sz w:val="28"/>
          <w:szCs w:val="28"/>
        </w:rPr>
      </w:pPr>
      <w:r>
        <w:rPr>
          <w:rStyle w:val="c0"/>
          <w:sz w:val="28"/>
          <w:szCs w:val="28"/>
        </w:rPr>
        <w:t xml:space="preserve">      </w:t>
      </w:r>
      <w:r w:rsidR="00C618D7">
        <w:rPr>
          <w:rStyle w:val="c0"/>
          <w:sz w:val="28"/>
          <w:szCs w:val="28"/>
        </w:rPr>
        <w:t xml:space="preserve">Цель </w:t>
      </w:r>
      <w:r>
        <w:rPr>
          <w:rStyle w:val="c0"/>
          <w:sz w:val="28"/>
          <w:szCs w:val="28"/>
        </w:rPr>
        <w:t>и</w:t>
      </w:r>
      <w:r w:rsidR="00C618D7">
        <w:rPr>
          <w:rStyle w:val="c0"/>
          <w:sz w:val="28"/>
          <w:szCs w:val="28"/>
        </w:rPr>
        <w:t xml:space="preserve"> </w:t>
      </w:r>
      <w:r w:rsidR="00CB17E8">
        <w:rPr>
          <w:rStyle w:val="c0"/>
          <w:sz w:val="28"/>
          <w:szCs w:val="28"/>
        </w:rPr>
        <w:t>содержание урока</w:t>
      </w:r>
      <w:r>
        <w:rPr>
          <w:rStyle w:val="c0"/>
          <w:sz w:val="28"/>
          <w:szCs w:val="28"/>
        </w:rPr>
        <w:t xml:space="preserve"> </w:t>
      </w:r>
      <w:r w:rsidR="00CB17E8">
        <w:rPr>
          <w:rStyle w:val="c0"/>
          <w:sz w:val="28"/>
          <w:szCs w:val="28"/>
        </w:rPr>
        <w:t>обоснованы требованиями</w:t>
      </w:r>
      <w:r>
        <w:rPr>
          <w:rStyle w:val="c0"/>
          <w:sz w:val="28"/>
          <w:szCs w:val="28"/>
        </w:rPr>
        <w:t xml:space="preserve"> рабочей программы. Уровень занятий и умений позволять ставить перед ними подобную цель и соответствующие задачи. Выбор активного метода, применяемого в ходе занятий.</w:t>
      </w:r>
    </w:p>
    <w:p w14:paraId="6FAA5EAE" w14:textId="77777777" w:rsidR="00914EBD" w:rsidRDefault="00914EBD" w:rsidP="00CB17E8">
      <w:pPr>
        <w:pStyle w:val="c2"/>
        <w:spacing w:before="0" w:after="0" w:line="360" w:lineRule="auto"/>
        <w:ind w:firstLine="284"/>
        <w:jc w:val="both"/>
        <w:rPr>
          <w:rStyle w:val="c0"/>
          <w:sz w:val="28"/>
          <w:szCs w:val="28"/>
        </w:rPr>
      </w:pPr>
      <w:r>
        <w:rPr>
          <w:rStyle w:val="c0"/>
          <w:sz w:val="28"/>
          <w:szCs w:val="28"/>
        </w:rPr>
        <w:t xml:space="preserve">    Организационный момент прошёл быстро, игра заинтересовала учащихся. На занятиях учащиеся работали активно и старались правильно отвечать на вопросы. Судя по их ответам можно сказать, что новый материал они усвоили хорошо. По окончанию занятий учащиеся убрали свои места.</w:t>
      </w:r>
    </w:p>
    <w:p w14:paraId="75FF19CA" w14:textId="77777777" w:rsidR="00914EBD" w:rsidRDefault="00677748" w:rsidP="00CB17E8">
      <w:pPr>
        <w:pStyle w:val="c2"/>
        <w:tabs>
          <w:tab w:val="left" w:pos="284"/>
        </w:tabs>
        <w:spacing w:before="0" w:after="0" w:line="360" w:lineRule="auto"/>
        <w:jc w:val="both"/>
        <w:rPr>
          <w:rStyle w:val="c0"/>
          <w:sz w:val="28"/>
          <w:szCs w:val="28"/>
        </w:rPr>
      </w:pPr>
      <w:r>
        <w:rPr>
          <w:rStyle w:val="c0"/>
          <w:sz w:val="28"/>
          <w:szCs w:val="28"/>
        </w:rPr>
        <w:t xml:space="preserve">        </w:t>
      </w:r>
      <w:r w:rsidR="00914EBD">
        <w:rPr>
          <w:rStyle w:val="c0"/>
          <w:sz w:val="28"/>
          <w:szCs w:val="28"/>
        </w:rPr>
        <w:t xml:space="preserve"> Плюсы метода игры заключается в том, что у учащихся формируются умения и навыки изучения темы в игровом процессе, развивается пространственное мышление.</w:t>
      </w:r>
    </w:p>
    <w:p w14:paraId="102C7349" w14:textId="77777777" w:rsidR="00C618D7" w:rsidRDefault="00914EBD" w:rsidP="00CB17E8">
      <w:pPr>
        <w:pStyle w:val="c2"/>
        <w:spacing w:before="0" w:after="0" w:line="360" w:lineRule="auto"/>
        <w:ind w:firstLine="284"/>
        <w:jc w:val="both"/>
        <w:rPr>
          <w:rStyle w:val="c0"/>
          <w:sz w:val="28"/>
          <w:szCs w:val="28"/>
        </w:rPr>
      </w:pPr>
      <w:r>
        <w:rPr>
          <w:rStyle w:val="c0"/>
          <w:sz w:val="28"/>
          <w:szCs w:val="28"/>
        </w:rPr>
        <w:t xml:space="preserve">   А минус метода игры заключается в том, что учащиеся не оцениваются индивидуально.</w:t>
      </w:r>
    </w:p>
    <w:p w14:paraId="7CBA75F0" w14:textId="77777777" w:rsidR="00C618D7" w:rsidRDefault="00914EBD" w:rsidP="00CB17E8">
      <w:pPr>
        <w:pStyle w:val="c2"/>
        <w:spacing w:before="0" w:after="0" w:line="360" w:lineRule="auto"/>
        <w:ind w:firstLine="284"/>
        <w:jc w:val="center"/>
        <w:rPr>
          <w:color w:val="000000"/>
          <w:sz w:val="28"/>
          <w:szCs w:val="28"/>
          <w:shd w:val="clear" w:color="auto" w:fill="FFFFFF"/>
        </w:rPr>
      </w:pPr>
      <w:r w:rsidRPr="00057257">
        <w:rPr>
          <w:rStyle w:val="c0"/>
          <w:sz w:val="28"/>
          <w:szCs w:val="28"/>
        </w:rPr>
        <w:t>Тема урока:</w:t>
      </w:r>
      <w:r w:rsidRPr="00057257">
        <w:rPr>
          <w:sz w:val="28"/>
          <w:szCs w:val="28"/>
        </w:rPr>
        <w:t xml:space="preserve">  «</w:t>
      </w:r>
      <w:r w:rsidRPr="00057257">
        <w:rPr>
          <w:color w:val="000000"/>
          <w:sz w:val="28"/>
          <w:szCs w:val="28"/>
          <w:shd w:val="clear" w:color="auto" w:fill="FFFFFF"/>
        </w:rPr>
        <w:t xml:space="preserve">Пропорции и строение фигуры человека» </w:t>
      </w:r>
    </w:p>
    <w:p w14:paraId="366CDDD3" w14:textId="184B6C54" w:rsidR="00C618D7" w:rsidRDefault="00914EBD" w:rsidP="00CB17E8">
      <w:pPr>
        <w:pStyle w:val="c2"/>
        <w:spacing w:before="0" w:after="0" w:line="360" w:lineRule="auto"/>
        <w:ind w:firstLine="284"/>
        <w:jc w:val="center"/>
        <w:rPr>
          <w:sz w:val="28"/>
          <w:szCs w:val="28"/>
        </w:rPr>
      </w:pPr>
      <w:r w:rsidRPr="00057257">
        <w:rPr>
          <w:sz w:val="28"/>
          <w:szCs w:val="28"/>
        </w:rPr>
        <w:t>(Приложение №2)</w:t>
      </w:r>
    </w:p>
    <w:p w14:paraId="79747692" w14:textId="0986C325" w:rsidR="00C618D7" w:rsidRPr="00C618D7" w:rsidRDefault="00914EBD" w:rsidP="00CB17E8">
      <w:pPr>
        <w:pStyle w:val="a4"/>
        <w:shd w:val="clear" w:color="auto" w:fill="FFFFFF"/>
        <w:spacing w:before="0" w:beforeAutospacing="0" w:after="0" w:afterAutospacing="0" w:line="360" w:lineRule="auto"/>
        <w:ind w:firstLine="284"/>
        <w:rPr>
          <w:sz w:val="28"/>
          <w:szCs w:val="28"/>
        </w:rPr>
      </w:pPr>
      <w:r w:rsidRPr="00057257">
        <w:rPr>
          <w:rStyle w:val="c3"/>
          <w:sz w:val="28"/>
          <w:szCs w:val="28"/>
        </w:rPr>
        <w:t>Цель</w:t>
      </w:r>
      <w:r w:rsidRPr="00057257">
        <w:rPr>
          <w:rStyle w:val="c0"/>
          <w:sz w:val="28"/>
          <w:szCs w:val="28"/>
        </w:rPr>
        <w:t xml:space="preserve">:  </w:t>
      </w:r>
      <w:r w:rsidRPr="00057257">
        <w:rPr>
          <w:color w:val="000000"/>
          <w:sz w:val="28"/>
          <w:szCs w:val="28"/>
          <w:shd w:val="clear" w:color="auto" w:fill="FFFFFF"/>
        </w:rPr>
        <w:t>выполнить эскиз фигуры человека.</w:t>
      </w:r>
    </w:p>
    <w:p w14:paraId="7C7B889C" w14:textId="24D6D429" w:rsidR="00914EBD" w:rsidRPr="00F5461A" w:rsidRDefault="00914EBD" w:rsidP="00CB17E8">
      <w:pPr>
        <w:pStyle w:val="a4"/>
        <w:shd w:val="clear" w:color="auto" w:fill="FFFFFF"/>
        <w:spacing w:before="0" w:beforeAutospacing="0" w:after="0" w:afterAutospacing="0" w:line="360" w:lineRule="auto"/>
        <w:ind w:firstLine="284"/>
        <w:rPr>
          <w:rStyle w:val="c0"/>
          <w:sz w:val="28"/>
          <w:szCs w:val="28"/>
        </w:rPr>
      </w:pPr>
      <w:r w:rsidRPr="00F5461A">
        <w:rPr>
          <w:rStyle w:val="c0"/>
          <w:sz w:val="28"/>
          <w:szCs w:val="28"/>
        </w:rPr>
        <w:lastRenderedPageBreak/>
        <w:t>Задач</w:t>
      </w:r>
      <w:r w:rsidR="00CB17E8">
        <w:rPr>
          <w:rStyle w:val="c0"/>
          <w:sz w:val="28"/>
          <w:szCs w:val="28"/>
        </w:rPr>
        <w:t>и</w:t>
      </w:r>
      <w:r w:rsidRPr="00F5461A">
        <w:rPr>
          <w:rStyle w:val="c0"/>
          <w:sz w:val="28"/>
          <w:szCs w:val="28"/>
        </w:rPr>
        <w:t>:</w:t>
      </w:r>
    </w:p>
    <w:p w14:paraId="2A34D131" w14:textId="77777777" w:rsidR="00914EBD" w:rsidRPr="00057257" w:rsidRDefault="00914EBD" w:rsidP="00CB17E8">
      <w:pPr>
        <w:pStyle w:val="c2"/>
        <w:spacing w:before="0" w:after="0" w:line="360" w:lineRule="auto"/>
        <w:ind w:firstLine="284"/>
        <w:jc w:val="both"/>
        <w:rPr>
          <w:rStyle w:val="c0"/>
          <w:sz w:val="28"/>
          <w:szCs w:val="28"/>
        </w:rPr>
      </w:pPr>
      <w:r w:rsidRPr="00057257">
        <w:rPr>
          <w:rStyle w:val="c0"/>
          <w:sz w:val="28"/>
          <w:szCs w:val="28"/>
        </w:rPr>
        <w:t>Образовательные:</w:t>
      </w:r>
      <w:r w:rsidRPr="00057257">
        <w:t xml:space="preserve"> </w:t>
      </w:r>
      <w:r w:rsidRPr="00057257">
        <w:rPr>
          <w:sz w:val="28"/>
          <w:szCs w:val="28"/>
        </w:rPr>
        <w:t>способствовать усвоение знаний о строение фигуры человека; формирование умений и навыков рисовать разные части тела.</w:t>
      </w:r>
    </w:p>
    <w:p w14:paraId="474A1CD7" w14:textId="77777777" w:rsidR="00914EBD" w:rsidRPr="00057257" w:rsidRDefault="00914EBD" w:rsidP="00CB17E8">
      <w:pPr>
        <w:pStyle w:val="c2"/>
        <w:spacing w:before="0" w:after="0" w:line="360" w:lineRule="auto"/>
        <w:ind w:firstLine="284"/>
        <w:jc w:val="both"/>
        <w:rPr>
          <w:rStyle w:val="c0"/>
          <w:sz w:val="28"/>
          <w:szCs w:val="28"/>
        </w:rPr>
      </w:pPr>
      <w:r>
        <w:rPr>
          <w:rStyle w:val="c0"/>
          <w:sz w:val="28"/>
          <w:szCs w:val="28"/>
        </w:rPr>
        <w:t>Развивающие</w:t>
      </w:r>
      <w:r w:rsidRPr="00057257">
        <w:rPr>
          <w:rStyle w:val="c0"/>
          <w:sz w:val="28"/>
          <w:szCs w:val="28"/>
        </w:rPr>
        <w:t>:  развитие пространственного мышления, творческие способности, фантазию,  внимание, графические навыки, развивать навыки работы с информационно-коммуникационными технологиями.</w:t>
      </w:r>
    </w:p>
    <w:p w14:paraId="01414E5C" w14:textId="77777777" w:rsidR="00914EBD" w:rsidRDefault="00914EBD" w:rsidP="00CB17E8">
      <w:pPr>
        <w:pStyle w:val="c2"/>
        <w:spacing w:before="0" w:after="0" w:line="360" w:lineRule="auto"/>
        <w:ind w:firstLine="284"/>
        <w:jc w:val="both"/>
        <w:rPr>
          <w:rStyle w:val="c0"/>
          <w:sz w:val="28"/>
          <w:szCs w:val="28"/>
        </w:rPr>
      </w:pPr>
      <w:r w:rsidRPr="00057257">
        <w:rPr>
          <w:rStyle w:val="c0"/>
          <w:sz w:val="28"/>
          <w:szCs w:val="28"/>
        </w:rPr>
        <w:t xml:space="preserve">Воспитательная: воспитывать художественную культуру, воспитывать эстетический вкус и любовь к искусству, воспитывать аккуратность и трудолюбие. </w:t>
      </w:r>
    </w:p>
    <w:p w14:paraId="4167C244" w14:textId="77777777" w:rsidR="00914EBD" w:rsidRDefault="00914EBD" w:rsidP="00CB17E8">
      <w:pPr>
        <w:pStyle w:val="c2"/>
        <w:spacing w:before="0" w:after="0" w:line="360" w:lineRule="auto"/>
        <w:ind w:firstLine="284"/>
        <w:jc w:val="both"/>
        <w:rPr>
          <w:bCs/>
          <w:iCs/>
          <w:sz w:val="28"/>
          <w:szCs w:val="28"/>
        </w:rPr>
      </w:pPr>
      <w:r w:rsidRPr="00057257">
        <w:rPr>
          <w:bCs/>
          <w:iCs/>
          <w:sz w:val="28"/>
          <w:szCs w:val="28"/>
        </w:rPr>
        <w:t>Тип занятия: комбинированный.</w:t>
      </w:r>
    </w:p>
    <w:p w14:paraId="44946FF0" w14:textId="77777777" w:rsidR="00914EBD" w:rsidRDefault="00914EBD" w:rsidP="00CB17E8">
      <w:pPr>
        <w:pStyle w:val="c2"/>
        <w:spacing w:before="0" w:after="0" w:line="360" w:lineRule="auto"/>
        <w:ind w:firstLine="284"/>
        <w:jc w:val="both"/>
        <w:rPr>
          <w:bCs/>
          <w:iCs/>
          <w:sz w:val="28"/>
          <w:szCs w:val="28"/>
        </w:rPr>
      </w:pPr>
      <w:r w:rsidRPr="00057257">
        <w:rPr>
          <w:bCs/>
          <w:iCs/>
          <w:sz w:val="28"/>
          <w:szCs w:val="28"/>
        </w:rPr>
        <w:t>Форма работы: фронтальная или индивидуально-коллективная форма</w:t>
      </w:r>
    </w:p>
    <w:p w14:paraId="7B14494A" w14:textId="135B2EEC" w:rsidR="00914EBD" w:rsidRPr="00CB17E8" w:rsidRDefault="00914EBD" w:rsidP="00CB17E8">
      <w:pPr>
        <w:pStyle w:val="c2"/>
        <w:spacing w:before="0" w:after="0" w:line="360" w:lineRule="auto"/>
        <w:ind w:firstLine="284"/>
        <w:jc w:val="both"/>
        <w:rPr>
          <w:b/>
          <w:bCs/>
          <w:iCs/>
          <w:sz w:val="28"/>
          <w:szCs w:val="28"/>
        </w:rPr>
      </w:pPr>
      <w:r w:rsidRPr="00057257">
        <w:rPr>
          <w:bCs/>
          <w:iCs/>
          <w:sz w:val="28"/>
          <w:szCs w:val="28"/>
        </w:rPr>
        <w:t>Методы</w:t>
      </w:r>
      <w:r w:rsidRPr="00057257">
        <w:rPr>
          <w:b/>
          <w:bCs/>
          <w:iCs/>
          <w:sz w:val="28"/>
          <w:szCs w:val="28"/>
        </w:rPr>
        <w:t>:</w:t>
      </w:r>
      <w:r w:rsidR="00CB17E8">
        <w:rPr>
          <w:b/>
          <w:bCs/>
          <w:iCs/>
          <w:sz w:val="28"/>
          <w:szCs w:val="28"/>
        </w:rPr>
        <w:t xml:space="preserve"> </w:t>
      </w:r>
      <w:r w:rsidRPr="00057257">
        <w:rPr>
          <w:bCs/>
          <w:iCs/>
          <w:sz w:val="28"/>
          <w:szCs w:val="28"/>
        </w:rPr>
        <w:t>ИКТ</w:t>
      </w:r>
      <w:r>
        <w:rPr>
          <w:bCs/>
          <w:iCs/>
          <w:sz w:val="28"/>
          <w:szCs w:val="28"/>
        </w:rPr>
        <w:t xml:space="preserve">, </w:t>
      </w:r>
      <w:r w:rsidRPr="00057257">
        <w:rPr>
          <w:bCs/>
          <w:iCs/>
          <w:sz w:val="28"/>
          <w:szCs w:val="28"/>
        </w:rPr>
        <w:t xml:space="preserve">беседа, наглядно-иллюстративный, педагогический рисунок, практическая работа, метод </w:t>
      </w:r>
      <w:r w:rsidR="00CB17E8" w:rsidRPr="00057257">
        <w:rPr>
          <w:bCs/>
          <w:iCs/>
          <w:sz w:val="28"/>
          <w:szCs w:val="28"/>
        </w:rPr>
        <w:t>контроля,</w:t>
      </w:r>
      <w:r w:rsidRPr="00057257">
        <w:rPr>
          <w:bCs/>
          <w:iCs/>
          <w:sz w:val="28"/>
          <w:szCs w:val="28"/>
        </w:rPr>
        <w:t xml:space="preserve"> анализ.</w:t>
      </w:r>
    </w:p>
    <w:p w14:paraId="179D05E1" w14:textId="65894A58" w:rsidR="00914EBD" w:rsidRPr="00057257" w:rsidRDefault="00914EBD" w:rsidP="00CB17E8">
      <w:pPr>
        <w:pStyle w:val="c2"/>
        <w:spacing w:before="0" w:after="0" w:line="360" w:lineRule="auto"/>
        <w:ind w:firstLine="284"/>
        <w:jc w:val="both"/>
        <w:rPr>
          <w:sz w:val="28"/>
          <w:szCs w:val="28"/>
        </w:rPr>
      </w:pPr>
      <w:r w:rsidRPr="00F5461A">
        <w:rPr>
          <w:rStyle w:val="c0"/>
          <w:sz w:val="28"/>
          <w:szCs w:val="28"/>
        </w:rPr>
        <w:t>Оборудование</w:t>
      </w:r>
      <w:r w:rsidR="00CB17E8">
        <w:rPr>
          <w:rStyle w:val="c0"/>
          <w:sz w:val="28"/>
          <w:szCs w:val="28"/>
        </w:rPr>
        <w:t xml:space="preserve"> д</w:t>
      </w:r>
      <w:r w:rsidRPr="00057257">
        <w:rPr>
          <w:rStyle w:val="c0"/>
          <w:sz w:val="28"/>
          <w:szCs w:val="28"/>
        </w:rPr>
        <w:t>ля учителя:</w:t>
      </w:r>
      <w:r w:rsidRPr="00057257">
        <w:t xml:space="preserve"> </w:t>
      </w:r>
      <w:r w:rsidRPr="00057257">
        <w:rPr>
          <w:rStyle w:val="c0"/>
          <w:sz w:val="28"/>
          <w:szCs w:val="28"/>
        </w:rPr>
        <w:t xml:space="preserve">план конспект, наглядное </w:t>
      </w:r>
      <w:r w:rsidR="00CB17E8" w:rsidRPr="00057257">
        <w:rPr>
          <w:rStyle w:val="c0"/>
          <w:sz w:val="28"/>
          <w:szCs w:val="28"/>
        </w:rPr>
        <w:t>изображение,</w:t>
      </w:r>
      <w:r w:rsidRPr="00057257">
        <w:rPr>
          <w:rStyle w:val="c0"/>
          <w:sz w:val="28"/>
          <w:szCs w:val="28"/>
        </w:rPr>
        <w:t xml:space="preserve"> презентация,  ноутбук,  проектор.</w:t>
      </w:r>
    </w:p>
    <w:p w14:paraId="7DF7559C" w14:textId="5A8AD723" w:rsidR="00914EBD" w:rsidRDefault="00CB17E8" w:rsidP="00CB17E8">
      <w:pPr>
        <w:pStyle w:val="c2"/>
        <w:spacing w:before="0" w:after="0" w:line="360" w:lineRule="auto"/>
        <w:ind w:firstLine="284"/>
        <w:jc w:val="both"/>
        <w:rPr>
          <w:rStyle w:val="c0"/>
          <w:sz w:val="28"/>
          <w:szCs w:val="28"/>
        </w:rPr>
      </w:pPr>
      <w:r w:rsidRPr="00F5461A">
        <w:rPr>
          <w:rStyle w:val="c0"/>
          <w:sz w:val="28"/>
          <w:szCs w:val="28"/>
        </w:rPr>
        <w:t>Оборудование</w:t>
      </w:r>
      <w:r w:rsidRPr="00057257">
        <w:rPr>
          <w:rStyle w:val="c0"/>
          <w:sz w:val="28"/>
          <w:szCs w:val="28"/>
        </w:rPr>
        <w:t xml:space="preserve"> </w:t>
      </w:r>
      <w:r>
        <w:rPr>
          <w:rStyle w:val="c0"/>
          <w:sz w:val="28"/>
          <w:szCs w:val="28"/>
        </w:rPr>
        <w:t>д</w:t>
      </w:r>
      <w:r w:rsidR="00914EBD" w:rsidRPr="00057257">
        <w:rPr>
          <w:rStyle w:val="c0"/>
          <w:sz w:val="28"/>
          <w:szCs w:val="28"/>
        </w:rPr>
        <w:t xml:space="preserve">ля учащихся: бумага, любой графический </w:t>
      </w:r>
      <w:r w:rsidRPr="00057257">
        <w:rPr>
          <w:rStyle w:val="c0"/>
          <w:sz w:val="28"/>
          <w:szCs w:val="28"/>
        </w:rPr>
        <w:t>материал,</w:t>
      </w:r>
      <w:r w:rsidR="00914EBD" w:rsidRPr="00057257">
        <w:rPr>
          <w:rStyle w:val="c0"/>
          <w:sz w:val="28"/>
          <w:szCs w:val="28"/>
        </w:rPr>
        <w:t xml:space="preserve"> большие листы, карандаш, ластик.</w:t>
      </w:r>
    </w:p>
    <w:p w14:paraId="149C4FD0" w14:textId="77777777" w:rsidR="00914EBD" w:rsidRDefault="00914EBD" w:rsidP="00CB17E8">
      <w:pPr>
        <w:pStyle w:val="c2"/>
        <w:spacing w:before="0" w:after="0" w:line="360" w:lineRule="auto"/>
        <w:ind w:firstLine="284"/>
        <w:jc w:val="both"/>
        <w:rPr>
          <w:rStyle w:val="c0"/>
          <w:sz w:val="28"/>
          <w:szCs w:val="28"/>
        </w:rPr>
      </w:pPr>
      <w:r>
        <w:rPr>
          <w:rStyle w:val="c0"/>
          <w:sz w:val="28"/>
          <w:szCs w:val="28"/>
        </w:rPr>
        <w:t>План урока</w:t>
      </w:r>
      <w:r w:rsidRPr="002E72FF">
        <w:rPr>
          <w:rStyle w:val="c0"/>
          <w:sz w:val="28"/>
          <w:szCs w:val="28"/>
        </w:rPr>
        <w:t>:</w:t>
      </w:r>
    </w:p>
    <w:p w14:paraId="4BAEA811" w14:textId="77777777" w:rsidR="00914EBD" w:rsidRPr="00943902" w:rsidRDefault="00914EBD" w:rsidP="00CB17E8">
      <w:pPr>
        <w:pStyle w:val="c2"/>
        <w:spacing w:before="0" w:after="0" w:line="360" w:lineRule="auto"/>
        <w:jc w:val="both"/>
        <w:rPr>
          <w:sz w:val="28"/>
          <w:szCs w:val="28"/>
        </w:rPr>
      </w:pPr>
      <w:r w:rsidRPr="00B0714A">
        <w:rPr>
          <w:sz w:val="28"/>
          <w:szCs w:val="28"/>
        </w:rPr>
        <w:t xml:space="preserve">1. </w:t>
      </w:r>
      <w:r>
        <w:rPr>
          <w:sz w:val="28"/>
          <w:szCs w:val="28"/>
        </w:rPr>
        <w:t>Организационный момент</w:t>
      </w:r>
      <w:r w:rsidRPr="00943902">
        <w:rPr>
          <w:sz w:val="28"/>
          <w:szCs w:val="28"/>
        </w:rPr>
        <w:t>;</w:t>
      </w:r>
    </w:p>
    <w:p w14:paraId="06727549" w14:textId="77777777" w:rsidR="00914EBD" w:rsidRPr="00943902" w:rsidRDefault="00914EBD" w:rsidP="00CB17E8">
      <w:pPr>
        <w:pStyle w:val="c2"/>
        <w:spacing w:before="0" w:after="0" w:line="360" w:lineRule="auto"/>
        <w:jc w:val="both"/>
        <w:rPr>
          <w:sz w:val="28"/>
          <w:szCs w:val="28"/>
        </w:rPr>
      </w:pPr>
      <w:r>
        <w:rPr>
          <w:sz w:val="28"/>
          <w:szCs w:val="28"/>
        </w:rPr>
        <w:t>2. Проверка домашнего задания;</w:t>
      </w:r>
    </w:p>
    <w:p w14:paraId="700A3494" w14:textId="77777777" w:rsidR="00914EBD" w:rsidRDefault="00914EBD" w:rsidP="00CB17E8">
      <w:pPr>
        <w:pStyle w:val="c2"/>
        <w:tabs>
          <w:tab w:val="left" w:pos="5084"/>
        </w:tabs>
        <w:spacing w:before="0" w:after="0" w:line="360" w:lineRule="auto"/>
        <w:jc w:val="both"/>
        <w:rPr>
          <w:sz w:val="28"/>
          <w:szCs w:val="28"/>
        </w:rPr>
      </w:pPr>
      <w:r w:rsidRPr="002E72FF">
        <w:rPr>
          <w:sz w:val="28"/>
          <w:szCs w:val="28"/>
        </w:rPr>
        <w:t>3. Интерактивная игра «Части тела»</w:t>
      </w:r>
      <w:r w:rsidRPr="00943902">
        <w:rPr>
          <w:sz w:val="28"/>
          <w:szCs w:val="28"/>
        </w:rPr>
        <w:t>;</w:t>
      </w:r>
      <w:r w:rsidRPr="002E72FF">
        <w:rPr>
          <w:sz w:val="28"/>
          <w:szCs w:val="28"/>
        </w:rPr>
        <w:t xml:space="preserve"> </w:t>
      </w:r>
      <w:r w:rsidR="00677748">
        <w:rPr>
          <w:sz w:val="28"/>
          <w:szCs w:val="28"/>
        </w:rPr>
        <w:tab/>
      </w:r>
    </w:p>
    <w:p w14:paraId="52900168" w14:textId="77777777" w:rsidR="00914EBD" w:rsidRPr="00943902" w:rsidRDefault="00914EBD" w:rsidP="00CB17E8">
      <w:pPr>
        <w:pStyle w:val="c2"/>
        <w:spacing w:before="0" w:after="0" w:line="360" w:lineRule="auto"/>
        <w:jc w:val="both"/>
        <w:rPr>
          <w:sz w:val="28"/>
          <w:szCs w:val="28"/>
        </w:rPr>
      </w:pPr>
      <w:r>
        <w:rPr>
          <w:sz w:val="28"/>
          <w:szCs w:val="28"/>
        </w:rPr>
        <w:t>4</w:t>
      </w:r>
      <w:r w:rsidRPr="00B0714A">
        <w:rPr>
          <w:sz w:val="28"/>
          <w:szCs w:val="28"/>
        </w:rPr>
        <w:t>.</w:t>
      </w:r>
      <w:r>
        <w:rPr>
          <w:sz w:val="28"/>
          <w:szCs w:val="28"/>
        </w:rPr>
        <w:t xml:space="preserve"> Подведение итога</w:t>
      </w:r>
      <w:r w:rsidRPr="00943902">
        <w:rPr>
          <w:sz w:val="28"/>
          <w:szCs w:val="28"/>
        </w:rPr>
        <w:t>:</w:t>
      </w:r>
      <w:r>
        <w:rPr>
          <w:sz w:val="28"/>
          <w:szCs w:val="28"/>
        </w:rPr>
        <w:t xml:space="preserve"> анализ ответов, выставление оценок</w:t>
      </w:r>
      <w:r w:rsidRPr="00943902">
        <w:rPr>
          <w:sz w:val="28"/>
          <w:szCs w:val="28"/>
        </w:rPr>
        <w:t>;</w:t>
      </w:r>
    </w:p>
    <w:p w14:paraId="7992E57E" w14:textId="77777777" w:rsidR="00914EBD" w:rsidRPr="00943902" w:rsidRDefault="00914EBD" w:rsidP="00CB17E8">
      <w:pPr>
        <w:pStyle w:val="c2"/>
        <w:spacing w:before="0" w:after="0" w:line="360" w:lineRule="auto"/>
        <w:jc w:val="both"/>
        <w:rPr>
          <w:sz w:val="28"/>
          <w:szCs w:val="28"/>
        </w:rPr>
      </w:pPr>
      <w:r>
        <w:rPr>
          <w:sz w:val="28"/>
          <w:szCs w:val="28"/>
        </w:rPr>
        <w:t>5.Домашнее задание</w:t>
      </w:r>
      <w:r w:rsidRPr="00943902">
        <w:rPr>
          <w:sz w:val="28"/>
          <w:szCs w:val="28"/>
        </w:rPr>
        <w:t>;</w:t>
      </w:r>
    </w:p>
    <w:p w14:paraId="137B1680" w14:textId="449988CF" w:rsidR="00914EBD" w:rsidRDefault="00914EBD" w:rsidP="00CB17E8">
      <w:pPr>
        <w:pStyle w:val="c2"/>
        <w:spacing w:before="0" w:after="0" w:line="360" w:lineRule="auto"/>
        <w:jc w:val="both"/>
        <w:rPr>
          <w:sz w:val="28"/>
          <w:szCs w:val="28"/>
        </w:rPr>
      </w:pPr>
      <w:r>
        <w:rPr>
          <w:sz w:val="28"/>
          <w:szCs w:val="28"/>
        </w:rPr>
        <w:t>6.Уборка рабочего места</w:t>
      </w:r>
      <w:r w:rsidR="00586AAD">
        <w:rPr>
          <w:sz w:val="28"/>
          <w:szCs w:val="28"/>
        </w:rPr>
        <w:t>.</w:t>
      </w:r>
    </w:p>
    <w:p w14:paraId="741AEC90" w14:textId="77777777" w:rsidR="00E2611E" w:rsidRDefault="00914EBD" w:rsidP="00CB17E8">
      <w:pPr>
        <w:pStyle w:val="c2"/>
        <w:spacing w:before="0" w:after="0" w:line="360" w:lineRule="auto"/>
        <w:ind w:firstLine="567"/>
        <w:jc w:val="both"/>
        <w:rPr>
          <w:rStyle w:val="c0"/>
          <w:sz w:val="28"/>
          <w:szCs w:val="28"/>
        </w:rPr>
      </w:pPr>
      <w:r>
        <w:rPr>
          <w:sz w:val="28"/>
          <w:szCs w:val="28"/>
        </w:rPr>
        <w:t>Анализ занятия на тему</w:t>
      </w:r>
      <w:r w:rsidRPr="00F5461A">
        <w:rPr>
          <w:rStyle w:val="c0"/>
          <w:sz w:val="28"/>
          <w:szCs w:val="28"/>
        </w:rPr>
        <w:t xml:space="preserve">: </w:t>
      </w:r>
      <w:r>
        <w:rPr>
          <w:sz w:val="28"/>
          <w:szCs w:val="28"/>
        </w:rPr>
        <w:t xml:space="preserve">  </w:t>
      </w:r>
      <w:r w:rsidRPr="00057257">
        <w:rPr>
          <w:sz w:val="28"/>
          <w:szCs w:val="28"/>
        </w:rPr>
        <w:t>«</w:t>
      </w:r>
      <w:r w:rsidRPr="00057257">
        <w:rPr>
          <w:color w:val="000000"/>
          <w:sz w:val="28"/>
          <w:szCs w:val="28"/>
          <w:shd w:val="clear" w:color="auto" w:fill="FFFFFF"/>
        </w:rPr>
        <w:t>Пропорции и строение фигуры человека»</w:t>
      </w:r>
      <w:r>
        <w:rPr>
          <w:rStyle w:val="c0"/>
          <w:sz w:val="28"/>
          <w:szCs w:val="28"/>
        </w:rPr>
        <w:t xml:space="preserve"> </w:t>
      </w:r>
    </w:p>
    <w:p w14:paraId="47F235C4" w14:textId="15847D3A" w:rsidR="00914EBD" w:rsidRPr="00E2611E" w:rsidRDefault="00CB17E8" w:rsidP="00CB17E8">
      <w:pPr>
        <w:pStyle w:val="c2"/>
        <w:spacing w:before="0" w:after="0" w:line="360" w:lineRule="auto"/>
        <w:ind w:firstLine="284"/>
        <w:jc w:val="both"/>
        <w:rPr>
          <w:rStyle w:val="c0"/>
          <w:color w:val="000000"/>
          <w:sz w:val="28"/>
          <w:szCs w:val="28"/>
          <w:shd w:val="clear" w:color="auto" w:fill="FFFFFF"/>
        </w:rPr>
      </w:pPr>
      <w:r>
        <w:rPr>
          <w:rStyle w:val="c0"/>
          <w:sz w:val="28"/>
          <w:szCs w:val="28"/>
        </w:rPr>
        <w:t>Цель и</w:t>
      </w:r>
      <w:r w:rsidR="00914EBD">
        <w:rPr>
          <w:rStyle w:val="c0"/>
          <w:sz w:val="28"/>
          <w:szCs w:val="28"/>
        </w:rPr>
        <w:t xml:space="preserve"> содержание  урока обоснованы  требованиями рабочей программы. Уровень занятий и умений позволять ставить перед ними подобную цель и соответствующие задачи. Выбор активного метода, применяемого в ходе занятий.</w:t>
      </w:r>
    </w:p>
    <w:p w14:paraId="320577F2" w14:textId="77777777" w:rsidR="00914EBD" w:rsidRDefault="00914EBD" w:rsidP="00CB17E8">
      <w:pPr>
        <w:pStyle w:val="c2"/>
        <w:spacing w:before="0" w:after="0" w:line="360" w:lineRule="auto"/>
        <w:jc w:val="both"/>
        <w:rPr>
          <w:rStyle w:val="c0"/>
          <w:sz w:val="28"/>
          <w:szCs w:val="28"/>
        </w:rPr>
      </w:pPr>
      <w:r>
        <w:rPr>
          <w:rStyle w:val="c0"/>
          <w:sz w:val="28"/>
          <w:szCs w:val="28"/>
        </w:rPr>
        <w:lastRenderedPageBreak/>
        <w:t xml:space="preserve">    Организационный момент прошёл быстро, игра заинтересовала учащихся. На занятиях учащиеся работали активно и старались правильно отвечать на вопросы. Судя по их ответам можно сказать, что новый материал они усвоили хорошо. По окончанию занятий учащиеся убрали свои места.</w:t>
      </w:r>
    </w:p>
    <w:p w14:paraId="16D74D4B" w14:textId="19670A81" w:rsidR="00914EBD" w:rsidRDefault="00914EBD" w:rsidP="00CB17E8">
      <w:pPr>
        <w:pStyle w:val="c2"/>
        <w:spacing w:before="0" w:after="0" w:line="360" w:lineRule="auto"/>
        <w:ind w:firstLine="284"/>
        <w:jc w:val="both"/>
        <w:rPr>
          <w:rStyle w:val="c0"/>
          <w:sz w:val="28"/>
          <w:szCs w:val="28"/>
        </w:rPr>
      </w:pPr>
      <w:r>
        <w:rPr>
          <w:rStyle w:val="c0"/>
          <w:sz w:val="28"/>
          <w:szCs w:val="28"/>
        </w:rPr>
        <w:t xml:space="preserve"> Плюсы метода ИКТ заключается в том, что у учащихся формируются умения и навыки изучения темы </w:t>
      </w:r>
      <w:r w:rsidR="00CB17E8">
        <w:rPr>
          <w:rStyle w:val="c0"/>
          <w:sz w:val="28"/>
          <w:szCs w:val="28"/>
        </w:rPr>
        <w:t>в информативно</w:t>
      </w:r>
      <w:r>
        <w:rPr>
          <w:rStyle w:val="c0"/>
          <w:sz w:val="28"/>
          <w:szCs w:val="28"/>
        </w:rPr>
        <w:t>-коммуникативных технологий развивается пространственное мышление.</w:t>
      </w:r>
    </w:p>
    <w:p w14:paraId="5CBCE992" w14:textId="77777777" w:rsidR="00914EBD" w:rsidRDefault="00914EBD" w:rsidP="00CB17E8">
      <w:pPr>
        <w:pStyle w:val="c2"/>
        <w:spacing w:before="0" w:after="0" w:line="360" w:lineRule="auto"/>
        <w:jc w:val="both"/>
        <w:rPr>
          <w:rStyle w:val="c0"/>
          <w:sz w:val="28"/>
          <w:szCs w:val="28"/>
        </w:rPr>
      </w:pPr>
      <w:r>
        <w:rPr>
          <w:rStyle w:val="c0"/>
          <w:sz w:val="28"/>
          <w:szCs w:val="28"/>
        </w:rPr>
        <w:t xml:space="preserve">   А минус метода ИКТ заключается в том, что учащиеся не оцениваются индивидуально и у учащихся может ухудшаться зрение при просмотре презентации.</w:t>
      </w:r>
    </w:p>
    <w:p w14:paraId="56597023" w14:textId="77777777" w:rsidR="00914EBD" w:rsidRDefault="00914EBD" w:rsidP="00CB17E8">
      <w:pPr>
        <w:jc w:val="center"/>
        <w:rPr>
          <w:szCs w:val="28"/>
        </w:rPr>
      </w:pPr>
      <w:r w:rsidRPr="00F5461A">
        <w:rPr>
          <w:rStyle w:val="c0"/>
          <w:szCs w:val="28"/>
        </w:rPr>
        <w:t>Тема урока</w:t>
      </w:r>
      <w:r w:rsidRPr="00F5461A">
        <w:rPr>
          <w:szCs w:val="28"/>
        </w:rPr>
        <w:t>:</w:t>
      </w:r>
      <w:r>
        <w:rPr>
          <w:szCs w:val="28"/>
        </w:rPr>
        <w:t xml:space="preserve"> </w:t>
      </w:r>
      <w:r w:rsidRPr="00F5461A">
        <w:rPr>
          <w:szCs w:val="28"/>
        </w:rPr>
        <w:t>«Выполнение рисунка фигуры человека в цвете»</w:t>
      </w:r>
    </w:p>
    <w:p w14:paraId="402FD059" w14:textId="77777777" w:rsidR="00914EBD" w:rsidRDefault="00914EBD" w:rsidP="00CB17E8">
      <w:pPr>
        <w:jc w:val="center"/>
        <w:rPr>
          <w:szCs w:val="28"/>
        </w:rPr>
      </w:pPr>
      <w:r>
        <w:rPr>
          <w:szCs w:val="28"/>
        </w:rPr>
        <w:t>(Приложение №3)</w:t>
      </w:r>
    </w:p>
    <w:p w14:paraId="0558B3D0" w14:textId="77777777" w:rsidR="00914EBD" w:rsidRPr="00C66B29" w:rsidRDefault="00914EBD" w:rsidP="00CB17E8">
      <w:pPr>
        <w:ind w:firstLine="284"/>
        <w:rPr>
          <w:szCs w:val="28"/>
        </w:rPr>
      </w:pPr>
      <w:r w:rsidRPr="00C66B29">
        <w:rPr>
          <w:szCs w:val="28"/>
        </w:rPr>
        <w:t>Цель: нарисовать фигуру человека, выполнить работу в цвет</w:t>
      </w:r>
      <w:r>
        <w:rPr>
          <w:szCs w:val="28"/>
        </w:rPr>
        <w:t>е через упражнения,</w:t>
      </w:r>
      <w:r w:rsidRPr="00C66B29">
        <w:rPr>
          <w:szCs w:val="28"/>
        </w:rPr>
        <w:t xml:space="preserve"> акварельными красками. </w:t>
      </w:r>
    </w:p>
    <w:p w14:paraId="36F6DEFF" w14:textId="77777777" w:rsidR="00914EBD" w:rsidRPr="00C66B29" w:rsidRDefault="00914EBD" w:rsidP="00CB17E8">
      <w:pPr>
        <w:ind w:firstLine="284"/>
        <w:rPr>
          <w:szCs w:val="28"/>
        </w:rPr>
      </w:pPr>
      <w:r w:rsidRPr="00C66B29">
        <w:rPr>
          <w:szCs w:val="28"/>
        </w:rPr>
        <w:t xml:space="preserve">Задачи: </w:t>
      </w:r>
    </w:p>
    <w:p w14:paraId="37D5AB76" w14:textId="77777777" w:rsidR="00914EBD" w:rsidRPr="00C66B29" w:rsidRDefault="00914EBD" w:rsidP="00CB17E8">
      <w:pPr>
        <w:ind w:firstLine="284"/>
        <w:contextualSpacing/>
        <w:rPr>
          <w:szCs w:val="28"/>
        </w:rPr>
      </w:pPr>
      <w:r w:rsidRPr="00C66B29">
        <w:rPr>
          <w:szCs w:val="28"/>
        </w:rPr>
        <w:t xml:space="preserve">Образовательные: </w:t>
      </w:r>
      <w:r>
        <w:rPr>
          <w:szCs w:val="28"/>
        </w:rPr>
        <w:t>обеспечение</w:t>
      </w:r>
      <w:r w:rsidRPr="00C66B29">
        <w:rPr>
          <w:szCs w:val="28"/>
        </w:rPr>
        <w:t xml:space="preserve"> усвоение знаний о выполнении рисунка фигуры человека, обеспечение усвоение знаний об этапах выполнения рисунка фигуры человека, формирование умений и навыков рисовать фигуру человека. </w:t>
      </w:r>
    </w:p>
    <w:p w14:paraId="1B1FAB01" w14:textId="77777777" w:rsidR="00914EBD" w:rsidRPr="00C66B29" w:rsidRDefault="00914EBD" w:rsidP="00CB17E8">
      <w:pPr>
        <w:ind w:firstLine="284"/>
        <w:contextualSpacing/>
        <w:rPr>
          <w:szCs w:val="28"/>
        </w:rPr>
      </w:pPr>
      <w:r w:rsidRPr="00C66B29">
        <w:rPr>
          <w:szCs w:val="28"/>
        </w:rPr>
        <w:t>Развивающие: развить творческие способности, фантазию, памяти,  внимания, овладения моторикой мелких мышц руки, умение управлять двигательными действиями</w:t>
      </w:r>
      <w:r>
        <w:rPr>
          <w:szCs w:val="28"/>
        </w:rPr>
        <w:t>, развивать навыки работы с ИКТ, развитие пространственного мышления.</w:t>
      </w:r>
    </w:p>
    <w:p w14:paraId="28F016BD" w14:textId="77777777" w:rsidR="00914EBD" w:rsidRPr="00C66B29" w:rsidRDefault="00914EBD" w:rsidP="00CB17E8">
      <w:pPr>
        <w:ind w:firstLine="284"/>
        <w:contextualSpacing/>
        <w:rPr>
          <w:szCs w:val="28"/>
        </w:rPr>
      </w:pPr>
      <w:r w:rsidRPr="00C66B29">
        <w:rPr>
          <w:szCs w:val="28"/>
        </w:rPr>
        <w:t>Воспитательные: воспитывать эстетический и художественный вкус, воспитание эстетического отношения к миру, интерес в работе с ИКТ.</w:t>
      </w:r>
    </w:p>
    <w:p w14:paraId="1DA50E2E" w14:textId="77777777" w:rsidR="00914EBD" w:rsidRDefault="00914EBD" w:rsidP="00CB17E8">
      <w:pPr>
        <w:ind w:firstLine="284"/>
        <w:contextualSpacing/>
        <w:rPr>
          <w:szCs w:val="28"/>
        </w:rPr>
      </w:pPr>
      <w:r w:rsidRPr="00C66B29">
        <w:rPr>
          <w:szCs w:val="28"/>
        </w:rPr>
        <w:t>Тип занятия: комбинированный.</w:t>
      </w:r>
    </w:p>
    <w:p w14:paraId="601DB30E" w14:textId="344C19B7" w:rsidR="00914EBD" w:rsidRDefault="00914EBD" w:rsidP="00CB17E8">
      <w:pPr>
        <w:ind w:firstLine="284"/>
        <w:contextualSpacing/>
        <w:rPr>
          <w:szCs w:val="28"/>
        </w:rPr>
      </w:pPr>
      <w:r>
        <w:rPr>
          <w:szCs w:val="28"/>
        </w:rPr>
        <w:t xml:space="preserve">Форма </w:t>
      </w:r>
      <w:r w:rsidR="00CB17E8">
        <w:rPr>
          <w:szCs w:val="28"/>
        </w:rPr>
        <w:t>работы:</w:t>
      </w:r>
      <w:r w:rsidRPr="00C66B29">
        <w:rPr>
          <w:szCs w:val="28"/>
        </w:rPr>
        <w:t xml:space="preserve"> </w:t>
      </w:r>
      <w:r>
        <w:rPr>
          <w:szCs w:val="28"/>
        </w:rPr>
        <w:t xml:space="preserve">фронтальная или индивидуально-коллективная форма </w:t>
      </w:r>
    </w:p>
    <w:p w14:paraId="1C6CA375" w14:textId="05A7B2A8" w:rsidR="00914EBD" w:rsidRPr="00C66B29" w:rsidRDefault="00914EBD" w:rsidP="00CB17E8">
      <w:pPr>
        <w:ind w:firstLine="284"/>
        <w:contextualSpacing/>
        <w:rPr>
          <w:szCs w:val="28"/>
        </w:rPr>
      </w:pPr>
      <w:r w:rsidRPr="00C66B29">
        <w:rPr>
          <w:szCs w:val="28"/>
        </w:rPr>
        <w:t>Методы:</w:t>
      </w:r>
      <w:r w:rsidR="00CB17E8">
        <w:rPr>
          <w:szCs w:val="28"/>
        </w:rPr>
        <w:t xml:space="preserve"> у</w:t>
      </w:r>
      <w:r>
        <w:rPr>
          <w:szCs w:val="28"/>
        </w:rPr>
        <w:t xml:space="preserve">пражнения, </w:t>
      </w:r>
      <w:r w:rsidRPr="00C66B29">
        <w:rPr>
          <w:szCs w:val="28"/>
        </w:rPr>
        <w:t>словесный</w:t>
      </w:r>
      <w:r w:rsidR="00C618D7">
        <w:rPr>
          <w:szCs w:val="28"/>
        </w:rPr>
        <w:t xml:space="preserve"> (рассказ, беседа, объяснение), </w:t>
      </w:r>
      <w:r w:rsidRPr="00C66B29">
        <w:rPr>
          <w:szCs w:val="28"/>
        </w:rPr>
        <w:t xml:space="preserve">наглядный (демонстрация примеров работ), </w:t>
      </w:r>
      <w:r w:rsidR="00CB17E8" w:rsidRPr="00C66B29">
        <w:rPr>
          <w:szCs w:val="28"/>
        </w:rPr>
        <w:t>проблемный, презентация</w:t>
      </w:r>
      <w:r w:rsidRPr="00C66B29">
        <w:rPr>
          <w:szCs w:val="28"/>
        </w:rPr>
        <w:t xml:space="preserve"> (ИКТ), практическая работа, анализ, педагогический </w:t>
      </w:r>
      <w:r w:rsidR="00CB17E8" w:rsidRPr="00C66B29">
        <w:rPr>
          <w:szCs w:val="28"/>
        </w:rPr>
        <w:t>рисунок, контроль</w:t>
      </w:r>
      <w:r w:rsidRPr="00C66B29">
        <w:rPr>
          <w:szCs w:val="28"/>
        </w:rPr>
        <w:t>.</w:t>
      </w:r>
    </w:p>
    <w:p w14:paraId="0EC77FDF" w14:textId="77777777" w:rsidR="00914EBD" w:rsidRPr="00C66B29" w:rsidRDefault="00914EBD" w:rsidP="00CB17E8">
      <w:pPr>
        <w:ind w:firstLine="284"/>
        <w:contextualSpacing/>
        <w:rPr>
          <w:szCs w:val="28"/>
        </w:rPr>
      </w:pPr>
      <w:r w:rsidRPr="00C66B29">
        <w:rPr>
          <w:szCs w:val="28"/>
        </w:rPr>
        <w:lastRenderedPageBreak/>
        <w:t>Оборудования для учителя: доска, мел, иллюстративный материал, конспект урока, презентация</w:t>
      </w:r>
      <w:r>
        <w:rPr>
          <w:szCs w:val="28"/>
        </w:rPr>
        <w:t>.</w:t>
      </w:r>
    </w:p>
    <w:p w14:paraId="1681429D" w14:textId="2283278B" w:rsidR="00914EBD" w:rsidRDefault="00914EBD" w:rsidP="00CB17E8">
      <w:pPr>
        <w:ind w:firstLine="284"/>
        <w:contextualSpacing/>
        <w:rPr>
          <w:szCs w:val="28"/>
        </w:rPr>
      </w:pPr>
      <w:r w:rsidRPr="00C66B29">
        <w:rPr>
          <w:szCs w:val="28"/>
        </w:rPr>
        <w:t xml:space="preserve">Оборудование для учащихся: бумага А4, простой карандаш, ластик, </w:t>
      </w:r>
      <w:r w:rsidR="00CB17E8" w:rsidRPr="00C66B29">
        <w:rPr>
          <w:szCs w:val="28"/>
        </w:rPr>
        <w:t>акварельные краски</w:t>
      </w:r>
      <w:r w:rsidRPr="00C66B29">
        <w:rPr>
          <w:szCs w:val="28"/>
        </w:rPr>
        <w:t xml:space="preserve">, баночка для </w:t>
      </w:r>
      <w:r>
        <w:rPr>
          <w:szCs w:val="28"/>
        </w:rPr>
        <w:t>воды, кисти, палитра, салфетки.</w:t>
      </w:r>
    </w:p>
    <w:p w14:paraId="77E54824" w14:textId="77777777" w:rsidR="00914EBD" w:rsidRDefault="00914EBD" w:rsidP="00CB17E8">
      <w:pPr>
        <w:pStyle w:val="c2"/>
        <w:spacing w:before="0" w:after="0" w:line="360" w:lineRule="auto"/>
        <w:ind w:firstLine="284"/>
        <w:jc w:val="both"/>
        <w:rPr>
          <w:rStyle w:val="c0"/>
          <w:sz w:val="28"/>
          <w:szCs w:val="28"/>
        </w:rPr>
      </w:pPr>
      <w:r>
        <w:rPr>
          <w:rStyle w:val="c0"/>
          <w:sz w:val="28"/>
          <w:szCs w:val="28"/>
        </w:rPr>
        <w:t>План урока</w:t>
      </w:r>
      <w:r w:rsidRPr="002E72FF">
        <w:rPr>
          <w:rStyle w:val="c0"/>
          <w:sz w:val="28"/>
          <w:szCs w:val="28"/>
        </w:rPr>
        <w:t>:</w:t>
      </w:r>
    </w:p>
    <w:p w14:paraId="320D7561" w14:textId="77777777" w:rsidR="00914EBD" w:rsidRPr="00943902" w:rsidRDefault="00914EBD" w:rsidP="00CB17E8">
      <w:pPr>
        <w:pStyle w:val="c2"/>
        <w:spacing w:before="0" w:after="0" w:line="360" w:lineRule="auto"/>
        <w:ind w:firstLine="284"/>
        <w:jc w:val="both"/>
        <w:rPr>
          <w:sz w:val="28"/>
          <w:szCs w:val="28"/>
        </w:rPr>
      </w:pPr>
      <w:r w:rsidRPr="00B0714A">
        <w:rPr>
          <w:sz w:val="28"/>
          <w:szCs w:val="28"/>
        </w:rPr>
        <w:t xml:space="preserve">1. </w:t>
      </w:r>
      <w:r>
        <w:rPr>
          <w:sz w:val="28"/>
          <w:szCs w:val="28"/>
        </w:rPr>
        <w:t>Организационный момент</w:t>
      </w:r>
      <w:r w:rsidRPr="00943902">
        <w:rPr>
          <w:sz w:val="28"/>
          <w:szCs w:val="28"/>
        </w:rPr>
        <w:t>;</w:t>
      </w:r>
    </w:p>
    <w:p w14:paraId="495CDE15" w14:textId="77777777" w:rsidR="00914EBD" w:rsidRPr="00943902" w:rsidRDefault="00914EBD" w:rsidP="00CB17E8">
      <w:pPr>
        <w:pStyle w:val="c2"/>
        <w:spacing w:before="0" w:after="0" w:line="360" w:lineRule="auto"/>
        <w:ind w:firstLine="284"/>
        <w:jc w:val="both"/>
        <w:rPr>
          <w:sz w:val="28"/>
          <w:szCs w:val="28"/>
        </w:rPr>
      </w:pPr>
      <w:r>
        <w:rPr>
          <w:sz w:val="28"/>
          <w:szCs w:val="28"/>
        </w:rPr>
        <w:t>2. Проверка домашнего задания;</w:t>
      </w:r>
    </w:p>
    <w:p w14:paraId="0AC0AF49" w14:textId="1C90CFE6" w:rsidR="00914EBD" w:rsidRPr="002C4104" w:rsidRDefault="00914EBD" w:rsidP="00CB17E8">
      <w:pPr>
        <w:pStyle w:val="c2"/>
        <w:spacing w:before="0" w:after="0" w:line="360" w:lineRule="auto"/>
        <w:ind w:firstLine="284"/>
        <w:jc w:val="both"/>
        <w:rPr>
          <w:sz w:val="28"/>
          <w:szCs w:val="28"/>
        </w:rPr>
      </w:pPr>
      <w:r w:rsidRPr="002E72FF">
        <w:rPr>
          <w:sz w:val="28"/>
          <w:szCs w:val="28"/>
        </w:rPr>
        <w:t xml:space="preserve">3. </w:t>
      </w:r>
      <w:r>
        <w:rPr>
          <w:sz w:val="28"/>
          <w:szCs w:val="28"/>
        </w:rPr>
        <w:t>Упражнения «Дорисовать»</w:t>
      </w:r>
      <w:r w:rsidRPr="002C4104">
        <w:rPr>
          <w:sz w:val="28"/>
          <w:szCs w:val="28"/>
        </w:rPr>
        <w:t>;</w:t>
      </w:r>
    </w:p>
    <w:p w14:paraId="1D114D54" w14:textId="77777777" w:rsidR="00914EBD" w:rsidRPr="00943902" w:rsidRDefault="00914EBD" w:rsidP="00CB17E8">
      <w:pPr>
        <w:pStyle w:val="c2"/>
        <w:spacing w:before="0" w:after="0" w:line="360" w:lineRule="auto"/>
        <w:ind w:firstLine="284"/>
        <w:jc w:val="both"/>
        <w:rPr>
          <w:sz w:val="28"/>
          <w:szCs w:val="28"/>
        </w:rPr>
      </w:pPr>
      <w:r>
        <w:rPr>
          <w:sz w:val="28"/>
          <w:szCs w:val="28"/>
        </w:rPr>
        <w:t>4</w:t>
      </w:r>
      <w:r w:rsidRPr="00B0714A">
        <w:rPr>
          <w:sz w:val="28"/>
          <w:szCs w:val="28"/>
        </w:rPr>
        <w:t>.</w:t>
      </w:r>
      <w:r>
        <w:rPr>
          <w:sz w:val="28"/>
          <w:szCs w:val="28"/>
        </w:rPr>
        <w:t xml:space="preserve"> Подведение итога</w:t>
      </w:r>
      <w:r w:rsidRPr="00943902">
        <w:rPr>
          <w:sz w:val="28"/>
          <w:szCs w:val="28"/>
        </w:rPr>
        <w:t>:</w:t>
      </w:r>
      <w:r>
        <w:rPr>
          <w:sz w:val="28"/>
          <w:szCs w:val="28"/>
        </w:rPr>
        <w:t xml:space="preserve"> анализ ответов, выставление оценок</w:t>
      </w:r>
      <w:r w:rsidRPr="00943902">
        <w:rPr>
          <w:sz w:val="28"/>
          <w:szCs w:val="28"/>
        </w:rPr>
        <w:t>;</w:t>
      </w:r>
    </w:p>
    <w:p w14:paraId="3BD03FC5" w14:textId="77777777" w:rsidR="00914EBD" w:rsidRPr="00943902" w:rsidRDefault="00914EBD" w:rsidP="00CB17E8">
      <w:pPr>
        <w:pStyle w:val="c2"/>
        <w:spacing w:before="0" w:after="0" w:line="360" w:lineRule="auto"/>
        <w:ind w:firstLine="284"/>
        <w:jc w:val="both"/>
        <w:rPr>
          <w:sz w:val="28"/>
          <w:szCs w:val="28"/>
        </w:rPr>
      </w:pPr>
      <w:r>
        <w:rPr>
          <w:sz w:val="28"/>
          <w:szCs w:val="28"/>
        </w:rPr>
        <w:t>5.Домашнее задание</w:t>
      </w:r>
      <w:r w:rsidRPr="00943902">
        <w:rPr>
          <w:sz w:val="28"/>
          <w:szCs w:val="28"/>
        </w:rPr>
        <w:t>;</w:t>
      </w:r>
    </w:p>
    <w:p w14:paraId="3F2B4182" w14:textId="0E939AF7" w:rsidR="00914EBD" w:rsidRDefault="00914EBD" w:rsidP="00CB17E8">
      <w:pPr>
        <w:pStyle w:val="c2"/>
        <w:spacing w:before="0" w:after="0" w:line="360" w:lineRule="auto"/>
        <w:ind w:firstLine="284"/>
        <w:jc w:val="both"/>
        <w:rPr>
          <w:sz w:val="28"/>
          <w:szCs w:val="28"/>
        </w:rPr>
      </w:pPr>
      <w:r>
        <w:rPr>
          <w:sz w:val="28"/>
          <w:szCs w:val="28"/>
        </w:rPr>
        <w:t>6.Уборка рабочего места</w:t>
      </w:r>
      <w:r w:rsidR="00586AAD">
        <w:rPr>
          <w:sz w:val="28"/>
          <w:szCs w:val="28"/>
        </w:rPr>
        <w:t>.</w:t>
      </w:r>
    </w:p>
    <w:p w14:paraId="797CE300" w14:textId="16254EED" w:rsidR="00914EBD" w:rsidRDefault="00914EBD" w:rsidP="00CB17E8">
      <w:pPr>
        <w:jc w:val="center"/>
        <w:rPr>
          <w:szCs w:val="28"/>
        </w:rPr>
      </w:pPr>
      <w:r>
        <w:rPr>
          <w:szCs w:val="28"/>
        </w:rPr>
        <w:t>Анализ занятия на тему</w:t>
      </w:r>
      <w:r w:rsidRPr="00F5461A">
        <w:rPr>
          <w:rStyle w:val="c0"/>
          <w:szCs w:val="28"/>
        </w:rPr>
        <w:t xml:space="preserve">: </w:t>
      </w:r>
      <w:r w:rsidRPr="00F5461A">
        <w:rPr>
          <w:szCs w:val="28"/>
        </w:rPr>
        <w:t>«Выполнение рисунка фигуры человека в цвете»</w:t>
      </w:r>
    </w:p>
    <w:p w14:paraId="520B0546" w14:textId="4285912D" w:rsidR="00914EBD" w:rsidRDefault="00C618D7" w:rsidP="00CB17E8">
      <w:pPr>
        <w:pStyle w:val="c2"/>
        <w:spacing w:before="0" w:after="0" w:line="360" w:lineRule="auto"/>
        <w:ind w:hanging="142"/>
        <w:jc w:val="both"/>
        <w:rPr>
          <w:rStyle w:val="c0"/>
          <w:sz w:val="28"/>
          <w:szCs w:val="28"/>
        </w:rPr>
      </w:pPr>
      <w:r>
        <w:rPr>
          <w:color w:val="000000"/>
          <w:sz w:val="28"/>
          <w:szCs w:val="28"/>
          <w:shd w:val="clear" w:color="auto" w:fill="FFFFFF"/>
        </w:rPr>
        <w:t xml:space="preserve">    </w:t>
      </w:r>
      <w:r w:rsidR="00CB17E8">
        <w:rPr>
          <w:rStyle w:val="c0"/>
          <w:sz w:val="28"/>
          <w:szCs w:val="28"/>
        </w:rPr>
        <w:t>Цель и</w:t>
      </w:r>
      <w:r w:rsidR="00914EBD">
        <w:rPr>
          <w:rStyle w:val="c0"/>
          <w:sz w:val="28"/>
          <w:szCs w:val="28"/>
        </w:rPr>
        <w:t xml:space="preserve"> содержание  урока обоснованы  требованиями рабочей программы. Уровень занятий и умений позволять ставить перед ними подобную цель и соответствующие задачи. Выбор активного метода, применяемого в ходе занятий.</w:t>
      </w:r>
    </w:p>
    <w:p w14:paraId="0BD6250D" w14:textId="77777777" w:rsidR="00914EBD" w:rsidRDefault="00914EBD" w:rsidP="00CB17E8">
      <w:pPr>
        <w:pStyle w:val="c2"/>
        <w:spacing w:before="0" w:after="0" w:line="360" w:lineRule="auto"/>
        <w:jc w:val="both"/>
        <w:rPr>
          <w:rStyle w:val="c0"/>
          <w:sz w:val="28"/>
          <w:szCs w:val="28"/>
        </w:rPr>
      </w:pPr>
      <w:r>
        <w:rPr>
          <w:rStyle w:val="c0"/>
          <w:sz w:val="28"/>
          <w:szCs w:val="28"/>
        </w:rPr>
        <w:t xml:space="preserve">    Организационный момент прошёл быстро, упражнения заинтересовали учащихся. На занятиях учащиеся работали активно и старались правильно отвечать на вопросы. Судя по их ответам можно сказать, что новый материал они усвоили хорошо. По окончанию занятий учащиеся убрали свои места.</w:t>
      </w:r>
    </w:p>
    <w:p w14:paraId="3158164D" w14:textId="322FFD67" w:rsidR="00914EBD" w:rsidRDefault="00914EBD" w:rsidP="00CB17E8">
      <w:pPr>
        <w:pStyle w:val="c2"/>
        <w:spacing w:before="0" w:after="0" w:line="360" w:lineRule="auto"/>
        <w:ind w:firstLine="284"/>
        <w:jc w:val="both"/>
        <w:rPr>
          <w:rStyle w:val="c0"/>
          <w:sz w:val="28"/>
          <w:szCs w:val="28"/>
        </w:rPr>
      </w:pPr>
      <w:r>
        <w:rPr>
          <w:rStyle w:val="c0"/>
          <w:sz w:val="28"/>
          <w:szCs w:val="28"/>
        </w:rPr>
        <w:t xml:space="preserve"> Плюсы метода упражнения заключается в том, что у учащихся формируются умения и навыки из</w:t>
      </w:r>
      <w:r w:rsidR="00C618D7">
        <w:rPr>
          <w:rStyle w:val="c0"/>
          <w:sz w:val="28"/>
          <w:szCs w:val="28"/>
        </w:rPr>
        <w:t>учения темы выполняя упражнения</w:t>
      </w:r>
      <w:r>
        <w:rPr>
          <w:rStyle w:val="c0"/>
          <w:sz w:val="28"/>
          <w:szCs w:val="28"/>
        </w:rPr>
        <w:t>, развивается пространственное мышление.</w:t>
      </w:r>
    </w:p>
    <w:p w14:paraId="1B5C52C1" w14:textId="77777777" w:rsidR="00914EBD" w:rsidRDefault="00914EBD" w:rsidP="00CB17E8">
      <w:pPr>
        <w:pStyle w:val="c2"/>
        <w:spacing w:before="0" w:after="0" w:line="360" w:lineRule="auto"/>
        <w:ind w:firstLine="284"/>
        <w:jc w:val="both"/>
        <w:rPr>
          <w:rStyle w:val="c0"/>
          <w:sz w:val="28"/>
          <w:szCs w:val="28"/>
        </w:rPr>
      </w:pPr>
      <w:r>
        <w:rPr>
          <w:rStyle w:val="c0"/>
          <w:sz w:val="28"/>
          <w:szCs w:val="28"/>
        </w:rPr>
        <w:t>Минусы метода упражнения отсутствуют.</w:t>
      </w:r>
    </w:p>
    <w:p w14:paraId="3FDF743B" w14:textId="00E32C87" w:rsidR="00914EBD" w:rsidRDefault="00586AAD" w:rsidP="00CB17E8">
      <w:pPr>
        <w:pStyle w:val="c2"/>
        <w:spacing w:before="0" w:after="0" w:line="360" w:lineRule="auto"/>
        <w:ind w:firstLine="284"/>
        <w:jc w:val="both"/>
        <w:rPr>
          <w:rStyle w:val="c0"/>
          <w:sz w:val="28"/>
          <w:szCs w:val="28"/>
        </w:rPr>
      </w:pPr>
      <w:r>
        <w:rPr>
          <w:rStyle w:val="c0"/>
          <w:sz w:val="28"/>
          <w:szCs w:val="28"/>
        </w:rPr>
        <w:t xml:space="preserve">Мы пришли к выводу, </w:t>
      </w:r>
      <w:r w:rsidR="00CB17E8">
        <w:rPr>
          <w:rStyle w:val="c0"/>
          <w:sz w:val="28"/>
          <w:szCs w:val="28"/>
        </w:rPr>
        <w:t>что,</w:t>
      </w:r>
      <w:r>
        <w:rPr>
          <w:rStyle w:val="c0"/>
          <w:sz w:val="28"/>
          <w:szCs w:val="28"/>
        </w:rPr>
        <w:t xml:space="preserve"> </w:t>
      </w:r>
      <w:r w:rsidR="00914EBD">
        <w:rPr>
          <w:rStyle w:val="c0"/>
          <w:sz w:val="28"/>
          <w:szCs w:val="28"/>
        </w:rPr>
        <w:t>используя игров</w:t>
      </w:r>
      <w:r w:rsidR="00CB17E8">
        <w:rPr>
          <w:rStyle w:val="c0"/>
          <w:sz w:val="28"/>
          <w:szCs w:val="28"/>
        </w:rPr>
        <w:t>ые</w:t>
      </w:r>
      <w:r w:rsidR="00914EBD">
        <w:rPr>
          <w:rStyle w:val="c0"/>
          <w:sz w:val="28"/>
          <w:szCs w:val="28"/>
        </w:rPr>
        <w:t xml:space="preserve"> упражнения, ИКТ методы можно развить пространственное мышление.</w:t>
      </w:r>
    </w:p>
    <w:p w14:paraId="7A7AC529" w14:textId="77777777" w:rsidR="00914EBD" w:rsidRDefault="00914EBD" w:rsidP="00CB17E8">
      <w:pPr>
        <w:pStyle w:val="c2"/>
        <w:spacing w:before="0" w:after="0" w:line="360" w:lineRule="auto"/>
        <w:jc w:val="both"/>
        <w:rPr>
          <w:rStyle w:val="c0"/>
          <w:sz w:val="28"/>
          <w:szCs w:val="28"/>
        </w:rPr>
      </w:pPr>
    </w:p>
    <w:p w14:paraId="52EAABE8" w14:textId="77777777" w:rsidR="00914EBD" w:rsidRPr="00943902" w:rsidRDefault="00914EBD" w:rsidP="00914EBD">
      <w:pPr>
        <w:pStyle w:val="c2"/>
        <w:spacing w:before="0" w:after="0" w:line="360" w:lineRule="auto"/>
        <w:jc w:val="both"/>
        <w:rPr>
          <w:sz w:val="28"/>
          <w:szCs w:val="28"/>
        </w:rPr>
      </w:pPr>
    </w:p>
    <w:p w14:paraId="11394863" w14:textId="4477E779" w:rsidR="00586AAD" w:rsidRDefault="00586AAD" w:rsidP="00CB17E8">
      <w:pPr>
        <w:ind w:firstLine="0"/>
        <w:rPr>
          <w:szCs w:val="28"/>
        </w:rPr>
      </w:pPr>
    </w:p>
    <w:p w14:paraId="13FCAF1C" w14:textId="52B8A907" w:rsidR="00914EBD" w:rsidRDefault="00914EBD" w:rsidP="0045720D">
      <w:pPr>
        <w:ind w:firstLine="0"/>
        <w:jc w:val="center"/>
        <w:rPr>
          <w:szCs w:val="28"/>
        </w:rPr>
      </w:pPr>
      <w:r>
        <w:rPr>
          <w:szCs w:val="28"/>
        </w:rPr>
        <w:lastRenderedPageBreak/>
        <w:t>Выводы по второй главе</w:t>
      </w:r>
    </w:p>
    <w:p w14:paraId="16956021" w14:textId="77777777" w:rsidR="009777BB" w:rsidRDefault="009777BB" w:rsidP="0045720D">
      <w:pPr>
        <w:ind w:firstLine="0"/>
        <w:jc w:val="center"/>
        <w:rPr>
          <w:szCs w:val="28"/>
        </w:rPr>
      </w:pPr>
    </w:p>
    <w:p w14:paraId="5FD6786C" w14:textId="77777777" w:rsidR="00914EBD" w:rsidRDefault="00E2611E" w:rsidP="0045720D">
      <w:pPr>
        <w:pStyle w:val="a4"/>
        <w:shd w:val="clear" w:color="auto" w:fill="FFFFFF"/>
        <w:spacing w:before="0" w:beforeAutospacing="0" w:after="0" w:afterAutospacing="0" w:line="360" w:lineRule="auto"/>
        <w:ind w:firstLine="284"/>
        <w:jc w:val="both"/>
        <w:rPr>
          <w:sz w:val="28"/>
          <w:szCs w:val="28"/>
        </w:rPr>
      </w:pPr>
      <w:r>
        <w:rPr>
          <w:sz w:val="28"/>
          <w:szCs w:val="28"/>
        </w:rPr>
        <w:t xml:space="preserve">      </w:t>
      </w:r>
      <w:r w:rsidR="00914EBD">
        <w:rPr>
          <w:sz w:val="28"/>
          <w:szCs w:val="28"/>
        </w:rPr>
        <w:t xml:space="preserve"> </w:t>
      </w:r>
      <w:r w:rsidR="00914EBD" w:rsidRPr="0068465B">
        <w:rPr>
          <w:sz w:val="28"/>
          <w:szCs w:val="28"/>
        </w:rPr>
        <w:t xml:space="preserve">Выполнили анализ уроков на темы: </w:t>
      </w:r>
      <w:r w:rsidR="00914EBD" w:rsidRPr="0068465B">
        <w:rPr>
          <w:bCs/>
          <w:sz w:val="28"/>
          <w:szCs w:val="28"/>
        </w:rPr>
        <w:t>«Наброски и зарисовки частей тела человека»,</w:t>
      </w:r>
      <w:r w:rsidR="00914EBD" w:rsidRPr="0068465B">
        <w:rPr>
          <w:rFonts w:asciiTheme="majorHAnsi" w:hAnsiTheme="majorHAnsi" w:cstheme="majorHAnsi"/>
          <w:sz w:val="28"/>
          <w:szCs w:val="28"/>
        </w:rPr>
        <w:t xml:space="preserve">  «</w:t>
      </w:r>
      <w:r w:rsidR="00914EBD" w:rsidRPr="0068465B">
        <w:rPr>
          <w:rFonts w:asciiTheme="majorHAnsi" w:hAnsiTheme="majorHAnsi" w:cstheme="majorHAnsi"/>
          <w:color w:val="000000"/>
          <w:sz w:val="28"/>
          <w:szCs w:val="28"/>
          <w:shd w:val="clear" w:color="auto" w:fill="FFFFFF"/>
        </w:rPr>
        <w:t>Пропорции и строение фигуры человека»,</w:t>
      </w:r>
      <w:r w:rsidR="00914EBD" w:rsidRPr="0068465B">
        <w:rPr>
          <w:sz w:val="28"/>
          <w:szCs w:val="28"/>
        </w:rPr>
        <w:t xml:space="preserve"> «Выполнение рисунка фигуры человека в цвете». Проанализировали творческую деятельность через три формы обучения в СПО у учащихся, и выполнили три плана – конспекта на различные темы. Выяснили, какими плюсами и минусами они обладают.</w:t>
      </w:r>
    </w:p>
    <w:p w14:paraId="41D6AA5D" w14:textId="77777777" w:rsidR="00914EBD" w:rsidRDefault="00914EBD" w:rsidP="0045720D">
      <w:pPr>
        <w:pStyle w:val="a4"/>
        <w:shd w:val="clear" w:color="auto" w:fill="FFFFFF"/>
        <w:spacing w:before="0" w:beforeAutospacing="0" w:after="0" w:afterAutospacing="0" w:line="360" w:lineRule="auto"/>
        <w:ind w:firstLine="709"/>
        <w:jc w:val="both"/>
        <w:rPr>
          <w:sz w:val="28"/>
          <w:szCs w:val="28"/>
        </w:rPr>
      </w:pPr>
      <w:r>
        <w:rPr>
          <w:sz w:val="28"/>
          <w:szCs w:val="28"/>
        </w:rPr>
        <w:t xml:space="preserve">Плюсы метода игры заключается в том, что у учащихся формируются умения и навыки изучения темы в игровом процессе, развивается внимание и воображение, а минус метода игры заключается в том, что учащиеся не оцениваются индивидуально. </w:t>
      </w:r>
    </w:p>
    <w:p w14:paraId="63529789" w14:textId="0406FE3D" w:rsidR="00914EBD" w:rsidRDefault="00914EBD" w:rsidP="0045720D">
      <w:pPr>
        <w:pStyle w:val="a4"/>
        <w:shd w:val="clear" w:color="auto" w:fill="FFFFFF"/>
        <w:spacing w:before="0" w:beforeAutospacing="0" w:after="0" w:afterAutospacing="0" w:line="360" w:lineRule="auto"/>
        <w:ind w:firstLine="567"/>
        <w:jc w:val="both"/>
        <w:rPr>
          <w:sz w:val="28"/>
          <w:szCs w:val="28"/>
        </w:rPr>
      </w:pPr>
      <w:r>
        <w:rPr>
          <w:sz w:val="28"/>
          <w:szCs w:val="28"/>
        </w:rPr>
        <w:t xml:space="preserve">   Плю</w:t>
      </w:r>
      <w:r w:rsidR="0045720D">
        <w:rPr>
          <w:sz w:val="28"/>
          <w:szCs w:val="28"/>
        </w:rPr>
        <w:t>сы метода ИКТ заключается в том</w:t>
      </w:r>
      <w:r>
        <w:rPr>
          <w:sz w:val="28"/>
          <w:szCs w:val="28"/>
        </w:rPr>
        <w:t xml:space="preserve">, что у учащихся формируются </w:t>
      </w:r>
      <w:r w:rsidR="0045720D">
        <w:rPr>
          <w:sz w:val="28"/>
          <w:szCs w:val="28"/>
        </w:rPr>
        <w:t xml:space="preserve">умения и навыки изучения темы в </w:t>
      </w:r>
      <w:r>
        <w:rPr>
          <w:sz w:val="28"/>
          <w:szCs w:val="28"/>
        </w:rPr>
        <w:t xml:space="preserve">информативно-коммуникативных технологий, развивается внимание и воображение, а минус метода ИКТ заключается в том, что учащиеся не оцениваются индивидуально. </w:t>
      </w:r>
    </w:p>
    <w:p w14:paraId="728C563B" w14:textId="0F922584" w:rsidR="00914EBD" w:rsidRDefault="00E2611E" w:rsidP="0045720D">
      <w:pPr>
        <w:pStyle w:val="a4"/>
        <w:shd w:val="clear" w:color="auto" w:fill="FFFFFF"/>
        <w:spacing w:before="0" w:beforeAutospacing="0" w:after="0" w:afterAutospacing="0" w:line="360" w:lineRule="auto"/>
        <w:ind w:firstLine="567"/>
        <w:jc w:val="both"/>
        <w:rPr>
          <w:sz w:val="28"/>
          <w:szCs w:val="28"/>
        </w:rPr>
      </w:pPr>
      <w:r>
        <w:rPr>
          <w:sz w:val="28"/>
          <w:szCs w:val="28"/>
        </w:rPr>
        <w:t xml:space="preserve">  </w:t>
      </w:r>
      <w:r w:rsidR="00914EBD">
        <w:rPr>
          <w:sz w:val="28"/>
          <w:szCs w:val="28"/>
        </w:rPr>
        <w:t xml:space="preserve">Плюсы метода </w:t>
      </w:r>
      <w:r w:rsidR="00CB17E8">
        <w:rPr>
          <w:sz w:val="28"/>
          <w:szCs w:val="28"/>
        </w:rPr>
        <w:t>упражнения заключается</w:t>
      </w:r>
      <w:r w:rsidR="00914EBD">
        <w:rPr>
          <w:sz w:val="28"/>
          <w:szCs w:val="28"/>
        </w:rPr>
        <w:t xml:space="preserve"> в том , что у учащихся формируются умения и навыки при изучения темы, развивается внимание и воображение, а минус метода упражнения отсутствуют.</w:t>
      </w:r>
    </w:p>
    <w:p w14:paraId="0CD5121E" w14:textId="77777777" w:rsidR="00914EBD" w:rsidRDefault="00E2611E" w:rsidP="0045720D">
      <w:pPr>
        <w:pStyle w:val="a4"/>
        <w:shd w:val="clear" w:color="auto" w:fill="FFFFFF"/>
        <w:spacing w:before="0" w:beforeAutospacing="0" w:after="0" w:afterAutospacing="0" w:line="360" w:lineRule="auto"/>
        <w:ind w:firstLine="567"/>
        <w:jc w:val="both"/>
        <w:rPr>
          <w:sz w:val="28"/>
          <w:szCs w:val="28"/>
        </w:rPr>
      </w:pPr>
      <w:r>
        <w:rPr>
          <w:sz w:val="28"/>
          <w:szCs w:val="28"/>
        </w:rPr>
        <w:t xml:space="preserve">  </w:t>
      </w:r>
      <w:r w:rsidR="00914EBD">
        <w:rPr>
          <w:sz w:val="28"/>
          <w:szCs w:val="28"/>
        </w:rPr>
        <w:t>Таким образом, каждый из представленных методов имеет свои плюсы и минусы, но они необходимы для развития пространственного мышления и обучения студентов рисованию фигуры человека.</w:t>
      </w:r>
    </w:p>
    <w:p w14:paraId="6524C5F7" w14:textId="77777777" w:rsidR="00914EBD" w:rsidRPr="0068465B" w:rsidRDefault="00914EBD" w:rsidP="0045720D">
      <w:pPr>
        <w:pStyle w:val="a4"/>
        <w:shd w:val="clear" w:color="auto" w:fill="FFFFFF"/>
        <w:spacing w:before="0" w:beforeAutospacing="0" w:after="0" w:afterAutospacing="0" w:line="360" w:lineRule="auto"/>
        <w:jc w:val="both"/>
        <w:rPr>
          <w:rFonts w:asciiTheme="majorHAnsi" w:hAnsiTheme="majorHAnsi" w:cstheme="majorHAnsi"/>
          <w:sz w:val="28"/>
          <w:szCs w:val="28"/>
        </w:rPr>
      </w:pPr>
    </w:p>
    <w:p w14:paraId="4ECB6FFE" w14:textId="77777777" w:rsidR="00914EBD" w:rsidRPr="006C572A" w:rsidRDefault="00914EBD" w:rsidP="00914EBD">
      <w:pPr>
        <w:ind w:firstLine="0"/>
        <w:jc w:val="center"/>
        <w:rPr>
          <w:color w:val="auto"/>
          <w:szCs w:val="28"/>
        </w:rPr>
      </w:pPr>
    </w:p>
    <w:p w14:paraId="6D944640" w14:textId="77777777" w:rsidR="00914EBD" w:rsidRDefault="00914EBD" w:rsidP="00914EBD">
      <w:pPr>
        <w:ind w:firstLine="0"/>
        <w:jc w:val="left"/>
        <w:rPr>
          <w:szCs w:val="28"/>
        </w:rPr>
      </w:pPr>
    </w:p>
    <w:p w14:paraId="6C58036D" w14:textId="77777777" w:rsidR="00914EBD" w:rsidRDefault="00914EBD" w:rsidP="00914EBD">
      <w:pPr>
        <w:ind w:firstLine="0"/>
        <w:jc w:val="left"/>
        <w:rPr>
          <w:szCs w:val="28"/>
        </w:rPr>
      </w:pPr>
    </w:p>
    <w:p w14:paraId="0788684F" w14:textId="77777777" w:rsidR="00914EBD" w:rsidRDefault="00914EBD" w:rsidP="00914EBD">
      <w:pPr>
        <w:ind w:firstLine="0"/>
        <w:jc w:val="left"/>
        <w:rPr>
          <w:szCs w:val="28"/>
        </w:rPr>
      </w:pPr>
    </w:p>
    <w:p w14:paraId="17164DFB" w14:textId="77777777" w:rsidR="00914EBD" w:rsidRDefault="00914EBD" w:rsidP="00914EBD">
      <w:pPr>
        <w:ind w:firstLine="0"/>
        <w:jc w:val="left"/>
        <w:rPr>
          <w:szCs w:val="28"/>
        </w:rPr>
      </w:pPr>
    </w:p>
    <w:p w14:paraId="1B542AD3" w14:textId="77777777" w:rsidR="0045720D" w:rsidRDefault="0045720D" w:rsidP="00914EBD">
      <w:pPr>
        <w:ind w:firstLine="0"/>
        <w:jc w:val="center"/>
        <w:rPr>
          <w:szCs w:val="28"/>
        </w:rPr>
      </w:pPr>
    </w:p>
    <w:p w14:paraId="039AB9DC" w14:textId="77777777" w:rsidR="00CB17E8" w:rsidRDefault="00CB17E8" w:rsidP="00B76F08">
      <w:pPr>
        <w:ind w:firstLine="0"/>
        <w:jc w:val="center"/>
        <w:rPr>
          <w:szCs w:val="28"/>
        </w:rPr>
      </w:pPr>
    </w:p>
    <w:p w14:paraId="4DBA6143" w14:textId="74B5F591" w:rsidR="00914EBD" w:rsidRDefault="00914EBD" w:rsidP="00B76F08">
      <w:pPr>
        <w:ind w:firstLine="0"/>
        <w:jc w:val="center"/>
        <w:rPr>
          <w:szCs w:val="28"/>
        </w:rPr>
      </w:pPr>
      <w:r>
        <w:rPr>
          <w:szCs w:val="28"/>
        </w:rPr>
        <w:lastRenderedPageBreak/>
        <w:t>Заключение</w:t>
      </w:r>
    </w:p>
    <w:p w14:paraId="02322155" w14:textId="77777777" w:rsidR="00914EBD" w:rsidRDefault="00914EBD" w:rsidP="0045720D">
      <w:pPr>
        <w:ind w:firstLine="0"/>
        <w:jc w:val="center"/>
        <w:rPr>
          <w:szCs w:val="28"/>
        </w:rPr>
      </w:pPr>
    </w:p>
    <w:p w14:paraId="5835731F" w14:textId="77777777" w:rsidR="00914EBD" w:rsidRDefault="00914EBD" w:rsidP="0045720D">
      <w:pPr>
        <w:rPr>
          <w:szCs w:val="28"/>
        </w:rPr>
      </w:pPr>
      <w:r>
        <w:rPr>
          <w:szCs w:val="28"/>
        </w:rPr>
        <w:t>Анализ литературы позволяет прийти к заключению, что все три метода играют важную роль в обучении и развитии у студентов пространственного  мышления.</w:t>
      </w:r>
    </w:p>
    <w:p w14:paraId="158E63C7" w14:textId="77777777" w:rsidR="00914EBD" w:rsidRDefault="00914EBD" w:rsidP="0045720D">
      <w:pPr>
        <w:rPr>
          <w:szCs w:val="28"/>
        </w:rPr>
      </w:pPr>
      <w:r>
        <w:rPr>
          <w:szCs w:val="28"/>
        </w:rPr>
        <w:t>Игровые занятия по изобразительному искусству помогают привить интерес к творчеству. С помощью игры студенты учатся наблюдать, анализировать, сравнивать, выражать свои мысли, получать необходимые навыки в рисовании, но лишь в непринужденной, комфортной обстановке. Опыт многих педагогов убеждает, что дидактические игры необходимы на занятиях изобразительного искусства.</w:t>
      </w:r>
    </w:p>
    <w:p w14:paraId="129688E9" w14:textId="77777777" w:rsidR="00914EBD" w:rsidRDefault="00914EBD" w:rsidP="0045720D">
      <w:pPr>
        <w:rPr>
          <w:szCs w:val="28"/>
        </w:rPr>
      </w:pPr>
      <w:r>
        <w:rPr>
          <w:szCs w:val="28"/>
        </w:rPr>
        <w:t>Важной составляющей информации образовательного процесса является накопление опыта использования ИКТ на занятиях у студентов. Задача состоит в том, чтобы использование информационно-коммуникационных технологий стало обычным и привычным в деятельности каждого учителя предметника, стало неотъемлемой, органичной частью любого занятия.</w:t>
      </w:r>
    </w:p>
    <w:p w14:paraId="340F0E4A" w14:textId="77777777" w:rsidR="00914EBD" w:rsidRDefault="00914EBD" w:rsidP="0045720D">
      <w:pPr>
        <w:rPr>
          <w:szCs w:val="28"/>
        </w:rPr>
      </w:pPr>
      <w:r>
        <w:rPr>
          <w:szCs w:val="28"/>
        </w:rPr>
        <w:t>Используя</w:t>
      </w:r>
      <w:r w:rsidRPr="004F5E20">
        <w:rPr>
          <w:szCs w:val="28"/>
        </w:rPr>
        <w:t xml:space="preserve"> </w:t>
      </w:r>
      <w:r>
        <w:rPr>
          <w:szCs w:val="28"/>
        </w:rPr>
        <w:t xml:space="preserve">возможности программы </w:t>
      </w:r>
      <w:r>
        <w:rPr>
          <w:szCs w:val="28"/>
          <w:lang w:val="en-US"/>
        </w:rPr>
        <w:t>PowerPoint</w:t>
      </w:r>
      <w:r>
        <w:rPr>
          <w:szCs w:val="28"/>
        </w:rPr>
        <w:t>, разрабатывают презентации многих тем уроков. Они помогают разнообразить занятии. Так, занятие-презентации широко используют</w:t>
      </w:r>
      <w:r w:rsidRPr="004F5E20">
        <w:rPr>
          <w:szCs w:val="28"/>
        </w:rPr>
        <w:t xml:space="preserve">: </w:t>
      </w:r>
      <w:r>
        <w:rPr>
          <w:szCs w:val="28"/>
        </w:rPr>
        <w:t>на занятиях знакомства с жанрами изобразительного искусства.</w:t>
      </w:r>
    </w:p>
    <w:p w14:paraId="40A3F6D6" w14:textId="1E2683D2" w:rsidR="00914EBD" w:rsidRDefault="00914EBD" w:rsidP="0045720D">
      <w:pPr>
        <w:rPr>
          <w:szCs w:val="28"/>
        </w:rPr>
      </w:pPr>
      <w:r>
        <w:rPr>
          <w:szCs w:val="28"/>
        </w:rPr>
        <w:t>Преподавание изобразительного искусства невозможно без использования на занятие различного род</w:t>
      </w:r>
      <w:r w:rsidR="009777BB">
        <w:rPr>
          <w:szCs w:val="28"/>
        </w:rPr>
        <w:t>а игровых ситуации и упражнений</w:t>
      </w:r>
      <w:r>
        <w:rPr>
          <w:szCs w:val="28"/>
        </w:rPr>
        <w:t>, с помощью которых учитель форм</w:t>
      </w:r>
      <w:r w:rsidR="009777BB">
        <w:rPr>
          <w:szCs w:val="28"/>
        </w:rPr>
        <w:t>ирует пространственное мышление</w:t>
      </w:r>
      <w:r>
        <w:rPr>
          <w:szCs w:val="28"/>
        </w:rPr>
        <w:t>.</w:t>
      </w:r>
    </w:p>
    <w:p w14:paraId="6D41544B" w14:textId="77777777" w:rsidR="00914EBD" w:rsidRDefault="00914EBD" w:rsidP="0045720D">
      <w:pPr>
        <w:rPr>
          <w:szCs w:val="28"/>
        </w:rPr>
      </w:pPr>
      <w:r>
        <w:rPr>
          <w:szCs w:val="28"/>
        </w:rPr>
        <w:t>Все эти методы помогают развить  пространственное мышление у студентов.</w:t>
      </w:r>
    </w:p>
    <w:p w14:paraId="5779027C" w14:textId="77777777" w:rsidR="00CB17E8" w:rsidRDefault="00914EBD" w:rsidP="0045720D">
      <w:pPr>
        <w:rPr>
          <w:szCs w:val="28"/>
        </w:rPr>
      </w:pPr>
      <w:r>
        <w:rPr>
          <w:szCs w:val="28"/>
        </w:rPr>
        <w:t>В ходе исследования через решение поставленных задач, цель курсовой работы реализована, задачи решены.</w:t>
      </w:r>
      <w:r w:rsidR="00E2611E">
        <w:rPr>
          <w:szCs w:val="28"/>
        </w:rPr>
        <w:t xml:space="preserve"> </w:t>
      </w:r>
    </w:p>
    <w:p w14:paraId="7E4BB84E" w14:textId="61D8DBE6" w:rsidR="00E2611E" w:rsidRDefault="00914EBD" w:rsidP="0045720D">
      <w:pPr>
        <w:rPr>
          <w:szCs w:val="28"/>
        </w:rPr>
      </w:pPr>
      <w:r>
        <w:rPr>
          <w:szCs w:val="28"/>
        </w:rPr>
        <w:lastRenderedPageBreak/>
        <w:t>Данная курсовая работа может быть использована студентами СПО специальности «учитель изобразительного искусства и черчения» при прохождении педагогической практики в СПО.</w:t>
      </w:r>
    </w:p>
    <w:p w14:paraId="15958B32" w14:textId="77777777" w:rsidR="00586AAD" w:rsidRDefault="00586AAD" w:rsidP="0045720D">
      <w:pPr>
        <w:ind w:left="141" w:firstLine="0"/>
        <w:jc w:val="center"/>
        <w:rPr>
          <w:szCs w:val="28"/>
        </w:rPr>
      </w:pPr>
    </w:p>
    <w:p w14:paraId="018DA0F3" w14:textId="77777777" w:rsidR="00586AAD" w:rsidRDefault="00586AAD" w:rsidP="0045720D">
      <w:pPr>
        <w:ind w:left="141" w:firstLine="0"/>
        <w:jc w:val="center"/>
        <w:rPr>
          <w:szCs w:val="28"/>
        </w:rPr>
      </w:pPr>
    </w:p>
    <w:p w14:paraId="6E56FEA3" w14:textId="77777777" w:rsidR="00586AAD" w:rsidRDefault="00586AAD" w:rsidP="0045720D">
      <w:pPr>
        <w:ind w:left="141" w:firstLine="0"/>
        <w:jc w:val="center"/>
        <w:rPr>
          <w:szCs w:val="28"/>
        </w:rPr>
      </w:pPr>
    </w:p>
    <w:p w14:paraId="60F53154" w14:textId="77777777" w:rsidR="00586AAD" w:rsidRDefault="00586AAD" w:rsidP="0045720D">
      <w:pPr>
        <w:ind w:left="141" w:firstLine="0"/>
        <w:jc w:val="center"/>
        <w:rPr>
          <w:szCs w:val="28"/>
        </w:rPr>
      </w:pPr>
    </w:p>
    <w:p w14:paraId="71409FDA" w14:textId="77777777" w:rsidR="00586AAD" w:rsidRDefault="00586AAD" w:rsidP="0045720D">
      <w:pPr>
        <w:ind w:left="141" w:firstLine="0"/>
        <w:jc w:val="center"/>
        <w:rPr>
          <w:szCs w:val="28"/>
        </w:rPr>
      </w:pPr>
    </w:p>
    <w:p w14:paraId="0534E538" w14:textId="77777777" w:rsidR="00586AAD" w:rsidRDefault="00586AAD" w:rsidP="0045720D">
      <w:pPr>
        <w:ind w:left="141" w:firstLine="0"/>
        <w:jc w:val="center"/>
        <w:rPr>
          <w:szCs w:val="28"/>
        </w:rPr>
      </w:pPr>
    </w:p>
    <w:p w14:paraId="144DF5A4" w14:textId="77777777" w:rsidR="00586AAD" w:rsidRDefault="00586AAD" w:rsidP="0045720D">
      <w:pPr>
        <w:ind w:left="141" w:firstLine="0"/>
        <w:jc w:val="center"/>
        <w:rPr>
          <w:szCs w:val="28"/>
        </w:rPr>
      </w:pPr>
    </w:p>
    <w:p w14:paraId="4CE3541B" w14:textId="77777777" w:rsidR="00586AAD" w:rsidRDefault="00586AAD" w:rsidP="0045720D">
      <w:pPr>
        <w:ind w:left="141" w:firstLine="0"/>
        <w:jc w:val="center"/>
        <w:rPr>
          <w:szCs w:val="28"/>
        </w:rPr>
      </w:pPr>
    </w:p>
    <w:p w14:paraId="54D2D3EE" w14:textId="77777777" w:rsidR="00586AAD" w:rsidRDefault="00586AAD" w:rsidP="0045720D">
      <w:pPr>
        <w:ind w:left="141" w:firstLine="0"/>
        <w:jc w:val="center"/>
        <w:rPr>
          <w:szCs w:val="28"/>
        </w:rPr>
      </w:pPr>
    </w:p>
    <w:p w14:paraId="5AE9E2CA" w14:textId="77777777" w:rsidR="00586AAD" w:rsidRDefault="00586AAD" w:rsidP="0045720D">
      <w:pPr>
        <w:ind w:left="141" w:firstLine="0"/>
        <w:jc w:val="center"/>
        <w:rPr>
          <w:szCs w:val="28"/>
        </w:rPr>
      </w:pPr>
    </w:p>
    <w:p w14:paraId="102E7F55" w14:textId="77777777" w:rsidR="00586AAD" w:rsidRDefault="00586AAD" w:rsidP="0045720D">
      <w:pPr>
        <w:ind w:left="141" w:firstLine="0"/>
        <w:jc w:val="center"/>
        <w:rPr>
          <w:szCs w:val="28"/>
        </w:rPr>
      </w:pPr>
    </w:p>
    <w:p w14:paraId="05A12030" w14:textId="77777777" w:rsidR="00586AAD" w:rsidRDefault="00586AAD" w:rsidP="0045720D">
      <w:pPr>
        <w:ind w:left="141" w:firstLine="0"/>
        <w:jc w:val="center"/>
        <w:rPr>
          <w:szCs w:val="28"/>
        </w:rPr>
      </w:pPr>
    </w:p>
    <w:p w14:paraId="2601EF92" w14:textId="77777777" w:rsidR="00586AAD" w:rsidRDefault="00586AAD" w:rsidP="0045720D">
      <w:pPr>
        <w:ind w:left="141" w:firstLine="0"/>
        <w:jc w:val="center"/>
        <w:rPr>
          <w:szCs w:val="28"/>
        </w:rPr>
      </w:pPr>
    </w:p>
    <w:p w14:paraId="2F15DF53" w14:textId="77777777" w:rsidR="00586AAD" w:rsidRDefault="00586AAD" w:rsidP="0045720D">
      <w:pPr>
        <w:ind w:left="141" w:firstLine="0"/>
        <w:jc w:val="center"/>
        <w:rPr>
          <w:szCs w:val="28"/>
        </w:rPr>
      </w:pPr>
    </w:p>
    <w:p w14:paraId="30A3397E" w14:textId="77777777" w:rsidR="00586AAD" w:rsidRDefault="00586AAD" w:rsidP="0045720D">
      <w:pPr>
        <w:ind w:left="141" w:firstLine="0"/>
        <w:jc w:val="center"/>
        <w:rPr>
          <w:szCs w:val="28"/>
        </w:rPr>
      </w:pPr>
    </w:p>
    <w:p w14:paraId="62EC513E" w14:textId="77777777" w:rsidR="00586AAD" w:rsidRDefault="00586AAD" w:rsidP="0045720D">
      <w:pPr>
        <w:ind w:left="141" w:firstLine="0"/>
        <w:jc w:val="center"/>
        <w:rPr>
          <w:szCs w:val="28"/>
        </w:rPr>
      </w:pPr>
    </w:p>
    <w:p w14:paraId="4E4974BF" w14:textId="77777777" w:rsidR="00586AAD" w:rsidRDefault="00586AAD" w:rsidP="0045720D">
      <w:pPr>
        <w:ind w:left="141" w:firstLine="0"/>
        <w:jc w:val="center"/>
        <w:rPr>
          <w:szCs w:val="28"/>
        </w:rPr>
      </w:pPr>
    </w:p>
    <w:p w14:paraId="62328BCC" w14:textId="77777777" w:rsidR="00586AAD" w:rsidRDefault="00586AAD" w:rsidP="0045720D">
      <w:pPr>
        <w:ind w:left="141" w:firstLine="0"/>
        <w:jc w:val="center"/>
        <w:rPr>
          <w:szCs w:val="28"/>
        </w:rPr>
      </w:pPr>
    </w:p>
    <w:p w14:paraId="0DC7DFB1" w14:textId="77777777" w:rsidR="00586AAD" w:rsidRDefault="00586AAD" w:rsidP="0045720D">
      <w:pPr>
        <w:ind w:left="141" w:firstLine="0"/>
        <w:jc w:val="center"/>
        <w:rPr>
          <w:szCs w:val="28"/>
        </w:rPr>
      </w:pPr>
    </w:p>
    <w:p w14:paraId="0C96F9CC" w14:textId="77777777" w:rsidR="00586AAD" w:rsidRDefault="00586AAD" w:rsidP="0045720D">
      <w:pPr>
        <w:ind w:left="141" w:firstLine="0"/>
        <w:jc w:val="center"/>
        <w:rPr>
          <w:szCs w:val="28"/>
        </w:rPr>
      </w:pPr>
    </w:p>
    <w:p w14:paraId="06581415" w14:textId="77777777" w:rsidR="00586AAD" w:rsidRDefault="00586AAD" w:rsidP="0045720D">
      <w:pPr>
        <w:ind w:left="141" w:firstLine="0"/>
        <w:jc w:val="center"/>
        <w:rPr>
          <w:szCs w:val="28"/>
        </w:rPr>
      </w:pPr>
    </w:p>
    <w:p w14:paraId="35B58059" w14:textId="77777777" w:rsidR="00586AAD" w:rsidRDefault="00586AAD" w:rsidP="0045720D">
      <w:pPr>
        <w:ind w:left="141" w:firstLine="0"/>
        <w:jc w:val="center"/>
        <w:rPr>
          <w:szCs w:val="28"/>
        </w:rPr>
      </w:pPr>
    </w:p>
    <w:p w14:paraId="7EB5FC50" w14:textId="77777777" w:rsidR="00586AAD" w:rsidRDefault="00586AAD" w:rsidP="0045720D">
      <w:pPr>
        <w:ind w:left="141" w:firstLine="0"/>
        <w:jc w:val="center"/>
        <w:rPr>
          <w:szCs w:val="28"/>
        </w:rPr>
      </w:pPr>
    </w:p>
    <w:p w14:paraId="03601632" w14:textId="77777777" w:rsidR="00586AAD" w:rsidRDefault="00586AAD" w:rsidP="0045720D">
      <w:pPr>
        <w:ind w:left="141" w:firstLine="0"/>
        <w:jc w:val="center"/>
        <w:rPr>
          <w:szCs w:val="28"/>
        </w:rPr>
      </w:pPr>
    </w:p>
    <w:p w14:paraId="3D344138" w14:textId="77777777" w:rsidR="00586AAD" w:rsidRDefault="00586AAD" w:rsidP="0045720D">
      <w:pPr>
        <w:ind w:left="141" w:firstLine="0"/>
        <w:jc w:val="center"/>
        <w:rPr>
          <w:szCs w:val="28"/>
        </w:rPr>
      </w:pPr>
    </w:p>
    <w:p w14:paraId="24E8816E" w14:textId="77777777" w:rsidR="00CB17E8" w:rsidRDefault="00CB17E8" w:rsidP="0045720D">
      <w:pPr>
        <w:ind w:left="141" w:firstLine="0"/>
        <w:jc w:val="center"/>
        <w:rPr>
          <w:szCs w:val="28"/>
        </w:rPr>
      </w:pPr>
    </w:p>
    <w:p w14:paraId="3E9ED236" w14:textId="77777777" w:rsidR="00586AAD" w:rsidRDefault="00586AAD" w:rsidP="0045720D">
      <w:pPr>
        <w:ind w:left="141" w:firstLine="0"/>
        <w:jc w:val="center"/>
        <w:rPr>
          <w:szCs w:val="28"/>
        </w:rPr>
      </w:pPr>
    </w:p>
    <w:p w14:paraId="6E6A3D89" w14:textId="0D34D367" w:rsidR="0045720D" w:rsidRDefault="0045720D" w:rsidP="0045720D">
      <w:pPr>
        <w:ind w:left="141" w:firstLine="0"/>
        <w:jc w:val="center"/>
        <w:rPr>
          <w:szCs w:val="28"/>
        </w:rPr>
      </w:pPr>
      <w:r w:rsidRPr="0045720D">
        <w:rPr>
          <w:szCs w:val="28"/>
        </w:rPr>
        <w:lastRenderedPageBreak/>
        <w:t>Список литературы</w:t>
      </w:r>
    </w:p>
    <w:p w14:paraId="63A51AC1" w14:textId="77777777" w:rsidR="00E47641" w:rsidRDefault="00E47641" w:rsidP="0045720D">
      <w:pPr>
        <w:ind w:left="141" w:firstLine="0"/>
        <w:jc w:val="center"/>
        <w:rPr>
          <w:szCs w:val="28"/>
        </w:rPr>
      </w:pPr>
    </w:p>
    <w:p w14:paraId="36A2ED2A" w14:textId="609E982D" w:rsidR="009B12AD" w:rsidRPr="0045720D" w:rsidRDefault="0045720D" w:rsidP="00E47641">
      <w:pPr>
        <w:pStyle w:val="a9"/>
        <w:numPr>
          <w:ilvl w:val="0"/>
          <w:numId w:val="2"/>
        </w:numPr>
        <w:ind w:hanging="374"/>
        <w:rPr>
          <w:szCs w:val="28"/>
        </w:rPr>
      </w:pPr>
      <w:r>
        <w:rPr>
          <w:szCs w:val="28"/>
        </w:rPr>
        <w:t>Абдулгалимова</w:t>
      </w:r>
      <w:r w:rsidR="00CB17E8">
        <w:rPr>
          <w:szCs w:val="28"/>
        </w:rPr>
        <w:t xml:space="preserve"> </w:t>
      </w:r>
      <w:r w:rsidR="009777BB">
        <w:rPr>
          <w:szCs w:val="28"/>
        </w:rPr>
        <w:t xml:space="preserve">Г.Н. </w:t>
      </w:r>
      <w:r w:rsidR="009B12AD" w:rsidRPr="0045720D">
        <w:rPr>
          <w:szCs w:val="28"/>
        </w:rPr>
        <w:t>Модель использования компьютерного тестирования в процессе информационной подготовки специ</w:t>
      </w:r>
      <w:r w:rsidR="006577E1">
        <w:rPr>
          <w:szCs w:val="28"/>
        </w:rPr>
        <w:t>алистов / Г. Н. Абдулгалимова</w:t>
      </w:r>
      <w:r w:rsidR="00CB17E8">
        <w:rPr>
          <w:szCs w:val="28"/>
        </w:rPr>
        <w:t>.</w:t>
      </w:r>
      <w:r w:rsidR="006577E1">
        <w:rPr>
          <w:szCs w:val="28"/>
        </w:rPr>
        <w:t xml:space="preserve"> </w:t>
      </w:r>
      <w:r w:rsidR="00CB17E8">
        <w:rPr>
          <w:szCs w:val="28"/>
        </w:rPr>
        <w:t xml:space="preserve">– </w:t>
      </w:r>
      <w:r w:rsidR="006577E1">
        <w:rPr>
          <w:szCs w:val="28"/>
        </w:rPr>
        <w:t>М</w:t>
      </w:r>
      <w:r w:rsidR="00CB17E8">
        <w:rPr>
          <w:szCs w:val="28"/>
        </w:rPr>
        <w:t>.</w:t>
      </w:r>
      <w:r w:rsidR="006577E1" w:rsidRPr="006577E1">
        <w:rPr>
          <w:szCs w:val="28"/>
        </w:rPr>
        <w:t>:</w:t>
      </w:r>
      <w:r w:rsidR="006577E1">
        <w:rPr>
          <w:szCs w:val="28"/>
          <w:lang w:val="ba-RU"/>
        </w:rPr>
        <w:t xml:space="preserve"> </w:t>
      </w:r>
      <w:r w:rsidR="00586AAD">
        <w:rPr>
          <w:szCs w:val="28"/>
        </w:rPr>
        <w:t>Просвещение,</w:t>
      </w:r>
      <w:r w:rsidR="006577E1">
        <w:rPr>
          <w:szCs w:val="28"/>
        </w:rPr>
        <w:t xml:space="preserve"> </w:t>
      </w:r>
      <w:r w:rsidR="009B12AD" w:rsidRPr="0045720D">
        <w:rPr>
          <w:szCs w:val="28"/>
        </w:rPr>
        <w:t>20</w:t>
      </w:r>
      <w:r w:rsidR="00586AAD">
        <w:rPr>
          <w:szCs w:val="28"/>
        </w:rPr>
        <w:t>19</w:t>
      </w:r>
      <w:r w:rsidR="009B12AD" w:rsidRPr="0045720D">
        <w:rPr>
          <w:szCs w:val="28"/>
        </w:rPr>
        <w:t>. -</w:t>
      </w:r>
      <w:r w:rsidR="00CB17E8">
        <w:rPr>
          <w:szCs w:val="28"/>
        </w:rPr>
        <w:t xml:space="preserve"> </w:t>
      </w:r>
      <w:r w:rsidR="009B12AD" w:rsidRPr="0045720D">
        <w:rPr>
          <w:szCs w:val="28"/>
        </w:rPr>
        <w:t>115</w:t>
      </w:r>
      <w:r w:rsidR="00CB17E8">
        <w:rPr>
          <w:szCs w:val="28"/>
        </w:rPr>
        <w:t xml:space="preserve"> </w:t>
      </w:r>
      <w:r w:rsidR="006577E1">
        <w:rPr>
          <w:szCs w:val="28"/>
          <w:lang w:val="ba-RU"/>
        </w:rPr>
        <w:t>с</w:t>
      </w:r>
      <w:r w:rsidR="00E25758">
        <w:rPr>
          <w:szCs w:val="28"/>
        </w:rPr>
        <w:t>.</w:t>
      </w:r>
    </w:p>
    <w:p w14:paraId="0F609417" w14:textId="1DC49576" w:rsidR="0013591C" w:rsidRDefault="0013591C" w:rsidP="00E47641">
      <w:pPr>
        <w:pStyle w:val="a9"/>
        <w:numPr>
          <w:ilvl w:val="0"/>
          <w:numId w:val="2"/>
        </w:numPr>
        <w:ind w:hanging="374"/>
        <w:rPr>
          <w:szCs w:val="28"/>
        </w:rPr>
      </w:pPr>
      <w:r w:rsidRPr="0013591C">
        <w:rPr>
          <w:szCs w:val="28"/>
        </w:rPr>
        <w:t>Аникеева Н.П. Педагогика и психология игры</w:t>
      </w:r>
      <w:r w:rsidR="006577E1">
        <w:rPr>
          <w:szCs w:val="28"/>
          <w:lang w:val="ba-RU"/>
        </w:rPr>
        <w:t xml:space="preserve"> </w:t>
      </w:r>
      <w:r w:rsidR="006577E1">
        <w:rPr>
          <w:szCs w:val="28"/>
        </w:rPr>
        <w:t>/</w:t>
      </w:r>
      <w:r w:rsidR="006577E1" w:rsidRPr="006577E1">
        <w:t xml:space="preserve"> </w:t>
      </w:r>
      <w:r w:rsidR="006577E1" w:rsidRPr="006577E1">
        <w:rPr>
          <w:szCs w:val="28"/>
        </w:rPr>
        <w:t>Н.П</w:t>
      </w:r>
      <w:r w:rsidRPr="0013591C">
        <w:rPr>
          <w:szCs w:val="28"/>
        </w:rPr>
        <w:t>.</w:t>
      </w:r>
      <w:r w:rsidR="006577E1" w:rsidRPr="006577E1">
        <w:rPr>
          <w:szCs w:val="28"/>
        </w:rPr>
        <w:t xml:space="preserve"> </w:t>
      </w:r>
      <w:r w:rsidR="006577E1" w:rsidRPr="0013591C">
        <w:rPr>
          <w:szCs w:val="28"/>
        </w:rPr>
        <w:t>Аникеева</w:t>
      </w:r>
      <w:r w:rsidR="006577E1">
        <w:rPr>
          <w:szCs w:val="28"/>
          <w:lang w:val="ba-RU"/>
        </w:rPr>
        <w:t>.</w:t>
      </w:r>
      <w:r w:rsidR="00CB17E8">
        <w:rPr>
          <w:szCs w:val="28"/>
          <w:lang w:val="ba-RU"/>
        </w:rPr>
        <w:t xml:space="preserve"> </w:t>
      </w:r>
      <w:r w:rsidR="009777BB">
        <w:rPr>
          <w:szCs w:val="28"/>
        </w:rPr>
        <w:t>–</w:t>
      </w:r>
      <w:r w:rsidR="00CB17E8">
        <w:rPr>
          <w:szCs w:val="28"/>
        </w:rPr>
        <w:t xml:space="preserve"> </w:t>
      </w:r>
      <w:r w:rsidR="006577E1">
        <w:rPr>
          <w:szCs w:val="28"/>
          <w:lang w:val="ba-RU"/>
        </w:rPr>
        <w:t>М</w:t>
      </w:r>
      <w:r w:rsidR="00CB17E8">
        <w:rPr>
          <w:szCs w:val="28"/>
          <w:lang w:val="ba-RU"/>
        </w:rPr>
        <w:t>.</w:t>
      </w:r>
      <w:r w:rsidR="006577E1" w:rsidRPr="006577E1">
        <w:rPr>
          <w:szCs w:val="28"/>
          <w:lang w:val="ba-RU"/>
        </w:rPr>
        <w:t>:</w:t>
      </w:r>
      <w:r w:rsidR="006577E1">
        <w:rPr>
          <w:szCs w:val="28"/>
          <w:lang w:val="ba-RU"/>
        </w:rPr>
        <w:t xml:space="preserve"> </w:t>
      </w:r>
      <w:r w:rsidR="006577E1">
        <w:rPr>
          <w:szCs w:val="28"/>
        </w:rPr>
        <w:t>Просвещение</w:t>
      </w:r>
      <w:r w:rsidR="000045E4">
        <w:rPr>
          <w:szCs w:val="28"/>
        </w:rPr>
        <w:t>,</w:t>
      </w:r>
      <w:r w:rsidR="009777BB">
        <w:rPr>
          <w:szCs w:val="28"/>
        </w:rPr>
        <w:t xml:space="preserve"> </w:t>
      </w:r>
      <w:r w:rsidR="00586AAD">
        <w:rPr>
          <w:szCs w:val="28"/>
        </w:rPr>
        <w:t>2019</w:t>
      </w:r>
      <w:r w:rsidR="000045E4">
        <w:rPr>
          <w:szCs w:val="28"/>
        </w:rPr>
        <w:t>. –</w:t>
      </w:r>
      <w:r w:rsidR="00375684">
        <w:rPr>
          <w:szCs w:val="28"/>
        </w:rPr>
        <w:t>112</w:t>
      </w:r>
      <w:r w:rsidR="00CB17E8">
        <w:rPr>
          <w:szCs w:val="28"/>
        </w:rPr>
        <w:t xml:space="preserve"> </w:t>
      </w:r>
      <w:r w:rsidR="000045E4">
        <w:rPr>
          <w:szCs w:val="28"/>
          <w:lang w:val="ba-RU"/>
        </w:rPr>
        <w:t>с</w:t>
      </w:r>
      <w:r w:rsidRPr="0013591C">
        <w:rPr>
          <w:szCs w:val="28"/>
        </w:rPr>
        <w:t>.</w:t>
      </w:r>
    </w:p>
    <w:p w14:paraId="4086FA38" w14:textId="19A69A20" w:rsidR="00093C5A" w:rsidRDefault="00093C5A" w:rsidP="00E47641">
      <w:pPr>
        <w:pStyle w:val="a9"/>
        <w:numPr>
          <w:ilvl w:val="0"/>
          <w:numId w:val="2"/>
        </w:numPr>
        <w:ind w:hanging="374"/>
        <w:rPr>
          <w:szCs w:val="28"/>
        </w:rPr>
      </w:pPr>
      <w:r w:rsidRPr="00093C5A">
        <w:rPr>
          <w:szCs w:val="28"/>
        </w:rPr>
        <w:t>Блонский ПЛ. Развитие мышления: школьника / П.П.</w:t>
      </w:r>
      <w:r w:rsidR="00CB17E8">
        <w:rPr>
          <w:szCs w:val="28"/>
        </w:rPr>
        <w:t xml:space="preserve"> </w:t>
      </w:r>
      <w:r w:rsidRPr="00093C5A">
        <w:rPr>
          <w:szCs w:val="28"/>
        </w:rPr>
        <w:t>Блонский. -М.: Изд-во</w:t>
      </w:r>
      <w:r w:rsidR="00E25758">
        <w:rPr>
          <w:szCs w:val="28"/>
        </w:rPr>
        <w:t xml:space="preserve"> книги</w:t>
      </w:r>
      <w:r w:rsidRPr="00093C5A">
        <w:rPr>
          <w:szCs w:val="28"/>
        </w:rPr>
        <w:t xml:space="preserve"> АПН РСФСР, </w:t>
      </w:r>
      <w:r w:rsidR="00586AAD">
        <w:rPr>
          <w:szCs w:val="28"/>
        </w:rPr>
        <w:t>2019</w:t>
      </w:r>
      <w:r w:rsidRPr="00093C5A">
        <w:rPr>
          <w:szCs w:val="28"/>
        </w:rPr>
        <w:t>. - 508 с.</w:t>
      </w:r>
    </w:p>
    <w:p w14:paraId="692AABE9" w14:textId="5C4F8F17" w:rsidR="00093C5A" w:rsidRPr="00093C5A" w:rsidRDefault="009B0992" w:rsidP="00E47641">
      <w:pPr>
        <w:pStyle w:val="a9"/>
        <w:numPr>
          <w:ilvl w:val="0"/>
          <w:numId w:val="2"/>
        </w:numPr>
        <w:ind w:hanging="374"/>
        <w:rPr>
          <w:szCs w:val="28"/>
        </w:rPr>
      </w:pPr>
      <w:r>
        <w:rPr>
          <w:szCs w:val="28"/>
        </w:rPr>
        <w:t>Баттерворт Д</w:t>
      </w:r>
      <w:r w:rsidR="00CB17E8">
        <w:rPr>
          <w:szCs w:val="28"/>
        </w:rPr>
        <w:t xml:space="preserve">. </w:t>
      </w:r>
      <w:r>
        <w:rPr>
          <w:szCs w:val="28"/>
        </w:rPr>
        <w:t xml:space="preserve"> </w:t>
      </w:r>
      <w:r w:rsidR="00093C5A" w:rsidRPr="00093C5A">
        <w:rPr>
          <w:szCs w:val="28"/>
        </w:rPr>
        <w:t>Принципы психологии развития</w:t>
      </w:r>
      <w:r w:rsidR="000045E4">
        <w:rPr>
          <w:szCs w:val="28"/>
          <w:lang w:val="ba-RU"/>
        </w:rPr>
        <w:t xml:space="preserve"> </w:t>
      </w:r>
      <w:r w:rsidRPr="00093C5A">
        <w:rPr>
          <w:szCs w:val="28"/>
        </w:rPr>
        <w:t>/</w:t>
      </w:r>
      <w:r>
        <w:rPr>
          <w:szCs w:val="28"/>
        </w:rPr>
        <w:t xml:space="preserve"> Д.</w:t>
      </w:r>
      <w:r w:rsidRPr="009B0992">
        <w:rPr>
          <w:szCs w:val="28"/>
        </w:rPr>
        <w:t xml:space="preserve"> </w:t>
      </w:r>
      <w:r>
        <w:rPr>
          <w:szCs w:val="28"/>
        </w:rPr>
        <w:t>Баттерворт. М.Харри –М</w:t>
      </w:r>
      <w:r w:rsidRPr="009B0992">
        <w:rPr>
          <w:szCs w:val="28"/>
        </w:rPr>
        <w:t>:</w:t>
      </w:r>
      <w:r w:rsidRPr="00093C5A">
        <w:rPr>
          <w:szCs w:val="28"/>
        </w:rPr>
        <w:t xml:space="preserve"> </w:t>
      </w:r>
      <w:r>
        <w:rPr>
          <w:szCs w:val="28"/>
        </w:rPr>
        <w:t>Просвещение</w:t>
      </w:r>
      <w:r w:rsidR="000045E4">
        <w:rPr>
          <w:szCs w:val="28"/>
        </w:rPr>
        <w:t>,</w:t>
      </w:r>
      <w:r>
        <w:rPr>
          <w:szCs w:val="28"/>
        </w:rPr>
        <w:t xml:space="preserve"> 2</w:t>
      </w:r>
      <w:r w:rsidR="00586AAD">
        <w:rPr>
          <w:szCs w:val="28"/>
        </w:rPr>
        <w:t>019</w:t>
      </w:r>
      <w:r w:rsidR="006577E1">
        <w:rPr>
          <w:szCs w:val="28"/>
          <w:lang w:val="ba-RU"/>
        </w:rPr>
        <w:t>.</w:t>
      </w:r>
      <w:r w:rsidR="00CB17E8">
        <w:rPr>
          <w:szCs w:val="28"/>
          <w:lang w:val="ba-RU"/>
        </w:rPr>
        <w:t xml:space="preserve"> </w:t>
      </w:r>
      <w:r>
        <w:rPr>
          <w:szCs w:val="28"/>
        </w:rPr>
        <w:t>-</w:t>
      </w:r>
      <w:r w:rsidR="00CB17E8">
        <w:rPr>
          <w:szCs w:val="28"/>
        </w:rPr>
        <w:t xml:space="preserve"> </w:t>
      </w:r>
      <w:r>
        <w:rPr>
          <w:szCs w:val="28"/>
        </w:rPr>
        <w:t>400</w:t>
      </w:r>
      <w:r w:rsidR="00CB17E8">
        <w:rPr>
          <w:szCs w:val="28"/>
        </w:rPr>
        <w:t xml:space="preserve"> </w:t>
      </w:r>
      <w:r>
        <w:rPr>
          <w:szCs w:val="28"/>
        </w:rPr>
        <w:t>с.</w:t>
      </w:r>
      <w:r w:rsidRPr="00093C5A">
        <w:rPr>
          <w:szCs w:val="28"/>
        </w:rPr>
        <w:t xml:space="preserve"> </w:t>
      </w:r>
      <w:r>
        <w:rPr>
          <w:szCs w:val="28"/>
        </w:rPr>
        <w:t xml:space="preserve"> </w:t>
      </w:r>
    </w:p>
    <w:p w14:paraId="46C43221" w14:textId="0FFD3635" w:rsidR="009B12AD" w:rsidRPr="009B12AD" w:rsidRDefault="000045E4" w:rsidP="00E47641">
      <w:pPr>
        <w:pStyle w:val="a9"/>
        <w:numPr>
          <w:ilvl w:val="0"/>
          <w:numId w:val="2"/>
        </w:numPr>
        <w:ind w:hanging="374"/>
        <w:rPr>
          <w:szCs w:val="28"/>
        </w:rPr>
      </w:pPr>
      <w:r>
        <w:rPr>
          <w:szCs w:val="28"/>
        </w:rPr>
        <w:t>Бедерханова</w:t>
      </w:r>
      <w:r w:rsidR="009B12AD" w:rsidRPr="009B12AD">
        <w:rPr>
          <w:szCs w:val="28"/>
        </w:rPr>
        <w:t xml:space="preserve"> В. П. Образовательные возможности обучающих игр как одной из моделей</w:t>
      </w:r>
      <w:r>
        <w:rPr>
          <w:szCs w:val="28"/>
        </w:rPr>
        <w:t xml:space="preserve"> </w:t>
      </w:r>
      <w:r w:rsidRPr="00093C5A">
        <w:rPr>
          <w:szCs w:val="28"/>
        </w:rPr>
        <w:t>/</w:t>
      </w:r>
      <w:r>
        <w:rPr>
          <w:szCs w:val="28"/>
          <w:lang w:val="ba-RU"/>
        </w:rPr>
        <w:t xml:space="preserve"> </w:t>
      </w:r>
      <w:r w:rsidRPr="000045E4">
        <w:rPr>
          <w:szCs w:val="28"/>
          <w:lang w:val="ba-RU"/>
        </w:rPr>
        <w:t>В. П.</w:t>
      </w:r>
      <w:r w:rsidRPr="000045E4">
        <w:t xml:space="preserve"> </w:t>
      </w:r>
      <w:r w:rsidRPr="000045E4">
        <w:rPr>
          <w:szCs w:val="28"/>
          <w:lang w:val="ba-RU"/>
        </w:rPr>
        <w:t>Бедерханова</w:t>
      </w:r>
      <w:r w:rsidR="00CB17E8">
        <w:rPr>
          <w:szCs w:val="28"/>
          <w:lang w:val="ba-RU"/>
        </w:rPr>
        <w:t xml:space="preserve">. </w:t>
      </w:r>
      <w:r>
        <w:rPr>
          <w:szCs w:val="28"/>
          <w:lang w:val="ba-RU"/>
        </w:rPr>
        <w:t>–</w:t>
      </w:r>
      <w:r w:rsidR="00CB17E8">
        <w:rPr>
          <w:szCs w:val="28"/>
          <w:lang w:val="ba-RU"/>
        </w:rPr>
        <w:t xml:space="preserve"> </w:t>
      </w:r>
      <w:r>
        <w:rPr>
          <w:szCs w:val="28"/>
          <w:lang w:val="ba-RU"/>
        </w:rPr>
        <w:t>М</w:t>
      </w:r>
      <w:r w:rsidR="00CB17E8">
        <w:rPr>
          <w:szCs w:val="28"/>
          <w:lang w:val="ba-RU"/>
        </w:rPr>
        <w:t>.</w:t>
      </w:r>
      <w:r>
        <w:rPr>
          <w:szCs w:val="28"/>
          <w:lang w:val="ba-RU"/>
        </w:rPr>
        <w:t>: Просвещение, 20</w:t>
      </w:r>
      <w:r w:rsidR="00586AAD">
        <w:rPr>
          <w:szCs w:val="28"/>
          <w:lang w:val="ba-RU"/>
        </w:rPr>
        <w:t>20</w:t>
      </w:r>
      <w:r>
        <w:rPr>
          <w:szCs w:val="28"/>
          <w:lang w:val="ba-RU"/>
        </w:rPr>
        <w:t>.</w:t>
      </w:r>
      <w:r w:rsidR="00CB17E8">
        <w:rPr>
          <w:szCs w:val="28"/>
          <w:lang w:val="ba-RU"/>
        </w:rPr>
        <w:t xml:space="preserve"> – </w:t>
      </w:r>
      <w:r>
        <w:rPr>
          <w:szCs w:val="28"/>
          <w:lang w:val="ba-RU"/>
        </w:rPr>
        <w:t>36</w:t>
      </w:r>
      <w:r w:rsidRPr="000045E4">
        <w:rPr>
          <w:szCs w:val="28"/>
          <w:lang w:val="ba-RU"/>
        </w:rPr>
        <w:t>0</w:t>
      </w:r>
      <w:r w:rsidR="00CB17E8">
        <w:rPr>
          <w:szCs w:val="28"/>
          <w:lang w:val="ba-RU"/>
        </w:rPr>
        <w:t xml:space="preserve"> </w:t>
      </w:r>
      <w:r w:rsidRPr="000045E4">
        <w:rPr>
          <w:szCs w:val="28"/>
          <w:lang w:val="ba-RU"/>
        </w:rPr>
        <w:t>с</w:t>
      </w:r>
      <w:r>
        <w:rPr>
          <w:szCs w:val="28"/>
          <w:lang w:val="ba-RU"/>
        </w:rPr>
        <w:t>.</w:t>
      </w:r>
    </w:p>
    <w:p w14:paraId="4D9863C0" w14:textId="5AF6E875" w:rsidR="009B12AD" w:rsidRDefault="000045E4" w:rsidP="00E47641">
      <w:pPr>
        <w:pStyle w:val="a9"/>
        <w:numPr>
          <w:ilvl w:val="0"/>
          <w:numId w:val="2"/>
        </w:numPr>
        <w:ind w:hanging="374"/>
        <w:rPr>
          <w:szCs w:val="28"/>
        </w:rPr>
      </w:pPr>
      <w:r w:rsidRPr="000045E4">
        <w:rPr>
          <w:szCs w:val="28"/>
        </w:rPr>
        <w:t>Бедерханова</w:t>
      </w:r>
      <w:r w:rsidRPr="000045E4">
        <w:t xml:space="preserve"> </w:t>
      </w:r>
      <w:r w:rsidRPr="000045E4">
        <w:rPr>
          <w:szCs w:val="28"/>
        </w:rPr>
        <w:t>В. П</w:t>
      </w:r>
      <w:r>
        <w:rPr>
          <w:szCs w:val="28"/>
        </w:rPr>
        <w:t xml:space="preserve">. </w:t>
      </w:r>
      <w:r w:rsidR="009B12AD">
        <w:rPr>
          <w:szCs w:val="28"/>
        </w:rPr>
        <w:t>К</w:t>
      </w:r>
      <w:r w:rsidR="002458E4">
        <w:rPr>
          <w:szCs w:val="28"/>
        </w:rPr>
        <w:t xml:space="preserve">онцентрированного обучения </w:t>
      </w:r>
      <w:r>
        <w:rPr>
          <w:szCs w:val="28"/>
        </w:rPr>
        <w:t>/ В. П. Бедерханова</w:t>
      </w:r>
      <w:r w:rsidR="00571CAF">
        <w:rPr>
          <w:szCs w:val="28"/>
        </w:rPr>
        <w:t>.</w:t>
      </w:r>
      <w:r>
        <w:rPr>
          <w:szCs w:val="28"/>
        </w:rPr>
        <w:t xml:space="preserve"> </w:t>
      </w:r>
      <w:r w:rsidR="00571CAF">
        <w:rPr>
          <w:szCs w:val="28"/>
        </w:rPr>
        <w:t>—</w:t>
      </w:r>
      <w:r w:rsidRPr="000045E4">
        <w:rPr>
          <w:szCs w:val="28"/>
        </w:rPr>
        <w:t>М: Просвещение</w:t>
      </w:r>
      <w:r>
        <w:rPr>
          <w:szCs w:val="28"/>
        </w:rPr>
        <w:t>,</w:t>
      </w:r>
      <w:r w:rsidR="009B12AD" w:rsidRPr="009B12AD">
        <w:rPr>
          <w:szCs w:val="28"/>
        </w:rPr>
        <w:t xml:space="preserve"> 20</w:t>
      </w:r>
      <w:r w:rsidR="00CB17E8">
        <w:rPr>
          <w:szCs w:val="28"/>
        </w:rPr>
        <w:t>18</w:t>
      </w:r>
      <w:r w:rsidR="009B12AD" w:rsidRPr="009B12AD">
        <w:rPr>
          <w:szCs w:val="28"/>
        </w:rPr>
        <w:t xml:space="preserve">. </w:t>
      </w:r>
      <w:r>
        <w:rPr>
          <w:szCs w:val="28"/>
        </w:rPr>
        <w:t>-</w:t>
      </w:r>
      <w:r w:rsidR="00E25758">
        <w:rPr>
          <w:szCs w:val="28"/>
        </w:rPr>
        <w:t>190</w:t>
      </w:r>
      <w:r w:rsidR="00CB17E8">
        <w:rPr>
          <w:szCs w:val="28"/>
        </w:rPr>
        <w:t xml:space="preserve"> </w:t>
      </w:r>
      <w:r>
        <w:rPr>
          <w:szCs w:val="28"/>
        </w:rPr>
        <w:t>с</w:t>
      </w:r>
      <w:r w:rsidR="00E25758">
        <w:rPr>
          <w:szCs w:val="28"/>
        </w:rPr>
        <w:t>.</w:t>
      </w:r>
    </w:p>
    <w:p w14:paraId="3FF4DB4C" w14:textId="3ED2198F" w:rsidR="00093C5A" w:rsidRDefault="00093C5A" w:rsidP="00E47641">
      <w:pPr>
        <w:pStyle w:val="a9"/>
        <w:numPr>
          <w:ilvl w:val="0"/>
          <w:numId w:val="2"/>
        </w:numPr>
        <w:ind w:hanging="374"/>
        <w:rPr>
          <w:szCs w:val="28"/>
        </w:rPr>
      </w:pPr>
      <w:r w:rsidRPr="00093C5A">
        <w:rPr>
          <w:szCs w:val="28"/>
        </w:rPr>
        <w:t>В</w:t>
      </w:r>
      <w:r w:rsidR="000045E4">
        <w:rPr>
          <w:szCs w:val="28"/>
        </w:rPr>
        <w:t>ертгеймер М. Продуктивное мышление / М. Вертгеймер. — М.</w:t>
      </w:r>
      <w:r w:rsidRPr="00093C5A">
        <w:rPr>
          <w:szCs w:val="28"/>
        </w:rPr>
        <w:t>:</w:t>
      </w:r>
      <w:r w:rsidR="000045E4">
        <w:rPr>
          <w:szCs w:val="28"/>
        </w:rPr>
        <w:t xml:space="preserve"> </w:t>
      </w:r>
      <w:r w:rsidR="00CB17E8" w:rsidRPr="000045E4">
        <w:rPr>
          <w:szCs w:val="28"/>
        </w:rPr>
        <w:t>Просвещение</w:t>
      </w:r>
      <w:r w:rsidRPr="00093C5A">
        <w:rPr>
          <w:szCs w:val="28"/>
        </w:rPr>
        <w:t xml:space="preserve">, </w:t>
      </w:r>
      <w:r w:rsidR="00586AAD">
        <w:rPr>
          <w:szCs w:val="28"/>
        </w:rPr>
        <w:t>2020</w:t>
      </w:r>
      <w:r w:rsidRPr="00093C5A">
        <w:rPr>
          <w:szCs w:val="28"/>
        </w:rPr>
        <w:t>. — 336 с.</w:t>
      </w:r>
      <w:r w:rsidR="000045E4" w:rsidRPr="000045E4">
        <w:rPr>
          <w:szCs w:val="28"/>
        </w:rPr>
        <w:t xml:space="preserve"> </w:t>
      </w:r>
    </w:p>
    <w:p w14:paraId="30E4EEB5" w14:textId="6F0BC3A9" w:rsidR="00093C5A" w:rsidRPr="00093C5A" w:rsidRDefault="00093C5A" w:rsidP="00E47641">
      <w:pPr>
        <w:pStyle w:val="a9"/>
        <w:numPr>
          <w:ilvl w:val="0"/>
          <w:numId w:val="2"/>
        </w:numPr>
        <w:ind w:hanging="374"/>
        <w:rPr>
          <w:szCs w:val="28"/>
        </w:rPr>
      </w:pPr>
      <w:r w:rsidRPr="00093C5A">
        <w:rPr>
          <w:szCs w:val="28"/>
        </w:rPr>
        <w:t>Дьюи Джон. Пс</w:t>
      </w:r>
      <w:r w:rsidR="000045E4">
        <w:rPr>
          <w:szCs w:val="28"/>
        </w:rPr>
        <w:t>ихология и педагогика мышления</w:t>
      </w:r>
      <w:r w:rsidR="00CB17E8">
        <w:rPr>
          <w:szCs w:val="28"/>
        </w:rPr>
        <w:t xml:space="preserve"> </w:t>
      </w:r>
      <w:r w:rsidR="000045E4">
        <w:rPr>
          <w:szCs w:val="28"/>
        </w:rPr>
        <w:t>/</w:t>
      </w:r>
      <w:r w:rsidR="000045E4" w:rsidRPr="000045E4">
        <w:t xml:space="preserve"> </w:t>
      </w:r>
      <w:r w:rsidR="000045E4" w:rsidRPr="000045E4">
        <w:rPr>
          <w:szCs w:val="28"/>
        </w:rPr>
        <w:t>Джон</w:t>
      </w:r>
      <w:r w:rsidR="000045E4">
        <w:rPr>
          <w:szCs w:val="28"/>
        </w:rPr>
        <w:t xml:space="preserve"> </w:t>
      </w:r>
      <w:r w:rsidR="000045E4" w:rsidRPr="000045E4">
        <w:rPr>
          <w:szCs w:val="28"/>
        </w:rPr>
        <w:t>Дьюи</w:t>
      </w:r>
      <w:r w:rsidR="00571CAF">
        <w:rPr>
          <w:szCs w:val="28"/>
        </w:rPr>
        <w:t>.</w:t>
      </w:r>
      <w:r w:rsidR="00CB17E8">
        <w:rPr>
          <w:szCs w:val="28"/>
        </w:rPr>
        <w:t xml:space="preserve"> </w:t>
      </w:r>
      <w:r w:rsidR="000045E4">
        <w:rPr>
          <w:szCs w:val="28"/>
        </w:rPr>
        <w:t xml:space="preserve">— </w:t>
      </w:r>
      <w:r w:rsidRPr="00093C5A">
        <w:rPr>
          <w:szCs w:val="28"/>
        </w:rPr>
        <w:t>М.:</w:t>
      </w:r>
      <w:r w:rsidR="00586AAD">
        <w:rPr>
          <w:szCs w:val="28"/>
        </w:rPr>
        <w:t xml:space="preserve"> </w:t>
      </w:r>
      <w:r w:rsidR="00CB17E8" w:rsidRPr="000045E4">
        <w:rPr>
          <w:szCs w:val="28"/>
        </w:rPr>
        <w:t>Просвещение</w:t>
      </w:r>
      <w:r w:rsidR="00586AAD">
        <w:rPr>
          <w:szCs w:val="28"/>
        </w:rPr>
        <w:t>, 2019</w:t>
      </w:r>
      <w:r w:rsidR="000045E4">
        <w:rPr>
          <w:szCs w:val="28"/>
        </w:rPr>
        <w:t>.</w:t>
      </w:r>
      <w:r w:rsidR="000045E4" w:rsidRPr="000045E4">
        <w:rPr>
          <w:szCs w:val="28"/>
        </w:rPr>
        <w:t xml:space="preserve"> </w:t>
      </w:r>
      <w:r w:rsidR="000045E4">
        <w:rPr>
          <w:szCs w:val="28"/>
        </w:rPr>
        <w:t>—</w:t>
      </w:r>
      <w:r w:rsidRPr="00093C5A">
        <w:rPr>
          <w:szCs w:val="28"/>
        </w:rPr>
        <w:t>197</w:t>
      </w:r>
      <w:r w:rsidR="00CB17E8">
        <w:rPr>
          <w:szCs w:val="28"/>
        </w:rPr>
        <w:t xml:space="preserve"> </w:t>
      </w:r>
      <w:r w:rsidRPr="00093C5A">
        <w:rPr>
          <w:szCs w:val="28"/>
        </w:rPr>
        <w:t>с.</w:t>
      </w:r>
    </w:p>
    <w:p w14:paraId="431F9372" w14:textId="7BDCEDE1" w:rsidR="00093C5A" w:rsidRDefault="000045E4" w:rsidP="00E47641">
      <w:pPr>
        <w:pStyle w:val="a9"/>
        <w:numPr>
          <w:ilvl w:val="0"/>
          <w:numId w:val="2"/>
        </w:numPr>
        <w:ind w:hanging="374"/>
        <w:rPr>
          <w:szCs w:val="28"/>
        </w:rPr>
      </w:pPr>
      <w:r>
        <w:rPr>
          <w:szCs w:val="28"/>
        </w:rPr>
        <w:t>Дьяченко</w:t>
      </w:r>
      <w:r w:rsidR="00093C5A" w:rsidRPr="00093C5A">
        <w:rPr>
          <w:szCs w:val="28"/>
        </w:rPr>
        <w:t xml:space="preserve"> В.К. Организационная структура учебного процесса и ее развитие</w:t>
      </w:r>
      <w:r w:rsidR="00CB17E8">
        <w:rPr>
          <w:szCs w:val="28"/>
        </w:rPr>
        <w:t xml:space="preserve"> </w:t>
      </w:r>
      <w:r w:rsidRPr="000045E4">
        <w:rPr>
          <w:szCs w:val="28"/>
        </w:rPr>
        <w:t>/</w:t>
      </w:r>
      <w:r w:rsidRPr="000045E4">
        <w:t xml:space="preserve"> </w:t>
      </w:r>
      <w:r w:rsidRPr="000045E4">
        <w:rPr>
          <w:szCs w:val="28"/>
        </w:rPr>
        <w:t>В.К</w:t>
      </w:r>
      <w:r w:rsidR="00571CAF">
        <w:rPr>
          <w:szCs w:val="28"/>
        </w:rPr>
        <w:t>.</w:t>
      </w:r>
      <w:r w:rsidR="00CB17E8">
        <w:rPr>
          <w:szCs w:val="28"/>
        </w:rPr>
        <w:t xml:space="preserve"> </w:t>
      </w:r>
      <w:r w:rsidRPr="000045E4">
        <w:rPr>
          <w:szCs w:val="28"/>
        </w:rPr>
        <w:t>Дьяченко</w:t>
      </w:r>
      <w:r w:rsidR="00093C5A" w:rsidRPr="00093C5A">
        <w:rPr>
          <w:szCs w:val="28"/>
        </w:rPr>
        <w:t xml:space="preserve"> </w:t>
      </w:r>
      <w:r w:rsidR="00571CAF">
        <w:rPr>
          <w:szCs w:val="28"/>
        </w:rPr>
        <w:t>—</w:t>
      </w:r>
      <w:r w:rsidR="00093C5A" w:rsidRPr="00093C5A">
        <w:rPr>
          <w:szCs w:val="28"/>
        </w:rPr>
        <w:t>М.:</w:t>
      </w:r>
      <w:r w:rsidR="00294F7B" w:rsidRPr="00294F7B">
        <w:rPr>
          <w:szCs w:val="28"/>
        </w:rPr>
        <w:t xml:space="preserve"> </w:t>
      </w:r>
      <w:r w:rsidR="00294F7B" w:rsidRPr="000045E4">
        <w:rPr>
          <w:szCs w:val="28"/>
        </w:rPr>
        <w:t>Просвещение</w:t>
      </w:r>
      <w:r w:rsidR="00294F7B">
        <w:rPr>
          <w:szCs w:val="28"/>
        </w:rPr>
        <w:t xml:space="preserve">, </w:t>
      </w:r>
      <w:r w:rsidR="00586AAD">
        <w:rPr>
          <w:szCs w:val="28"/>
        </w:rPr>
        <w:t>2019</w:t>
      </w:r>
      <w:r w:rsidR="00093C5A" w:rsidRPr="00093C5A">
        <w:rPr>
          <w:szCs w:val="28"/>
        </w:rPr>
        <w:t>.- 160</w:t>
      </w:r>
      <w:r w:rsidR="00CB17E8">
        <w:rPr>
          <w:szCs w:val="28"/>
        </w:rPr>
        <w:t xml:space="preserve"> </w:t>
      </w:r>
      <w:r w:rsidR="00093C5A" w:rsidRPr="00093C5A">
        <w:rPr>
          <w:szCs w:val="28"/>
        </w:rPr>
        <w:t>с.</w:t>
      </w:r>
    </w:p>
    <w:p w14:paraId="21927D26" w14:textId="61C852BB" w:rsidR="00093C5A" w:rsidRDefault="00571CAF" w:rsidP="00E47641">
      <w:pPr>
        <w:pStyle w:val="a9"/>
        <w:numPr>
          <w:ilvl w:val="0"/>
          <w:numId w:val="2"/>
        </w:numPr>
        <w:ind w:hanging="374"/>
        <w:rPr>
          <w:szCs w:val="28"/>
        </w:rPr>
      </w:pPr>
      <w:r>
        <w:rPr>
          <w:szCs w:val="28"/>
        </w:rPr>
        <w:t>Заика</w:t>
      </w:r>
      <w:r w:rsidR="00093C5A" w:rsidRPr="00093C5A">
        <w:rPr>
          <w:szCs w:val="28"/>
        </w:rPr>
        <w:t xml:space="preserve"> Е.В. Об организации игровых занятий для развития </w:t>
      </w:r>
      <w:r w:rsidR="0045720D">
        <w:rPr>
          <w:szCs w:val="28"/>
        </w:rPr>
        <w:t xml:space="preserve">мышления, воображения и памяти </w:t>
      </w:r>
      <w:r w:rsidR="00093C5A" w:rsidRPr="00093C5A">
        <w:rPr>
          <w:szCs w:val="28"/>
        </w:rPr>
        <w:t>/</w:t>
      </w:r>
      <w:r w:rsidRPr="00571CAF">
        <w:rPr>
          <w:szCs w:val="28"/>
        </w:rPr>
        <w:t xml:space="preserve"> </w:t>
      </w:r>
      <w:r w:rsidRPr="00093C5A">
        <w:rPr>
          <w:szCs w:val="28"/>
        </w:rPr>
        <w:t>Е.В</w:t>
      </w:r>
      <w:r w:rsidR="00CB17E8">
        <w:rPr>
          <w:szCs w:val="28"/>
        </w:rPr>
        <w:t>.</w:t>
      </w:r>
      <w:r w:rsidRPr="00093C5A">
        <w:rPr>
          <w:szCs w:val="28"/>
        </w:rPr>
        <w:t xml:space="preserve"> </w:t>
      </w:r>
      <w:r w:rsidRPr="00571CAF">
        <w:rPr>
          <w:szCs w:val="28"/>
        </w:rPr>
        <w:t>Заика</w:t>
      </w:r>
      <w:r w:rsidR="00CB17E8">
        <w:rPr>
          <w:szCs w:val="28"/>
        </w:rPr>
        <w:t>.</w:t>
      </w:r>
      <w:r w:rsidRPr="00571CAF">
        <w:rPr>
          <w:szCs w:val="28"/>
        </w:rPr>
        <w:t xml:space="preserve"> </w:t>
      </w:r>
      <w:r w:rsidR="00093C5A" w:rsidRPr="00093C5A">
        <w:rPr>
          <w:szCs w:val="28"/>
        </w:rPr>
        <w:t>–</w:t>
      </w:r>
      <w:r w:rsidRPr="00571CAF">
        <w:t xml:space="preserve"> </w:t>
      </w:r>
      <w:r w:rsidRPr="00571CAF">
        <w:rPr>
          <w:szCs w:val="28"/>
        </w:rPr>
        <w:t xml:space="preserve">М.: </w:t>
      </w:r>
      <w:r>
        <w:rPr>
          <w:szCs w:val="28"/>
        </w:rPr>
        <w:t xml:space="preserve">Просвещение, </w:t>
      </w:r>
      <w:r w:rsidR="00586AAD">
        <w:rPr>
          <w:szCs w:val="28"/>
        </w:rPr>
        <w:t>2020</w:t>
      </w:r>
      <w:r>
        <w:rPr>
          <w:szCs w:val="28"/>
        </w:rPr>
        <w:t>.</w:t>
      </w:r>
      <w:r w:rsidR="00CB17E8">
        <w:rPr>
          <w:szCs w:val="28"/>
        </w:rPr>
        <w:t xml:space="preserve"> </w:t>
      </w:r>
      <w:r>
        <w:rPr>
          <w:szCs w:val="28"/>
        </w:rPr>
        <w:t>-</w:t>
      </w:r>
      <w:r w:rsidR="00CB17E8">
        <w:rPr>
          <w:szCs w:val="28"/>
        </w:rPr>
        <w:t xml:space="preserve"> </w:t>
      </w:r>
      <w:r w:rsidR="00E25758">
        <w:rPr>
          <w:szCs w:val="28"/>
        </w:rPr>
        <w:t>198</w:t>
      </w:r>
      <w:r w:rsidR="00CB17E8">
        <w:rPr>
          <w:szCs w:val="28"/>
        </w:rPr>
        <w:t xml:space="preserve"> </w:t>
      </w:r>
      <w:r>
        <w:rPr>
          <w:szCs w:val="28"/>
        </w:rPr>
        <w:t>с</w:t>
      </w:r>
      <w:r w:rsidR="00375684">
        <w:rPr>
          <w:szCs w:val="28"/>
        </w:rPr>
        <w:t>.</w:t>
      </w:r>
    </w:p>
    <w:p w14:paraId="69CED23A" w14:textId="199067FC" w:rsidR="0013591C" w:rsidRPr="00571CAF" w:rsidRDefault="0013591C" w:rsidP="00E47641">
      <w:pPr>
        <w:pStyle w:val="a9"/>
        <w:numPr>
          <w:ilvl w:val="0"/>
          <w:numId w:val="2"/>
        </w:numPr>
        <w:ind w:hanging="374"/>
        <w:rPr>
          <w:szCs w:val="28"/>
        </w:rPr>
      </w:pPr>
      <w:r w:rsidRPr="0013591C">
        <w:rPr>
          <w:szCs w:val="28"/>
        </w:rPr>
        <w:t>Зеленина Е.Л. Дидактические игры и упражнения на уроках изобразительного искусства</w:t>
      </w:r>
      <w:r w:rsidR="0028289A">
        <w:rPr>
          <w:szCs w:val="28"/>
        </w:rPr>
        <w:t xml:space="preserve"> </w:t>
      </w:r>
      <w:r w:rsidR="00571CAF" w:rsidRPr="00571CAF">
        <w:rPr>
          <w:szCs w:val="28"/>
        </w:rPr>
        <w:t>/</w:t>
      </w:r>
      <w:r w:rsidR="00571CAF" w:rsidRPr="00571CAF">
        <w:t xml:space="preserve"> </w:t>
      </w:r>
      <w:r w:rsidR="00571CAF" w:rsidRPr="00571CAF">
        <w:rPr>
          <w:szCs w:val="28"/>
        </w:rPr>
        <w:t>Е.Л.</w:t>
      </w:r>
      <w:r w:rsidR="00571CAF" w:rsidRPr="00571CAF">
        <w:t xml:space="preserve"> </w:t>
      </w:r>
      <w:r w:rsidR="00571CAF" w:rsidRPr="00571CAF">
        <w:rPr>
          <w:szCs w:val="28"/>
        </w:rPr>
        <w:t>Зеленина</w:t>
      </w:r>
      <w:r w:rsidR="00CB17E8">
        <w:rPr>
          <w:szCs w:val="28"/>
        </w:rPr>
        <w:t>.</w:t>
      </w:r>
      <w:r w:rsidR="00571CAF" w:rsidRPr="00571CAF">
        <w:rPr>
          <w:szCs w:val="28"/>
        </w:rPr>
        <w:t xml:space="preserve"> </w:t>
      </w:r>
      <w:r w:rsidR="00571CAF">
        <w:rPr>
          <w:szCs w:val="28"/>
        </w:rPr>
        <w:t>—</w:t>
      </w:r>
      <w:r w:rsidR="00CB17E8">
        <w:rPr>
          <w:szCs w:val="28"/>
        </w:rPr>
        <w:t xml:space="preserve"> </w:t>
      </w:r>
      <w:r w:rsidR="00571CAF">
        <w:rPr>
          <w:szCs w:val="28"/>
        </w:rPr>
        <w:t>М.:</w:t>
      </w:r>
      <w:r w:rsidR="00B76F08">
        <w:rPr>
          <w:szCs w:val="28"/>
        </w:rPr>
        <w:t xml:space="preserve"> </w:t>
      </w:r>
      <w:r w:rsidR="00CB17E8" w:rsidRPr="000045E4">
        <w:rPr>
          <w:szCs w:val="28"/>
        </w:rPr>
        <w:t>Просвещение</w:t>
      </w:r>
      <w:r w:rsidR="00CB17E8">
        <w:rPr>
          <w:szCs w:val="28"/>
        </w:rPr>
        <w:t>,</w:t>
      </w:r>
      <w:r w:rsidR="00CB17E8" w:rsidRPr="009B12AD">
        <w:rPr>
          <w:szCs w:val="28"/>
        </w:rPr>
        <w:t xml:space="preserve"> </w:t>
      </w:r>
      <w:r w:rsidR="00586AAD">
        <w:rPr>
          <w:szCs w:val="28"/>
        </w:rPr>
        <w:t>2021</w:t>
      </w:r>
      <w:r w:rsidR="00571CAF">
        <w:rPr>
          <w:szCs w:val="28"/>
        </w:rPr>
        <w:t>.</w:t>
      </w:r>
      <w:r w:rsidR="00CB17E8">
        <w:rPr>
          <w:szCs w:val="28"/>
        </w:rPr>
        <w:t xml:space="preserve"> </w:t>
      </w:r>
      <w:r w:rsidR="00375684" w:rsidRPr="00571CAF">
        <w:rPr>
          <w:szCs w:val="28"/>
        </w:rPr>
        <w:t>–180</w:t>
      </w:r>
      <w:r w:rsidR="00CB17E8" w:rsidRPr="00CB17E8">
        <w:rPr>
          <w:szCs w:val="28"/>
        </w:rPr>
        <w:t xml:space="preserve"> </w:t>
      </w:r>
      <w:r w:rsidR="00CB17E8" w:rsidRPr="00571CAF">
        <w:rPr>
          <w:szCs w:val="28"/>
        </w:rPr>
        <w:t>с.</w:t>
      </w:r>
    </w:p>
    <w:p w14:paraId="50DE1B7D" w14:textId="1541A7A6" w:rsidR="00093C5A" w:rsidRDefault="00093C5A" w:rsidP="00E47641">
      <w:pPr>
        <w:pStyle w:val="a9"/>
        <w:numPr>
          <w:ilvl w:val="0"/>
          <w:numId w:val="2"/>
        </w:numPr>
        <w:ind w:hanging="374"/>
        <w:rPr>
          <w:szCs w:val="28"/>
        </w:rPr>
      </w:pPr>
      <w:r w:rsidRPr="00093C5A">
        <w:rPr>
          <w:szCs w:val="28"/>
        </w:rPr>
        <w:t>Калмыкова</w:t>
      </w:r>
      <w:r w:rsidR="00CB17E8">
        <w:rPr>
          <w:szCs w:val="28"/>
        </w:rPr>
        <w:t xml:space="preserve"> </w:t>
      </w:r>
      <w:r w:rsidRPr="00093C5A">
        <w:rPr>
          <w:szCs w:val="28"/>
        </w:rPr>
        <w:t>3. И. Продуктивное мышление как основа обучаемости / 3. И. Калмыкова. — М.:</w:t>
      </w:r>
      <w:r w:rsidR="0028289A">
        <w:rPr>
          <w:szCs w:val="28"/>
        </w:rPr>
        <w:t xml:space="preserve"> </w:t>
      </w:r>
      <w:r w:rsidR="00294F7B" w:rsidRPr="000045E4">
        <w:rPr>
          <w:szCs w:val="28"/>
        </w:rPr>
        <w:t>Просвещение</w:t>
      </w:r>
      <w:r w:rsidR="00294F7B">
        <w:rPr>
          <w:szCs w:val="28"/>
        </w:rPr>
        <w:t xml:space="preserve">, </w:t>
      </w:r>
      <w:r w:rsidRPr="00093C5A">
        <w:rPr>
          <w:szCs w:val="28"/>
        </w:rPr>
        <w:t xml:space="preserve"> </w:t>
      </w:r>
      <w:r w:rsidR="00586AAD">
        <w:rPr>
          <w:szCs w:val="28"/>
        </w:rPr>
        <w:t>2019</w:t>
      </w:r>
      <w:r w:rsidRPr="00093C5A">
        <w:rPr>
          <w:szCs w:val="28"/>
        </w:rPr>
        <w:t>. — 200 с.</w:t>
      </w:r>
    </w:p>
    <w:p w14:paraId="39EA7A4D" w14:textId="03C9059F" w:rsidR="00914EBD" w:rsidRDefault="00914EBD" w:rsidP="00E47641">
      <w:pPr>
        <w:pStyle w:val="a9"/>
        <w:numPr>
          <w:ilvl w:val="0"/>
          <w:numId w:val="2"/>
        </w:numPr>
        <w:ind w:hanging="374"/>
        <w:rPr>
          <w:szCs w:val="28"/>
        </w:rPr>
      </w:pPr>
      <w:r w:rsidRPr="00AD3473">
        <w:rPr>
          <w:szCs w:val="28"/>
        </w:rPr>
        <w:t xml:space="preserve">Леонтьев А.Н. Лекции по общей психологии </w:t>
      </w:r>
      <w:r w:rsidR="00571CAF" w:rsidRPr="00571CAF">
        <w:rPr>
          <w:szCs w:val="28"/>
        </w:rPr>
        <w:t>/</w:t>
      </w:r>
      <w:r w:rsidR="00571CAF" w:rsidRPr="00571CAF">
        <w:t xml:space="preserve"> </w:t>
      </w:r>
      <w:r w:rsidR="00571CAF" w:rsidRPr="00571CAF">
        <w:rPr>
          <w:szCs w:val="28"/>
        </w:rPr>
        <w:t>А.Н.</w:t>
      </w:r>
      <w:r w:rsidR="00571CAF" w:rsidRPr="00571CAF">
        <w:t xml:space="preserve"> </w:t>
      </w:r>
      <w:r w:rsidR="00571CAF" w:rsidRPr="00571CAF">
        <w:rPr>
          <w:szCs w:val="28"/>
        </w:rPr>
        <w:t>Леонтьев</w:t>
      </w:r>
      <w:r w:rsidR="00571CAF">
        <w:rPr>
          <w:szCs w:val="28"/>
        </w:rPr>
        <w:t xml:space="preserve"> —</w:t>
      </w:r>
      <w:r w:rsidRPr="00AD3473">
        <w:rPr>
          <w:szCs w:val="28"/>
        </w:rPr>
        <w:t>М.</w:t>
      </w:r>
      <w:r w:rsidR="0028289A" w:rsidRPr="0028289A">
        <w:rPr>
          <w:szCs w:val="28"/>
        </w:rPr>
        <w:t xml:space="preserve">: </w:t>
      </w:r>
      <w:r w:rsidR="00CB17E8">
        <w:rPr>
          <w:szCs w:val="28"/>
        </w:rPr>
        <w:t>Просвещение, 2019</w:t>
      </w:r>
      <w:r w:rsidR="00571CAF">
        <w:rPr>
          <w:szCs w:val="28"/>
        </w:rPr>
        <w:t xml:space="preserve">. </w:t>
      </w:r>
      <w:r w:rsidR="00CB17E8">
        <w:rPr>
          <w:szCs w:val="28"/>
        </w:rPr>
        <w:t>–</w:t>
      </w:r>
      <w:r w:rsidR="00571CAF">
        <w:rPr>
          <w:szCs w:val="28"/>
        </w:rPr>
        <w:t xml:space="preserve"> </w:t>
      </w:r>
      <w:r w:rsidRPr="00AD3473">
        <w:rPr>
          <w:szCs w:val="28"/>
        </w:rPr>
        <w:t>511</w:t>
      </w:r>
      <w:r w:rsidR="00CB17E8">
        <w:rPr>
          <w:szCs w:val="28"/>
        </w:rPr>
        <w:t xml:space="preserve"> </w:t>
      </w:r>
      <w:r w:rsidR="00571CAF">
        <w:rPr>
          <w:szCs w:val="28"/>
        </w:rPr>
        <w:t>с.</w:t>
      </w:r>
    </w:p>
    <w:p w14:paraId="1F689898" w14:textId="18A1D024" w:rsidR="0045720D" w:rsidRDefault="00093C5A" w:rsidP="00E47641">
      <w:pPr>
        <w:pStyle w:val="a9"/>
        <w:numPr>
          <w:ilvl w:val="0"/>
          <w:numId w:val="2"/>
        </w:numPr>
        <w:ind w:hanging="374"/>
        <w:rPr>
          <w:szCs w:val="28"/>
        </w:rPr>
      </w:pPr>
      <w:r w:rsidRPr="00093C5A">
        <w:rPr>
          <w:szCs w:val="28"/>
        </w:rPr>
        <w:lastRenderedPageBreak/>
        <w:t xml:space="preserve">Мацько Н. Д. </w:t>
      </w:r>
      <w:r w:rsidR="00CB17E8" w:rsidRPr="00093C5A">
        <w:rPr>
          <w:szCs w:val="28"/>
        </w:rPr>
        <w:t>Развитие пространственного</w:t>
      </w:r>
      <w:r w:rsidRPr="00093C5A">
        <w:rPr>
          <w:szCs w:val="28"/>
        </w:rPr>
        <w:t xml:space="preserve"> мышления </w:t>
      </w:r>
      <w:r w:rsidR="00CB17E8" w:rsidRPr="00093C5A">
        <w:rPr>
          <w:szCs w:val="28"/>
        </w:rPr>
        <w:t>на уроке</w:t>
      </w:r>
      <w:r w:rsidRPr="00093C5A">
        <w:rPr>
          <w:szCs w:val="28"/>
        </w:rPr>
        <w:t xml:space="preserve"> композиции в </w:t>
      </w:r>
      <w:r w:rsidR="00383CE0" w:rsidRPr="00093C5A">
        <w:rPr>
          <w:szCs w:val="28"/>
        </w:rPr>
        <w:t>художественной школе</w:t>
      </w:r>
      <w:r w:rsidR="00780F9D" w:rsidRPr="00780F9D">
        <w:t xml:space="preserve"> </w:t>
      </w:r>
      <w:r w:rsidR="00780F9D" w:rsidRPr="00780F9D">
        <w:rPr>
          <w:szCs w:val="28"/>
        </w:rPr>
        <w:t>/</w:t>
      </w:r>
      <w:r w:rsidR="0028289A" w:rsidRPr="0028289A">
        <w:rPr>
          <w:szCs w:val="28"/>
        </w:rPr>
        <w:softHyphen/>
        <w:t xml:space="preserve"> </w:t>
      </w:r>
      <w:r w:rsidR="00780F9D" w:rsidRPr="00780F9D">
        <w:rPr>
          <w:szCs w:val="28"/>
        </w:rPr>
        <w:t>Н. Д</w:t>
      </w:r>
      <w:r w:rsidR="00780F9D">
        <w:rPr>
          <w:szCs w:val="28"/>
        </w:rPr>
        <w:t>.</w:t>
      </w:r>
      <w:r w:rsidR="00780F9D" w:rsidRPr="00780F9D">
        <w:rPr>
          <w:szCs w:val="28"/>
        </w:rPr>
        <w:t xml:space="preserve"> </w:t>
      </w:r>
      <w:r w:rsidR="00780F9D" w:rsidRPr="00093C5A">
        <w:rPr>
          <w:szCs w:val="28"/>
        </w:rPr>
        <w:t>Мацько</w:t>
      </w:r>
      <w:r w:rsidR="00CB17E8">
        <w:rPr>
          <w:szCs w:val="28"/>
        </w:rPr>
        <w:t xml:space="preserve">. </w:t>
      </w:r>
      <w:r w:rsidR="00780F9D" w:rsidRPr="00780F9D">
        <w:rPr>
          <w:szCs w:val="28"/>
        </w:rPr>
        <w:t>—</w:t>
      </w:r>
      <w:r w:rsidR="00CB17E8">
        <w:rPr>
          <w:szCs w:val="28"/>
        </w:rPr>
        <w:t xml:space="preserve"> </w:t>
      </w:r>
      <w:r w:rsidR="00780F9D" w:rsidRPr="00780F9D">
        <w:rPr>
          <w:szCs w:val="28"/>
        </w:rPr>
        <w:t>М.:</w:t>
      </w:r>
      <w:r w:rsidR="00CB17E8">
        <w:rPr>
          <w:szCs w:val="28"/>
        </w:rPr>
        <w:t xml:space="preserve"> </w:t>
      </w:r>
      <w:r w:rsidR="00383CE0">
        <w:rPr>
          <w:szCs w:val="28"/>
        </w:rPr>
        <w:t>Просвещение, 2019</w:t>
      </w:r>
      <w:r w:rsidR="00CB17E8">
        <w:rPr>
          <w:szCs w:val="28"/>
        </w:rPr>
        <w:t>.</w:t>
      </w:r>
      <w:r w:rsidR="00780F9D">
        <w:rPr>
          <w:szCs w:val="28"/>
        </w:rPr>
        <w:t xml:space="preserve"> -</w:t>
      </w:r>
      <w:r w:rsidR="00CB17E8">
        <w:rPr>
          <w:szCs w:val="28"/>
        </w:rPr>
        <w:t xml:space="preserve"> </w:t>
      </w:r>
      <w:r w:rsidR="0045720D">
        <w:rPr>
          <w:szCs w:val="28"/>
        </w:rPr>
        <w:t>109</w:t>
      </w:r>
      <w:r w:rsidR="00780F9D">
        <w:rPr>
          <w:szCs w:val="28"/>
        </w:rPr>
        <w:t xml:space="preserve"> с</w:t>
      </w:r>
      <w:r w:rsidR="0045720D">
        <w:rPr>
          <w:szCs w:val="28"/>
        </w:rPr>
        <w:t>.</w:t>
      </w:r>
    </w:p>
    <w:p w14:paraId="64FF1DC7" w14:textId="493B59DC" w:rsidR="002458E4" w:rsidRPr="002458E4" w:rsidRDefault="002458E4" w:rsidP="00E47641">
      <w:pPr>
        <w:pStyle w:val="a9"/>
        <w:numPr>
          <w:ilvl w:val="0"/>
          <w:numId w:val="2"/>
        </w:numPr>
        <w:ind w:hanging="374"/>
        <w:rPr>
          <w:szCs w:val="28"/>
        </w:rPr>
      </w:pPr>
      <w:r w:rsidRPr="002458E4">
        <w:rPr>
          <w:szCs w:val="28"/>
        </w:rPr>
        <w:t xml:space="preserve">Маливанова Е. А. Развитие пространственных представлений как профилактика школьной </w:t>
      </w:r>
      <w:r w:rsidR="00780F9D">
        <w:rPr>
          <w:szCs w:val="28"/>
        </w:rPr>
        <w:t>неуспеваемости / Е. Маливанова</w:t>
      </w:r>
      <w:r w:rsidR="00CB17E8">
        <w:rPr>
          <w:szCs w:val="28"/>
        </w:rPr>
        <w:t>.</w:t>
      </w:r>
      <w:r w:rsidR="00780F9D">
        <w:rPr>
          <w:szCs w:val="28"/>
        </w:rPr>
        <w:t xml:space="preserve"> </w:t>
      </w:r>
      <w:r w:rsidR="00780F9D" w:rsidRPr="00780F9D">
        <w:rPr>
          <w:szCs w:val="28"/>
        </w:rPr>
        <w:t>—</w:t>
      </w:r>
      <w:r w:rsidR="00CB17E8">
        <w:rPr>
          <w:szCs w:val="28"/>
        </w:rPr>
        <w:t xml:space="preserve"> </w:t>
      </w:r>
      <w:r w:rsidR="00780F9D" w:rsidRPr="00780F9D">
        <w:rPr>
          <w:szCs w:val="28"/>
        </w:rPr>
        <w:t xml:space="preserve">М.: </w:t>
      </w:r>
      <w:r w:rsidR="00780F9D">
        <w:rPr>
          <w:szCs w:val="28"/>
        </w:rPr>
        <w:t>П</w:t>
      </w:r>
      <w:r w:rsidR="00CB17E8">
        <w:rPr>
          <w:szCs w:val="28"/>
        </w:rPr>
        <w:t>росвещение</w:t>
      </w:r>
      <w:r w:rsidR="00780F9D">
        <w:rPr>
          <w:szCs w:val="28"/>
        </w:rPr>
        <w:t xml:space="preserve">, </w:t>
      </w:r>
      <w:r>
        <w:rPr>
          <w:szCs w:val="28"/>
        </w:rPr>
        <w:t>20</w:t>
      </w:r>
      <w:r w:rsidR="00B76F08">
        <w:rPr>
          <w:szCs w:val="28"/>
        </w:rPr>
        <w:t>20</w:t>
      </w:r>
      <w:r w:rsidR="00CB17E8">
        <w:rPr>
          <w:szCs w:val="28"/>
        </w:rPr>
        <w:t>.</w:t>
      </w:r>
      <w:r>
        <w:rPr>
          <w:szCs w:val="28"/>
        </w:rPr>
        <w:t xml:space="preserve"> </w:t>
      </w:r>
      <w:r w:rsidR="00780F9D">
        <w:rPr>
          <w:szCs w:val="28"/>
        </w:rPr>
        <w:t>-</w:t>
      </w:r>
      <w:r>
        <w:rPr>
          <w:szCs w:val="28"/>
        </w:rPr>
        <w:t>100</w:t>
      </w:r>
      <w:r w:rsidR="00780F9D">
        <w:rPr>
          <w:szCs w:val="28"/>
        </w:rPr>
        <w:t xml:space="preserve"> с</w:t>
      </w:r>
      <w:r w:rsidRPr="002458E4">
        <w:rPr>
          <w:szCs w:val="28"/>
        </w:rPr>
        <w:t>.</w:t>
      </w:r>
    </w:p>
    <w:p w14:paraId="4F917751" w14:textId="04F32B7C" w:rsidR="002458E4" w:rsidRPr="002458E4" w:rsidRDefault="002458E4" w:rsidP="00E47641">
      <w:pPr>
        <w:pStyle w:val="a9"/>
        <w:numPr>
          <w:ilvl w:val="0"/>
          <w:numId w:val="2"/>
        </w:numPr>
        <w:ind w:hanging="374"/>
        <w:rPr>
          <w:szCs w:val="28"/>
        </w:rPr>
      </w:pPr>
      <w:r w:rsidRPr="002458E4">
        <w:rPr>
          <w:szCs w:val="28"/>
        </w:rPr>
        <w:t>Соколов А.Н. Внутренняя речь и мышление / А.Н. Соколов. - М.: Просвещение, 2020. - 248 c.</w:t>
      </w:r>
    </w:p>
    <w:p w14:paraId="199A3030" w14:textId="30CDCC09" w:rsidR="00093C5A" w:rsidRPr="0045720D" w:rsidRDefault="00093C5A" w:rsidP="00E47641">
      <w:pPr>
        <w:pStyle w:val="a9"/>
        <w:numPr>
          <w:ilvl w:val="0"/>
          <w:numId w:val="2"/>
        </w:numPr>
        <w:ind w:hanging="374"/>
        <w:rPr>
          <w:szCs w:val="28"/>
        </w:rPr>
      </w:pPr>
      <w:r w:rsidRPr="0045720D">
        <w:rPr>
          <w:szCs w:val="28"/>
        </w:rPr>
        <w:t>Немов Р.С.</w:t>
      </w:r>
      <w:r w:rsidR="0028289A">
        <w:rPr>
          <w:szCs w:val="28"/>
        </w:rPr>
        <w:t xml:space="preserve"> Психология </w:t>
      </w:r>
      <w:r w:rsidR="00780F9D" w:rsidRPr="002458E4">
        <w:rPr>
          <w:szCs w:val="28"/>
        </w:rPr>
        <w:t>/</w:t>
      </w:r>
      <w:r w:rsidR="00780F9D" w:rsidRPr="00780F9D">
        <w:rPr>
          <w:szCs w:val="28"/>
        </w:rPr>
        <w:t xml:space="preserve"> </w:t>
      </w:r>
      <w:r w:rsidR="00780F9D" w:rsidRPr="0045720D">
        <w:rPr>
          <w:szCs w:val="28"/>
        </w:rPr>
        <w:t>Р.С</w:t>
      </w:r>
      <w:r w:rsidR="00780F9D" w:rsidRPr="00780F9D">
        <w:rPr>
          <w:szCs w:val="28"/>
        </w:rPr>
        <w:t xml:space="preserve"> </w:t>
      </w:r>
      <w:r w:rsidR="00780F9D" w:rsidRPr="0045720D">
        <w:rPr>
          <w:szCs w:val="28"/>
        </w:rPr>
        <w:t>Немов</w:t>
      </w:r>
      <w:r w:rsidR="00780F9D">
        <w:rPr>
          <w:szCs w:val="28"/>
        </w:rPr>
        <w:t xml:space="preserve"> </w:t>
      </w:r>
      <w:r w:rsidR="00780F9D" w:rsidRPr="00780F9D">
        <w:rPr>
          <w:szCs w:val="28"/>
        </w:rPr>
        <w:t>—</w:t>
      </w:r>
      <w:r w:rsidR="00780F9D" w:rsidRPr="002458E4">
        <w:rPr>
          <w:szCs w:val="28"/>
        </w:rPr>
        <w:t xml:space="preserve"> М.:</w:t>
      </w:r>
      <w:r w:rsidR="00780F9D" w:rsidRPr="00780F9D">
        <w:rPr>
          <w:szCs w:val="28"/>
        </w:rPr>
        <w:t xml:space="preserve"> </w:t>
      </w:r>
      <w:r w:rsidR="00383CE0">
        <w:rPr>
          <w:szCs w:val="28"/>
        </w:rPr>
        <w:t xml:space="preserve">Просвещение, </w:t>
      </w:r>
      <w:r w:rsidR="0028289A">
        <w:rPr>
          <w:szCs w:val="28"/>
        </w:rPr>
        <w:t>20</w:t>
      </w:r>
      <w:r w:rsidR="00383CE0">
        <w:rPr>
          <w:szCs w:val="28"/>
        </w:rPr>
        <w:t>18</w:t>
      </w:r>
      <w:r w:rsidR="00383CE0">
        <w:rPr>
          <w:szCs w:val="28"/>
          <w:lang w:val="ba-RU"/>
        </w:rPr>
        <w:t>.</w:t>
      </w:r>
      <w:r w:rsidR="0028289A">
        <w:rPr>
          <w:szCs w:val="28"/>
          <w:lang w:val="ba-RU"/>
        </w:rPr>
        <w:t xml:space="preserve"> </w:t>
      </w:r>
      <w:r w:rsidR="00383CE0">
        <w:rPr>
          <w:szCs w:val="28"/>
          <w:lang w:val="ba-RU"/>
        </w:rPr>
        <w:t xml:space="preserve">– </w:t>
      </w:r>
      <w:r w:rsidR="0028289A">
        <w:rPr>
          <w:szCs w:val="28"/>
        </w:rPr>
        <w:t>230</w:t>
      </w:r>
      <w:r w:rsidR="00383CE0">
        <w:rPr>
          <w:szCs w:val="28"/>
        </w:rPr>
        <w:t xml:space="preserve"> </w:t>
      </w:r>
      <w:r w:rsidR="00780F9D">
        <w:rPr>
          <w:szCs w:val="28"/>
        </w:rPr>
        <w:t>с</w:t>
      </w:r>
      <w:r w:rsidR="00383CE0">
        <w:rPr>
          <w:szCs w:val="28"/>
        </w:rPr>
        <w:t xml:space="preserve"> </w:t>
      </w:r>
      <w:r w:rsidR="0028289A">
        <w:rPr>
          <w:szCs w:val="28"/>
        </w:rPr>
        <w:t>.</w:t>
      </w:r>
    </w:p>
    <w:p w14:paraId="56D41335" w14:textId="7F953B7F" w:rsidR="00093C5A" w:rsidRDefault="00093C5A" w:rsidP="00E47641">
      <w:pPr>
        <w:pStyle w:val="a9"/>
        <w:numPr>
          <w:ilvl w:val="0"/>
          <w:numId w:val="2"/>
        </w:numPr>
        <w:ind w:hanging="374"/>
        <w:rPr>
          <w:szCs w:val="28"/>
        </w:rPr>
      </w:pPr>
      <w:r w:rsidRPr="00093C5A">
        <w:rPr>
          <w:szCs w:val="28"/>
        </w:rPr>
        <w:t xml:space="preserve">Тихомиров О. К. Психология мышления / О. К. Тихомиров. — М.: </w:t>
      </w:r>
      <w:r w:rsidR="00780F9D">
        <w:rPr>
          <w:szCs w:val="28"/>
        </w:rPr>
        <w:t>Просвещение,</w:t>
      </w:r>
      <w:r w:rsidRPr="00093C5A">
        <w:rPr>
          <w:szCs w:val="28"/>
        </w:rPr>
        <w:t xml:space="preserve"> </w:t>
      </w:r>
      <w:r w:rsidR="00B76F08">
        <w:rPr>
          <w:szCs w:val="28"/>
        </w:rPr>
        <w:t>2021</w:t>
      </w:r>
      <w:r w:rsidRPr="00093C5A">
        <w:rPr>
          <w:szCs w:val="28"/>
        </w:rPr>
        <w:t>. — 280 с.</w:t>
      </w:r>
    </w:p>
    <w:p w14:paraId="69EA18CE" w14:textId="13D25FED" w:rsidR="00093C5A" w:rsidRDefault="00093C5A" w:rsidP="00E47641">
      <w:pPr>
        <w:pStyle w:val="a9"/>
        <w:numPr>
          <w:ilvl w:val="0"/>
          <w:numId w:val="2"/>
        </w:numPr>
        <w:ind w:hanging="374"/>
        <w:rPr>
          <w:szCs w:val="28"/>
        </w:rPr>
      </w:pPr>
      <w:r w:rsidRPr="00093C5A">
        <w:rPr>
          <w:szCs w:val="28"/>
        </w:rPr>
        <w:t>Чуприкова Н. И. Умственное развитие и обучение. Психологические основы развивающего обучения / Н. И. Чуприкова. — М.:</w:t>
      </w:r>
      <w:r w:rsidR="0028289A" w:rsidRPr="0028289A">
        <w:rPr>
          <w:szCs w:val="28"/>
        </w:rPr>
        <w:t xml:space="preserve"> </w:t>
      </w:r>
      <w:r w:rsidR="0028289A">
        <w:rPr>
          <w:szCs w:val="28"/>
        </w:rPr>
        <w:t>Просвещение</w:t>
      </w:r>
      <w:r w:rsidR="00780F9D">
        <w:rPr>
          <w:szCs w:val="28"/>
        </w:rPr>
        <w:t xml:space="preserve">, </w:t>
      </w:r>
      <w:r w:rsidR="00B76F08">
        <w:rPr>
          <w:szCs w:val="28"/>
        </w:rPr>
        <w:t>2019</w:t>
      </w:r>
      <w:r w:rsidRPr="00093C5A">
        <w:rPr>
          <w:szCs w:val="28"/>
        </w:rPr>
        <w:t>. — 190 с.</w:t>
      </w:r>
    </w:p>
    <w:p w14:paraId="395C2348" w14:textId="05D43DD9" w:rsidR="00F01F99" w:rsidRDefault="0045720D" w:rsidP="00E47641">
      <w:pPr>
        <w:pStyle w:val="a9"/>
        <w:numPr>
          <w:ilvl w:val="0"/>
          <w:numId w:val="2"/>
        </w:numPr>
        <w:ind w:hanging="374"/>
        <w:rPr>
          <w:szCs w:val="28"/>
        </w:rPr>
      </w:pPr>
      <w:r>
        <w:rPr>
          <w:szCs w:val="28"/>
        </w:rPr>
        <w:t>Якиманская</w:t>
      </w:r>
      <w:r w:rsidR="00383CE0">
        <w:rPr>
          <w:szCs w:val="28"/>
        </w:rPr>
        <w:t xml:space="preserve"> </w:t>
      </w:r>
      <w:r w:rsidR="00914EBD" w:rsidRPr="00093C5A">
        <w:rPr>
          <w:szCs w:val="28"/>
        </w:rPr>
        <w:t>И.С.</w:t>
      </w:r>
      <w:r>
        <w:rPr>
          <w:szCs w:val="28"/>
        </w:rPr>
        <w:t xml:space="preserve"> </w:t>
      </w:r>
      <w:r w:rsidR="00914EBD" w:rsidRPr="00093C5A">
        <w:rPr>
          <w:szCs w:val="28"/>
        </w:rPr>
        <w:t>Развитие пространственного м</w:t>
      </w:r>
      <w:r w:rsidR="00780F9D">
        <w:rPr>
          <w:szCs w:val="28"/>
        </w:rPr>
        <w:t>ышления</w:t>
      </w:r>
      <w:r w:rsidR="00780F9D" w:rsidRPr="00780F9D">
        <w:t xml:space="preserve"> </w:t>
      </w:r>
      <w:r w:rsidR="00780F9D" w:rsidRPr="00780F9D">
        <w:rPr>
          <w:szCs w:val="28"/>
        </w:rPr>
        <w:t xml:space="preserve">/ </w:t>
      </w:r>
      <w:r w:rsidR="00780F9D" w:rsidRPr="00093C5A">
        <w:rPr>
          <w:szCs w:val="28"/>
        </w:rPr>
        <w:t>И.С</w:t>
      </w:r>
      <w:r w:rsidR="00780F9D">
        <w:rPr>
          <w:szCs w:val="28"/>
        </w:rPr>
        <w:t>.</w:t>
      </w:r>
      <w:r w:rsidR="00780F9D" w:rsidRPr="00780F9D">
        <w:rPr>
          <w:szCs w:val="28"/>
        </w:rPr>
        <w:t xml:space="preserve"> </w:t>
      </w:r>
      <w:r w:rsidR="00383CE0">
        <w:rPr>
          <w:szCs w:val="28"/>
        </w:rPr>
        <w:t>Якиманская. —</w:t>
      </w:r>
      <w:r w:rsidR="00780F9D">
        <w:rPr>
          <w:szCs w:val="28"/>
        </w:rPr>
        <w:t xml:space="preserve"> </w:t>
      </w:r>
      <w:r w:rsidR="00383CE0">
        <w:rPr>
          <w:szCs w:val="28"/>
        </w:rPr>
        <w:t>М.:</w:t>
      </w:r>
      <w:r w:rsidR="00383CE0" w:rsidRPr="00383CE0">
        <w:rPr>
          <w:szCs w:val="28"/>
        </w:rPr>
        <w:t xml:space="preserve"> </w:t>
      </w:r>
      <w:r w:rsidR="00383CE0">
        <w:rPr>
          <w:szCs w:val="28"/>
        </w:rPr>
        <w:t xml:space="preserve">Просвещение, </w:t>
      </w:r>
      <w:r w:rsidR="001503DE">
        <w:rPr>
          <w:szCs w:val="28"/>
        </w:rPr>
        <w:t>20</w:t>
      </w:r>
      <w:r w:rsidR="00B76F08">
        <w:rPr>
          <w:szCs w:val="28"/>
        </w:rPr>
        <w:t>21</w:t>
      </w:r>
      <w:r w:rsidR="001503DE">
        <w:rPr>
          <w:szCs w:val="28"/>
        </w:rPr>
        <w:t>.-</w:t>
      </w:r>
      <w:r w:rsidR="00383CE0">
        <w:rPr>
          <w:szCs w:val="28"/>
        </w:rPr>
        <w:t xml:space="preserve"> </w:t>
      </w:r>
      <w:r w:rsidR="001503DE">
        <w:rPr>
          <w:szCs w:val="28"/>
        </w:rPr>
        <w:t>102</w:t>
      </w:r>
      <w:r w:rsidR="00383CE0">
        <w:rPr>
          <w:szCs w:val="28"/>
        </w:rPr>
        <w:t xml:space="preserve"> </w:t>
      </w:r>
      <w:r w:rsidR="001503DE">
        <w:rPr>
          <w:szCs w:val="28"/>
        </w:rPr>
        <w:t>с.</w:t>
      </w:r>
    </w:p>
    <w:p w14:paraId="69439DFB" w14:textId="0F3A1271" w:rsidR="00093C5A" w:rsidRPr="00093C5A" w:rsidRDefault="00093C5A" w:rsidP="00E47641">
      <w:pPr>
        <w:pStyle w:val="a9"/>
        <w:numPr>
          <w:ilvl w:val="0"/>
          <w:numId w:val="2"/>
        </w:numPr>
        <w:ind w:hanging="374"/>
        <w:rPr>
          <w:szCs w:val="28"/>
        </w:rPr>
      </w:pPr>
      <w:r w:rsidRPr="00093C5A">
        <w:rPr>
          <w:szCs w:val="28"/>
        </w:rPr>
        <w:t>Якиманс</w:t>
      </w:r>
      <w:r w:rsidR="00780F9D">
        <w:rPr>
          <w:szCs w:val="28"/>
        </w:rPr>
        <w:t xml:space="preserve">кая И. С. </w:t>
      </w:r>
      <w:r w:rsidR="00383CE0">
        <w:rPr>
          <w:szCs w:val="28"/>
        </w:rPr>
        <w:t>Развивающее обучением</w:t>
      </w:r>
      <w:r w:rsidR="00780F9D" w:rsidRPr="00780F9D">
        <w:rPr>
          <w:szCs w:val="28"/>
        </w:rPr>
        <w:t>/</w:t>
      </w:r>
      <w:r w:rsidR="00780F9D" w:rsidRPr="00780F9D">
        <w:t xml:space="preserve"> </w:t>
      </w:r>
      <w:r w:rsidR="00780F9D" w:rsidRPr="00780F9D">
        <w:rPr>
          <w:szCs w:val="28"/>
        </w:rPr>
        <w:t>И. С.</w:t>
      </w:r>
      <w:r w:rsidR="00780F9D" w:rsidRPr="00780F9D">
        <w:t xml:space="preserve"> </w:t>
      </w:r>
      <w:r w:rsidR="00780F9D" w:rsidRPr="00780F9D">
        <w:rPr>
          <w:szCs w:val="28"/>
        </w:rPr>
        <w:t>Якиманская</w:t>
      </w:r>
      <w:r w:rsidR="00383CE0">
        <w:rPr>
          <w:szCs w:val="28"/>
        </w:rPr>
        <w:t>.</w:t>
      </w:r>
      <w:r w:rsidR="00780F9D" w:rsidRPr="00780F9D">
        <w:rPr>
          <w:szCs w:val="28"/>
        </w:rPr>
        <w:t xml:space="preserve"> </w:t>
      </w:r>
      <w:r w:rsidRPr="00093C5A">
        <w:rPr>
          <w:szCs w:val="28"/>
        </w:rPr>
        <w:t xml:space="preserve"> </w:t>
      </w:r>
      <w:r w:rsidR="00383CE0">
        <w:rPr>
          <w:szCs w:val="28"/>
        </w:rPr>
        <w:t>–</w:t>
      </w:r>
      <w:r w:rsidRPr="00093C5A">
        <w:rPr>
          <w:szCs w:val="28"/>
        </w:rPr>
        <w:t xml:space="preserve"> М</w:t>
      </w:r>
      <w:r w:rsidR="00383CE0">
        <w:rPr>
          <w:szCs w:val="28"/>
        </w:rPr>
        <w:t>.</w:t>
      </w:r>
      <w:r w:rsidR="0028289A" w:rsidRPr="0028289A">
        <w:rPr>
          <w:szCs w:val="28"/>
        </w:rPr>
        <w:t xml:space="preserve">: </w:t>
      </w:r>
      <w:r w:rsidR="00383CE0">
        <w:rPr>
          <w:szCs w:val="28"/>
        </w:rPr>
        <w:t>Просвещение,</w:t>
      </w:r>
      <w:r w:rsidR="00780F9D">
        <w:rPr>
          <w:szCs w:val="28"/>
        </w:rPr>
        <w:t xml:space="preserve"> 20</w:t>
      </w:r>
      <w:r w:rsidR="00B76F08">
        <w:rPr>
          <w:szCs w:val="28"/>
        </w:rPr>
        <w:t>19</w:t>
      </w:r>
      <w:r w:rsidR="00780F9D">
        <w:rPr>
          <w:szCs w:val="28"/>
        </w:rPr>
        <w:t xml:space="preserve">. – </w:t>
      </w:r>
      <w:r w:rsidRPr="00093C5A">
        <w:rPr>
          <w:szCs w:val="28"/>
        </w:rPr>
        <w:t>114</w:t>
      </w:r>
      <w:r w:rsidR="00383CE0">
        <w:rPr>
          <w:szCs w:val="28"/>
        </w:rPr>
        <w:t xml:space="preserve"> </w:t>
      </w:r>
      <w:r w:rsidR="00780F9D">
        <w:rPr>
          <w:szCs w:val="28"/>
        </w:rPr>
        <w:t>с</w:t>
      </w:r>
      <w:r w:rsidRPr="00093C5A">
        <w:rPr>
          <w:szCs w:val="28"/>
        </w:rPr>
        <w:t xml:space="preserve">. </w:t>
      </w:r>
    </w:p>
    <w:p w14:paraId="68D62964" w14:textId="2F925781" w:rsidR="006577E1" w:rsidRPr="0045720D" w:rsidRDefault="006577E1" w:rsidP="00E47641">
      <w:pPr>
        <w:pStyle w:val="a9"/>
        <w:numPr>
          <w:ilvl w:val="0"/>
          <w:numId w:val="2"/>
        </w:numPr>
        <w:ind w:hanging="374"/>
        <w:rPr>
          <w:szCs w:val="28"/>
        </w:rPr>
      </w:pPr>
      <w:r>
        <w:rPr>
          <w:szCs w:val="28"/>
        </w:rPr>
        <w:t xml:space="preserve">Акимова М.К. </w:t>
      </w:r>
      <w:r w:rsidRPr="0045720D">
        <w:rPr>
          <w:szCs w:val="28"/>
        </w:rPr>
        <w:t>Теоретические подходы к диагн</w:t>
      </w:r>
      <w:r w:rsidR="00780F9D">
        <w:rPr>
          <w:szCs w:val="28"/>
        </w:rPr>
        <w:t>остике практического мышления /</w:t>
      </w:r>
      <w:r w:rsidR="00383CE0">
        <w:rPr>
          <w:szCs w:val="28"/>
        </w:rPr>
        <w:t>/ М.К.Акимова. –</w:t>
      </w:r>
      <w:r>
        <w:rPr>
          <w:szCs w:val="28"/>
        </w:rPr>
        <w:t xml:space="preserve"> </w:t>
      </w:r>
      <w:r w:rsidRPr="00093C5A">
        <w:rPr>
          <w:szCs w:val="28"/>
        </w:rPr>
        <w:t xml:space="preserve"> </w:t>
      </w:r>
      <w:r w:rsidR="00383CE0" w:rsidRPr="007D4EA7">
        <w:rPr>
          <w:color w:val="auto"/>
          <w:szCs w:val="28"/>
        </w:rPr>
        <w:t>Искусство</w:t>
      </w:r>
      <w:r w:rsidR="00383CE0">
        <w:rPr>
          <w:color w:val="auto"/>
          <w:szCs w:val="28"/>
        </w:rPr>
        <w:t xml:space="preserve"> -</w:t>
      </w:r>
      <w:r w:rsidR="00383CE0">
        <w:rPr>
          <w:szCs w:val="28"/>
        </w:rPr>
        <w:t xml:space="preserve"> </w:t>
      </w:r>
      <w:r>
        <w:rPr>
          <w:szCs w:val="28"/>
        </w:rPr>
        <w:t>№</w:t>
      </w:r>
      <w:r w:rsidR="00383CE0">
        <w:rPr>
          <w:szCs w:val="28"/>
        </w:rPr>
        <w:t>1, 2020</w:t>
      </w:r>
      <w:r w:rsidR="00780F9D">
        <w:rPr>
          <w:szCs w:val="28"/>
        </w:rPr>
        <w:t>. –</w:t>
      </w:r>
      <w:r w:rsidR="00383CE0">
        <w:rPr>
          <w:szCs w:val="28"/>
        </w:rPr>
        <w:t xml:space="preserve"> 55-56 </w:t>
      </w:r>
      <w:r w:rsidR="00780F9D">
        <w:rPr>
          <w:szCs w:val="28"/>
        </w:rPr>
        <w:t>с</w:t>
      </w:r>
      <w:r>
        <w:rPr>
          <w:szCs w:val="28"/>
        </w:rPr>
        <w:t>.</w:t>
      </w:r>
    </w:p>
    <w:p w14:paraId="6DA04BA6" w14:textId="179832EA" w:rsidR="00C5768A" w:rsidRPr="007D4EA7" w:rsidRDefault="00C5768A" w:rsidP="00E47641">
      <w:pPr>
        <w:numPr>
          <w:ilvl w:val="0"/>
          <w:numId w:val="2"/>
        </w:numPr>
        <w:shd w:val="clear" w:color="auto" w:fill="FFFFFF"/>
        <w:ind w:hanging="374"/>
        <w:rPr>
          <w:color w:val="auto"/>
          <w:szCs w:val="28"/>
        </w:rPr>
      </w:pPr>
      <w:r w:rsidRPr="007D4EA7">
        <w:rPr>
          <w:color w:val="auto"/>
          <w:szCs w:val="28"/>
        </w:rPr>
        <w:t xml:space="preserve">Барщ А.О. Наброски и зарисовки </w:t>
      </w:r>
      <w:r w:rsidR="00383CE0">
        <w:rPr>
          <w:szCs w:val="28"/>
        </w:rPr>
        <w:t>//</w:t>
      </w:r>
      <w:r>
        <w:rPr>
          <w:color w:val="auto"/>
          <w:szCs w:val="28"/>
        </w:rPr>
        <w:t xml:space="preserve">А.О. Барщ </w:t>
      </w:r>
      <w:r w:rsidRPr="007D4EA7">
        <w:rPr>
          <w:color w:val="auto"/>
          <w:szCs w:val="28"/>
        </w:rPr>
        <w:t xml:space="preserve">- </w:t>
      </w:r>
      <w:r w:rsidR="00383CE0" w:rsidRPr="007D4EA7">
        <w:rPr>
          <w:color w:val="auto"/>
          <w:szCs w:val="28"/>
        </w:rPr>
        <w:t>Искусство</w:t>
      </w:r>
      <w:r w:rsidR="00383CE0">
        <w:rPr>
          <w:szCs w:val="28"/>
        </w:rPr>
        <w:t xml:space="preserve"> - №5</w:t>
      </w:r>
      <w:r w:rsidR="00383CE0">
        <w:rPr>
          <w:color w:val="auto"/>
          <w:szCs w:val="28"/>
        </w:rPr>
        <w:t xml:space="preserve">, </w:t>
      </w:r>
      <w:r w:rsidR="00B76F08">
        <w:rPr>
          <w:color w:val="auto"/>
          <w:szCs w:val="28"/>
        </w:rPr>
        <w:t>2019</w:t>
      </w:r>
      <w:r w:rsidRPr="007D4EA7">
        <w:rPr>
          <w:color w:val="auto"/>
          <w:szCs w:val="28"/>
        </w:rPr>
        <w:t xml:space="preserve">. </w:t>
      </w:r>
      <w:r w:rsidR="00383CE0">
        <w:rPr>
          <w:color w:val="auto"/>
          <w:szCs w:val="28"/>
        </w:rPr>
        <w:t>–</w:t>
      </w:r>
      <w:r w:rsidRPr="007D4EA7">
        <w:rPr>
          <w:color w:val="auto"/>
          <w:szCs w:val="28"/>
        </w:rPr>
        <w:t xml:space="preserve"> </w:t>
      </w:r>
      <w:r w:rsidR="00383CE0">
        <w:rPr>
          <w:color w:val="auto"/>
          <w:szCs w:val="28"/>
        </w:rPr>
        <w:t xml:space="preserve">36-37 </w:t>
      </w:r>
      <w:r w:rsidRPr="007D4EA7">
        <w:rPr>
          <w:color w:val="auto"/>
          <w:szCs w:val="28"/>
        </w:rPr>
        <w:t>с.</w:t>
      </w:r>
      <w:r w:rsidRPr="003E1E88">
        <w:rPr>
          <w:color w:val="auto"/>
          <w:szCs w:val="28"/>
        </w:rPr>
        <w:t xml:space="preserve"> </w:t>
      </w:r>
    </w:p>
    <w:p w14:paraId="75A4983F" w14:textId="19602D83" w:rsidR="00C5768A" w:rsidRPr="007D4EA7" w:rsidRDefault="00C5768A" w:rsidP="00E47641">
      <w:pPr>
        <w:pStyle w:val="a9"/>
        <w:numPr>
          <w:ilvl w:val="0"/>
          <w:numId w:val="2"/>
        </w:numPr>
        <w:ind w:hanging="374"/>
        <w:rPr>
          <w:color w:val="auto"/>
          <w:szCs w:val="28"/>
        </w:rPr>
      </w:pPr>
      <w:r w:rsidRPr="007D4EA7">
        <w:rPr>
          <w:color w:val="auto"/>
          <w:szCs w:val="28"/>
        </w:rPr>
        <w:t xml:space="preserve">Вертгеймер </w:t>
      </w:r>
      <w:r>
        <w:rPr>
          <w:color w:val="auto"/>
          <w:szCs w:val="28"/>
        </w:rPr>
        <w:t xml:space="preserve">М. Продуктивное мышление </w:t>
      </w:r>
      <w:r w:rsidR="00383CE0">
        <w:rPr>
          <w:szCs w:val="28"/>
        </w:rPr>
        <w:t>//</w:t>
      </w:r>
      <w:r w:rsidR="00383CE0">
        <w:rPr>
          <w:color w:val="auto"/>
          <w:szCs w:val="28"/>
        </w:rPr>
        <w:t xml:space="preserve"> </w:t>
      </w:r>
      <w:r>
        <w:rPr>
          <w:color w:val="auto"/>
          <w:szCs w:val="28"/>
        </w:rPr>
        <w:t xml:space="preserve">М.Вертгеймер </w:t>
      </w:r>
      <w:r w:rsidR="00383CE0">
        <w:rPr>
          <w:color w:val="auto"/>
          <w:szCs w:val="28"/>
        </w:rPr>
        <w:t>-</w:t>
      </w:r>
      <w:r w:rsidR="00383CE0" w:rsidRPr="007D4EA7">
        <w:rPr>
          <w:color w:val="auto"/>
          <w:szCs w:val="28"/>
        </w:rPr>
        <w:t xml:space="preserve"> </w:t>
      </w:r>
      <w:r w:rsidR="00383CE0">
        <w:rPr>
          <w:color w:val="auto"/>
          <w:szCs w:val="28"/>
        </w:rPr>
        <w:t>Искусство -</w:t>
      </w:r>
      <w:r>
        <w:rPr>
          <w:color w:val="auto"/>
          <w:szCs w:val="28"/>
        </w:rPr>
        <w:t xml:space="preserve"> № 3</w:t>
      </w:r>
      <w:r w:rsidRPr="003E1E88">
        <w:rPr>
          <w:color w:val="auto"/>
          <w:szCs w:val="28"/>
        </w:rPr>
        <w:t xml:space="preserve">. </w:t>
      </w:r>
      <w:r w:rsidR="00B76F08">
        <w:rPr>
          <w:color w:val="auto"/>
          <w:szCs w:val="28"/>
        </w:rPr>
        <w:t>2021</w:t>
      </w:r>
      <w:r w:rsidRPr="007D4EA7">
        <w:rPr>
          <w:color w:val="auto"/>
          <w:szCs w:val="28"/>
        </w:rPr>
        <w:t>.</w:t>
      </w:r>
      <w:r>
        <w:rPr>
          <w:iCs/>
          <w:color w:val="auto"/>
          <w:szCs w:val="28"/>
        </w:rPr>
        <w:t xml:space="preserve"> -</w:t>
      </w:r>
      <w:r w:rsidR="00383CE0">
        <w:rPr>
          <w:iCs/>
          <w:color w:val="auto"/>
          <w:szCs w:val="28"/>
        </w:rPr>
        <w:t xml:space="preserve"> 45-46</w:t>
      </w:r>
      <w:r>
        <w:rPr>
          <w:iCs/>
          <w:color w:val="auto"/>
          <w:szCs w:val="28"/>
        </w:rPr>
        <w:t xml:space="preserve"> с.</w:t>
      </w:r>
    </w:p>
    <w:p w14:paraId="1E6370A5" w14:textId="77777777" w:rsidR="00383CE0" w:rsidRDefault="00C5768A" w:rsidP="00383CE0">
      <w:pPr>
        <w:numPr>
          <w:ilvl w:val="0"/>
          <w:numId w:val="2"/>
        </w:numPr>
        <w:shd w:val="clear" w:color="auto" w:fill="FFFFFF"/>
        <w:ind w:hanging="374"/>
        <w:rPr>
          <w:color w:val="auto"/>
          <w:szCs w:val="28"/>
        </w:rPr>
      </w:pPr>
      <w:r w:rsidRPr="007D4EA7">
        <w:rPr>
          <w:color w:val="auto"/>
          <w:szCs w:val="28"/>
        </w:rPr>
        <w:t>Гордон Л. Рисунок. Техника рисования</w:t>
      </w:r>
      <w:r w:rsidR="00383CE0">
        <w:rPr>
          <w:color w:val="auto"/>
          <w:szCs w:val="28"/>
        </w:rPr>
        <w:t xml:space="preserve"> </w:t>
      </w:r>
      <w:r w:rsidR="00383CE0">
        <w:rPr>
          <w:szCs w:val="28"/>
        </w:rPr>
        <w:t>//</w:t>
      </w:r>
      <w:r w:rsidR="00383CE0">
        <w:rPr>
          <w:color w:val="auto"/>
          <w:szCs w:val="28"/>
        </w:rPr>
        <w:t xml:space="preserve"> </w:t>
      </w:r>
      <w:r>
        <w:rPr>
          <w:color w:val="auto"/>
          <w:szCs w:val="28"/>
        </w:rPr>
        <w:t xml:space="preserve">Л.Гордон </w:t>
      </w:r>
      <w:r w:rsidRPr="007D4EA7">
        <w:rPr>
          <w:color w:val="auto"/>
          <w:szCs w:val="28"/>
        </w:rPr>
        <w:t>- ЭКСМО 20</w:t>
      </w:r>
      <w:r w:rsidR="00B76F08">
        <w:rPr>
          <w:color w:val="auto"/>
          <w:szCs w:val="28"/>
        </w:rPr>
        <w:t>20</w:t>
      </w:r>
      <w:r w:rsidRPr="007D4EA7">
        <w:rPr>
          <w:color w:val="auto"/>
          <w:szCs w:val="28"/>
        </w:rPr>
        <w:t xml:space="preserve">. </w:t>
      </w:r>
      <w:r>
        <w:rPr>
          <w:color w:val="auto"/>
          <w:szCs w:val="28"/>
        </w:rPr>
        <w:t>–</w:t>
      </w:r>
      <w:r w:rsidRPr="007D4EA7">
        <w:rPr>
          <w:color w:val="auto"/>
          <w:szCs w:val="28"/>
        </w:rPr>
        <w:t xml:space="preserve"> </w:t>
      </w:r>
      <w:r w:rsidR="00383CE0">
        <w:rPr>
          <w:color w:val="auto"/>
          <w:szCs w:val="28"/>
        </w:rPr>
        <w:t>38-39</w:t>
      </w:r>
      <w:r>
        <w:rPr>
          <w:color w:val="auto"/>
          <w:szCs w:val="28"/>
        </w:rPr>
        <w:t xml:space="preserve"> </w:t>
      </w:r>
      <w:r w:rsidRPr="007D4EA7">
        <w:rPr>
          <w:color w:val="auto"/>
          <w:szCs w:val="28"/>
        </w:rPr>
        <w:t>с.</w:t>
      </w:r>
      <w:r w:rsidR="00383CE0">
        <w:rPr>
          <w:color w:val="auto"/>
          <w:szCs w:val="28"/>
        </w:rPr>
        <w:t xml:space="preserve">  </w:t>
      </w:r>
    </w:p>
    <w:p w14:paraId="126A8E2A" w14:textId="0DB61C2C" w:rsidR="00C5768A" w:rsidRPr="00383CE0" w:rsidRDefault="00C5768A" w:rsidP="00383CE0">
      <w:pPr>
        <w:shd w:val="clear" w:color="auto" w:fill="FFFFFF"/>
        <w:ind w:left="375" w:firstLine="0"/>
        <w:rPr>
          <w:color w:val="auto"/>
          <w:szCs w:val="28"/>
        </w:rPr>
      </w:pPr>
      <w:r w:rsidRPr="00383CE0">
        <w:rPr>
          <w:color w:val="auto"/>
          <w:szCs w:val="28"/>
        </w:rPr>
        <w:t>Электронные ресурсы</w:t>
      </w:r>
      <w:r w:rsidRPr="00383CE0">
        <w:rPr>
          <w:color w:val="auto"/>
          <w:szCs w:val="28"/>
          <w:lang w:val="en-US"/>
        </w:rPr>
        <w:t>:</w:t>
      </w:r>
    </w:p>
    <w:p w14:paraId="7E77894A" w14:textId="77777777" w:rsidR="00C5768A" w:rsidRPr="00E47641" w:rsidRDefault="00C5768A" w:rsidP="00E47641">
      <w:pPr>
        <w:numPr>
          <w:ilvl w:val="0"/>
          <w:numId w:val="2"/>
        </w:numPr>
        <w:shd w:val="clear" w:color="auto" w:fill="FFFFFF"/>
        <w:rPr>
          <w:szCs w:val="28"/>
        </w:rPr>
      </w:pPr>
      <w:r w:rsidRPr="00E47641">
        <w:rPr>
          <w:szCs w:val="28"/>
        </w:rPr>
        <w:t>Пространственное мышление / «БЛОГ»: [сайт]-Режим доступа:</w:t>
      </w:r>
    </w:p>
    <w:p w14:paraId="0FFD6E2C" w14:textId="702BEF23" w:rsidR="006D5020" w:rsidRPr="00B76F08" w:rsidRDefault="00C5768A" w:rsidP="00586AAD">
      <w:pPr>
        <w:shd w:val="clear" w:color="auto" w:fill="FFFFFF"/>
        <w:ind w:left="516" w:firstLine="0"/>
        <w:rPr>
          <w:color w:val="000000" w:themeColor="text1"/>
          <w:szCs w:val="28"/>
        </w:rPr>
      </w:pPr>
      <w:r w:rsidRPr="00B76F08">
        <w:rPr>
          <w:color w:val="000000" w:themeColor="text1"/>
          <w:szCs w:val="28"/>
        </w:rPr>
        <w:t>https://4brain.ru/blog/пространственное-мышление/.</w:t>
      </w:r>
    </w:p>
    <w:p w14:paraId="55126F22" w14:textId="4DEA0235" w:rsidR="00C5768A" w:rsidRPr="00BF56C6" w:rsidRDefault="00C5768A" w:rsidP="00E47641">
      <w:pPr>
        <w:numPr>
          <w:ilvl w:val="0"/>
          <w:numId w:val="2"/>
        </w:numPr>
        <w:shd w:val="clear" w:color="auto" w:fill="FFFFFF"/>
        <w:rPr>
          <w:szCs w:val="28"/>
        </w:rPr>
      </w:pPr>
      <w:r w:rsidRPr="00E47641">
        <w:rPr>
          <w:szCs w:val="28"/>
        </w:rPr>
        <w:lastRenderedPageBreak/>
        <w:t>Методы обучения на уроке: что это такое</w:t>
      </w:r>
      <w:r w:rsidR="00383CE0">
        <w:rPr>
          <w:szCs w:val="28"/>
        </w:rPr>
        <w:t xml:space="preserve"> и </w:t>
      </w:r>
      <w:r w:rsidR="006D5020" w:rsidRPr="00E47641">
        <w:rPr>
          <w:szCs w:val="28"/>
        </w:rPr>
        <w:t>как создавать проблемные ситуации на уроке? «</w:t>
      </w:r>
      <w:r w:rsidR="006D5020" w:rsidRPr="00E47641">
        <w:rPr>
          <w:szCs w:val="28"/>
          <w:lang w:val="en-US"/>
        </w:rPr>
        <w:t>MULTIUROK</w:t>
      </w:r>
      <w:r w:rsidR="006D5020" w:rsidRPr="00E47641">
        <w:rPr>
          <w:szCs w:val="28"/>
        </w:rPr>
        <w:t xml:space="preserve">»»: [сайт]-Режим </w:t>
      </w:r>
      <w:r w:rsidR="00383CE0" w:rsidRPr="00E47641">
        <w:rPr>
          <w:szCs w:val="28"/>
        </w:rPr>
        <w:t>доступа: https://multiurok.ru/files/formy-metody-i-sredstva-ispolzuemye-na-urokakh.html</w:t>
      </w:r>
      <w:r w:rsidR="006D5020" w:rsidRPr="00BF56C6">
        <w:rPr>
          <w:szCs w:val="28"/>
        </w:rPr>
        <w:t>.</w:t>
      </w:r>
    </w:p>
    <w:p w14:paraId="10265F68" w14:textId="7691A337" w:rsidR="006D5020" w:rsidRPr="00BF56C6" w:rsidRDefault="006D5020" w:rsidP="00E47641">
      <w:pPr>
        <w:numPr>
          <w:ilvl w:val="0"/>
          <w:numId w:val="2"/>
        </w:numPr>
        <w:shd w:val="clear" w:color="auto" w:fill="FFFFFF"/>
        <w:rPr>
          <w:szCs w:val="28"/>
        </w:rPr>
      </w:pPr>
      <w:r w:rsidRPr="00BF56C6">
        <w:rPr>
          <w:szCs w:val="28"/>
        </w:rPr>
        <w:t xml:space="preserve">Метод обучение в </w:t>
      </w:r>
      <w:r w:rsidR="00383CE0" w:rsidRPr="00BF56C6">
        <w:rPr>
          <w:szCs w:val="28"/>
        </w:rPr>
        <w:t>педагогике:</w:t>
      </w:r>
      <w:r w:rsidRPr="00BF56C6">
        <w:rPr>
          <w:szCs w:val="28"/>
        </w:rPr>
        <w:t xml:space="preserve"> раскрытие понятия</w:t>
      </w:r>
      <w:r w:rsidR="00E47641" w:rsidRPr="00BF56C6">
        <w:rPr>
          <w:szCs w:val="28"/>
        </w:rPr>
        <w:t xml:space="preserve">  </w:t>
      </w:r>
      <w:r w:rsidRPr="00BF56C6">
        <w:rPr>
          <w:szCs w:val="28"/>
        </w:rPr>
        <w:t xml:space="preserve">/ «СПРАВОЧНИК»: [сайт]-Режим доступа:  </w:t>
      </w:r>
      <w:r w:rsidRPr="00B76F08">
        <w:rPr>
          <w:szCs w:val="28"/>
        </w:rPr>
        <w:t>https://spravochnick.ru/pedagogika/teoriya_obucheniya/metody_obucheniya_v_pedagogike/</w:t>
      </w:r>
      <w:r w:rsidRPr="00BF56C6">
        <w:rPr>
          <w:szCs w:val="28"/>
        </w:rPr>
        <w:t>.</w:t>
      </w:r>
    </w:p>
    <w:p w14:paraId="1CF39C38" w14:textId="1B97ABF5" w:rsidR="00E47641" w:rsidRPr="00BF56C6" w:rsidRDefault="00E47641" w:rsidP="00E47641">
      <w:pPr>
        <w:numPr>
          <w:ilvl w:val="0"/>
          <w:numId w:val="2"/>
        </w:numPr>
        <w:shd w:val="clear" w:color="auto" w:fill="FFFFFF"/>
        <w:rPr>
          <w:szCs w:val="28"/>
        </w:rPr>
      </w:pPr>
      <w:r w:rsidRPr="00BF56C6">
        <w:rPr>
          <w:szCs w:val="28"/>
          <w:lang w:val="ba-RU"/>
        </w:rPr>
        <w:t>М</w:t>
      </w:r>
      <w:r w:rsidRPr="00BF56C6">
        <w:rPr>
          <w:szCs w:val="28"/>
        </w:rPr>
        <w:t>етод упражнения в педагогике</w:t>
      </w:r>
      <w:r w:rsidRPr="00BF56C6">
        <w:rPr>
          <w:szCs w:val="28"/>
          <w:lang w:val="ba-RU"/>
        </w:rPr>
        <w:t xml:space="preserve"> </w:t>
      </w:r>
      <w:r w:rsidRPr="00BF56C6">
        <w:rPr>
          <w:szCs w:val="28"/>
        </w:rPr>
        <w:t>«</w:t>
      </w:r>
      <w:r w:rsidRPr="00BF56C6">
        <w:rPr>
          <w:szCs w:val="28"/>
          <w:lang w:val="ba-RU"/>
        </w:rPr>
        <w:t>STUDOPEDIA</w:t>
      </w:r>
      <w:r w:rsidRPr="00BF56C6">
        <w:rPr>
          <w:szCs w:val="28"/>
        </w:rPr>
        <w:t xml:space="preserve">»: [сайт]-Режим доступа: </w:t>
      </w:r>
      <w:r w:rsidRPr="00BF56C6">
        <w:rPr>
          <w:szCs w:val="28"/>
          <w:lang w:val="ba-RU"/>
        </w:rPr>
        <w:t xml:space="preserve"> </w:t>
      </w:r>
      <w:r w:rsidRPr="00B76F08">
        <w:rPr>
          <w:szCs w:val="28"/>
        </w:rPr>
        <w:t>https://studopedia.su/6_47520_metod-uprazhneniy.html</w:t>
      </w:r>
      <w:r w:rsidRPr="00BF56C6">
        <w:rPr>
          <w:szCs w:val="28"/>
          <w:lang w:val="ba-RU"/>
        </w:rPr>
        <w:t>.</w:t>
      </w:r>
    </w:p>
    <w:p w14:paraId="32682C02" w14:textId="3D502278" w:rsidR="00E47641" w:rsidRPr="00E47641" w:rsidRDefault="00E47641" w:rsidP="00E47641">
      <w:pPr>
        <w:numPr>
          <w:ilvl w:val="0"/>
          <w:numId w:val="2"/>
        </w:numPr>
        <w:shd w:val="clear" w:color="auto" w:fill="FFFFFF"/>
        <w:rPr>
          <w:szCs w:val="28"/>
        </w:rPr>
      </w:pPr>
      <w:r w:rsidRPr="00E47641">
        <w:rPr>
          <w:szCs w:val="28"/>
        </w:rPr>
        <w:t xml:space="preserve">Игровые технологии и </w:t>
      </w:r>
      <w:r w:rsidR="00383CE0" w:rsidRPr="00E47641">
        <w:rPr>
          <w:szCs w:val="28"/>
        </w:rPr>
        <w:t>обучения: виды</w:t>
      </w:r>
      <w:r w:rsidRPr="00E47641">
        <w:rPr>
          <w:szCs w:val="28"/>
        </w:rPr>
        <w:t xml:space="preserve"> и </w:t>
      </w:r>
      <w:r w:rsidR="00383CE0" w:rsidRPr="00E47641">
        <w:rPr>
          <w:szCs w:val="28"/>
        </w:rPr>
        <w:t>особенности /</w:t>
      </w:r>
      <w:r w:rsidRPr="00E47641">
        <w:rPr>
          <w:szCs w:val="28"/>
        </w:rPr>
        <w:t xml:space="preserve"> «СПРАВОЧНИК»: [сайт]-Режим доступа:  https://zaochnik.com/spravochnik/pedagogika/teorija-obuchenija/igrovye-tehnologii-obuchenija/.</w:t>
      </w:r>
    </w:p>
    <w:p w14:paraId="7826899F" w14:textId="4F3D6119" w:rsidR="00094AEB" w:rsidRPr="006D5020" w:rsidRDefault="00094AEB" w:rsidP="00094AEB">
      <w:pPr>
        <w:pStyle w:val="a9"/>
        <w:ind w:left="516" w:firstLine="0"/>
        <w:rPr>
          <w:szCs w:val="28"/>
        </w:rPr>
      </w:pPr>
    </w:p>
    <w:p w14:paraId="00C2E4E9" w14:textId="77777777" w:rsidR="00094AEB" w:rsidRPr="002458E4" w:rsidRDefault="00094AEB">
      <w:pPr>
        <w:spacing w:after="200" w:line="276" w:lineRule="auto"/>
        <w:ind w:firstLine="0"/>
        <w:jc w:val="left"/>
        <w:rPr>
          <w:szCs w:val="28"/>
          <w:lang w:val="ba-RU"/>
        </w:rPr>
      </w:pPr>
      <w:r w:rsidRPr="006D5020">
        <w:rPr>
          <w:szCs w:val="28"/>
        </w:rPr>
        <w:br w:type="page"/>
      </w:r>
    </w:p>
    <w:p w14:paraId="6CAD4BAF" w14:textId="063E7D3B" w:rsidR="00094AEB" w:rsidRDefault="00094AEB" w:rsidP="00094AEB">
      <w:pPr>
        <w:pStyle w:val="a9"/>
        <w:ind w:left="516" w:firstLine="0"/>
        <w:jc w:val="center"/>
        <w:rPr>
          <w:szCs w:val="28"/>
        </w:rPr>
      </w:pPr>
      <w:r>
        <w:rPr>
          <w:szCs w:val="28"/>
        </w:rPr>
        <w:lastRenderedPageBreak/>
        <w:t>Приложение</w:t>
      </w:r>
    </w:p>
    <w:p w14:paraId="469BE203" w14:textId="77777777" w:rsidR="009777BB" w:rsidRPr="00093C5A" w:rsidRDefault="009777BB" w:rsidP="00094AEB">
      <w:pPr>
        <w:pStyle w:val="a9"/>
        <w:ind w:left="516" w:firstLine="0"/>
        <w:jc w:val="center"/>
        <w:rPr>
          <w:szCs w:val="28"/>
        </w:rPr>
      </w:pPr>
    </w:p>
    <w:p w14:paraId="390B9374" w14:textId="7A15D9F7" w:rsidR="00094AEB" w:rsidRPr="00094AEB" w:rsidRDefault="00094AEB" w:rsidP="00B628BF">
      <w:pPr>
        <w:ind w:firstLine="0"/>
        <w:outlineLvl w:val="2"/>
        <w:rPr>
          <w:iCs/>
          <w:color w:val="auto"/>
          <w:szCs w:val="28"/>
        </w:rPr>
      </w:pPr>
      <w:r>
        <w:rPr>
          <w:iCs/>
          <w:color w:val="auto"/>
          <w:szCs w:val="28"/>
        </w:rPr>
        <w:t xml:space="preserve">1. </w:t>
      </w:r>
      <w:r w:rsidR="001151ED">
        <w:rPr>
          <w:iCs/>
          <w:color w:val="auto"/>
          <w:szCs w:val="28"/>
        </w:rPr>
        <w:t xml:space="preserve"> </w:t>
      </w:r>
      <w:r w:rsidRPr="00094AEB">
        <w:rPr>
          <w:iCs/>
          <w:color w:val="auto"/>
          <w:szCs w:val="28"/>
        </w:rPr>
        <w:t>План-конспект урока на тему:</w:t>
      </w:r>
      <w:r w:rsidR="001151ED">
        <w:rPr>
          <w:iCs/>
          <w:color w:val="auto"/>
          <w:szCs w:val="28"/>
        </w:rPr>
        <w:t xml:space="preserve"> </w:t>
      </w:r>
      <w:r w:rsidRPr="00094AEB">
        <w:rPr>
          <w:iCs/>
          <w:color w:val="auto"/>
          <w:szCs w:val="28"/>
        </w:rPr>
        <w:t>«Наброски и зарисовки частей тела человека»</w:t>
      </w:r>
    </w:p>
    <w:p w14:paraId="0C24A767" w14:textId="39BDE321" w:rsidR="00094AEB" w:rsidRPr="00094AEB" w:rsidRDefault="00094AEB" w:rsidP="00B628BF">
      <w:pPr>
        <w:ind w:firstLine="0"/>
        <w:outlineLvl w:val="2"/>
        <w:rPr>
          <w:iCs/>
          <w:color w:val="auto"/>
          <w:szCs w:val="28"/>
        </w:rPr>
      </w:pPr>
      <w:r>
        <w:rPr>
          <w:iCs/>
          <w:color w:val="auto"/>
          <w:szCs w:val="28"/>
        </w:rPr>
        <w:t xml:space="preserve">2.    </w:t>
      </w:r>
      <w:r w:rsidRPr="00094AEB">
        <w:rPr>
          <w:iCs/>
          <w:color w:val="auto"/>
          <w:szCs w:val="28"/>
        </w:rPr>
        <w:t>План-конспект урока на тему:</w:t>
      </w:r>
      <w:r w:rsidR="001151ED">
        <w:rPr>
          <w:iCs/>
          <w:color w:val="auto"/>
          <w:szCs w:val="28"/>
        </w:rPr>
        <w:t xml:space="preserve">  </w:t>
      </w:r>
      <w:r w:rsidRPr="00094AEB">
        <w:rPr>
          <w:iCs/>
          <w:color w:val="auto"/>
          <w:szCs w:val="28"/>
        </w:rPr>
        <w:t>«Пропорции и строение фигуры человека»</w:t>
      </w:r>
    </w:p>
    <w:p w14:paraId="648F4BEF" w14:textId="3357DB8E" w:rsidR="00914EBD" w:rsidRDefault="00094AEB" w:rsidP="00B628BF">
      <w:pPr>
        <w:ind w:firstLine="0"/>
        <w:outlineLvl w:val="2"/>
        <w:rPr>
          <w:iCs/>
          <w:color w:val="auto"/>
          <w:szCs w:val="28"/>
        </w:rPr>
      </w:pPr>
      <w:r>
        <w:rPr>
          <w:iCs/>
          <w:color w:val="auto"/>
          <w:szCs w:val="28"/>
        </w:rPr>
        <w:t xml:space="preserve">3. </w:t>
      </w:r>
      <w:r w:rsidR="001151ED">
        <w:rPr>
          <w:iCs/>
          <w:color w:val="auto"/>
          <w:szCs w:val="28"/>
        </w:rPr>
        <w:t xml:space="preserve">   </w:t>
      </w:r>
      <w:r w:rsidRPr="00094AEB">
        <w:rPr>
          <w:iCs/>
          <w:color w:val="auto"/>
          <w:szCs w:val="28"/>
        </w:rPr>
        <w:t>План-конспект урока на тему:</w:t>
      </w:r>
      <w:r w:rsidR="001151ED">
        <w:rPr>
          <w:iCs/>
          <w:color w:val="auto"/>
          <w:szCs w:val="28"/>
        </w:rPr>
        <w:t xml:space="preserve"> </w:t>
      </w:r>
      <w:r w:rsidRPr="00094AEB">
        <w:rPr>
          <w:iCs/>
          <w:color w:val="auto"/>
          <w:szCs w:val="28"/>
        </w:rPr>
        <w:t>«Выполнение рисунка фигуры человека в цвете»</w:t>
      </w:r>
    </w:p>
    <w:p w14:paraId="4C8EB61E" w14:textId="698D9219" w:rsidR="001151ED" w:rsidRDefault="001151ED" w:rsidP="00B628BF">
      <w:pPr>
        <w:ind w:firstLine="0"/>
        <w:outlineLvl w:val="2"/>
        <w:rPr>
          <w:iCs/>
          <w:color w:val="auto"/>
          <w:szCs w:val="28"/>
        </w:rPr>
      </w:pPr>
      <w:r>
        <w:rPr>
          <w:iCs/>
          <w:color w:val="auto"/>
          <w:szCs w:val="28"/>
        </w:rPr>
        <w:t>4.  Дидактический материал для урока на тему</w:t>
      </w:r>
      <w:r w:rsidRPr="00094AEB">
        <w:rPr>
          <w:iCs/>
          <w:color w:val="auto"/>
          <w:szCs w:val="28"/>
        </w:rPr>
        <w:t>:</w:t>
      </w:r>
      <w:r w:rsidRPr="001151ED">
        <w:t xml:space="preserve"> </w:t>
      </w:r>
      <w:r w:rsidRPr="001151ED">
        <w:rPr>
          <w:iCs/>
          <w:color w:val="auto"/>
          <w:szCs w:val="28"/>
        </w:rPr>
        <w:t>«Наброски и зарисовки частей тела человека»</w:t>
      </w:r>
    </w:p>
    <w:p w14:paraId="1FD38670" w14:textId="79829255" w:rsidR="001151ED" w:rsidRDefault="001151ED" w:rsidP="00B628BF">
      <w:pPr>
        <w:ind w:firstLine="0"/>
        <w:outlineLvl w:val="2"/>
        <w:rPr>
          <w:iCs/>
          <w:color w:val="auto"/>
          <w:szCs w:val="28"/>
        </w:rPr>
      </w:pPr>
      <w:r>
        <w:rPr>
          <w:iCs/>
          <w:color w:val="auto"/>
          <w:szCs w:val="28"/>
        </w:rPr>
        <w:t>5.</w:t>
      </w:r>
      <w:r w:rsidRPr="001151ED">
        <w:t xml:space="preserve"> </w:t>
      </w:r>
      <w:r w:rsidRPr="001151ED">
        <w:rPr>
          <w:iCs/>
          <w:color w:val="auto"/>
          <w:szCs w:val="28"/>
        </w:rPr>
        <w:t>Дидактический материал для урока на тему:</w:t>
      </w:r>
      <w:r w:rsidRPr="001151ED">
        <w:t xml:space="preserve"> </w:t>
      </w:r>
      <w:r w:rsidRPr="001151ED">
        <w:rPr>
          <w:iCs/>
          <w:color w:val="auto"/>
          <w:szCs w:val="28"/>
        </w:rPr>
        <w:t>«Пропорции и строение фигуры человека»</w:t>
      </w:r>
    </w:p>
    <w:p w14:paraId="10D939C0" w14:textId="6315BDC9" w:rsidR="001151ED" w:rsidRDefault="001151ED" w:rsidP="00B628BF">
      <w:pPr>
        <w:ind w:firstLine="0"/>
        <w:outlineLvl w:val="2"/>
        <w:rPr>
          <w:iCs/>
          <w:color w:val="auto"/>
          <w:szCs w:val="28"/>
        </w:rPr>
      </w:pPr>
      <w:r>
        <w:rPr>
          <w:iCs/>
          <w:color w:val="auto"/>
          <w:szCs w:val="28"/>
        </w:rPr>
        <w:t>6.</w:t>
      </w:r>
      <w:r w:rsidRPr="001151ED">
        <w:t xml:space="preserve"> </w:t>
      </w:r>
      <w:r w:rsidRPr="001151ED">
        <w:rPr>
          <w:iCs/>
          <w:color w:val="auto"/>
          <w:szCs w:val="28"/>
        </w:rPr>
        <w:t>Дидактический материал для урока на тему:</w:t>
      </w:r>
      <w:r w:rsidRPr="001151ED">
        <w:t xml:space="preserve"> </w:t>
      </w:r>
      <w:r w:rsidRPr="001151ED">
        <w:rPr>
          <w:iCs/>
          <w:color w:val="auto"/>
          <w:szCs w:val="28"/>
        </w:rPr>
        <w:t>«Выполнение рисунка фигуры человека в цвете»</w:t>
      </w:r>
    </w:p>
    <w:p w14:paraId="653A54F2" w14:textId="4E2C586F" w:rsidR="009777BB" w:rsidRPr="00094AEB" w:rsidRDefault="009B0992" w:rsidP="00B628BF">
      <w:pPr>
        <w:ind w:firstLine="0"/>
        <w:outlineLvl w:val="2"/>
        <w:rPr>
          <w:iCs/>
          <w:color w:val="auto"/>
          <w:szCs w:val="28"/>
        </w:rPr>
      </w:pPr>
      <w:r>
        <w:rPr>
          <w:iCs/>
          <w:color w:val="auto"/>
          <w:szCs w:val="28"/>
        </w:rPr>
        <w:t>7.Работы студентов.</w:t>
      </w:r>
    </w:p>
    <w:p w14:paraId="25662AAC" w14:textId="5BCF4079" w:rsidR="00914EBD" w:rsidRPr="00093C5A" w:rsidRDefault="00914EBD" w:rsidP="00094AEB">
      <w:pPr>
        <w:rPr>
          <w:color w:val="auto"/>
          <w:szCs w:val="28"/>
        </w:rPr>
      </w:pPr>
    </w:p>
    <w:p w14:paraId="5B7FC387" w14:textId="77777777" w:rsidR="003E1E88" w:rsidRDefault="003E1E88"/>
    <w:sectPr w:rsidR="003E1E88" w:rsidSect="00AD3473">
      <w:footerReference w:type="default" r:id="rId15"/>
      <w:pgSz w:w="11906" w:h="16838"/>
      <w:pgMar w:top="1134" w:right="850" w:bottom="1134" w:left="1701" w:header="708" w:footer="708" w:gutter="0"/>
      <w:pgNumType w:chapStyle="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C63608" w14:textId="77777777" w:rsidR="0033651D" w:rsidRDefault="0033651D" w:rsidP="00AD3473">
      <w:pPr>
        <w:spacing w:line="240" w:lineRule="auto"/>
      </w:pPr>
      <w:r>
        <w:separator/>
      </w:r>
    </w:p>
  </w:endnote>
  <w:endnote w:type="continuationSeparator" w:id="0">
    <w:p w14:paraId="1F61C983" w14:textId="77777777" w:rsidR="0033651D" w:rsidRDefault="0033651D" w:rsidP="00AD34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4421042"/>
      <w:docPartObj>
        <w:docPartGallery w:val="Page Numbers (Bottom of Page)"/>
        <w:docPartUnique/>
      </w:docPartObj>
    </w:sdtPr>
    <w:sdtEndPr/>
    <w:sdtContent>
      <w:p w14:paraId="0149B56E" w14:textId="67A30CA6" w:rsidR="003E1E88" w:rsidRDefault="003E1E88">
        <w:pPr>
          <w:pStyle w:val="a7"/>
          <w:jc w:val="right"/>
        </w:pPr>
        <w:r>
          <w:fldChar w:fldCharType="begin"/>
        </w:r>
        <w:r>
          <w:instrText>PAGE   \* MERGEFORMAT</w:instrText>
        </w:r>
        <w:r>
          <w:fldChar w:fldCharType="separate"/>
        </w:r>
        <w:r w:rsidR="00B36EE1">
          <w:rPr>
            <w:noProof/>
          </w:rPr>
          <w:t>2</w:t>
        </w:r>
        <w:r>
          <w:fldChar w:fldCharType="end"/>
        </w:r>
      </w:p>
    </w:sdtContent>
  </w:sdt>
  <w:p w14:paraId="7D40B32F" w14:textId="77777777" w:rsidR="003E1E88" w:rsidRDefault="003E1E8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81DB80" w14:textId="77777777" w:rsidR="0033651D" w:rsidRDefault="0033651D" w:rsidP="00AD3473">
      <w:pPr>
        <w:spacing w:line="240" w:lineRule="auto"/>
      </w:pPr>
      <w:r>
        <w:separator/>
      </w:r>
    </w:p>
  </w:footnote>
  <w:footnote w:type="continuationSeparator" w:id="0">
    <w:p w14:paraId="41AAEC22" w14:textId="77777777" w:rsidR="0033651D" w:rsidRDefault="0033651D" w:rsidP="00AD347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D3A7D"/>
    <w:multiLevelType w:val="multilevel"/>
    <w:tmpl w:val="276C9EC8"/>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17E13D69"/>
    <w:multiLevelType w:val="multilevel"/>
    <w:tmpl w:val="5C689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331A7A"/>
    <w:multiLevelType w:val="hybridMultilevel"/>
    <w:tmpl w:val="DA6AB83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33946761"/>
    <w:multiLevelType w:val="hybridMultilevel"/>
    <w:tmpl w:val="6238821C"/>
    <w:lvl w:ilvl="0" w:tplc="4508AAA4">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0096801"/>
    <w:multiLevelType w:val="hybridMultilevel"/>
    <w:tmpl w:val="D4543C9C"/>
    <w:lvl w:ilvl="0" w:tplc="4508AAA4">
      <w:start w:val="1"/>
      <w:numFmt w:val="decimal"/>
      <w:lvlText w:val="%1."/>
      <w:lvlJc w:val="left"/>
      <w:pPr>
        <w:ind w:left="516"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FD4"/>
    <w:rsid w:val="000045E4"/>
    <w:rsid w:val="000179C6"/>
    <w:rsid w:val="00042CFA"/>
    <w:rsid w:val="00093C5A"/>
    <w:rsid w:val="00094AEB"/>
    <w:rsid w:val="000C594B"/>
    <w:rsid w:val="000E097E"/>
    <w:rsid w:val="001151ED"/>
    <w:rsid w:val="001355FD"/>
    <w:rsid w:val="0013591C"/>
    <w:rsid w:val="001503DE"/>
    <w:rsid w:val="001E2BE8"/>
    <w:rsid w:val="002458E4"/>
    <w:rsid w:val="00282876"/>
    <w:rsid w:val="0028289A"/>
    <w:rsid w:val="00294F7B"/>
    <w:rsid w:val="0033651D"/>
    <w:rsid w:val="00375684"/>
    <w:rsid w:val="00383CE0"/>
    <w:rsid w:val="003E1E88"/>
    <w:rsid w:val="00407384"/>
    <w:rsid w:val="004475AD"/>
    <w:rsid w:val="0045720D"/>
    <w:rsid w:val="0052695E"/>
    <w:rsid w:val="00571CAF"/>
    <w:rsid w:val="00586AAD"/>
    <w:rsid w:val="00644B9F"/>
    <w:rsid w:val="006577E1"/>
    <w:rsid w:val="00677748"/>
    <w:rsid w:val="006A43EB"/>
    <w:rsid w:val="006D5020"/>
    <w:rsid w:val="006D5040"/>
    <w:rsid w:val="007360A8"/>
    <w:rsid w:val="00780F9D"/>
    <w:rsid w:val="007D4EA7"/>
    <w:rsid w:val="00914EBD"/>
    <w:rsid w:val="00922DB2"/>
    <w:rsid w:val="009777BB"/>
    <w:rsid w:val="00995AD6"/>
    <w:rsid w:val="009B0992"/>
    <w:rsid w:val="009B12AD"/>
    <w:rsid w:val="009C2EFE"/>
    <w:rsid w:val="009D12EE"/>
    <w:rsid w:val="00AD3473"/>
    <w:rsid w:val="00B36EE1"/>
    <w:rsid w:val="00B628BF"/>
    <w:rsid w:val="00B76F08"/>
    <w:rsid w:val="00BF56C6"/>
    <w:rsid w:val="00C5768A"/>
    <w:rsid w:val="00C618D7"/>
    <w:rsid w:val="00CB17E8"/>
    <w:rsid w:val="00D034ED"/>
    <w:rsid w:val="00E25758"/>
    <w:rsid w:val="00E2611E"/>
    <w:rsid w:val="00E47641"/>
    <w:rsid w:val="00F01F99"/>
    <w:rsid w:val="00F54FD4"/>
    <w:rsid w:val="00FF24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3585FC"/>
  <w15:docId w15:val="{380DE443-EA98-4C1D-A81D-89BD8A52C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4EBD"/>
    <w:pPr>
      <w:spacing w:after="0" w:line="360" w:lineRule="auto"/>
      <w:ind w:firstLine="709"/>
      <w:jc w:val="both"/>
    </w:pPr>
    <w:rPr>
      <w:rFonts w:ascii="Times New Roman" w:eastAsia="Times New Roman" w:hAnsi="Times New Roman" w:cs="Times New Roman"/>
      <w:color w:val="000000"/>
      <w:sz w:val="28"/>
      <w:szCs w:val="24"/>
      <w:lang w:eastAsia="ru-RU"/>
    </w:rPr>
  </w:style>
  <w:style w:type="paragraph" w:styleId="2">
    <w:name w:val="heading 2"/>
    <w:basedOn w:val="a"/>
    <w:link w:val="20"/>
    <w:uiPriority w:val="9"/>
    <w:qFormat/>
    <w:rsid w:val="00F01F99"/>
    <w:pPr>
      <w:spacing w:before="100" w:beforeAutospacing="1" w:after="100" w:afterAutospacing="1" w:line="240" w:lineRule="auto"/>
      <w:ind w:firstLine="0"/>
      <w:jc w:val="left"/>
      <w:outlineLvl w:val="1"/>
    </w:pPr>
    <w:rPr>
      <w:b/>
      <w:bCs/>
      <w:color w:val="auto"/>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914EBD"/>
    <w:rPr>
      <w:rFonts w:ascii="Times New Roman" w:hAnsi="Times New Roman" w:cs="Times New Roman" w:hint="default"/>
      <w:color w:val="0000FF"/>
      <w:u w:val="single"/>
    </w:rPr>
  </w:style>
  <w:style w:type="paragraph" w:styleId="21">
    <w:name w:val="toc 2"/>
    <w:basedOn w:val="a"/>
    <w:next w:val="a"/>
    <w:autoRedefine/>
    <w:semiHidden/>
    <w:unhideWhenUsed/>
    <w:rsid w:val="00914EBD"/>
    <w:pPr>
      <w:tabs>
        <w:tab w:val="right" w:leader="dot" w:pos="9345"/>
      </w:tabs>
      <w:spacing w:after="100"/>
      <w:ind w:left="280"/>
    </w:pPr>
    <w:rPr>
      <w:noProof/>
    </w:rPr>
  </w:style>
  <w:style w:type="paragraph" w:styleId="a4">
    <w:name w:val="Normal (Web)"/>
    <w:basedOn w:val="a"/>
    <w:uiPriority w:val="99"/>
    <w:unhideWhenUsed/>
    <w:rsid w:val="00914EBD"/>
    <w:pPr>
      <w:spacing w:before="100" w:beforeAutospacing="1" w:after="100" w:afterAutospacing="1" w:line="240" w:lineRule="auto"/>
      <w:ind w:firstLine="0"/>
      <w:jc w:val="left"/>
    </w:pPr>
    <w:rPr>
      <w:color w:val="auto"/>
      <w:sz w:val="24"/>
    </w:rPr>
  </w:style>
  <w:style w:type="character" w:customStyle="1" w:styleId="c0">
    <w:name w:val="c0"/>
    <w:uiPriority w:val="99"/>
    <w:rsid w:val="00914EBD"/>
    <w:rPr>
      <w:rFonts w:cs="Times New Roman"/>
    </w:rPr>
  </w:style>
  <w:style w:type="paragraph" w:customStyle="1" w:styleId="c2">
    <w:name w:val="c2"/>
    <w:basedOn w:val="a"/>
    <w:uiPriority w:val="99"/>
    <w:rsid w:val="00914EBD"/>
    <w:pPr>
      <w:spacing w:before="90" w:after="90" w:line="240" w:lineRule="auto"/>
      <w:ind w:firstLine="0"/>
      <w:jc w:val="left"/>
    </w:pPr>
    <w:rPr>
      <w:color w:val="auto"/>
      <w:sz w:val="24"/>
    </w:rPr>
  </w:style>
  <w:style w:type="character" w:customStyle="1" w:styleId="c3">
    <w:name w:val="c3"/>
    <w:uiPriority w:val="99"/>
    <w:rsid w:val="00914EBD"/>
    <w:rPr>
      <w:rFonts w:cs="Times New Roman"/>
    </w:rPr>
  </w:style>
  <w:style w:type="character" w:customStyle="1" w:styleId="20">
    <w:name w:val="Заголовок 2 Знак"/>
    <w:basedOn w:val="a0"/>
    <w:link w:val="2"/>
    <w:uiPriority w:val="9"/>
    <w:rsid w:val="00F01F99"/>
    <w:rPr>
      <w:rFonts w:ascii="Times New Roman" w:eastAsia="Times New Roman" w:hAnsi="Times New Roman" w:cs="Times New Roman"/>
      <w:b/>
      <w:bCs/>
      <w:sz w:val="36"/>
      <w:szCs w:val="36"/>
      <w:lang w:eastAsia="ru-RU"/>
    </w:rPr>
  </w:style>
  <w:style w:type="paragraph" w:styleId="a5">
    <w:name w:val="header"/>
    <w:basedOn w:val="a"/>
    <w:link w:val="a6"/>
    <w:uiPriority w:val="99"/>
    <w:unhideWhenUsed/>
    <w:rsid w:val="00AD3473"/>
    <w:pPr>
      <w:tabs>
        <w:tab w:val="center" w:pos="4677"/>
        <w:tab w:val="right" w:pos="9355"/>
      </w:tabs>
      <w:spacing w:line="240" w:lineRule="auto"/>
    </w:pPr>
  </w:style>
  <w:style w:type="character" w:customStyle="1" w:styleId="a6">
    <w:name w:val="Верхний колонтитул Знак"/>
    <w:basedOn w:val="a0"/>
    <w:link w:val="a5"/>
    <w:uiPriority w:val="99"/>
    <w:rsid w:val="00AD3473"/>
    <w:rPr>
      <w:rFonts w:ascii="Times New Roman" w:eastAsia="Times New Roman" w:hAnsi="Times New Roman" w:cs="Times New Roman"/>
      <w:color w:val="000000"/>
      <w:sz w:val="28"/>
      <w:szCs w:val="24"/>
      <w:lang w:eastAsia="ru-RU"/>
    </w:rPr>
  </w:style>
  <w:style w:type="paragraph" w:styleId="a7">
    <w:name w:val="footer"/>
    <w:basedOn w:val="a"/>
    <w:link w:val="a8"/>
    <w:uiPriority w:val="99"/>
    <w:unhideWhenUsed/>
    <w:rsid w:val="00AD3473"/>
    <w:pPr>
      <w:tabs>
        <w:tab w:val="center" w:pos="4677"/>
        <w:tab w:val="right" w:pos="9355"/>
      </w:tabs>
      <w:spacing w:line="240" w:lineRule="auto"/>
    </w:pPr>
  </w:style>
  <w:style w:type="character" w:customStyle="1" w:styleId="a8">
    <w:name w:val="Нижний колонтитул Знак"/>
    <w:basedOn w:val="a0"/>
    <w:link w:val="a7"/>
    <w:uiPriority w:val="99"/>
    <w:rsid w:val="00AD3473"/>
    <w:rPr>
      <w:rFonts w:ascii="Times New Roman" w:eastAsia="Times New Roman" w:hAnsi="Times New Roman" w:cs="Times New Roman"/>
      <w:color w:val="000000"/>
      <w:sz w:val="28"/>
      <w:szCs w:val="24"/>
      <w:lang w:eastAsia="ru-RU"/>
    </w:rPr>
  </w:style>
  <w:style w:type="paragraph" w:styleId="a9">
    <w:name w:val="List Paragraph"/>
    <w:basedOn w:val="a"/>
    <w:uiPriority w:val="34"/>
    <w:qFormat/>
    <w:rsid w:val="00AD3473"/>
    <w:pPr>
      <w:ind w:left="720"/>
      <w:contextualSpacing/>
    </w:pPr>
  </w:style>
  <w:style w:type="character" w:styleId="aa">
    <w:name w:val="FollowedHyperlink"/>
    <w:basedOn w:val="a0"/>
    <w:uiPriority w:val="99"/>
    <w:semiHidden/>
    <w:unhideWhenUsed/>
    <w:rsid w:val="00BF56C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472568">
      <w:bodyDiv w:val="1"/>
      <w:marLeft w:val="0"/>
      <w:marRight w:val="0"/>
      <w:marTop w:val="0"/>
      <w:marBottom w:val="0"/>
      <w:divBdr>
        <w:top w:val="none" w:sz="0" w:space="0" w:color="auto"/>
        <w:left w:val="none" w:sz="0" w:space="0" w:color="auto"/>
        <w:bottom w:val="none" w:sz="0" w:space="0" w:color="auto"/>
        <w:right w:val="none" w:sz="0" w:space="0" w:color="auto"/>
      </w:divBdr>
    </w:div>
    <w:div w:id="1039356190">
      <w:bodyDiv w:val="1"/>
      <w:marLeft w:val="0"/>
      <w:marRight w:val="0"/>
      <w:marTop w:val="0"/>
      <w:marBottom w:val="0"/>
      <w:divBdr>
        <w:top w:val="none" w:sz="0" w:space="0" w:color="auto"/>
        <w:left w:val="none" w:sz="0" w:space="0" w:color="auto"/>
        <w:bottom w:val="none" w:sz="0" w:space="0" w:color="auto"/>
        <w:right w:val="none" w:sz="0" w:space="0" w:color="auto"/>
      </w:divBdr>
    </w:div>
    <w:div w:id="1514033035">
      <w:bodyDiv w:val="1"/>
      <w:marLeft w:val="0"/>
      <w:marRight w:val="0"/>
      <w:marTop w:val="0"/>
      <w:marBottom w:val="0"/>
      <w:divBdr>
        <w:top w:val="none" w:sz="0" w:space="0" w:color="auto"/>
        <w:left w:val="none" w:sz="0" w:space="0" w:color="auto"/>
        <w:bottom w:val="none" w:sz="0" w:space="0" w:color="auto"/>
        <w:right w:val="none" w:sz="0" w:space="0" w:color="auto"/>
      </w:divBdr>
    </w:div>
    <w:div w:id="187800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48;&#1083;&#1102;&#1079;&#1072;\Downloads\oblozhka_soderzhanie.docx" TargetMode="External"/><Relationship Id="rId13" Type="http://schemas.openxmlformats.org/officeDocument/2006/relationships/hyperlink" Target="file:///C:\Users\&#1048;&#1083;&#1102;&#1079;&#1072;\Downloads\oblozhka_soderzhanie.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1048;&#1083;&#1102;&#1079;&#1072;\Downloads\oblozhka_soderzhanie.doc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1048;&#1083;&#1102;&#1079;&#1072;\Downloads\oblozhka_soderzhanie.doc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C:\Users\&#1048;&#1083;&#1102;&#1079;&#1072;\Downloads\oblozhka_soderzhanie.docx" TargetMode="External"/><Relationship Id="rId4" Type="http://schemas.openxmlformats.org/officeDocument/2006/relationships/settings" Target="settings.xml"/><Relationship Id="rId9" Type="http://schemas.openxmlformats.org/officeDocument/2006/relationships/hyperlink" Target="file:///C:\Users\&#1048;&#1083;&#1102;&#1079;&#1072;\Downloads\oblozhka_soderzhanie.docx" TargetMode="External"/><Relationship Id="rId14" Type="http://schemas.openxmlformats.org/officeDocument/2006/relationships/hyperlink" Target="file:///C:\Users\&#1048;&#1083;&#1102;&#1079;&#1072;\Downloads\oblozhka_soderzhanie.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8430F-9086-49B7-AD41-9FCAF3C13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6514</Words>
  <Characters>37136</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Stolpovskih Dmitriy</cp:lastModifiedBy>
  <cp:revision>2</cp:revision>
  <dcterms:created xsi:type="dcterms:W3CDTF">2023-08-29T13:08:00Z</dcterms:created>
  <dcterms:modified xsi:type="dcterms:W3CDTF">2023-08-29T13:08:00Z</dcterms:modified>
</cp:coreProperties>
</file>